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016C5" w14:textId="4E34EFB6" w:rsidR="006346FE" w:rsidRPr="00EA7FCF" w:rsidRDefault="006346FE" w:rsidP="00D556C7">
      <w:pPr>
        <w:spacing w:before="60"/>
        <w:rPr>
          <w:rFonts w:ascii="Garamond" w:hAnsi="Garamond"/>
          <w:sz w:val="22"/>
          <w:szCs w:val="22"/>
        </w:rPr>
      </w:pPr>
      <w:bookmarkStart w:id="0" w:name="_Toc187129991"/>
    </w:p>
    <w:bookmarkEnd w:id="0"/>
    <w:tbl>
      <w:tblPr>
        <w:tblW w:w="8690" w:type="dxa"/>
        <w:tblInd w:w="200" w:type="dxa"/>
        <w:tblLayout w:type="fixed"/>
        <w:tblCellMar>
          <w:left w:w="70" w:type="dxa"/>
          <w:right w:w="70" w:type="dxa"/>
        </w:tblCellMar>
        <w:tblLook w:val="0000" w:firstRow="0" w:lastRow="0" w:firstColumn="0" w:lastColumn="0" w:noHBand="0" w:noVBand="0"/>
      </w:tblPr>
      <w:tblGrid>
        <w:gridCol w:w="8690"/>
      </w:tblGrid>
      <w:tr w:rsidR="00407478" w:rsidRPr="00EA7FCF" w14:paraId="4B8797B4" w14:textId="77777777">
        <w:trPr>
          <w:trHeight w:val="552"/>
        </w:trPr>
        <w:tc>
          <w:tcPr>
            <w:tcW w:w="8690" w:type="dxa"/>
            <w:shd w:val="clear" w:color="auto" w:fill="00FFFF"/>
          </w:tcPr>
          <w:p w14:paraId="666305FC" w14:textId="138DBFA4" w:rsidR="00407478" w:rsidRPr="00EA7FCF" w:rsidRDefault="00407478" w:rsidP="00D556C7">
            <w:pPr>
              <w:snapToGrid w:val="0"/>
              <w:spacing w:before="60"/>
              <w:jc w:val="center"/>
              <w:rPr>
                <w:rFonts w:ascii="Garamond" w:hAnsi="Garamond"/>
                <w:sz w:val="22"/>
                <w:szCs w:val="22"/>
              </w:rPr>
            </w:pPr>
          </w:p>
          <w:p w14:paraId="7FE97C05" w14:textId="77777777" w:rsidR="00407478" w:rsidRPr="00EA7FCF" w:rsidRDefault="001B0AF1" w:rsidP="00D556C7">
            <w:pPr>
              <w:spacing w:before="60"/>
              <w:jc w:val="center"/>
              <w:rPr>
                <w:rFonts w:ascii="Garamond" w:hAnsi="Garamond"/>
                <w:sz w:val="22"/>
                <w:szCs w:val="22"/>
              </w:rPr>
            </w:pPr>
            <w:r w:rsidRPr="00EA7FCF">
              <w:rPr>
                <w:rFonts w:ascii="Garamond" w:hAnsi="Garamond"/>
                <w:sz w:val="22"/>
                <w:szCs w:val="22"/>
              </w:rPr>
              <w:t xml:space="preserve">UMOWA Nr _____________ </w:t>
            </w:r>
          </w:p>
          <w:p w14:paraId="3B47C61A" w14:textId="77777777" w:rsidR="00407478" w:rsidRPr="00EA7FCF" w:rsidRDefault="001B0AF1" w:rsidP="00D556C7">
            <w:pPr>
              <w:spacing w:before="60"/>
              <w:jc w:val="center"/>
              <w:rPr>
                <w:rFonts w:ascii="Garamond" w:hAnsi="Garamond"/>
                <w:sz w:val="22"/>
                <w:szCs w:val="22"/>
              </w:rPr>
            </w:pPr>
            <w:r w:rsidRPr="00EA7FCF">
              <w:rPr>
                <w:rFonts w:ascii="Garamond" w:hAnsi="Garamond"/>
                <w:sz w:val="22"/>
                <w:szCs w:val="22"/>
              </w:rPr>
              <w:t>(„</w:t>
            </w:r>
            <w:r w:rsidRPr="00EA7FCF">
              <w:rPr>
                <w:rFonts w:ascii="Garamond" w:hAnsi="Garamond"/>
                <w:b/>
                <w:sz w:val="22"/>
                <w:szCs w:val="22"/>
              </w:rPr>
              <w:t>Umowa</w:t>
            </w:r>
            <w:r w:rsidRPr="00EA7FCF">
              <w:rPr>
                <w:rFonts w:ascii="Garamond" w:hAnsi="Garamond"/>
                <w:sz w:val="22"/>
                <w:szCs w:val="22"/>
              </w:rPr>
              <w:t>”)</w:t>
            </w:r>
          </w:p>
        </w:tc>
      </w:tr>
    </w:tbl>
    <w:p w14:paraId="2BD3C070" w14:textId="77777777" w:rsidR="00407478" w:rsidRPr="00EA7FCF" w:rsidRDefault="00407478" w:rsidP="00D556C7">
      <w:pPr>
        <w:spacing w:before="60"/>
        <w:rPr>
          <w:rFonts w:ascii="Garamond" w:hAnsi="Garamond"/>
          <w:sz w:val="22"/>
          <w:szCs w:val="22"/>
        </w:rPr>
      </w:pPr>
    </w:p>
    <w:p w14:paraId="74607913" w14:textId="77777777" w:rsidR="002948E1" w:rsidRPr="00EA7FCF" w:rsidRDefault="002948E1" w:rsidP="002948E1">
      <w:pPr>
        <w:spacing w:before="80"/>
        <w:jc w:val="center"/>
        <w:rPr>
          <w:rFonts w:ascii="Garamond" w:hAnsi="Garamond" w:cs="Arial"/>
          <w:b/>
          <w:sz w:val="22"/>
          <w:szCs w:val="22"/>
        </w:rPr>
      </w:pPr>
      <w:r w:rsidRPr="00EA7FCF">
        <w:rPr>
          <w:rFonts w:ascii="Garamond" w:hAnsi="Garamond"/>
          <w:b/>
          <w:bCs/>
          <w:i/>
          <w:iCs/>
          <w:spacing w:val="-1"/>
          <w:sz w:val="22"/>
          <w:szCs w:val="22"/>
        </w:rPr>
        <w:t>„</w:t>
      </w:r>
      <w:bookmarkStart w:id="1" w:name="_Hlk213846804"/>
      <w:r w:rsidRPr="00EA7FCF">
        <w:rPr>
          <w:rFonts w:ascii="Garamond" w:hAnsi="Garamond"/>
          <w:b/>
          <w:bCs/>
          <w:sz w:val="22"/>
          <w:szCs w:val="22"/>
        </w:rPr>
        <w:t>Budowa placu składowego oraz ściany oddzielenia pożarowego wraz z instalacjami towarzyszącymi”</w:t>
      </w:r>
    </w:p>
    <w:bookmarkEnd w:id="1"/>
    <w:p w14:paraId="4A8003E3" w14:textId="7F4EB9AB" w:rsidR="00A94F79" w:rsidRPr="00EA7FCF" w:rsidRDefault="00A94F79" w:rsidP="002948E1">
      <w:pPr>
        <w:spacing w:before="60"/>
        <w:ind w:left="0"/>
        <w:rPr>
          <w:rFonts w:ascii="Garamond" w:hAnsi="Garamond"/>
          <w:b/>
          <w:bCs/>
          <w:i/>
          <w:iCs/>
          <w:spacing w:val="-1"/>
          <w:sz w:val="22"/>
          <w:szCs w:val="22"/>
        </w:rPr>
      </w:pPr>
    </w:p>
    <w:p w14:paraId="28B7AD66" w14:textId="3DAA0AC0" w:rsidR="007650E9" w:rsidRPr="00D556C7" w:rsidRDefault="006346FE" w:rsidP="00D556C7">
      <w:pPr>
        <w:pStyle w:val="Tekstpodstawowyzwciciem2"/>
        <w:spacing w:before="60" w:after="0"/>
        <w:ind w:left="0" w:firstLine="0"/>
        <w:jc w:val="both"/>
        <w:rPr>
          <w:rFonts w:ascii="Garamond" w:hAnsi="Garamond"/>
          <w:sz w:val="22"/>
          <w:szCs w:val="22"/>
          <w:lang w:val="pl-PL"/>
        </w:rPr>
      </w:pPr>
      <w:r w:rsidRPr="00D556C7">
        <w:rPr>
          <w:rFonts w:ascii="Garamond" w:hAnsi="Garamond"/>
          <w:b/>
          <w:sz w:val="22"/>
          <w:szCs w:val="22"/>
          <w:lang w:val="pl-PL"/>
        </w:rPr>
        <w:t>zawarta w dniu</w:t>
      </w:r>
      <w:r w:rsidR="002A12B5" w:rsidRPr="00D556C7">
        <w:rPr>
          <w:rFonts w:ascii="Garamond" w:hAnsi="Garamond"/>
          <w:b/>
          <w:sz w:val="22"/>
          <w:szCs w:val="22"/>
          <w:lang w:val="pl-PL"/>
        </w:rPr>
        <w:t xml:space="preserve"> </w:t>
      </w:r>
      <w:r w:rsidR="001B0AF1" w:rsidRPr="00EA7FCF">
        <w:rPr>
          <w:rFonts w:ascii="Garamond" w:hAnsi="Garamond" w:cs="Arial"/>
          <w:b/>
          <w:sz w:val="22"/>
          <w:szCs w:val="22"/>
        </w:rPr>
        <w:t>__________</w:t>
      </w:r>
      <w:r w:rsidR="00B35FCB" w:rsidRPr="00D556C7">
        <w:rPr>
          <w:rFonts w:ascii="Garamond" w:hAnsi="Garamond"/>
          <w:b/>
          <w:sz w:val="22"/>
          <w:szCs w:val="22"/>
          <w:lang w:val="pl-PL"/>
        </w:rPr>
        <w:t xml:space="preserve">r. </w:t>
      </w:r>
      <w:r w:rsidR="003330C4" w:rsidRPr="00D556C7">
        <w:rPr>
          <w:rFonts w:ascii="Garamond" w:hAnsi="Garamond"/>
          <w:b/>
          <w:sz w:val="22"/>
          <w:szCs w:val="22"/>
          <w:lang w:val="pl-PL"/>
        </w:rPr>
        <w:t>i obowiązująca od tego dnia (</w:t>
      </w:r>
      <w:r w:rsidR="00D31496" w:rsidRPr="00D556C7">
        <w:rPr>
          <w:rFonts w:ascii="Garamond" w:hAnsi="Garamond"/>
          <w:b/>
          <w:sz w:val="22"/>
          <w:szCs w:val="22"/>
          <w:lang w:val="pl-PL"/>
        </w:rPr>
        <w:t>„</w:t>
      </w:r>
      <w:r w:rsidR="00547126" w:rsidRPr="00D556C7">
        <w:rPr>
          <w:rFonts w:ascii="Garamond" w:hAnsi="Garamond"/>
          <w:b/>
          <w:sz w:val="22"/>
          <w:szCs w:val="22"/>
          <w:lang w:val="pl-PL"/>
        </w:rPr>
        <w:t>Data Podpisania Umowy</w:t>
      </w:r>
      <w:r w:rsidR="00D31496" w:rsidRPr="00D556C7">
        <w:rPr>
          <w:rFonts w:ascii="Garamond" w:hAnsi="Garamond"/>
          <w:b/>
          <w:sz w:val="22"/>
          <w:szCs w:val="22"/>
          <w:lang w:val="pl-PL"/>
        </w:rPr>
        <w:t>”</w:t>
      </w:r>
      <w:r w:rsidR="003330C4" w:rsidRPr="00D556C7">
        <w:rPr>
          <w:rFonts w:ascii="Garamond" w:hAnsi="Garamond"/>
          <w:b/>
          <w:sz w:val="22"/>
          <w:szCs w:val="22"/>
          <w:lang w:val="pl-PL"/>
        </w:rPr>
        <w:t xml:space="preserve">), </w:t>
      </w:r>
      <w:r w:rsidRPr="00D556C7">
        <w:rPr>
          <w:rFonts w:ascii="Garamond" w:hAnsi="Garamond"/>
          <w:sz w:val="22"/>
          <w:szCs w:val="22"/>
          <w:lang w:val="pl-PL"/>
        </w:rPr>
        <w:t>pomiędzy:</w:t>
      </w:r>
    </w:p>
    <w:p w14:paraId="0B8D8FE3" w14:textId="50FD3E37" w:rsidR="009C2F25" w:rsidRPr="00EA7FCF" w:rsidRDefault="009C2F25" w:rsidP="002948E1">
      <w:pPr>
        <w:spacing w:before="60"/>
        <w:ind w:left="0"/>
        <w:jc w:val="both"/>
        <w:rPr>
          <w:rFonts w:ascii="Garamond" w:hAnsi="Garamond"/>
          <w:color w:val="000000"/>
          <w:sz w:val="22"/>
          <w:szCs w:val="22"/>
        </w:rPr>
      </w:pPr>
      <w:bookmarkStart w:id="2" w:name="_Hlk507503228"/>
      <w:bookmarkStart w:id="3" w:name="_Hlk496775336"/>
      <w:r w:rsidRPr="00EA7FCF">
        <w:rPr>
          <w:rFonts w:ascii="Garamond" w:hAnsi="Garamond"/>
          <w:b/>
          <w:sz w:val="22"/>
          <w:szCs w:val="22"/>
        </w:rPr>
        <w:t xml:space="preserve">PCC </w:t>
      </w:r>
      <w:r w:rsidR="002948E1" w:rsidRPr="00EA7FCF">
        <w:rPr>
          <w:rFonts w:ascii="Garamond" w:hAnsi="Garamond"/>
          <w:b/>
          <w:sz w:val="22"/>
          <w:szCs w:val="22"/>
        </w:rPr>
        <w:t>….</w:t>
      </w:r>
    </w:p>
    <w:bookmarkEnd w:id="2"/>
    <w:p w14:paraId="60366038" w14:textId="77777777" w:rsidR="006346FE" w:rsidRPr="00EA7FCF" w:rsidRDefault="0089045C" w:rsidP="00A94F79">
      <w:pPr>
        <w:pStyle w:val="Tekstpodstawowy"/>
        <w:spacing w:before="60"/>
        <w:ind w:left="0"/>
        <w:rPr>
          <w:rFonts w:ascii="Garamond" w:hAnsi="Garamond"/>
          <w:sz w:val="22"/>
          <w:szCs w:val="22"/>
          <w:lang w:val="pl-PL"/>
        </w:rPr>
      </w:pPr>
      <w:r w:rsidRPr="00EA7FCF">
        <w:rPr>
          <w:rFonts w:ascii="Garamond" w:hAnsi="Garamond"/>
          <w:sz w:val="22"/>
          <w:szCs w:val="22"/>
          <w:lang w:val="pl-PL"/>
        </w:rPr>
        <w:br/>
      </w:r>
      <w:r w:rsidR="006346FE" w:rsidRPr="00EA7FCF">
        <w:rPr>
          <w:rFonts w:ascii="Garamond" w:hAnsi="Garamond"/>
          <w:sz w:val="22"/>
          <w:szCs w:val="22"/>
          <w:lang w:val="pl-PL"/>
        </w:rPr>
        <w:t>a</w:t>
      </w:r>
      <w:r w:rsidR="00935CE2" w:rsidRPr="00EA7FCF">
        <w:rPr>
          <w:rFonts w:ascii="Garamond" w:hAnsi="Garamond"/>
          <w:sz w:val="22"/>
          <w:szCs w:val="22"/>
          <w:lang w:val="pl-PL"/>
        </w:rPr>
        <w:t xml:space="preserve"> </w:t>
      </w:r>
    </w:p>
    <w:bookmarkEnd w:id="3"/>
    <w:p w14:paraId="6CBD966D" w14:textId="77777777" w:rsidR="00CC39C8" w:rsidRPr="00EA7FCF" w:rsidRDefault="00CC39C8" w:rsidP="00A94F79">
      <w:pPr>
        <w:pStyle w:val="Tekstpodstawowy"/>
        <w:spacing w:before="60"/>
        <w:ind w:left="0"/>
        <w:rPr>
          <w:rFonts w:ascii="Garamond" w:hAnsi="Garamond"/>
          <w:sz w:val="22"/>
          <w:szCs w:val="22"/>
        </w:rPr>
      </w:pPr>
    </w:p>
    <w:p w14:paraId="2416F12D" w14:textId="2AE9F736" w:rsidR="0096656E" w:rsidRPr="00EA7FCF" w:rsidRDefault="0096656E" w:rsidP="00A94F79">
      <w:pPr>
        <w:pStyle w:val="Tekstpodstawowy"/>
        <w:spacing w:before="60"/>
        <w:ind w:left="0"/>
        <w:rPr>
          <w:rFonts w:ascii="Garamond" w:hAnsi="Garamond" w:cs="Arial"/>
          <w:b/>
          <w:sz w:val="22"/>
          <w:szCs w:val="22"/>
          <w:lang w:eastAsia="pl-PL"/>
        </w:rPr>
      </w:pPr>
      <w:r w:rsidRPr="00EA7FCF">
        <w:rPr>
          <w:rFonts w:ascii="Garamond" w:hAnsi="Garamond" w:cs="Arial"/>
          <w:sz w:val="22"/>
          <w:szCs w:val="22"/>
          <w:lang w:eastAsia="pl-PL"/>
        </w:rPr>
        <w:t>zwaną w Umowie „</w:t>
      </w:r>
      <w:r w:rsidRPr="00EA7FCF">
        <w:rPr>
          <w:rFonts w:ascii="Garamond" w:hAnsi="Garamond" w:cs="Arial"/>
          <w:b/>
          <w:sz w:val="22"/>
          <w:szCs w:val="22"/>
          <w:lang w:val="pl-PL"/>
        </w:rPr>
        <w:t>Wykonawcą</w:t>
      </w:r>
      <w:r w:rsidRPr="00EA7FCF">
        <w:rPr>
          <w:rFonts w:ascii="Garamond" w:hAnsi="Garamond" w:cs="Arial"/>
          <w:b/>
          <w:sz w:val="22"/>
          <w:szCs w:val="22"/>
          <w:lang w:eastAsia="pl-PL"/>
        </w:rPr>
        <w:t>”</w:t>
      </w:r>
    </w:p>
    <w:p w14:paraId="1F2F221E" w14:textId="77777777" w:rsidR="00581F0A" w:rsidRPr="00EA7FCF" w:rsidRDefault="00581F0A" w:rsidP="00A94F79">
      <w:pPr>
        <w:pStyle w:val="Tekstpodstawowyzwciciem2"/>
        <w:spacing w:before="60" w:after="0"/>
        <w:ind w:left="0" w:firstLine="0"/>
        <w:jc w:val="both"/>
        <w:rPr>
          <w:rFonts w:ascii="Garamond" w:hAnsi="Garamond" w:cs="Arial"/>
          <w:sz w:val="22"/>
          <w:szCs w:val="22"/>
          <w:lang w:val="pl-PL"/>
        </w:rPr>
      </w:pPr>
    </w:p>
    <w:p w14:paraId="3352FBDF" w14:textId="573494EE" w:rsidR="006346FE" w:rsidRPr="00EA7FCF" w:rsidRDefault="00D31496" w:rsidP="00A94F79">
      <w:pPr>
        <w:pStyle w:val="Tekstpodstawowyzwciciem2"/>
        <w:spacing w:before="60" w:after="0"/>
        <w:ind w:left="0" w:firstLine="0"/>
        <w:jc w:val="both"/>
        <w:rPr>
          <w:rFonts w:ascii="Garamond" w:hAnsi="Garamond"/>
          <w:sz w:val="22"/>
          <w:szCs w:val="22"/>
          <w:lang w:val="pl-PL"/>
        </w:rPr>
      </w:pPr>
      <w:r w:rsidRPr="00EA7FCF">
        <w:rPr>
          <w:rFonts w:ascii="Garamond" w:hAnsi="Garamond"/>
          <w:sz w:val="22"/>
          <w:szCs w:val="22"/>
          <w:lang w:val="pl-PL"/>
        </w:rPr>
        <w:t xml:space="preserve"> w Umowie </w:t>
      </w:r>
      <w:r w:rsidR="006346FE" w:rsidRPr="00EA7FCF">
        <w:rPr>
          <w:rFonts w:ascii="Garamond" w:hAnsi="Garamond"/>
          <w:sz w:val="22"/>
          <w:szCs w:val="22"/>
          <w:lang w:val="pl-PL"/>
        </w:rPr>
        <w:t xml:space="preserve">również indywidualnie jako </w:t>
      </w:r>
      <w:r w:rsidR="00AF1159" w:rsidRPr="00EA7FCF">
        <w:rPr>
          <w:rFonts w:ascii="Garamond" w:hAnsi="Garamond"/>
          <w:sz w:val="22"/>
          <w:szCs w:val="22"/>
          <w:lang w:val="pl-PL"/>
        </w:rPr>
        <w:t>„</w:t>
      </w:r>
      <w:r w:rsidR="00AF1159" w:rsidRPr="00EA7FCF">
        <w:rPr>
          <w:rFonts w:ascii="Garamond" w:hAnsi="Garamond"/>
          <w:b/>
          <w:sz w:val="22"/>
          <w:szCs w:val="22"/>
          <w:lang w:val="pl-PL"/>
        </w:rPr>
        <w:t>Strona</w:t>
      </w:r>
      <w:r w:rsidR="00AF1159" w:rsidRPr="00EA7FCF">
        <w:rPr>
          <w:rFonts w:ascii="Garamond" w:hAnsi="Garamond"/>
          <w:sz w:val="22"/>
          <w:szCs w:val="22"/>
          <w:lang w:val="pl-PL"/>
        </w:rPr>
        <w:t>”</w:t>
      </w:r>
      <w:r w:rsidR="006346FE" w:rsidRPr="00EA7FCF">
        <w:rPr>
          <w:rFonts w:ascii="Garamond" w:hAnsi="Garamond"/>
          <w:sz w:val="22"/>
          <w:szCs w:val="22"/>
          <w:lang w:val="pl-PL"/>
        </w:rPr>
        <w:t xml:space="preserve"> i </w:t>
      </w:r>
      <w:r w:rsidR="0096656E" w:rsidRPr="00EA7FCF">
        <w:rPr>
          <w:rFonts w:ascii="Garamond" w:hAnsi="Garamond" w:cs="Arial"/>
          <w:sz w:val="22"/>
          <w:szCs w:val="22"/>
          <w:lang w:val="pl-PL"/>
        </w:rPr>
        <w:t>łącznie</w:t>
      </w:r>
      <w:r w:rsidR="006346FE" w:rsidRPr="00EA7FCF">
        <w:rPr>
          <w:rFonts w:ascii="Garamond" w:hAnsi="Garamond"/>
          <w:sz w:val="22"/>
          <w:szCs w:val="22"/>
          <w:lang w:val="pl-PL"/>
        </w:rPr>
        <w:t xml:space="preserve"> jako </w:t>
      </w:r>
      <w:r w:rsidR="00AF1159" w:rsidRPr="00EA7FCF">
        <w:rPr>
          <w:rFonts w:ascii="Garamond" w:hAnsi="Garamond"/>
          <w:sz w:val="22"/>
          <w:szCs w:val="22"/>
          <w:lang w:val="pl-PL"/>
        </w:rPr>
        <w:t>„</w:t>
      </w:r>
      <w:r w:rsidR="00AF1159" w:rsidRPr="00EA7FCF">
        <w:rPr>
          <w:rFonts w:ascii="Garamond" w:hAnsi="Garamond"/>
          <w:b/>
          <w:sz w:val="22"/>
          <w:szCs w:val="22"/>
          <w:lang w:val="pl-PL"/>
        </w:rPr>
        <w:t>Strony</w:t>
      </w:r>
      <w:r w:rsidR="00AF1159" w:rsidRPr="00EA7FCF">
        <w:rPr>
          <w:rFonts w:ascii="Garamond" w:hAnsi="Garamond"/>
          <w:sz w:val="22"/>
          <w:szCs w:val="22"/>
          <w:lang w:val="pl-PL"/>
        </w:rPr>
        <w:t>”.</w:t>
      </w:r>
    </w:p>
    <w:p w14:paraId="267D9D3A" w14:textId="77777777" w:rsidR="0096656E" w:rsidRPr="00EA7FCF" w:rsidRDefault="0096656E" w:rsidP="00A94F79">
      <w:pPr>
        <w:pStyle w:val="Tekstpodstawowyzwciciem2"/>
        <w:spacing w:before="60" w:after="0"/>
        <w:ind w:left="0" w:firstLine="0"/>
        <w:jc w:val="both"/>
        <w:rPr>
          <w:rFonts w:ascii="Garamond" w:hAnsi="Garamond" w:cs="Arial"/>
          <w:sz w:val="22"/>
          <w:szCs w:val="22"/>
          <w:lang w:val="pl-PL"/>
        </w:rPr>
      </w:pPr>
    </w:p>
    <w:p w14:paraId="1195761A" w14:textId="77777777" w:rsidR="00891E4D" w:rsidRPr="00EA7FCF" w:rsidRDefault="00AF1159" w:rsidP="00D556C7">
      <w:pPr>
        <w:pStyle w:val="Tekstpodstawowy"/>
        <w:spacing w:before="60"/>
        <w:rPr>
          <w:rFonts w:ascii="Garamond" w:hAnsi="Garamond"/>
          <w:i/>
          <w:sz w:val="22"/>
          <w:szCs w:val="22"/>
        </w:rPr>
      </w:pPr>
      <w:r w:rsidRPr="00EA7FCF">
        <w:rPr>
          <w:rFonts w:ascii="Garamond" w:hAnsi="Garamond"/>
          <w:i/>
          <w:sz w:val="22"/>
          <w:szCs w:val="22"/>
        </w:rPr>
        <w:t xml:space="preserve">Mając na </w:t>
      </w:r>
      <w:r w:rsidR="004F1194" w:rsidRPr="00EA7FCF">
        <w:rPr>
          <w:rFonts w:ascii="Garamond" w:hAnsi="Garamond"/>
          <w:i/>
          <w:sz w:val="22"/>
          <w:szCs w:val="22"/>
        </w:rPr>
        <w:t>względzie</w:t>
      </w:r>
      <w:r w:rsidRPr="00EA7FCF">
        <w:rPr>
          <w:rFonts w:ascii="Garamond" w:hAnsi="Garamond"/>
          <w:i/>
          <w:sz w:val="22"/>
          <w:szCs w:val="22"/>
        </w:rPr>
        <w:t>, że:</w:t>
      </w:r>
    </w:p>
    <w:p w14:paraId="2DE07FFD" w14:textId="77777777" w:rsidR="00AF1159" w:rsidRPr="00EA7FCF" w:rsidRDefault="00AF1159" w:rsidP="00D556C7">
      <w:pPr>
        <w:pStyle w:val="Tekstpodstawowy"/>
        <w:spacing w:before="60"/>
        <w:jc w:val="both"/>
        <w:rPr>
          <w:rFonts w:ascii="Garamond" w:hAnsi="Garamond"/>
          <w:i/>
          <w:sz w:val="22"/>
          <w:szCs w:val="22"/>
        </w:rPr>
      </w:pPr>
    </w:p>
    <w:p w14:paraId="387AEBB6" w14:textId="15704359" w:rsidR="002948E1" w:rsidRPr="00EA7FCF" w:rsidRDefault="00AF1159" w:rsidP="002948E1">
      <w:pPr>
        <w:spacing w:before="80"/>
        <w:rPr>
          <w:rFonts w:ascii="Garamond" w:hAnsi="Garamond" w:cs="Arial"/>
          <w:b/>
          <w:i/>
          <w:sz w:val="22"/>
          <w:szCs w:val="22"/>
        </w:rPr>
      </w:pPr>
      <w:r w:rsidRPr="00EA7FCF">
        <w:rPr>
          <w:rFonts w:ascii="Garamond" w:hAnsi="Garamond"/>
          <w:i/>
          <w:sz w:val="22"/>
          <w:szCs w:val="22"/>
        </w:rPr>
        <w:t xml:space="preserve">Zamawiający przeprowadził </w:t>
      </w:r>
      <w:r w:rsidR="00292D5A" w:rsidRPr="00EA7FCF">
        <w:rPr>
          <w:rFonts w:ascii="Garamond" w:eastAsia="Calibri" w:hAnsi="Garamond"/>
          <w:i/>
          <w:sz w:val="22"/>
          <w:szCs w:val="22"/>
        </w:rPr>
        <w:t>post</w:t>
      </w:r>
      <w:r w:rsidR="00D55FAE" w:rsidRPr="00EA7FCF">
        <w:rPr>
          <w:rFonts w:ascii="Garamond" w:eastAsia="Calibri" w:hAnsi="Garamond"/>
          <w:i/>
          <w:sz w:val="22"/>
          <w:szCs w:val="22"/>
        </w:rPr>
        <w:t>ę</w:t>
      </w:r>
      <w:r w:rsidR="00292D5A" w:rsidRPr="00EA7FCF">
        <w:rPr>
          <w:rFonts w:ascii="Garamond" w:eastAsia="Calibri" w:hAnsi="Garamond"/>
          <w:i/>
          <w:sz w:val="22"/>
          <w:szCs w:val="22"/>
        </w:rPr>
        <w:t>powani</w:t>
      </w:r>
      <w:r w:rsidRPr="00EA7FCF">
        <w:rPr>
          <w:rFonts w:ascii="Garamond" w:eastAsia="Calibri" w:hAnsi="Garamond"/>
          <w:i/>
          <w:sz w:val="22"/>
          <w:szCs w:val="22"/>
        </w:rPr>
        <w:t>e przetargowe</w:t>
      </w:r>
      <w:r w:rsidR="00D65812" w:rsidRPr="00EA7FCF">
        <w:rPr>
          <w:rFonts w:ascii="Garamond" w:eastAsia="Calibri" w:hAnsi="Garamond"/>
          <w:i/>
          <w:sz w:val="22"/>
          <w:szCs w:val="22"/>
        </w:rPr>
        <w:t xml:space="preserve"> nr </w:t>
      </w:r>
      <w:r w:rsidR="001B0AF1" w:rsidRPr="00EA7FCF">
        <w:rPr>
          <w:rFonts w:ascii="Garamond" w:eastAsia="Calibri" w:hAnsi="Garamond"/>
          <w:b/>
          <w:i/>
          <w:sz w:val="22"/>
          <w:szCs w:val="22"/>
          <w:highlight w:val="yellow"/>
          <w:lang w:eastAsia="pl-PL"/>
        </w:rPr>
        <w:t>…</w:t>
      </w:r>
      <w:proofErr w:type="gramStart"/>
      <w:r w:rsidR="001B0AF1" w:rsidRPr="00EA7FCF">
        <w:rPr>
          <w:rFonts w:ascii="Garamond" w:eastAsia="Calibri" w:hAnsi="Garamond"/>
          <w:b/>
          <w:i/>
          <w:sz w:val="22"/>
          <w:szCs w:val="22"/>
          <w:highlight w:val="yellow"/>
          <w:lang w:eastAsia="pl-PL"/>
        </w:rPr>
        <w:t>…….</w:t>
      </w:r>
      <w:proofErr w:type="gramEnd"/>
      <w:r w:rsidR="001B0AF1" w:rsidRPr="00EA7FCF">
        <w:rPr>
          <w:rFonts w:ascii="Garamond" w:eastAsia="Calibri" w:hAnsi="Garamond"/>
          <w:b/>
          <w:i/>
          <w:sz w:val="22"/>
          <w:szCs w:val="22"/>
          <w:highlight w:val="yellow"/>
          <w:lang w:eastAsia="pl-PL"/>
        </w:rPr>
        <w:t>,</w:t>
      </w:r>
      <w:r w:rsidR="00FC066C" w:rsidRPr="00EA7FCF">
        <w:rPr>
          <w:rFonts w:ascii="Garamond" w:eastAsia="Calibri" w:hAnsi="Garamond"/>
          <w:b/>
          <w:i/>
          <w:sz w:val="22"/>
          <w:szCs w:val="22"/>
        </w:rPr>
        <w:t xml:space="preserve"> </w:t>
      </w:r>
      <w:r w:rsidRPr="00EA7FCF">
        <w:rPr>
          <w:rFonts w:ascii="Garamond" w:eastAsia="Calibri" w:hAnsi="Garamond"/>
          <w:i/>
          <w:sz w:val="22"/>
          <w:szCs w:val="22"/>
        </w:rPr>
        <w:t xml:space="preserve">w </w:t>
      </w:r>
      <w:proofErr w:type="gramStart"/>
      <w:r w:rsidRPr="00EA7FCF">
        <w:rPr>
          <w:rFonts w:ascii="Garamond" w:eastAsia="Calibri" w:hAnsi="Garamond"/>
          <w:i/>
          <w:sz w:val="22"/>
          <w:szCs w:val="22"/>
        </w:rPr>
        <w:t>wyniku</w:t>
      </w:r>
      <w:proofErr w:type="gramEnd"/>
      <w:r w:rsidRPr="00EA7FCF">
        <w:rPr>
          <w:rFonts w:ascii="Garamond" w:eastAsia="Calibri" w:hAnsi="Garamond"/>
          <w:i/>
          <w:sz w:val="22"/>
          <w:szCs w:val="22"/>
        </w:rPr>
        <w:t xml:space="preserve"> którego </w:t>
      </w:r>
      <w:r w:rsidR="009B40E1" w:rsidRPr="00EA7FCF">
        <w:rPr>
          <w:rFonts w:ascii="Garamond" w:eastAsia="Calibri" w:hAnsi="Garamond"/>
          <w:i/>
          <w:sz w:val="22"/>
          <w:szCs w:val="22"/>
        </w:rPr>
        <w:t>W</w:t>
      </w:r>
      <w:r w:rsidRPr="00EA7FCF">
        <w:rPr>
          <w:rFonts w:ascii="Garamond" w:eastAsia="Calibri" w:hAnsi="Garamond"/>
          <w:i/>
          <w:sz w:val="22"/>
          <w:szCs w:val="22"/>
        </w:rPr>
        <w:t>ykonawca</w:t>
      </w:r>
      <w:r w:rsidR="009B40E1" w:rsidRPr="00EA7FCF">
        <w:rPr>
          <w:rFonts w:ascii="Garamond" w:eastAsia="Calibri" w:hAnsi="Garamond"/>
          <w:i/>
          <w:sz w:val="22"/>
          <w:szCs w:val="22"/>
        </w:rPr>
        <w:t xml:space="preserve"> został wyłoniony do realizacji </w:t>
      </w:r>
      <w:r w:rsidR="00E716DC" w:rsidRPr="00EA7FCF">
        <w:rPr>
          <w:rFonts w:ascii="Garamond" w:eastAsia="Calibri" w:hAnsi="Garamond"/>
          <w:i/>
          <w:sz w:val="22"/>
          <w:szCs w:val="22"/>
        </w:rPr>
        <w:t>P</w:t>
      </w:r>
      <w:r w:rsidRPr="00EA7FCF">
        <w:rPr>
          <w:rFonts w:ascii="Garamond" w:eastAsia="Calibri" w:hAnsi="Garamond"/>
          <w:i/>
          <w:sz w:val="22"/>
          <w:szCs w:val="22"/>
        </w:rPr>
        <w:t>rzedmiotu Umowy</w:t>
      </w:r>
      <w:r w:rsidR="00FC4F16" w:rsidRPr="00EA7FCF">
        <w:rPr>
          <w:rFonts w:ascii="Garamond" w:eastAsia="Calibri" w:hAnsi="Garamond"/>
          <w:i/>
          <w:sz w:val="22"/>
          <w:szCs w:val="22"/>
        </w:rPr>
        <w:t xml:space="preserve"> w zakresie zadania pt. </w:t>
      </w:r>
      <w:r w:rsidR="002948E1" w:rsidRPr="00EA7FCF">
        <w:rPr>
          <w:rFonts w:ascii="Garamond" w:hAnsi="Garamond"/>
          <w:b/>
          <w:bCs/>
          <w:i/>
          <w:spacing w:val="-1"/>
          <w:sz w:val="22"/>
          <w:szCs w:val="22"/>
        </w:rPr>
        <w:t>„</w:t>
      </w:r>
      <w:r w:rsidR="002948E1" w:rsidRPr="00EA7FCF">
        <w:rPr>
          <w:rFonts w:ascii="Garamond" w:hAnsi="Garamond"/>
          <w:b/>
          <w:bCs/>
          <w:i/>
          <w:sz w:val="22"/>
          <w:szCs w:val="22"/>
        </w:rPr>
        <w:t>Budowa placu składowego oraz ściany oddzielenia pożarowego wraz z instalacjami towarzyszącymi”.</w:t>
      </w:r>
    </w:p>
    <w:p w14:paraId="189ADDC3" w14:textId="5EB16EB2" w:rsidR="0070060E" w:rsidRPr="00EA7FCF" w:rsidRDefault="0070060E" w:rsidP="00D556C7">
      <w:pPr>
        <w:pStyle w:val="Tekstpodstawowy"/>
        <w:spacing w:before="60"/>
        <w:jc w:val="both"/>
        <w:rPr>
          <w:rFonts w:ascii="Garamond" w:eastAsia="Calibri" w:hAnsi="Garamond"/>
          <w:i/>
          <w:sz w:val="22"/>
          <w:szCs w:val="22"/>
          <w:lang w:val="pl-PL"/>
        </w:rPr>
      </w:pPr>
    </w:p>
    <w:p w14:paraId="083A34F2" w14:textId="77777777" w:rsidR="0070060E" w:rsidRPr="00EA7FCF" w:rsidRDefault="0070060E" w:rsidP="00D556C7">
      <w:pPr>
        <w:pStyle w:val="Tekstpodstawowy"/>
        <w:spacing w:before="60"/>
        <w:jc w:val="both"/>
        <w:rPr>
          <w:rFonts w:ascii="Garamond" w:eastAsia="Calibri" w:hAnsi="Garamond"/>
          <w:i/>
          <w:sz w:val="22"/>
          <w:szCs w:val="22"/>
        </w:rPr>
      </w:pPr>
    </w:p>
    <w:p w14:paraId="3C0DD6BF" w14:textId="5C1AFBDC" w:rsidR="00D65812" w:rsidRPr="00EA7FCF" w:rsidRDefault="0070060E" w:rsidP="00D556C7">
      <w:pPr>
        <w:pStyle w:val="Tekstpodstawowy"/>
        <w:spacing w:before="60"/>
        <w:jc w:val="both"/>
        <w:rPr>
          <w:rFonts w:ascii="Garamond" w:eastAsia="Calibri" w:hAnsi="Garamond"/>
          <w:i/>
          <w:sz w:val="22"/>
          <w:szCs w:val="22"/>
        </w:rPr>
      </w:pPr>
      <w:r w:rsidRPr="00EA7FCF">
        <w:rPr>
          <w:rFonts w:ascii="Garamond" w:eastAsia="Calibri" w:hAnsi="Garamond"/>
          <w:i/>
          <w:sz w:val="22"/>
          <w:szCs w:val="22"/>
        </w:rPr>
        <w:t xml:space="preserve">Zadanie </w:t>
      </w:r>
      <w:r w:rsidR="002370F3" w:rsidRPr="00EA7FCF">
        <w:rPr>
          <w:rFonts w:ascii="Garamond" w:eastAsia="Calibri" w:hAnsi="Garamond"/>
          <w:i/>
          <w:sz w:val="22"/>
          <w:szCs w:val="22"/>
        </w:rPr>
        <w:t>wykonywane</w:t>
      </w:r>
      <w:r w:rsidRPr="00EA7FCF">
        <w:rPr>
          <w:rFonts w:ascii="Garamond" w:eastAsia="Calibri" w:hAnsi="Garamond"/>
          <w:i/>
          <w:sz w:val="22"/>
          <w:szCs w:val="22"/>
        </w:rPr>
        <w:t xml:space="preserve"> jest</w:t>
      </w:r>
      <w:r w:rsidR="004207FA" w:rsidRPr="00EA7FCF">
        <w:rPr>
          <w:rFonts w:ascii="Garamond" w:eastAsia="Calibri" w:hAnsi="Garamond"/>
          <w:i/>
          <w:sz w:val="22"/>
          <w:szCs w:val="22"/>
        </w:rPr>
        <w:t xml:space="preserve"> </w:t>
      </w:r>
      <w:r w:rsidR="002370F3" w:rsidRPr="00EA7FCF">
        <w:rPr>
          <w:rFonts w:ascii="Garamond" w:eastAsia="Calibri" w:hAnsi="Garamond"/>
          <w:i/>
          <w:sz w:val="22"/>
          <w:szCs w:val="22"/>
        </w:rPr>
        <w:t>w zakresie</w:t>
      </w:r>
      <w:r w:rsidR="004207FA" w:rsidRPr="00EA7FCF">
        <w:rPr>
          <w:rFonts w:ascii="Garamond" w:eastAsia="Calibri" w:hAnsi="Garamond"/>
          <w:i/>
          <w:sz w:val="22"/>
          <w:szCs w:val="22"/>
        </w:rPr>
        <w:t xml:space="preserve"> inwestycji </w:t>
      </w:r>
      <w:r w:rsidR="004F1194" w:rsidRPr="00EA7FCF">
        <w:rPr>
          <w:rFonts w:ascii="Garamond" w:eastAsia="Calibri" w:hAnsi="Garamond"/>
          <w:i/>
          <w:sz w:val="22"/>
          <w:szCs w:val="22"/>
        </w:rPr>
        <w:t>Zamawiającego</w:t>
      </w:r>
      <w:r w:rsidR="00D31496" w:rsidRPr="00EA7FCF">
        <w:rPr>
          <w:rFonts w:ascii="Garamond" w:eastAsia="Calibri" w:hAnsi="Garamond"/>
          <w:i/>
          <w:sz w:val="22"/>
          <w:szCs w:val="22"/>
        </w:rPr>
        <w:t xml:space="preserve"> pt. </w:t>
      </w:r>
      <w:r w:rsidR="002948E1" w:rsidRPr="00EA7FCF">
        <w:rPr>
          <w:rFonts w:ascii="Garamond" w:eastAsia="Calibri" w:hAnsi="Garamond"/>
          <w:i/>
          <w:sz w:val="22"/>
          <w:szCs w:val="22"/>
          <w:lang w:eastAsia="pl-PL"/>
        </w:rPr>
        <w:t>.</w:t>
      </w:r>
      <w:r w:rsidR="002948E1" w:rsidRPr="00EA7FCF">
        <w:rPr>
          <w:rFonts w:ascii="Garamond" w:eastAsia="Calibri" w:hAnsi="Garamond"/>
          <w:i/>
          <w:sz w:val="22"/>
          <w:szCs w:val="22"/>
          <w:lang w:eastAsia="pl-PL"/>
        </w:rPr>
        <w:t>”Budowa placu składowego”</w:t>
      </w:r>
      <w:r w:rsidR="006C5477" w:rsidRPr="00EA7FCF">
        <w:rPr>
          <w:rFonts w:ascii="Garamond" w:eastAsia="Calibri" w:hAnsi="Garamond"/>
          <w:i/>
          <w:sz w:val="22"/>
          <w:szCs w:val="22"/>
        </w:rPr>
        <w:t xml:space="preserve"> </w:t>
      </w:r>
      <w:r w:rsidR="00FC4F16" w:rsidRPr="00EA7FCF">
        <w:rPr>
          <w:rFonts w:ascii="Garamond" w:eastAsia="Calibri" w:hAnsi="Garamond"/>
          <w:i/>
          <w:sz w:val="22"/>
          <w:szCs w:val="22"/>
        </w:rPr>
        <w:t>(„</w:t>
      </w:r>
      <w:r w:rsidR="004207FA" w:rsidRPr="00EA7FCF">
        <w:rPr>
          <w:rFonts w:ascii="Garamond" w:eastAsia="Calibri" w:hAnsi="Garamond"/>
          <w:b/>
          <w:i/>
          <w:sz w:val="22"/>
          <w:szCs w:val="22"/>
        </w:rPr>
        <w:t>Inwestycja</w:t>
      </w:r>
      <w:r w:rsidR="004207FA" w:rsidRPr="00EA7FCF">
        <w:rPr>
          <w:rFonts w:ascii="Garamond" w:eastAsia="Calibri" w:hAnsi="Garamond"/>
          <w:i/>
          <w:sz w:val="22"/>
          <w:szCs w:val="22"/>
        </w:rPr>
        <w:t>”)</w:t>
      </w:r>
      <w:r w:rsidR="00D65812" w:rsidRPr="00EA7FCF">
        <w:rPr>
          <w:rFonts w:ascii="Garamond" w:eastAsia="Calibri" w:hAnsi="Garamond"/>
          <w:i/>
          <w:sz w:val="22"/>
          <w:szCs w:val="22"/>
        </w:rPr>
        <w:t xml:space="preserve"> </w:t>
      </w:r>
      <w:r w:rsidR="00E716DC" w:rsidRPr="00EA7FCF">
        <w:rPr>
          <w:rFonts w:ascii="Garamond" w:eastAsia="Calibri" w:hAnsi="Garamond"/>
          <w:i/>
          <w:sz w:val="22"/>
          <w:szCs w:val="22"/>
        </w:rPr>
        <w:t>,</w:t>
      </w:r>
    </w:p>
    <w:p w14:paraId="79F42504" w14:textId="77777777" w:rsidR="00C930B8" w:rsidRPr="00EA7FCF" w:rsidRDefault="00C930B8" w:rsidP="00D556C7">
      <w:pPr>
        <w:pStyle w:val="Listapunktowana3"/>
        <w:spacing w:before="60"/>
        <w:ind w:left="720" w:firstLine="0"/>
        <w:contextualSpacing w:val="0"/>
        <w:jc w:val="both"/>
        <w:rPr>
          <w:rFonts w:ascii="Garamond" w:hAnsi="Garamond"/>
          <w:i/>
          <w:sz w:val="22"/>
          <w:szCs w:val="22"/>
          <w:lang w:val="x-none"/>
        </w:rPr>
      </w:pPr>
    </w:p>
    <w:p w14:paraId="263CFD2C" w14:textId="77777777" w:rsidR="005A1AB1" w:rsidRPr="00EA7FCF" w:rsidRDefault="005A1AB1" w:rsidP="00D556C7">
      <w:pPr>
        <w:pStyle w:val="Tekstpodstawowyzwciciem"/>
        <w:spacing w:before="60" w:after="0"/>
        <w:ind w:firstLine="0"/>
        <w:jc w:val="both"/>
        <w:rPr>
          <w:rFonts w:ascii="Garamond" w:hAnsi="Garamond" w:cs="Arial"/>
          <w:i/>
          <w:sz w:val="22"/>
          <w:szCs w:val="22"/>
        </w:rPr>
      </w:pPr>
      <w:r w:rsidRPr="00EA7FCF">
        <w:rPr>
          <w:rFonts w:ascii="Garamond" w:hAnsi="Garamond" w:cs="Arial"/>
          <w:i/>
          <w:sz w:val="22"/>
          <w:szCs w:val="22"/>
        </w:rPr>
        <w:t xml:space="preserve">Przedstawiciele </w:t>
      </w:r>
      <w:r w:rsidR="00AF1159" w:rsidRPr="00EA7FCF">
        <w:rPr>
          <w:rFonts w:ascii="Garamond" w:hAnsi="Garamond" w:cs="Arial"/>
          <w:i/>
          <w:sz w:val="22"/>
          <w:szCs w:val="22"/>
        </w:rPr>
        <w:t xml:space="preserve">Stron </w:t>
      </w:r>
      <w:r w:rsidRPr="00EA7FCF">
        <w:rPr>
          <w:rFonts w:ascii="Garamond" w:hAnsi="Garamond" w:cs="Arial"/>
          <w:i/>
          <w:sz w:val="22"/>
          <w:szCs w:val="22"/>
        </w:rPr>
        <w:t xml:space="preserve">oświadczają, że ich umocowania nie wygasły, ani nie zostały ograniczone </w:t>
      </w:r>
      <w:proofErr w:type="gramStart"/>
      <w:r w:rsidRPr="00EA7FCF">
        <w:rPr>
          <w:rFonts w:ascii="Garamond" w:hAnsi="Garamond" w:cs="Arial"/>
          <w:i/>
          <w:sz w:val="22"/>
          <w:szCs w:val="22"/>
        </w:rPr>
        <w:t>oraz,</w:t>
      </w:r>
      <w:proofErr w:type="gramEnd"/>
      <w:r w:rsidRPr="00EA7FCF">
        <w:rPr>
          <w:rFonts w:ascii="Garamond" w:hAnsi="Garamond" w:cs="Arial"/>
          <w:i/>
          <w:sz w:val="22"/>
          <w:szCs w:val="22"/>
        </w:rPr>
        <w:t xml:space="preserve"> że w związku z powyższym są w pełni uprawnieni do zawarcia U</w:t>
      </w:r>
      <w:r w:rsidR="00AF1159" w:rsidRPr="00EA7FCF">
        <w:rPr>
          <w:rFonts w:ascii="Garamond" w:hAnsi="Garamond" w:cs="Arial"/>
          <w:i/>
          <w:sz w:val="22"/>
          <w:szCs w:val="22"/>
        </w:rPr>
        <w:t>mowy</w:t>
      </w:r>
      <w:r w:rsidR="00E716DC" w:rsidRPr="00EA7FCF">
        <w:rPr>
          <w:rFonts w:ascii="Garamond" w:hAnsi="Garamond" w:cs="Arial"/>
          <w:i/>
          <w:sz w:val="22"/>
          <w:szCs w:val="22"/>
        </w:rPr>
        <w:t>,</w:t>
      </w:r>
    </w:p>
    <w:p w14:paraId="55143D9F" w14:textId="0671A43F" w:rsidR="0027040D" w:rsidRPr="00D556C7" w:rsidRDefault="00AF1159" w:rsidP="00D556C7">
      <w:pPr>
        <w:pStyle w:val="Tekstpodstawowyzwciciem"/>
        <w:spacing w:before="60" w:after="0"/>
        <w:ind w:firstLine="0"/>
        <w:jc w:val="both"/>
        <w:rPr>
          <w:rFonts w:ascii="Garamond" w:hAnsi="Garamond"/>
          <w:sz w:val="22"/>
          <w:szCs w:val="22"/>
        </w:rPr>
      </w:pPr>
      <w:r w:rsidRPr="00EA7FCF">
        <w:rPr>
          <w:rFonts w:ascii="Garamond" w:hAnsi="Garamond" w:cs="Arial"/>
          <w:i/>
          <w:sz w:val="22"/>
          <w:szCs w:val="22"/>
        </w:rPr>
        <w:t>Strony zawierają Umow</w:t>
      </w:r>
      <w:r w:rsidRPr="00D556C7">
        <w:rPr>
          <w:rFonts w:ascii="Garamond" w:hAnsi="Garamond"/>
          <w:sz w:val="22"/>
          <w:szCs w:val="22"/>
        </w:rPr>
        <w:t>ę o następującej treści</w:t>
      </w:r>
      <w:r w:rsidR="00A94F79" w:rsidRPr="00D556C7">
        <w:rPr>
          <w:rFonts w:ascii="Garamond" w:hAnsi="Garamond"/>
          <w:sz w:val="22"/>
          <w:szCs w:val="22"/>
        </w:rPr>
        <w:t>:</w:t>
      </w:r>
    </w:p>
    <w:p w14:paraId="1873EB69" w14:textId="6663666F" w:rsidR="00A94F79" w:rsidRPr="00EA7FCF" w:rsidRDefault="00A94F79" w:rsidP="00A94F79">
      <w:pPr>
        <w:pStyle w:val="Tekstpodstawowyzwciciem"/>
        <w:spacing w:before="60" w:after="0"/>
        <w:ind w:firstLine="0"/>
        <w:jc w:val="both"/>
        <w:rPr>
          <w:rFonts w:ascii="Garamond" w:hAnsi="Garamond" w:cs="Arial"/>
          <w:i/>
          <w:sz w:val="22"/>
          <w:szCs w:val="22"/>
        </w:rPr>
      </w:pPr>
    </w:p>
    <w:p w14:paraId="0590AE68" w14:textId="77777777" w:rsidR="00A94F79" w:rsidRPr="00EA7FCF" w:rsidRDefault="00A94F79" w:rsidP="00A94F79">
      <w:pPr>
        <w:pStyle w:val="Tekstpodstawowyzwciciem"/>
        <w:spacing w:before="60" w:after="0"/>
        <w:ind w:firstLine="0"/>
        <w:jc w:val="both"/>
        <w:rPr>
          <w:rFonts w:ascii="Garamond" w:hAnsi="Garamond" w:cs="Arial"/>
          <w:i/>
          <w:sz w:val="22"/>
          <w:szCs w:val="22"/>
        </w:rPr>
      </w:pPr>
    </w:p>
    <w:p w14:paraId="5FF851F2" w14:textId="77777777" w:rsidR="00A94F79" w:rsidRPr="00EA7FCF" w:rsidRDefault="00A94F79" w:rsidP="00A94F79">
      <w:pPr>
        <w:pStyle w:val="Tekstpodstawowyzwciciem"/>
        <w:spacing w:before="60" w:after="0"/>
        <w:ind w:firstLine="0"/>
        <w:jc w:val="both"/>
        <w:rPr>
          <w:rFonts w:ascii="Garamond" w:hAnsi="Garamond" w:cs="Arial"/>
          <w:i/>
          <w:sz w:val="22"/>
          <w:szCs w:val="22"/>
        </w:rPr>
      </w:pPr>
    </w:p>
    <w:p w14:paraId="6BE14837" w14:textId="77777777" w:rsidR="00A94F79" w:rsidRPr="00EA7FCF" w:rsidRDefault="00A94F79" w:rsidP="00A94F79">
      <w:pPr>
        <w:pStyle w:val="Tekstpodstawowyzwciciem"/>
        <w:spacing w:before="60" w:after="0"/>
        <w:ind w:firstLine="0"/>
        <w:jc w:val="both"/>
        <w:rPr>
          <w:rFonts w:ascii="Garamond" w:hAnsi="Garamond" w:cs="Arial"/>
          <w:i/>
          <w:sz w:val="22"/>
          <w:szCs w:val="22"/>
        </w:rPr>
      </w:pPr>
    </w:p>
    <w:p w14:paraId="0BCCFBD5" w14:textId="77777777" w:rsidR="00A94F79" w:rsidRPr="00EA7FCF" w:rsidRDefault="00A94F79" w:rsidP="00A94F79">
      <w:pPr>
        <w:pStyle w:val="Tekstpodstawowyzwciciem"/>
        <w:spacing w:before="60" w:after="0"/>
        <w:ind w:firstLine="0"/>
        <w:jc w:val="both"/>
        <w:rPr>
          <w:rFonts w:ascii="Garamond" w:hAnsi="Garamond" w:cs="Arial"/>
          <w:i/>
          <w:sz w:val="22"/>
          <w:szCs w:val="22"/>
        </w:rPr>
      </w:pPr>
    </w:p>
    <w:p w14:paraId="26FBADA8" w14:textId="77777777" w:rsidR="00A94F79" w:rsidRPr="00EA7FCF" w:rsidRDefault="00A94F79" w:rsidP="00A94F79">
      <w:pPr>
        <w:pStyle w:val="Tekstpodstawowyzwciciem"/>
        <w:spacing w:before="60" w:after="0"/>
        <w:ind w:firstLine="0"/>
        <w:jc w:val="both"/>
        <w:rPr>
          <w:rFonts w:ascii="Garamond" w:hAnsi="Garamond" w:cs="Arial"/>
          <w:i/>
          <w:sz w:val="22"/>
          <w:szCs w:val="22"/>
        </w:rPr>
      </w:pPr>
    </w:p>
    <w:p w14:paraId="1FA6F2C5" w14:textId="77777777" w:rsidR="00A94F79" w:rsidRPr="00EA7FCF" w:rsidRDefault="00A94F79" w:rsidP="00A94F79">
      <w:pPr>
        <w:pStyle w:val="Tekstpodstawowyzwciciem"/>
        <w:spacing w:before="60" w:after="0"/>
        <w:ind w:firstLine="0"/>
        <w:jc w:val="both"/>
        <w:rPr>
          <w:rFonts w:ascii="Garamond" w:hAnsi="Garamond" w:cs="Arial"/>
          <w:i/>
          <w:sz w:val="22"/>
          <w:szCs w:val="22"/>
        </w:rPr>
      </w:pPr>
    </w:p>
    <w:p w14:paraId="3193FA82" w14:textId="77777777" w:rsidR="00A94F79" w:rsidRPr="00EA7FCF" w:rsidRDefault="00A94F79" w:rsidP="00A94F79">
      <w:pPr>
        <w:pStyle w:val="Tekstpodstawowyzwciciem"/>
        <w:spacing w:before="60" w:after="0"/>
        <w:ind w:firstLine="0"/>
        <w:jc w:val="both"/>
        <w:rPr>
          <w:rFonts w:ascii="Garamond" w:hAnsi="Garamond" w:cs="Arial"/>
          <w:i/>
          <w:sz w:val="22"/>
          <w:szCs w:val="22"/>
        </w:rPr>
      </w:pPr>
    </w:p>
    <w:p w14:paraId="455A6614" w14:textId="77777777" w:rsidR="00A94F79" w:rsidRPr="00EA7FCF" w:rsidRDefault="00A94F79" w:rsidP="00A94F79">
      <w:pPr>
        <w:pStyle w:val="Tekstpodstawowyzwciciem"/>
        <w:spacing w:before="60" w:after="0"/>
        <w:ind w:firstLine="0"/>
        <w:jc w:val="both"/>
        <w:rPr>
          <w:rFonts w:ascii="Garamond" w:hAnsi="Garamond" w:cs="Arial"/>
          <w:i/>
          <w:sz w:val="22"/>
          <w:szCs w:val="22"/>
        </w:rPr>
      </w:pPr>
    </w:p>
    <w:p w14:paraId="77D9107B" w14:textId="77777777" w:rsidR="00A94F79" w:rsidRPr="00EA7FCF" w:rsidRDefault="00A94F79" w:rsidP="00A94F79">
      <w:pPr>
        <w:pStyle w:val="Tekstpodstawowyzwciciem"/>
        <w:spacing w:before="60" w:after="0"/>
        <w:ind w:firstLine="0"/>
        <w:jc w:val="both"/>
        <w:rPr>
          <w:rFonts w:ascii="Garamond" w:hAnsi="Garamond" w:cs="Arial"/>
          <w:i/>
          <w:sz w:val="22"/>
          <w:szCs w:val="22"/>
        </w:rPr>
      </w:pPr>
    </w:p>
    <w:p w14:paraId="048CDA47" w14:textId="77777777" w:rsidR="000E78C3" w:rsidRPr="00EA7FCF" w:rsidRDefault="000E78C3" w:rsidP="00A94F79">
      <w:pPr>
        <w:pStyle w:val="Tekstpodstawowyzwciciem"/>
        <w:spacing w:before="60" w:after="0"/>
        <w:ind w:left="0" w:firstLine="0"/>
        <w:jc w:val="both"/>
        <w:rPr>
          <w:rFonts w:ascii="Garamond" w:hAnsi="Garamond" w:cs="Arial"/>
          <w:i/>
          <w:sz w:val="22"/>
          <w:szCs w:val="22"/>
        </w:rPr>
      </w:pPr>
      <w:r w:rsidRPr="00EA7FCF">
        <w:rPr>
          <w:rFonts w:ascii="Garamond" w:hAnsi="Garamond" w:cs="Arial"/>
          <w:i/>
          <w:sz w:val="22"/>
          <w:szCs w:val="22"/>
        </w:rPr>
        <w:t>Spis treści:</w:t>
      </w:r>
    </w:p>
    <w:p w14:paraId="2A9E7D48" w14:textId="096BF524" w:rsidR="008806A2" w:rsidRPr="00EA7FCF" w:rsidRDefault="005E70AB" w:rsidP="00A94F79">
      <w:pPr>
        <w:pStyle w:val="Spistreci1"/>
        <w:spacing w:before="60" w:after="0"/>
        <w:rPr>
          <w:rFonts w:ascii="Garamond" w:eastAsiaTheme="minorEastAsia" w:hAnsi="Garamond" w:cstheme="minorBidi"/>
          <w:noProof/>
          <w:lang w:eastAsia="pl-PL"/>
        </w:rPr>
      </w:pPr>
      <w:r w:rsidRPr="00EA7FCF">
        <w:rPr>
          <w:rFonts w:ascii="Garamond" w:hAnsi="Garamond" w:cs="Arial"/>
        </w:rPr>
        <w:fldChar w:fldCharType="begin"/>
      </w:r>
      <w:r w:rsidR="005868D5" w:rsidRPr="00EA7FCF">
        <w:rPr>
          <w:rFonts w:ascii="Garamond" w:hAnsi="Garamond" w:cs="Arial"/>
        </w:rPr>
        <w:instrText xml:space="preserve"> TOC \o "1-1" \h \z \u </w:instrText>
      </w:r>
      <w:r w:rsidRPr="00EA7FCF">
        <w:rPr>
          <w:rFonts w:ascii="Garamond" w:hAnsi="Garamond" w:cs="Arial"/>
        </w:rPr>
        <w:fldChar w:fldCharType="separate"/>
      </w:r>
      <w:hyperlink w:anchor="_Toc64967616" w:history="1">
        <w:r w:rsidR="008806A2" w:rsidRPr="00EA7FCF">
          <w:rPr>
            <w:rStyle w:val="Hipercze"/>
            <w:rFonts w:ascii="Garamond" w:hAnsi="Garamond"/>
            <w:noProof/>
          </w:rPr>
          <w:t>§ 1.</w:t>
        </w:r>
        <w:r w:rsidR="008806A2" w:rsidRPr="00EA7FCF">
          <w:rPr>
            <w:rFonts w:ascii="Garamond" w:eastAsiaTheme="minorEastAsia" w:hAnsi="Garamond" w:cstheme="minorBidi"/>
            <w:noProof/>
            <w:lang w:eastAsia="pl-PL"/>
          </w:rPr>
          <w:tab/>
        </w:r>
        <w:r w:rsidR="008806A2" w:rsidRPr="00EA7FCF">
          <w:rPr>
            <w:rStyle w:val="Hipercze"/>
            <w:rFonts w:ascii="Garamond" w:hAnsi="Garamond"/>
            <w:noProof/>
          </w:rPr>
          <w:t>POSTANOWIENIA WSTĘPNE I DEFINICJE</w:t>
        </w:r>
        <w:r w:rsidR="008806A2" w:rsidRPr="00EA7FCF">
          <w:rPr>
            <w:rFonts w:ascii="Garamond" w:hAnsi="Garamond"/>
            <w:noProof/>
            <w:webHidden/>
          </w:rPr>
          <w:tab/>
        </w:r>
        <w:r w:rsidR="008806A2" w:rsidRPr="00EA7FCF">
          <w:rPr>
            <w:rFonts w:ascii="Garamond" w:hAnsi="Garamond"/>
            <w:noProof/>
            <w:webHidden/>
          </w:rPr>
          <w:fldChar w:fldCharType="begin"/>
        </w:r>
        <w:r w:rsidR="008806A2" w:rsidRPr="00EA7FCF">
          <w:rPr>
            <w:rFonts w:ascii="Garamond" w:hAnsi="Garamond"/>
            <w:noProof/>
            <w:webHidden/>
          </w:rPr>
          <w:instrText xml:space="preserve"> PAGEREF _Toc64967616 \h </w:instrText>
        </w:r>
        <w:r w:rsidR="008806A2" w:rsidRPr="00EA7FCF">
          <w:rPr>
            <w:rFonts w:ascii="Garamond" w:hAnsi="Garamond"/>
            <w:noProof/>
            <w:webHidden/>
          </w:rPr>
        </w:r>
        <w:r w:rsidR="008806A2" w:rsidRPr="00EA7FCF">
          <w:rPr>
            <w:rFonts w:ascii="Garamond" w:hAnsi="Garamond"/>
            <w:noProof/>
            <w:webHidden/>
          </w:rPr>
          <w:fldChar w:fldCharType="separate"/>
        </w:r>
        <w:r w:rsidR="005A6202" w:rsidRPr="00EA7FCF">
          <w:rPr>
            <w:rFonts w:ascii="Garamond" w:hAnsi="Garamond"/>
            <w:noProof/>
            <w:webHidden/>
          </w:rPr>
          <w:t>3</w:t>
        </w:r>
        <w:r w:rsidR="008806A2" w:rsidRPr="00EA7FCF">
          <w:rPr>
            <w:rFonts w:ascii="Garamond" w:hAnsi="Garamond"/>
            <w:noProof/>
            <w:webHidden/>
          </w:rPr>
          <w:fldChar w:fldCharType="end"/>
        </w:r>
      </w:hyperlink>
    </w:p>
    <w:p w14:paraId="1D39026F" w14:textId="47B32B74" w:rsidR="008806A2" w:rsidRPr="00EA7FCF" w:rsidRDefault="008806A2" w:rsidP="00A94F79">
      <w:pPr>
        <w:pStyle w:val="Spistreci1"/>
        <w:spacing w:before="60" w:after="0"/>
        <w:rPr>
          <w:rFonts w:ascii="Garamond" w:eastAsiaTheme="minorEastAsia" w:hAnsi="Garamond" w:cstheme="minorBidi"/>
          <w:noProof/>
          <w:lang w:eastAsia="pl-PL"/>
        </w:rPr>
      </w:pPr>
      <w:hyperlink w:anchor="_Toc64967617" w:history="1">
        <w:r w:rsidRPr="00EA7FCF">
          <w:rPr>
            <w:rStyle w:val="Hipercze"/>
            <w:rFonts w:ascii="Garamond" w:hAnsi="Garamond"/>
            <w:noProof/>
          </w:rPr>
          <w:t>§ 2.</w:t>
        </w:r>
        <w:r w:rsidRPr="00EA7FCF">
          <w:rPr>
            <w:rFonts w:ascii="Garamond" w:eastAsiaTheme="minorEastAsia" w:hAnsi="Garamond" w:cstheme="minorBidi"/>
            <w:noProof/>
            <w:lang w:eastAsia="pl-PL"/>
          </w:rPr>
          <w:tab/>
        </w:r>
        <w:r w:rsidRPr="00EA7FCF">
          <w:rPr>
            <w:rStyle w:val="Hipercze"/>
            <w:rFonts w:ascii="Garamond" w:hAnsi="Garamond"/>
            <w:noProof/>
          </w:rPr>
          <w:t>PRZEDMIOT I ZAKRES UMOWY</w:t>
        </w:r>
        <w:r w:rsidRPr="00EA7FCF">
          <w:rPr>
            <w:rFonts w:ascii="Garamond" w:hAnsi="Garamond"/>
            <w:noProof/>
            <w:webHidden/>
          </w:rPr>
          <w:tab/>
        </w:r>
        <w:r w:rsidRPr="00EA7FCF">
          <w:rPr>
            <w:rFonts w:ascii="Garamond" w:hAnsi="Garamond"/>
            <w:noProof/>
            <w:webHidden/>
          </w:rPr>
          <w:fldChar w:fldCharType="begin"/>
        </w:r>
        <w:r w:rsidRPr="00EA7FCF">
          <w:rPr>
            <w:rFonts w:ascii="Garamond" w:hAnsi="Garamond"/>
            <w:noProof/>
            <w:webHidden/>
          </w:rPr>
          <w:instrText xml:space="preserve"> PAGEREF _Toc64967617 \h </w:instrText>
        </w:r>
        <w:r w:rsidRPr="00EA7FCF">
          <w:rPr>
            <w:rFonts w:ascii="Garamond" w:hAnsi="Garamond"/>
            <w:noProof/>
            <w:webHidden/>
          </w:rPr>
        </w:r>
        <w:r w:rsidRPr="00EA7FCF">
          <w:rPr>
            <w:rFonts w:ascii="Garamond" w:hAnsi="Garamond"/>
            <w:noProof/>
            <w:webHidden/>
          </w:rPr>
          <w:fldChar w:fldCharType="separate"/>
        </w:r>
        <w:r w:rsidR="005A6202" w:rsidRPr="00EA7FCF">
          <w:rPr>
            <w:rFonts w:ascii="Garamond" w:hAnsi="Garamond"/>
            <w:noProof/>
            <w:webHidden/>
          </w:rPr>
          <w:t>4</w:t>
        </w:r>
        <w:r w:rsidRPr="00EA7FCF">
          <w:rPr>
            <w:rFonts w:ascii="Garamond" w:hAnsi="Garamond"/>
            <w:noProof/>
            <w:webHidden/>
          </w:rPr>
          <w:fldChar w:fldCharType="end"/>
        </w:r>
      </w:hyperlink>
    </w:p>
    <w:p w14:paraId="2F1F168B" w14:textId="19B1DCFA" w:rsidR="008806A2" w:rsidRPr="00EA7FCF" w:rsidRDefault="008806A2" w:rsidP="00A94F79">
      <w:pPr>
        <w:pStyle w:val="Spistreci1"/>
        <w:spacing w:before="60" w:after="0"/>
        <w:rPr>
          <w:rFonts w:ascii="Garamond" w:eastAsiaTheme="minorEastAsia" w:hAnsi="Garamond" w:cstheme="minorBidi"/>
          <w:noProof/>
          <w:lang w:eastAsia="pl-PL"/>
        </w:rPr>
      </w:pPr>
      <w:hyperlink w:anchor="_Toc64967618" w:history="1">
        <w:r w:rsidRPr="00EA7FCF">
          <w:rPr>
            <w:rStyle w:val="Hipercze"/>
            <w:rFonts w:ascii="Garamond" w:hAnsi="Garamond"/>
            <w:noProof/>
          </w:rPr>
          <w:t>§ 3.</w:t>
        </w:r>
        <w:r w:rsidRPr="00EA7FCF">
          <w:rPr>
            <w:rFonts w:ascii="Garamond" w:eastAsiaTheme="minorEastAsia" w:hAnsi="Garamond" w:cstheme="minorBidi"/>
            <w:noProof/>
            <w:lang w:eastAsia="pl-PL"/>
          </w:rPr>
          <w:tab/>
        </w:r>
        <w:r w:rsidRPr="00EA7FCF">
          <w:rPr>
            <w:rStyle w:val="Hipercze"/>
            <w:rFonts w:ascii="Garamond" w:hAnsi="Garamond"/>
            <w:noProof/>
          </w:rPr>
          <w:t>OŚWIADCZENIA WYKONAWCY</w:t>
        </w:r>
        <w:r w:rsidRPr="00EA7FCF">
          <w:rPr>
            <w:rFonts w:ascii="Garamond" w:hAnsi="Garamond"/>
            <w:noProof/>
            <w:webHidden/>
          </w:rPr>
          <w:tab/>
        </w:r>
        <w:r w:rsidRPr="00EA7FCF">
          <w:rPr>
            <w:rFonts w:ascii="Garamond" w:hAnsi="Garamond"/>
            <w:noProof/>
            <w:webHidden/>
          </w:rPr>
          <w:fldChar w:fldCharType="begin"/>
        </w:r>
        <w:r w:rsidRPr="00EA7FCF">
          <w:rPr>
            <w:rFonts w:ascii="Garamond" w:hAnsi="Garamond"/>
            <w:noProof/>
            <w:webHidden/>
          </w:rPr>
          <w:instrText xml:space="preserve"> PAGEREF _Toc64967618 \h </w:instrText>
        </w:r>
        <w:r w:rsidRPr="00EA7FCF">
          <w:rPr>
            <w:rFonts w:ascii="Garamond" w:hAnsi="Garamond"/>
            <w:noProof/>
            <w:webHidden/>
          </w:rPr>
        </w:r>
        <w:r w:rsidRPr="00EA7FCF">
          <w:rPr>
            <w:rFonts w:ascii="Garamond" w:hAnsi="Garamond"/>
            <w:noProof/>
            <w:webHidden/>
          </w:rPr>
          <w:fldChar w:fldCharType="separate"/>
        </w:r>
        <w:r w:rsidR="005A6202" w:rsidRPr="00EA7FCF">
          <w:rPr>
            <w:rFonts w:ascii="Garamond" w:hAnsi="Garamond"/>
            <w:noProof/>
            <w:webHidden/>
          </w:rPr>
          <w:t>5</w:t>
        </w:r>
        <w:r w:rsidRPr="00EA7FCF">
          <w:rPr>
            <w:rFonts w:ascii="Garamond" w:hAnsi="Garamond"/>
            <w:noProof/>
            <w:webHidden/>
          </w:rPr>
          <w:fldChar w:fldCharType="end"/>
        </w:r>
      </w:hyperlink>
    </w:p>
    <w:p w14:paraId="56B0B181" w14:textId="13060097" w:rsidR="008806A2" w:rsidRPr="00EA7FCF" w:rsidRDefault="008806A2" w:rsidP="00A94F79">
      <w:pPr>
        <w:pStyle w:val="Spistreci1"/>
        <w:spacing w:before="60" w:after="0"/>
        <w:rPr>
          <w:rFonts w:ascii="Garamond" w:eastAsiaTheme="minorEastAsia" w:hAnsi="Garamond" w:cstheme="minorBidi"/>
          <w:noProof/>
          <w:lang w:eastAsia="pl-PL"/>
        </w:rPr>
      </w:pPr>
      <w:hyperlink w:anchor="_Toc64967619" w:history="1">
        <w:r w:rsidRPr="00EA7FCF">
          <w:rPr>
            <w:rStyle w:val="Hipercze"/>
            <w:rFonts w:ascii="Garamond" w:hAnsi="Garamond"/>
            <w:noProof/>
          </w:rPr>
          <w:t>§ 4.</w:t>
        </w:r>
        <w:r w:rsidRPr="00EA7FCF">
          <w:rPr>
            <w:rFonts w:ascii="Garamond" w:eastAsiaTheme="minorEastAsia" w:hAnsi="Garamond" w:cstheme="minorBidi"/>
            <w:noProof/>
            <w:lang w:eastAsia="pl-PL"/>
          </w:rPr>
          <w:tab/>
        </w:r>
        <w:r w:rsidRPr="00EA7FCF">
          <w:rPr>
            <w:rStyle w:val="Hipercze"/>
            <w:rFonts w:ascii="Garamond" w:hAnsi="Garamond"/>
            <w:noProof/>
          </w:rPr>
          <w:t>OBOWIĄZKI WYKONAWCY</w:t>
        </w:r>
        <w:r w:rsidRPr="00EA7FCF">
          <w:rPr>
            <w:rFonts w:ascii="Garamond" w:hAnsi="Garamond"/>
            <w:noProof/>
            <w:webHidden/>
          </w:rPr>
          <w:tab/>
        </w:r>
        <w:r w:rsidRPr="00EA7FCF">
          <w:rPr>
            <w:rFonts w:ascii="Garamond" w:hAnsi="Garamond"/>
            <w:noProof/>
            <w:webHidden/>
          </w:rPr>
          <w:fldChar w:fldCharType="begin"/>
        </w:r>
        <w:r w:rsidRPr="00EA7FCF">
          <w:rPr>
            <w:rFonts w:ascii="Garamond" w:hAnsi="Garamond"/>
            <w:noProof/>
            <w:webHidden/>
          </w:rPr>
          <w:instrText xml:space="preserve"> PAGEREF _Toc64967619 \h </w:instrText>
        </w:r>
        <w:r w:rsidRPr="00EA7FCF">
          <w:rPr>
            <w:rFonts w:ascii="Garamond" w:hAnsi="Garamond"/>
            <w:noProof/>
            <w:webHidden/>
          </w:rPr>
        </w:r>
        <w:r w:rsidRPr="00EA7FCF">
          <w:rPr>
            <w:rFonts w:ascii="Garamond" w:hAnsi="Garamond"/>
            <w:noProof/>
            <w:webHidden/>
          </w:rPr>
          <w:fldChar w:fldCharType="separate"/>
        </w:r>
        <w:r w:rsidR="005A6202" w:rsidRPr="00EA7FCF">
          <w:rPr>
            <w:rFonts w:ascii="Garamond" w:hAnsi="Garamond"/>
            <w:noProof/>
            <w:webHidden/>
          </w:rPr>
          <w:t>6</w:t>
        </w:r>
        <w:r w:rsidRPr="00EA7FCF">
          <w:rPr>
            <w:rFonts w:ascii="Garamond" w:hAnsi="Garamond"/>
            <w:noProof/>
            <w:webHidden/>
          </w:rPr>
          <w:fldChar w:fldCharType="end"/>
        </w:r>
      </w:hyperlink>
    </w:p>
    <w:p w14:paraId="539687FD" w14:textId="126ADA92" w:rsidR="008806A2" w:rsidRPr="00EA7FCF" w:rsidRDefault="008806A2" w:rsidP="00A94F79">
      <w:pPr>
        <w:pStyle w:val="Spistreci1"/>
        <w:spacing w:before="60" w:after="0"/>
        <w:rPr>
          <w:rFonts w:ascii="Garamond" w:eastAsiaTheme="minorEastAsia" w:hAnsi="Garamond" w:cstheme="minorBidi"/>
          <w:noProof/>
          <w:lang w:eastAsia="pl-PL"/>
        </w:rPr>
      </w:pPr>
      <w:hyperlink w:anchor="_Toc64967620" w:history="1">
        <w:r w:rsidRPr="00EA7FCF">
          <w:rPr>
            <w:rStyle w:val="Hipercze"/>
            <w:rFonts w:ascii="Garamond" w:hAnsi="Garamond"/>
            <w:noProof/>
          </w:rPr>
          <w:t>§ 5.</w:t>
        </w:r>
        <w:r w:rsidRPr="00EA7FCF">
          <w:rPr>
            <w:rFonts w:ascii="Garamond" w:eastAsiaTheme="minorEastAsia" w:hAnsi="Garamond" w:cstheme="minorBidi"/>
            <w:noProof/>
            <w:lang w:eastAsia="pl-PL"/>
          </w:rPr>
          <w:tab/>
        </w:r>
        <w:r w:rsidRPr="00EA7FCF">
          <w:rPr>
            <w:rStyle w:val="Hipercze"/>
            <w:rFonts w:ascii="Garamond" w:hAnsi="Garamond"/>
            <w:noProof/>
          </w:rPr>
          <w:t>OBOWIĄZKI ZAMAWIAJĄCEGO</w:t>
        </w:r>
        <w:r w:rsidRPr="00EA7FCF">
          <w:rPr>
            <w:rFonts w:ascii="Garamond" w:hAnsi="Garamond"/>
            <w:noProof/>
            <w:webHidden/>
          </w:rPr>
          <w:tab/>
        </w:r>
        <w:r w:rsidRPr="00EA7FCF">
          <w:rPr>
            <w:rFonts w:ascii="Garamond" w:hAnsi="Garamond"/>
            <w:noProof/>
            <w:webHidden/>
          </w:rPr>
          <w:fldChar w:fldCharType="begin"/>
        </w:r>
        <w:r w:rsidRPr="00EA7FCF">
          <w:rPr>
            <w:rFonts w:ascii="Garamond" w:hAnsi="Garamond"/>
            <w:noProof/>
            <w:webHidden/>
          </w:rPr>
          <w:instrText xml:space="preserve"> PAGEREF _Toc64967620 \h </w:instrText>
        </w:r>
        <w:r w:rsidRPr="00EA7FCF">
          <w:rPr>
            <w:rFonts w:ascii="Garamond" w:hAnsi="Garamond"/>
            <w:noProof/>
            <w:webHidden/>
          </w:rPr>
        </w:r>
        <w:r w:rsidRPr="00EA7FCF">
          <w:rPr>
            <w:rFonts w:ascii="Garamond" w:hAnsi="Garamond"/>
            <w:noProof/>
            <w:webHidden/>
          </w:rPr>
          <w:fldChar w:fldCharType="separate"/>
        </w:r>
        <w:r w:rsidR="005A6202" w:rsidRPr="00EA7FCF">
          <w:rPr>
            <w:rFonts w:ascii="Garamond" w:hAnsi="Garamond"/>
            <w:noProof/>
            <w:webHidden/>
          </w:rPr>
          <w:t>8</w:t>
        </w:r>
        <w:r w:rsidRPr="00EA7FCF">
          <w:rPr>
            <w:rFonts w:ascii="Garamond" w:hAnsi="Garamond"/>
            <w:noProof/>
            <w:webHidden/>
          </w:rPr>
          <w:fldChar w:fldCharType="end"/>
        </w:r>
      </w:hyperlink>
    </w:p>
    <w:p w14:paraId="50EBE4DA" w14:textId="1B39DCB1" w:rsidR="008806A2" w:rsidRPr="00EA7FCF" w:rsidRDefault="008806A2" w:rsidP="00A94F79">
      <w:pPr>
        <w:pStyle w:val="Spistreci1"/>
        <w:spacing w:before="60" w:after="0"/>
        <w:rPr>
          <w:rFonts w:ascii="Garamond" w:eastAsiaTheme="minorEastAsia" w:hAnsi="Garamond" w:cstheme="minorBidi"/>
          <w:noProof/>
          <w:lang w:eastAsia="pl-PL"/>
        </w:rPr>
      </w:pPr>
      <w:hyperlink w:anchor="_Toc64967621" w:history="1">
        <w:r w:rsidRPr="00EA7FCF">
          <w:rPr>
            <w:rStyle w:val="Hipercze"/>
            <w:rFonts w:ascii="Garamond" w:hAnsi="Garamond"/>
            <w:noProof/>
          </w:rPr>
          <w:t>§ 6.</w:t>
        </w:r>
        <w:r w:rsidRPr="00EA7FCF">
          <w:rPr>
            <w:rFonts w:ascii="Garamond" w:eastAsiaTheme="minorEastAsia" w:hAnsi="Garamond" w:cstheme="minorBidi"/>
            <w:noProof/>
            <w:lang w:eastAsia="pl-PL"/>
          </w:rPr>
          <w:tab/>
        </w:r>
        <w:r w:rsidRPr="00EA7FCF">
          <w:rPr>
            <w:rStyle w:val="Hipercze"/>
            <w:rFonts w:ascii="Garamond" w:hAnsi="Garamond"/>
            <w:noProof/>
          </w:rPr>
          <w:t>TERMINY REALIZACJI</w:t>
        </w:r>
        <w:r w:rsidRPr="00EA7FCF">
          <w:rPr>
            <w:rFonts w:ascii="Garamond" w:hAnsi="Garamond"/>
            <w:noProof/>
            <w:webHidden/>
          </w:rPr>
          <w:tab/>
        </w:r>
        <w:r w:rsidRPr="00EA7FCF">
          <w:rPr>
            <w:rFonts w:ascii="Garamond" w:hAnsi="Garamond"/>
            <w:noProof/>
            <w:webHidden/>
          </w:rPr>
          <w:fldChar w:fldCharType="begin"/>
        </w:r>
        <w:r w:rsidRPr="00EA7FCF">
          <w:rPr>
            <w:rFonts w:ascii="Garamond" w:hAnsi="Garamond"/>
            <w:noProof/>
            <w:webHidden/>
          </w:rPr>
          <w:instrText xml:space="preserve"> PAGEREF _Toc64967621 \h </w:instrText>
        </w:r>
        <w:r w:rsidRPr="00EA7FCF">
          <w:rPr>
            <w:rFonts w:ascii="Garamond" w:hAnsi="Garamond"/>
            <w:noProof/>
            <w:webHidden/>
          </w:rPr>
        </w:r>
        <w:r w:rsidRPr="00EA7FCF">
          <w:rPr>
            <w:rFonts w:ascii="Garamond" w:hAnsi="Garamond"/>
            <w:noProof/>
            <w:webHidden/>
          </w:rPr>
          <w:fldChar w:fldCharType="separate"/>
        </w:r>
        <w:r w:rsidR="005A6202" w:rsidRPr="00EA7FCF">
          <w:rPr>
            <w:rFonts w:ascii="Garamond" w:hAnsi="Garamond"/>
            <w:noProof/>
            <w:webHidden/>
          </w:rPr>
          <w:t>8</w:t>
        </w:r>
        <w:r w:rsidRPr="00EA7FCF">
          <w:rPr>
            <w:rFonts w:ascii="Garamond" w:hAnsi="Garamond"/>
            <w:noProof/>
            <w:webHidden/>
          </w:rPr>
          <w:fldChar w:fldCharType="end"/>
        </w:r>
      </w:hyperlink>
    </w:p>
    <w:p w14:paraId="04B76746" w14:textId="08973F80" w:rsidR="008806A2" w:rsidRPr="00EA7FCF" w:rsidRDefault="008806A2" w:rsidP="00A94F79">
      <w:pPr>
        <w:pStyle w:val="Spistreci1"/>
        <w:spacing w:before="60" w:after="0"/>
        <w:rPr>
          <w:rFonts w:ascii="Garamond" w:eastAsiaTheme="minorEastAsia" w:hAnsi="Garamond" w:cstheme="minorBidi"/>
          <w:noProof/>
          <w:lang w:eastAsia="pl-PL"/>
        </w:rPr>
      </w:pPr>
      <w:hyperlink w:anchor="_Toc64967622" w:history="1">
        <w:r w:rsidRPr="00EA7FCF">
          <w:rPr>
            <w:rStyle w:val="Hipercze"/>
            <w:rFonts w:ascii="Garamond" w:hAnsi="Garamond"/>
            <w:noProof/>
          </w:rPr>
          <w:t>§ 7.</w:t>
        </w:r>
        <w:r w:rsidRPr="00EA7FCF">
          <w:rPr>
            <w:rFonts w:ascii="Garamond" w:eastAsiaTheme="minorEastAsia" w:hAnsi="Garamond" w:cstheme="minorBidi"/>
            <w:noProof/>
            <w:lang w:eastAsia="pl-PL"/>
          </w:rPr>
          <w:tab/>
        </w:r>
        <w:r w:rsidRPr="00EA7FCF">
          <w:rPr>
            <w:rStyle w:val="Hipercze"/>
            <w:rFonts w:ascii="Garamond" w:hAnsi="Garamond"/>
            <w:noProof/>
          </w:rPr>
          <w:t>PRZEDSTAWICIELE STRON</w:t>
        </w:r>
        <w:r w:rsidRPr="00EA7FCF">
          <w:rPr>
            <w:rFonts w:ascii="Garamond" w:hAnsi="Garamond"/>
            <w:noProof/>
            <w:webHidden/>
          </w:rPr>
          <w:tab/>
        </w:r>
        <w:r w:rsidRPr="00EA7FCF">
          <w:rPr>
            <w:rFonts w:ascii="Garamond" w:hAnsi="Garamond"/>
            <w:noProof/>
            <w:webHidden/>
          </w:rPr>
          <w:fldChar w:fldCharType="begin"/>
        </w:r>
        <w:r w:rsidRPr="00EA7FCF">
          <w:rPr>
            <w:rFonts w:ascii="Garamond" w:hAnsi="Garamond"/>
            <w:noProof/>
            <w:webHidden/>
          </w:rPr>
          <w:instrText xml:space="preserve"> PAGEREF _Toc64967622 \h </w:instrText>
        </w:r>
        <w:r w:rsidRPr="00EA7FCF">
          <w:rPr>
            <w:rFonts w:ascii="Garamond" w:hAnsi="Garamond"/>
            <w:noProof/>
            <w:webHidden/>
          </w:rPr>
        </w:r>
        <w:r w:rsidRPr="00EA7FCF">
          <w:rPr>
            <w:rFonts w:ascii="Garamond" w:hAnsi="Garamond"/>
            <w:noProof/>
            <w:webHidden/>
          </w:rPr>
          <w:fldChar w:fldCharType="separate"/>
        </w:r>
        <w:r w:rsidR="005A6202" w:rsidRPr="00EA7FCF">
          <w:rPr>
            <w:rFonts w:ascii="Garamond" w:hAnsi="Garamond"/>
            <w:noProof/>
            <w:webHidden/>
          </w:rPr>
          <w:t>10</w:t>
        </w:r>
        <w:r w:rsidRPr="00EA7FCF">
          <w:rPr>
            <w:rFonts w:ascii="Garamond" w:hAnsi="Garamond"/>
            <w:noProof/>
            <w:webHidden/>
          </w:rPr>
          <w:fldChar w:fldCharType="end"/>
        </w:r>
      </w:hyperlink>
    </w:p>
    <w:p w14:paraId="0B01A75F" w14:textId="1B567226" w:rsidR="008806A2" w:rsidRPr="00EA7FCF" w:rsidRDefault="008806A2" w:rsidP="00A94F79">
      <w:pPr>
        <w:pStyle w:val="Spistreci1"/>
        <w:spacing w:before="60" w:after="0"/>
        <w:rPr>
          <w:rFonts w:ascii="Garamond" w:eastAsiaTheme="minorEastAsia" w:hAnsi="Garamond" w:cstheme="minorBidi"/>
          <w:noProof/>
          <w:lang w:eastAsia="pl-PL"/>
        </w:rPr>
      </w:pPr>
      <w:hyperlink w:anchor="_Toc64967623" w:history="1">
        <w:r w:rsidRPr="00EA7FCF">
          <w:rPr>
            <w:rStyle w:val="Hipercze"/>
            <w:rFonts w:ascii="Garamond" w:hAnsi="Garamond"/>
            <w:noProof/>
          </w:rPr>
          <w:t>§ 8.</w:t>
        </w:r>
        <w:r w:rsidRPr="00EA7FCF">
          <w:rPr>
            <w:rFonts w:ascii="Garamond" w:eastAsiaTheme="minorEastAsia" w:hAnsi="Garamond" w:cstheme="minorBidi"/>
            <w:noProof/>
            <w:lang w:eastAsia="pl-PL"/>
          </w:rPr>
          <w:tab/>
        </w:r>
        <w:r w:rsidRPr="00EA7FCF">
          <w:rPr>
            <w:rStyle w:val="Hipercze"/>
            <w:rFonts w:ascii="Garamond" w:hAnsi="Garamond"/>
            <w:noProof/>
          </w:rPr>
          <w:t>ROBOTY DODATKOWE, ROBOTY ZAMIENNE, ROBOTY ZANIECHANE</w:t>
        </w:r>
        <w:r w:rsidRPr="00EA7FCF">
          <w:rPr>
            <w:rFonts w:ascii="Garamond" w:hAnsi="Garamond"/>
            <w:noProof/>
            <w:webHidden/>
          </w:rPr>
          <w:tab/>
        </w:r>
        <w:r w:rsidRPr="00EA7FCF">
          <w:rPr>
            <w:rFonts w:ascii="Garamond" w:hAnsi="Garamond"/>
            <w:noProof/>
            <w:webHidden/>
          </w:rPr>
          <w:fldChar w:fldCharType="begin"/>
        </w:r>
        <w:r w:rsidRPr="00EA7FCF">
          <w:rPr>
            <w:rFonts w:ascii="Garamond" w:hAnsi="Garamond"/>
            <w:noProof/>
            <w:webHidden/>
          </w:rPr>
          <w:instrText xml:space="preserve"> PAGEREF _Toc64967623 \h </w:instrText>
        </w:r>
        <w:r w:rsidRPr="00EA7FCF">
          <w:rPr>
            <w:rFonts w:ascii="Garamond" w:hAnsi="Garamond"/>
            <w:noProof/>
            <w:webHidden/>
          </w:rPr>
        </w:r>
        <w:r w:rsidRPr="00EA7FCF">
          <w:rPr>
            <w:rFonts w:ascii="Garamond" w:hAnsi="Garamond"/>
            <w:noProof/>
            <w:webHidden/>
          </w:rPr>
          <w:fldChar w:fldCharType="separate"/>
        </w:r>
        <w:r w:rsidR="005A6202" w:rsidRPr="00EA7FCF">
          <w:rPr>
            <w:rFonts w:ascii="Garamond" w:hAnsi="Garamond"/>
            <w:noProof/>
            <w:webHidden/>
          </w:rPr>
          <w:t>11</w:t>
        </w:r>
        <w:r w:rsidRPr="00EA7FCF">
          <w:rPr>
            <w:rFonts w:ascii="Garamond" w:hAnsi="Garamond"/>
            <w:noProof/>
            <w:webHidden/>
          </w:rPr>
          <w:fldChar w:fldCharType="end"/>
        </w:r>
      </w:hyperlink>
    </w:p>
    <w:p w14:paraId="597EB12A" w14:textId="051274B5" w:rsidR="008806A2" w:rsidRPr="00EA7FCF" w:rsidRDefault="008806A2" w:rsidP="00A94F79">
      <w:pPr>
        <w:pStyle w:val="Spistreci1"/>
        <w:spacing w:before="60" w:after="0"/>
        <w:rPr>
          <w:rFonts w:ascii="Garamond" w:eastAsiaTheme="minorEastAsia" w:hAnsi="Garamond" w:cstheme="minorBidi"/>
          <w:noProof/>
          <w:lang w:eastAsia="pl-PL"/>
        </w:rPr>
      </w:pPr>
      <w:hyperlink w:anchor="_Toc64967624" w:history="1">
        <w:r w:rsidRPr="00EA7FCF">
          <w:rPr>
            <w:rStyle w:val="Hipercze"/>
            <w:rFonts w:ascii="Garamond" w:hAnsi="Garamond"/>
            <w:noProof/>
          </w:rPr>
          <w:t>§ 9.</w:t>
        </w:r>
        <w:r w:rsidRPr="00EA7FCF">
          <w:rPr>
            <w:rFonts w:ascii="Garamond" w:eastAsiaTheme="minorEastAsia" w:hAnsi="Garamond" w:cstheme="minorBidi"/>
            <w:noProof/>
            <w:lang w:eastAsia="pl-PL"/>
          </w:rPr>
          <w:tab/>
        </w:r>
        <w:r w:rsidRPr="00EA7FCF">
          <w:rPr>
            <w:rStyle w:val="Hipercze"/>
            <w:rFonts w:ascii="Garamond" w:hAnsi="Garamond"/>
            <w:noProof/>
          </w:rPr>
          <w:t>ODBIORY I WARUNKI ODBIORÓW</w:t>
        </w:r>
        <w:r w:rsidRPr="00EA7FCF">
          <w:rPr>
            <w:rFonts w:ascii="Garamond" w:hAnsi="Garamond"/>
            <w:noProof/>
            <w:webHidden/>
          </w:rPr>
          <w:tab/>
        </w:r>
        <w:r w:rsidRPr="00EA7FCF">
          <w:rPr>
            <w:rFonts w:ascii="Garamond" w:hAnsi="Garamond"/>
            <w:noProof/>
            <w:webHidden/>
          </w:rPr>
          <w:fldChar w:fldCharType="begin"/>
        </w:r>
        <w:r w:rsidRPr="00EA7FCF">
          <w:rPr>
            <w:rFonts w:ascii="Garamond" w:hAnsi="Garamond"/>
            <w:noProof/>
            <w:webHidden/>
          </w:rPr>
          <w:instrText xml:space="preserve"> PAGEREF _Toc64967624 \h </w:instrText>
        </w:r>
        <w:r w:rsidRPr="00EA7FCF">
          <w:rPr>
            <w:rFonts w:ascii="Garamond" w:hAnsi="Garamond"/>
            <w:noProof/>
            <w:webHidden/>
          </w:rPr>
        </w:r>
        <w:r w:rsidRPr="00EA7FCF">
          <w:rPr>
            <w:rFonts w:ascii="Garamond" w:hAnsi="Garamond"/>
            <w:noProof/>
            <w:webHidden/>
          </w:rPr>
          <w:fldChar w:fldCharType="separate"/>
        </w:r>
        <w:r w:rsidR="005A6202" w:rsidRPr="00EA7FCF">
          <w:rPr>
            <w:rFonts w:ascii="Garamond" w:hAnsi="Garamond"/>
            <w:noProof/>
            <w:webHidden/>
          </w:rPr>
          <w:t>11</w:t>
        </w:r>
        <w:r w:rsidRPr="00EA7FCF">
          <w:rPr>
            <w:rFonts w:ascii="Garamond" w:hAnsi="Garamond"/>
            <w:noProof/>
            <w:webHidden/>
          </w:rPr>
          <w:fldChar w:fldCharType="end"/>
        </w:r>
      </w:hyperlink>
    </w:p>
    <w:p w14:paraId="6C5F874D" w14:textId="0AA9D0F8" w:rsidR="008806A2" w:rsidRPr="00EA7FCF" w:rsidRDefault="008806A2" w:rsidP="00A94F79">
      <w:pPr>
        <w:pStyle w:val="Spistreci1"/>
        <w:spacing w:before="60" w:after="0"/>
        <w:rPr>
          <w:rFonts w:ascii="Garamond" w:eastAsiaTheme="minorEastAsia" w:hAnsi="Garamond" w:cstheme="minorBidi"/>
          <w:noProof/>
          <w:lang w:eastAsia="pl-PL"/>
        </w:rPr>
      </w:pPr>
      <w:hyperlink w:anchor="_Toc64967625" w:history="1">
        <w:r w:rsidRPr="00EA7FCF">
          <w:rPr>
            <w:rStyle w:val="Hipercze"/>
            <w:rFonts w:ascii="Garamond" w:hAnsi="Garamond"/>
            <w:noProof/>
          </w:rPr>
          <w:t>§ 10.</w:t>
        </w:r>
        <w:r w:rsidRPr="00EA7FCF">
          <w:rPr>
            <w:rFonts w:ascii="Garamond" w:eastAsiaTheme="minorEastAsia" w:hAnsi="Garamond" w:cstheme="minorBidi"/>
            <w:noProof/>
            <w:lang w:eastAsia="pl-PL"/>
          </w:rPr>
          <w:tab/>
        </w:r>
        <w:r w:rsidRPr="00EA7FCF">
          <w:rPr>
            <w:rStyle w:val="Hipercze"/>
            <w:rFonts w:ascii="Garamond" w:hAnsi="Garamond"/>
            <w:noProof/>
          </w:rPr>
          <w:t>WYNAGRODZENIE WYKONAWCY ORAZ ZABEZPIECZENIA</w:t>
        </w:r>
        <w:r w:rsidRPr="00EA7FCF">
          <w:rPr>
            <w:rFonts w:ascii="Garamond" w:hAnsi="Garamond"/>
            <w:noProof/>
            <w:webHidden/>
          </w:rPr>
          <w:tab/>
        </w:r>
        <w:r w:rsidRPr="00EA7FCF">
          <w:rPr>
            <w:rFonts w:ascii="Garamond" w:hAnsi="Garamond"/>
            <w:noProof/>
            <w:webHidden/>
          </w:rPr>
          <w:fldChar w:fldCharType="begin"/>
        </w:r>
        <w:r w:rsidRPr="00EA7FCF">
          <w:rPr>
            <w:rFonts w:ascii="Garamond" w:hAnsi="Garamond"/>
            <w:noProof/>
            <w:webHidden/>
          </w:rPr>
          <w:instrText xml:space="preserve"> PAGEREF _Toc64967625 \h </w:instrText>
        </w:r>
        <w:r w:rsidRPr="00EA7FCF">
          <w:rPr>
            <w:rFonts w:ascii="Garamond" w:hAnsi="Garamond"/>
            <w:noProof/>
            <w:webHidden/>
          </w:rPr>
        </w:r>
        <w:r w:rsidRPr="00EA7FCF">
          <w:rPr>
            <w:rFonts w:ascii="Garamond" w:hAnsi="Garamond"/>
            <w:noProof/>
            <w:webHidden/>
          </w:rPr>
          <w:fldChar w:fldCharType="separate"/>
        </w:r>
        <w:r w:rsidR="005A6202" w:rsidRPr="00EA7FCF">
          <w:rPr>
            <w:rFonts w:ascii="Garamond" w:hAnsi="Garamond"/>
            <w:noProof/>
            <w:webHidden/>
          </w:rPr>
          <w:t>13</w:t>
        </w:r>
        <w:r w:rsidRPr="00EA7FCF">
          <w:rPr>
            <w:rFonts w:ascii="Garamond" w:hAnsi="Garamond"/>
            <w:noProof/>
            <w:webHidden/>
          </w:rPr>
          <w:fldChar w:fldCharType="end"/>
        </w:r>
      </w:hyperlink>
    </w:p>
    <w:p w14:paraId="27D67628" w14:textId="517685C3" w:rsidR="008806A2" w:rsidRPr="00EA7FCF" w:rsidRDefault="008806A2" w:rsidP="00A94F79">
      <w:pPr>
        <w:pStyle w:val="Spistreci1"/>
        <w:spacing w:before="60" w:after="0"/>
        <w:rPr>
          <w:rFonts w:ascii="Garamond" w:eastAsiaTheme="minorEastAsia" w:hAnsi="Garamond" w:cstheme="minorBidi"/>
          <w:noProof/>
          <w:lang w:eastAsia="pl-PL"/>
        </w:rPr>
      </w:pPr>
      <w:hyperlink w:anchor="_Toc64967626" w:history="1">
        <w:r w:rsidRPr="00EA7FCF">
          <w:rPr>
            <w:rStyle w:val="Hipercze"/>
            <w:rFonts w:ascii="Garamond" w:hAnsi="Garamond"/>
            <w:noProof/>
          </w:rPr>
          <w:t>§ 11.</w:t>
        </w:r>
        <w:r w:rsidRPr="00EA7FCF">
          <w:rPr>
            <w:rFonts w:ascii="Garamond" w:eastAsiaTheme="minorEastAsia" w:hAnsi="Garamond" w:cstheme="minorBidi"/>
            <w:noProof/>
            <w:lang w:eastAsia="pl-PL"/>
          </w:rPr>
          <w:tab/>
        </w:r>
        <w:r w:rsidRPr="00EA7FCF">
          <w:rPr>
            <w:rStyle w:val="Hipercze"/>
            <w:rFonts w:ascii="Garamond" w:hAnsi="Garamond"/>
            <w:noProof/>
          </w:rPr>
          <w:t>SKUTKI I ODPOWIEDZIALNOŚĆ ZA NIENALEŻYTE WYKONANIE UMOWY</w:t>
        </w:r>
        <w:r w:rsidRPr="00EA7FCF">
          <w:rPr>
            <w:rFonts w:ascii="Garamond" w:hAnsi="Garamond"/>
            <w:noProof/>
            <w:webHidden/>
          </w:rPr>
          <w:tab/>
        </w:r>
        <w:r w:rsidRPr="00EA7FCF">
          <w:rPr>
            <w:rFonts w:ascii="Garamond" w:hAnsi="Garamond"/>
            <w:noProof/>
            <w:webHidden/>
          </w:rPr>
          <w:fldChar w:fldCharType="begin"/>
        </w:r>
        <w:r w:rsidRPr="00EA7FCF">
          <w:rPr>
            <w:rFonts w:ascii="Garamond" w:hAnsi="Garamond"/>
            <w:noProof/>
            <w:webHidden/>
          </w:rPr>
          <w:instrText xml:space="preserve"> PAGEREF _Toc64967626 \h </w:instrText>
        </w:r>
        <w:r w:rsidRPr="00EA7FCF">
          <w:rPr>
            <w:rFonts w:ascii="Garamond" w:hAnsi="Garamond"/>
            <w:noProof/>
            <w:webHidden/>
          </w:rPr>
        </w:r>
        <w:r w:rsidRPr="00EA7FCF">
          <w:rPr>
            <w:rFonts w:ascii="Garamond" w:hAnsi="Garamond"/>
            <w:noProof/>
            <w:webHidden/>
          </w:rPr>
          <w:fldChar w:fldCharType="separate"/>
        </w:r>
        <w:r w:rsidR="005A6202" w:rsidRPr="00EA7FCF">
          <w:rPr>
            <w:rFonts w:ascii="Garamond" w:hAnsi="Garamond"/>
            <w:noProof/>
            <w:webHidden/>
          </w:rPr>
          <w:t>16</w:t>
        </w:r>
        <w:r w:rsidRPr="00EA7FCF">
          <w:rPr>
            <w:rFonts w:ascii="Garamond" w:hAnsi="Garamond"/>
            <w:noProof/>
            <w:webHidden/>
          </w:rPr>
          <w:fldChar w:fldCharType="end"/>
        </w:r>
      </w:hyperlink>
    </w:p>
    <w:p w14:paraId="697FA6A2" w14:textId="699FD8C7" w:rsidR="008806A2" w:rsidRPr="00EA7FCF" w:rsidRDefault="008806A2" w:rsidP="00A94F79">
      <w:pPr>
        <w:pStyle w:val="Spistreci1"/>
        <w:spacing w:before="60" w:after="0"/>
        <w:rPr>
          <w:rFonts w:ascii="Garamond" w:eastAsiaTheme="minorEastAsia" w:hAnsi="Garamond" w:cstheme="minorBidi"/>
          <w:noProof/>
          <w:lang w:eastAsia="pl-PL"/>
        </w:rPr>
      </w:pPr>
      <w:hyperlink w:anchor="_Toc64967627" w:history="1">
        <w:r w:rsidRPr="00EA7FCF">
          <w:rPr>
            <w:rStyle w:val="Hipercze"/>
            <w:rFonts w:ascii="Garamond" w:hAnsi="Garamond"/>
            <w:noProof/>
          </w:rPr>
          <w:t>§ 12.</w:t>
        </w:r>
        <w:r w:rsidRPr="00EA7FCF">
          <w:rPr>
            <w:rFonts w:ascii="Garamond" w:eastAsiaTheme="minorEastAsia" w:hAnsi="Garamond" w:cstheme="minorBidi"/>
            <w:noProof/>
            <w:lang w:eastAsia="pl-PL"/>
          </w:rPr>
          <w:tab/>
        </w:r>
        <w:r w:rsidRPr="00EA7FCF">
          <w:rPr>
            <w:rStyle w:val="Hipercze"/>
            <w:rFonts w:ascii="Garamond" w:hAnsi="Garamond"/>
            <w:noProof/>
          </w:rPr>
          <w:t>GWARANCJE I ZABEZPIECZENIE NALEŻYTEGO WYKONANIA</w:t>
        </w:r>
        <w:r w:rsidRPr="00EA7FCF">
          <w:rPr>
            <w:rFonts w:ascii="Garamond" w:hAnsi="Garamond"/>
            <w:noProof/>
            <w:webHidden/>
          </w:rPr>
          <w:tab/>
        </w:r>
        <w:r w:rsidRPr="00EA7FCF">
          <w:rPr>
            <w:rFonts w:ascii="Garamond" w:hAnsi="Garamond"/>
            <w:noProof/>
            <w:webHidden/>
          </w:rPr>
          <w:fldChar w:fldCharType="begin"/>
        </w:r>
        <w:r w:rsidRPr="00EA7FCF">
          <w:rPr>
            <w:rFonts w:ascii="Garamond" w:hAnsi="Garamond"/>
            <w:noProof/>
            <w:webHidden/>
          </w:rPr>
          <w:instrText xml:space="preserve"> PAGEREF _Toc64967627 \h </w:instrText>
        </w:r>
        <w:r w:rsidRPr="00EA7FCF">
          <w:rPr>
            <w:rFonts w:ascii="Garamond" w:hAnsi="Garamond"/>
            <w:noProof/>
            <w:webHidden/>
          </w:rPr>
        </w:r>
        <w:r w:rsidRPr="00EA7FCF">
          <w:rPr>
            <w:rFonts w:ascii="Garamond" w:hAnsi="Garamond"/>
            <w:noProof/>
            <w:webHidden/>
          </w:rPr>
          <w:fldChar w:fldCharType="separate"/>
        </w:r>
        <w:r w:rsidR="005A6202" w:rsidRPr="00EA7FCF">
          <w:rPr>
            <w:rFonts w:ascii="Garamond" w:hAnsi="Garamond"/>
            <w:noProof/>
            <w:webHidden/>
          </w:rPr>
          <w:t>17</w:t>
        </w:r>
        <w:r w:rsidRPr="00EA7FCF">
          <w:rPr>
            <w:rFonts w:ascii="Garamond" w:hAnsi="Garamond"/>
            <w:noProof/>
            <w:webHidden/>
          </w:rPr>
          <w:fldChar w:fldCharType="end"/>
        </w:r>
      </w:hyperlink>
    </w:p>
    <w:p w14:paraId="61288757" w14:textId="6A6EA2DD" w:rsidR="008806A2" w:rsidRPr="00EA7FCF" w:rsidRDefault="008806A2" w:rsidP="00A94F79">
      <w:pPr>
        <w:pStyle w:val="Spistreci1"/>
        <w:spacing w:before="60" w:after="0"/>
        <w:rPr>
          <w:rFonts w:ascii="Garamond" w:eastAsiaTheme="minorEastAsia" w:hAnsi="Garamond" w:cstheme="minorBidi"/>
          <w:noProof/>
          <w:lang w:eastAsia="pl-PL"/>
        </w:rPr>
      </w:pPr>
      <w:hyperlink w:anchor="_Toc64967628" w:history="1">
        <w:r w:rsidRPr="00EA7FCF">
          <w:rPr>
            <w:rStyle w:val="Hipercze"/>
            <w:rFonts w:ascii="Garamond" w:hAnsi="Garamond"/>
            <w:noProof/>
          </w:rPr>
          <w:t>§ 13.</w:t>
        </w:r>
        <w:r w:rsidRPr="00EA7FCF">
          <w:rPr>
            <w:rFonts w:ascii="Garamond" w:eastAsiaTheme="minorEastAsia" w:hAnsi="Garamond" w:cstheme="minorBidi"/>
            <w:noProof/>
            <w:lang w:eastAsia="pl-PL"/>
          </w:rPr>
          <w:tab/>
        </w:r>
        <w:r w:rsidRPr="00EA7FCF">
          <w:rPr>
            <w:rStyle w:val="Hipercze"/>
            <w:rFonts w:ascii="Garamond" w:hAnsi="Garamond"/>
            <w:noProof/>
          </w:rPr>
          <w:t>UBEZPIECZENIE REALIZACJI PRZEDMIOTU UMOWY</w:t>
        </w:r>
        <w:r w:rsidRPr="00EA7FCF">
          <w:rPr>
            <w:rFonts w:ascii="Garamond" w:hAnsi="Garamond"/>
            <w:noProof/>
            <w:webHidden/>
          </w:rPr>
          <w:tab/>
        </w:r>
        <w:r w:rsidRPr="00EA7FCF">
          <w:rPr>
            <w:rFonts w:ascii="Garamond" w:hAnsi="Garamond"/>
            <w:noProof/>
            <w:webHidden/>
          </w:rPr>
          <w:fldChar w:fldCharType="begin"/>
        </w:r>
        <w:r w:rsidRPr="00EA7FCF">
          <w:rPr>
            <w:rFonts w:ascii="Garamond" w:hAnsi="Garamond"/>
            <w:noProof/>
            <w:webHidden/>
          </w:rPr>
          <w:instrText xml:space="preserve"> PAGEREF _Toc64967628 \h </w:instrText>
        </w:r>
        <w:r w:rsidRPr="00EA7FCF">
          <w:rPr>
            <w:rFonts w:ascii="Garamond" w:hAnsi="Garamond"/>
            <w:noProof/>
            <w:webHidden/>
          </w:rPr>
        </w:r>
        <w:r w:rsidRPr="00EA7FCF">
          <w:rPr>
            <w:rFonts w:ascii="Garamond" w:hAnsi="Garamond"/>
            <w:noProof/>
            <w:webHidden/>
          </w:rPr>
          <w:fldChar w:fldCharType="separate"/>
        </w:r>
        <w:r w:rsidR="005A6202" w:rsidRPr="00EA7FCF">
          <w:rPr>
            <w:rFonts w:ascii="Garamond" w:hAnsi="Garamond"/>
            <w:noProof/>
            <w:webHidden/>
          </w:rPr>
          <w:t>18</w:t>
        </w:r>
        <w:r w:rsidRPr="00EA7FCF">
          <w:rPr>
            <w:rFonts w:ascii="Garamond" w:hAnsi="Garamond"/>
            <w:noProof/>
            <w:webHidden/>
          </w:rPr>
          <w:fldChar w:fldCharType="end"/>
        </w:r>
      </w:hyperlink>
    </w:p>
    <w:p w14:paraId="6ADD036C" w14:textId="6C844AD8" w:rsidR="008806A2" w:rsidRPr="00EA7FCF" w:rsidRDefault="008806A2" w:rsidP="00A94F79">
      <w:pPr>
        <w:pStyle w:val="Spistreci1"/>
        <w:spacing w:before="60" w:after="0"/>
        <w:rPr>
          <w:rFonts w:ascii="Garamond" w:eastAsiaTheme="minorEastAsia" w:hAnsi="Garamond" w:cstheme="minorBidi"/>
          <w:noProof/>
          <w:lang w:eastAsia="pl-PL"/>
        </w:rPr>
      </w:pPr>
      <w:hyperlink w:anchor="_Toc64967629" w:history="1">
        <w:r w:rsidRPr="00EA7FCF">
          <w:rPr>
            <w:rStyle w:val="Hipercze"/>
            <w:rFonts w:ascii="Garamond" w:hAnsi="Garamond"/>
            <w:noProof/>
          </w:rPr>
          <w:t>§ 14.</w:t>
        </w:r>
        <w:r w:rsidRPr="00EA7FCF">
          <w:rPr>
            <w:rFonts w:ascii="Garamond" w:eastAsiaTheme="minorEastAsia" w:hAnsi="Garamond" w:cstheme="minorBidi"/>
            <w:noProof/>
            <w:lang w:eastAsia="pl-PL"/>
          </w:rPr>
          <w:tab/>
        </w:r>
        <w:r w:rsidRPr="00EA7FCF">
          <w:rPr>
            <w:rStyle w:val="Hipercze"/>
            <w:rFonts w:ascii="Garamond" w:hAnsi="Garamond"/>
            <w:noProof/>
          </w:rPr>
          <w:t>ODSTĄPIENIE OD UMOWY</w:t>
        </w:r>
        <w:r w:rsidRPr="00EA7FCF">
          <w:rPr>
            <w:rFonts w:ascii="Garamond" w:hAnsi="Garamond"/>
            <w:noProof/>
            <w:webHidden/>
          </w:rPr>
          <w:tab/>
        </w:r>
        <w:r w:rsidRPr="00EA7FCF">
          <w:rPr>
            <w:rFonts w:ascii="Garamond" w:hAnsi="Garamond"/>
            <w:noProof/>
            <w:webHidden/>
          </w:rPr>
          <w:fldChar w:fldCharType="begin"/>
        </w:r>
        <w:r w:rsidRPr="00EA7FCF">
          <w:rPr>
            <w:rFonts w:ascii="Garamond" w:hAnsi="Garamond"/>
            <w:noProof/>
            <w:webHidden/>
          </w:rPr>
          <w:instrText xml:space="preserve"> PAGEREF _Toc64967629 \h </w:instrText>
        </w:r>
        <w:r w:rsidRPr="00EA7FCF">
          <w:rPr>
            <w:rFonts w:ascii="Garamond" w:hAnsi="Garamond"/>
            <w:noProof/>
            <w:webHidden/>
          </w:rPr>
        </w:r>
        <w:r w:rsidRPr="00EA7FCF">
          <w:rPr>
            <w:rFonts w:ascii="Garamond" w:hAnsi="Garamond"/>
            <w:noProof/>
            <w:webHidden/>
          </w:rPr>
          <w:fldChar w:fldCharType="separate"/>
        </w:r>
        <w:r w:rsidR="005A6202" w:rsidRPr="00EA7FCF">
          <w:rPr>
            <w:rFonts w:ascii="Garamond" w:hAnsi="Garamond"/>
            <w:noProof/>
            <w:webHidden/>
          </w:rPr>
          <w:t>19</w:t>
        </w:r>
        <w:r w:rsidRPr="00EA7FCF">
          <w:rPr>
            <w:rFonts w:ascii="Garamond" w:hAnsi="Garamond"/>
            <w:noProof/>
            <w:webHidden/>
          </w:rPr>
          <w:fldChar w:fldCharType="end"/>
        </w:r>
      </w:hyperlink>
    </w:p>
    <w:p w14:paraId="3BD938E0" w14:textId="476142E9" w:rsidR="008806A2" w:rsidRPr="00EA7FCF" w:rsidRDefault="008806A2" w:rsidP="00A94F79">
      <w:pPr>
        <w:pStyle w:val="Spistreci1"/>
        <w:spacing w:before="60" w:after="0"/>
        <w:rPr>
          <w:rFonts w:ascii="Garamond" w:eastAsiaTheme="minorEastAsia" w:hAnsi="Garamond" w:cstheme="minorBidi"/>
          <w:noProof/>
          <w:lang w:eastAsia="pl-PL"/>
        </w:rPr>
      </w:pPr>
      <w:hyperlink w:anchor="_Toc64967630" w:history="1">
        <w:r w:rsidRPr="00EA7FCF">
          <w:rPr>
            <w:rStyle w:val="Hipercze"/>
            <w:rFonts w:ascii="Garamond" w:hAnsi="Garamond"/>
            <w:noProof/>
          </w:rPr>
          <w:t>§ 15.</w:t>
        </w:r>
        <w:r w:rsidRPr="00EA7FCF">
          <w:rPr>
            <w:rFonts w:ascii="Garamond" w:eastAsiaTheme="minorEastAsia" w:hAnsi="Garamond" w:cstheme="minorBidi"/>
            <w:noProof/>
            <w:lang w:eastAsia="pl-PL"/>
          </w:rPr>
          <w:tab/>
        </w:r>
        <w:r w:rsidRPr="00EA7FCF">
          <w:rPr>
            <w:rStyle w:val="Hipercze"/>
            <w:rFonts w:ascii="Garamond" w:hAnsi="Garamond"/>
            <w:noProof/>
          </w:rPr>
          <w:t>KARY UMOWNE</w:t>
        </w:r>
        <w:r w:rsidRPr="00EA7FCF">
          <w:rPr>
            <w:rFonts w:ascii="Garamond" w:hAnsi="Garamond"/>
            <w:noProof/>
            <w:webHidden/>
          </w:rPr>
          <w:tab/>
        </w:r>
        <w:r w:rsidRPr="00EA7FCF">
          <w:rPr>
            <w:rFonts w:ascii="Garamond" w:hAnsi="Garamond"/>
            <w:noProof/>
            <w:webHidden/>
          </w:rPr>
          <w:fldChar w:fldCharType="begin"/>
        </w:r>
        <w:r w:rsidRPr="00EA7FCF">
          <w:rPr>
            <w:rFonts w:ascii="Garamond" w:hAnsi="Garamond"/>
            <w:noProof/>
            <w:webHidden/>
          </w:rPr>
          <w:instrText xml:space="preserve"> PAGEREF _Toc64967630 \h </w:instrText>
        </w:r>
        <w:r w:rsidRPr="00EA7FCF">
          <w:rPr>
            <w:rFonts w:ascii="Garamond" w:hAnsi="Garamond"/>
            <w:noProof/>
            <w:webHidden/>
          </w:rPr>
        </w:r>
        <w:r w:rsidRPr="00EA7FCF">
          <w:rPr>
            <w:rFonts w:ascii="Garamond" w:hAnsi="Garamond"/>
            <w:noProof/>
            <w:webHidden/>
          </w:rPr>
          <w:fldChar w:fldCharType="separate"/>
        </w:r>
        <w:r w:rsidR="005A6202" w:rsidRPr="00EA7FCF">
          <w:rPr>
            <w:rFonts w:ascii="Garamond" w:hAnsi="Garamond"/>
            <w:noProof/>
            <w:webHidden/>
          </w:rPr>
          <w:t>21</w:t>
        </w:r>
        <w:r w:rsidRPr="00EA7FCF">
          <w:rPr>
            <w:rFonts w:ascii="Garamond" w:hAnsi="Garamond"/>
            <w:noProof/>
            <w:webHidden/>
          </w:rPr>
          <w:fldChar w:fldCharType="end"/>
        </w:r>
      </w:hyperlink>
    </w:p>
    <w:p w14:paraId="1767BFEC" w14:textId="2777E5F0" w:rsidR="008806A2" w:rsidRPr="00EA7FCF" w:rsidRDefault="008806A2" w:rsidP="00A94F79">
      <w:pPr>
        <w:pStyle w:val="Spistreci1"/>
        <w:spacing w:before="60" w:after="0"/>
        <w:rPr>
          <w:rFonts w:ascii="Garamond" w:eastAsiaTheme="minorEastAsia" w:hAnsi="Garamond" w:cstheme="minorBidi"/>
          <w:noProof/>
          <w:lang w:eastAsia="pl-PL"/>
        </w:rPr>
      </w:pPr>
      <w:hyperlink w:anchor="_Toc64967631" w:history="1">
        <w:r w:rsidRPr="00EA7FCF">
          <w:rPr>
            <w:rStyle w:val="Hipercze"/>
            <w:rFonts w:ascii="Garamond" w:hAnsi="Garamond"/>
            <w:noProof/>
          </w:rPr>
          <w:t>§ 16.</w:t>
        </w:r>
        <w:r w:rsidRPr="00EA7FCF">
          <w:rPr>
            <w:rFonts w:ascii="Garamond" w:eastAsiaTheme="minorEastAsia" w:hAnsi="Garamond" w:cstheme="minorBidi"/>
            <w:noProof/>
            <w:lang w:eastAsia="pl-PL"/>
          </w:rPr>
          <w:tab/>
        </w:r>
        <w:r w:rsidRPr="00EA7FCF">
          <w:rPr>
            <w:rStyle w:val="Hipercze"/>
            <w:rFonts w:ascii="Garamond" w:hAnsi="Garamond"/>
            <w:noProof/>
          </w:rPr>
          <w:t>SIŁA WYŻSZA</w:t>
        </w:r>
        <w:r w:rsidRPr="00EA7FCF">
          <w:rPr>
            <w:rFonts w:ascii="Garamond" w:hAnsi="Garamond"/>
            <w:noProof/>
            <w:webHidden/>
          </w:rPr>
          <w:tab/>
        </w:r>
        <w:r w:rsidRPr="00EA7FCF">
          <w:rPr>
            <w:rFonts w:ascii="Garamond" w:hAnsi="Garamond"/>
            <w:noProof/>
            <w:webHidden/>
          </w:rPr>
          <w:fldChar w:fldCharType="begin"/>
        </w:r>
        <w:r w:rsidRPr="00EA7FCF">
          <w:rPr>
            <w:rFonts w:ascii="Garamond" w:hAnsi="Garamond"/>
            <w:noProof/>
            <w:webHidden/>
          </w:rPr>
          <w:instrText xml:space="preserve"> PAGEREF _Toc64967631 \h </w:instrText>
        </w:r>
        <w:r w:rsidRPr="00EA7FCF">
          <w:rPr>
            <w:rFonts w:ascii="Garamond" w:hAnsi="Garamond"/>
            <w:noProof/>
            <w:webHidden/>
          </w:rPr>
        </w:r>
        <w:r w:rsidRPr="00EA7FCF">
          <w:rPr>
            <w:rFonts w:ascii="Garamond" w:hAnsi="Garamond"/>
            <w:noProof/>
            <w:webHidden/>
          </w:rPr>
          <w:fldChar w:fldCharType="separate"/>
        </w:r>
        <w:r w:rsidR="005A6202" w:rsidRPr="00EA7FCF">
          <w:rPr>
            <w:rFonts w:ascii="Garamond" w:hAnsi="Garamond"/>
            <w:noProof/>
            <w:webHidden/>
          </w:rPr>
          <w:t>22</w:t>
        </w:r>
        <w:r w:rsidRPr="00EA7FCF">
          <w:rPr>
            <w:rFonts w:ascii="Garamond" w:hAnsi="Garamond"/>
            <w:noProof/>
            <w:webHidden/>
          </w:rPr>
          <w:fldChar w:fldCharType="end"/>
        </w:r>
      </w:hyperlink>
    </w:p>
    <w:p w14:paraId="023A6C59" w14:textId="16A79C5B" w:rsidR="008806A2" w:rsidRPr="00EA7FCF" w:rsidRDefault="008806A2" w:rsidP="00A94F79">
      <w:pPr>
        <w:pStyle w:val="Spistreci1"/>
        <w:spacing w:before="60" w:after="0"/>
        <w:rPr>
          <w:rFonts w:ascii="Garamond" w:eastAsiaTheme="minorEastAsia" w:hAnsi="Garamond" w:cstheme="minorBidi"/>
          <w:noProof/>
          <w:lang w:eastAsia="pl-PL"/>
        </w:rPr>
      </w:pPr>
      <w:hyperlink w:anchor="_Toc64967632" w:history="1">
        <w:r w:rsidRPr="00EA7FCF">
          <w:rPr>
            <w:rStyle w:val="Hipercze"/>
            <w:rFonts w:ascii="Garamond" w:hAnsi="Garamond"/>
            <w:noProof/>
          </w:rPr>
          <w:t>§ 17.</w:t>
        </w:r>
        <w:r w:rsidRPr="00EA7FCF">
          <w:rPr>
            <w:rFonts w:ascii="Garamond" w:eastAsiaTheme="minorEastAsia" w:hAnsi="Garamond" w:cstheme="minorBidi"/>
            <w:noProof/>
            <w:lang w:eastAsia="pl-PL"/>
          </w:rPr>
          <w:tab/>
        </w:r>
        <w:r w:rsidRPr="00EA7FCF">
          <w:rPr>
            <w:rStyle w:val="Hipercze"/>
            <w:rFonts w:ascii="Garamond" w:hAnsi="Garamond"/>
            <w:noProof/>
          </w:rPr>
          <w:t>PRAWO WŁAŚCIWE ORAZ ROZWIĄZYWANIE SPORÓW</w:t>
        </w:r>
        <w:r w:rsidRPr="00EA7FCF">
          <w:rPr>
            <w:rFonts w:ascii="Garamond" w:hAnsi="Garamond"/>
            <w:noProof/>
            <w:webHidden/>
          </w:rPr>
          <w:tab/>
        </w:r>
        <w:r w:rsidRPr="00EA7FCF">
          <w:rPr>
            <w:rFonts w:ascii="Garamond" w:hAnsi="Garamond"/>
            <w:noProof/>
            <w:webHidden/>
          </w:rPr>
          <w:fldChar w:fldCharType="begin"/>
        </w:r>
        <w:r w:rsidRPr="00EA7FCF">
          <w:rPr>
            <w:rFonts w:ascii="Garamond" w:hAnsi="Garamond"/>
            <w:noProof/>
            <w:webHidden/>
          </w:rPr>
          <w:instrText xml:space="preserve"> PAGEREF _Toc64967632 \h </w:instrText>
        </w:r>
        <w:r w:rsidRPr="00EA7FCF">
          <w:rPr>
            <w:rFonts w:ascii="Garamond" w:hAnsi="Garamond"/>
            <w:noProof/>
            <w:webHidden/>
          </w:rPr>
        </w:r>
        <w:r w:rsidRPr="00EA7FCF">
          <w:rPr>
            <w:rFonts w:ascii="Garamond" w:hAnsi="Garamond"/>
            <w:noProof/>
            <w:webHidden/>
          </w:rPr>
          <w:fldChar w:fldCharType="separate"/>
        </w:r>
        <w:r w:rsidR="005A6202" w:rsidRPr="00EA7FCF">
          <w:rPr>
            <w:rFonts w:ascii="Garamond" w:hAnsi="Garamond"/>
            <w:noProof/>
            <w:webHidden/>
          </w:rPr>
          <w:t>22</w:t>
        </w:r>
        <w:r w:rsidRPr="00EA7FCF">
          <w:rPr>
            <w:rFonts w:ascii="Garamond" w:hAnsi="Garamond"/>
            <w:noProof/>
            <w:webHidden/>
          </w:rPr>
          <w:fldChar w:fldCharType="end"/>
        </w:r>
      </w:hyperlink>
    </w:p>
    <w:p w14:paraId="165B3ADF" w14:textId="4AAEB73F" w:rsidR="008806A2" w:rsidRPr="00EA7FCF" w:rsidRDefault="008806A2" w:rsidP="00A94F79">
      <w:pPr>
        <w:pStyle w:val="Spistreci1"/>
        <w:spacing w:before="60" w:after="0"/>
        <w:rPr>
          <w:rFonts w:ascii="Garamond" w:eastAsiaTheme="minorEastAsia" w:hAnsi="Garamond" w:cstheme="minorBidi"/>
          <w:noProof/>
          <w:lang w:eastAsia="pl-PL"/>
        </w:rPr>
      </w:pPr>
      <w:hyperlink w:anchor="_Toc64967633" w:history="1">
        <w:r w:rsidRPr="00EA7FCF">
          <w:rPr>
            <w:rStyle w:val="Hipercze"/>
            <w:rFonts w:ascii="Garamond" w:hAnsi="Garamond"/>
            <w:noProof/>
          </w:rPr>
          <w:t>§ 18.</w:t>
        </w:r>
        <w:r w:rsidRPr="00EA7FCF">
          <w:rPr>
            <w:rFonts w:ascii="Garamond" w:eastAsiaTheme="minorEastAsia" w:hAnsi="Garamond" w:cstheme="minorBidi"/>
            <w:noProof/>
            <w:lang w:eastAsia="pl-PL"/>
          </w:rPr>
          <w:tab/>
        </w:r>
        <w:r w:rsidRPr="00EA7FCF">
          <w:rPr>
            <w:rStyle w:val="Hipercze"/>
            <w:rFonts w:ascii="Garamond" w:hAnsi="Garamond"/>
            <w:noProof/>
          </w:rPr>
          <w:t>PODWYKONAWCY</w:t>
        </w:r>
        <w:r w:rsidRPr="00EA7FCF">
          <w:rPr>
            <w:rFonts w:ascii="Garamond" w:hAnsi="Garamond"/>
            <w:noProof/>
            <w:webHidden/>
          </w:rPr>
          <w:tab/>
        </w:r>
        <w:r w:rsidRPr="00EA7FCF">
          <w:rPr>
            <w:rFonts w:ascii="Garamond" w:hAnsi="Garamond"/>
            <w:noProof/>
            <w:webHidden/>
          </w:rPr>
          <w:fldChar w:fldCharType="begin"/>
        </w:r>
        <w:r w:rsidRPr="00EA7FCF">
          <w:rPr>
            <w:rFonts w:ascii="Garamond" w:hAnsi="Garamond"/>
            <w:noProof/>
            <w:webHidden/>
          </w:rPr>
          <w:instrText xml:space="preserve"> PAGEREF _Toc64967633 \h </w:instrText>
        </w:r>
        <w:r w:rsidRPr="00EA7FCF">
          <w:rPr>
            <w:rFonts w:ascii="Garamond" w:hAnsi="Garamond"/>
            <w:noProof/>
            <w:webHidden/>
          </w:rPr>
        </w:r>
        <w:r w:rsidRPr="00EA7FCF">
          <w:rPr>
            <w:rFonts w:ascii="Garamond" w:hAnsi="Garamond"/>
            <w:noProof/>
            <w:webHidden/>
          </w:rPr>
          <w:fldChar w:fldCharType="separate"/>
        </w:r>
        <w:r w:rsidR="005A6202" w:rsidRPr="00EA7FCF">
          <w:rPr>
            <w:rFonts w:ascii="Garamond" w:hAnsi="Garamond"/>
            <w:noProof/>
            <w:webHidden/>
          </w:rPr>
          <w:t>23</w:t>
        </w:r>
        <w:r w:rsidRPr="00EA7FCF">
          <w:rPr>
            <w:rFonts w:ascii="Garamond" w:hAnsi="Garamond"/>
            <w:noProof/>
            <w:webHidden/>
          </w:rPr>
          <w:fldChar w:fldCharType="end"/>
        </w:r>
      </w:hyperlink>
    </w:p>
    <w:p w14:paraId="44EE3AC1" w14:textId="6DCD9C7A" w:rsidR="008806A2" w:rsidRPr="00EA7FCF" w:rsidRDefault="008806A2" w:rsidP="00A94F79">
      <w:pPr>
        <w:pStyle w:val="Spistreci1"/>
        <w:spacing w:before="60" w:after="0"/>
        <w:rPr>
          <w:rFonts w:ascii="Garamond" w:eastAsiaTheme="minorEastAsia" w:hAnsi="Garamond" w:cstheme="minorBidi"/>
          <w:noProof/>
          <w:lang w:eastAsia="pl-PL"/>
        </w:rPr>
      </w:pPr>
      <w:hyperlink w:anchor="_Toc64967634" w:history="1">
        <w:r w:rsidRPr="00EA7FCF">
          <w:rPr>
            <w:rStyle w:val="Hipercze"/>
            <w:rFonts w:ascii="Garamond" w:hAnsi="Garamond"/>
            <w:noProof/>
          </w:rPr>
          <w:t>§ 19.</w:t>
        </w:r>
        <w:r w:rsidRPr="00EA7FCF">
          <w:rPr>
            <w:rFonts w:ascii="Garamond" w:eastAsiaTheme="minorEastAsia" w:hAnsi="Garamond" w:cstheme="minorBidi"/>
            <w:noProof/>
            <w:lang w:eastAsia="pl-PL"/>
          </w:rPr>
          <w:tab/>
        </w:r>
        <w:r w:rsidRPr="00EA7FCF">
          <w:rPr>
            <w:rStyle w:val="Hipercze"/>
            <w:rFonts w:ascii="Garamond" w:hAnsi="Garamond"/>
            <w:noProof/>
          </w:rPr>
          <w:t>OBOWIĄZEK ZACHOWANIA TRZEŹWOŚCI / KRADZIEŻE/PALENIE TYTONIU</w:t>
        </w:r>
        <w:r w:rsidRPr="00EA7FCF">
          <w:rPr>
            <w:rFonts w:ascii="Garamond" w:hAnsi="Garamond"/>
            <w:noProof/>
            <w:webHidden/>
          </w:rPr>
          <w:tab/>
        </w:r>
        <w:r w:rsidRPr="00EA7FCF">
          <w:rPr>
            <w:rFonts w:ascii="Garamond" w:hAnsi="Garamond"/>
            <w:noProof/>
            <w:webHidden/>
          </w:rPr>
          <w:fldChar w:fldCharType="begin"/>
        </w:r>
        <w:r w:rsidRPr="00EA7FCF">
          <w:rPr>
            <w:rFonts w:ascii="Garamond" w:hAnsi="Garamond"/>
            <w:noProof/>
            <w:webHidden/>
          </w:rPr>
          <w:instrText xml:space="preserve"> PAGEREF _Toc64967634 \h </w:instrText>
        </w:r>
        <w:r w:rsidRPr="00EA7FCF">
          <w:rPr>
            <w:rFonts w:ascii="Garamond" w:hAnsi="Garamond"/>
            <w:noProof/>
            <w:webHidden/>
          </w:rPr>
        </w:r>
        <w:r w:rsidRPr="00EA7FCF">
          <w:rPr>
            <w:rFonts w:ascii="Garamond" w:hAnsi="Garamond"/>
            <w:noProof/>
            <w:webHidden/>
          </w:rPr>
          <w:fldChar w:fldCharType="separate"/>
        </w:r>
        <w:r w:rsidR="005A6202" w:rsidRPr="00EA7FCF">
          <w:rPr>
            <w:rFonts w:ascii="Garamond" w:hAnsi="Garamond"/>
            <w:noProof/>
            <w:webHidden/>
          </w:rPr>
          <w:t>23</w:t>
        </w:r>
        <w:r w:rsidRPr="00EA7FCF">
          <w:rPr>
            <w:rFonts w:ascii="Garamond" w:hAnsi="Garamond"/>
            <w:noProof/>
            <w:webHidden/>
          </w:rPr>
          <w:fldChar w:fldCharType="end"/>
        </w:r>
      </w:hyperlink>
    </w:p>
    <w:p w14:paraId="0250E25F" w14:textId="7E9BE383" w:rsidR="008806A2" w:rsidRPr="00EA7FCF" w:rsidRDefault="008806A2" w:rsidP="00A94F79">
      <w:pPr>
        <w:pStyle w:val="Spistreci1"/>
        <w:spacing w:before="60" w:after="0"/>
        <w:rPr>
          <w:rFonts w:ascii="Garamond" w:eastAsiaTheme="minorEastAsia" w:hAnsi="Garamond" w:cstheme="minorBidi"/>
          <w:noProof/>
          <w:lang w:eastAsia="pl-PL"/>
        </w:rPr>
      </w:pPr>
      <w:hyperlink w:anchor="_Toc64967635" w:history="1">
        <w:r w:rsidRPr="00EA7FCF">
          <w:rPr>
            <w:rStyle w:val="Hipercze"/>
            <w:rFonts w:ascii="Garamond" w:hAnsi="Garamond"/>
            <w:noProof/>
          </w:rPr>
          <w:t>§ 20.</w:t>
        </w:r>
        <w:r w:rsidRPr="00EA7FCF">
          <w:rPr>
            <w:rFonts w:ascii="Garamond" w:eastAsiaTheme="minorEastAsia" w:hAnsi="Garamond" w:cstheme="minorBidi"/>
            <w:noProof/>
            <w:lang w:eastAsia="pl-PL"/>
          </w:rPr>
          <w:tab/>
        </w:r>
        <w:r w:rsidRPr="00EA7FCF">
          <w:rPr>
            <w:rStyle w:val="Hipercze"/>
            <w:rFonts w:ascii="Garamond" w:hAnsi="Garamond"/>
            <w:noProof/>
          </w:rPr>
          <w:t>POUFNOŚĆ</w:t>
        </w:r>
        <w:r w:rsidRPr="00EA7FCF">
          <w:rPr>
            <w:rFonts w:ascii="Garamond" w:hAnsi="Garamond"/>
            <w:noProof/>
            <w:webHidden/>
          </w:rPr>
          <w:tab/>
        </w:r>
        <w:r w:rsidRPr="00EA7FCF">
          <w:rPr>
            <w:rFonts w:ascii="Garamond" w:hAnsi="Garamond"/>
            <w:noProof/>
            <w:webHidden/>
          </w:rPr>
          <w:fldChar w:fldCharType="begin"/>
        </w:r>
        <w:r w:rsidRPr="00EA7FCF">
          <w:rPr>
            <w:rFonts w:ascii="Garamond" w:hAnsi="Garamond"/>
            <w:noProof/>
            <w:webHidden/>
          </w:rPr>
          <w:instrText xml:space="preserve"> PAGEREF _Toc64967635 \h </w:instrText>
        </w:r>
        <w:r w:rsidRPr="00EA7FCF">
          <w:rPr>
            <w:rFonts w:ascii="Garamond" w:hAnsi="Garamond"/>
            <w:noProof/>
            <w:webHidden/>
          </w:rPr>
        </w:r>
        <w:r w:rsidRPr="00EA7FCF">
          <w:rPr>
            <w:rFonts w:ascii="Garamond" w:hAnsi="Garamond"/>
            <w:noProof/>
            <w:webHidden/>
          </w:rPr>
          <w:fldChar w:fldCharType="separate"/>
        </w:r>
        <w:r w:rsidR="005A6202" w:rsidRPr="00EA7FCF">
          <w:rPr>
            <w:rFonts w:ascii="Garamond" w:hAnsi="Garamond"/>
            <w:noProof/>
            <w:webHidden/>
          </w:rPr>
          <w:t>24</w:t>
        </w:r>
        <w:r w:rsidRPr="00EA7FCF">
          <w:rPr>
            <w:rFonts w:ascii="Garamond" w:hAnsi="Garamond"/>
            <w:noProof/>
            <w:webHidden/>
          </w:rPr>
          <w:fldChar w:fldCharType="end"/>
        </w:r>
      </w:hyperlink>
    </w:p>
    <w:p w14:paraId="74090B55" w14:textId="29F654C6" w:rsidR="008806A2" w:rsidRPr="00EA7FCF" w:rsidRDefault="008806A2" w:rsidP="00A94F79">
      <w:pPr>
        <w:pStyle w:val="Spistreci1"/>
        <w:spacing w:before="60" w:after="0"/>
        <w:rPr>
          <w:rFonts w:ascii="Garamond" w:eastAsiaTheme="minorEastAsia" w:hAnsi="Garamond" w:cstheme="minorBidi"/>
          <w:noProof/>
          <w:lang w:eastAsia="pl-PL"/>
        </w:rPr>
      </w:pPr>
      <w:hyperlink w:anchor="_Toc64967636" w:history="1">
        <w:r w:rsidRPr="00EA7FCF">
          <w:rPr>
            <w:rStyle w:val="Hipercze"/>
            <w:rFonts w:ascii="Garamond" w:hAnsi="Garamond"/>
            <w:noProof/>
          </w:rPr>
          <w:t>§ 21.</w:t>
        </w:r>
        <w:r w:rsidRPr="00EA7FCF">
          <w:rPr>
            <w:rFonts w:ascii="Garamond" w:eastAsiaTheme="minorEastAsia" w:hAnsi="Garamond" w:cstheme="minorBidi"/>
            <w:noProof/>
            <w:lang w:eastAsia="pl-PL"/>
          </w:rPr>
          <w:tab/>
        </w:r>
        <w:r w:rsidRPr="00EA7FCF">
          <w:rPr>
            <w:rStyle w:val="Hipercze"/>
            <w:rFonts w:ascii="Garamond" w:hAnsi="Garamond"/>
            <w:noProof/>
          </w:rPr>
          <w:t>ZASADY BHP</w:t>
        </w:r>
        <w:r w:rsidRPr="00EA7FCF">
          <w:rPr>
            <w:rFonts w:ascii="Garamond" w:hAnsi="Garamond"/>
            <w:noProof/>
            <w:webHidden/>
          </w:rPr>
          <w:tab/>
        </w:r>
        <w:r w:rsidRPr="00EA7FCF">
          <w:rPr>
            <w:rFonts w:ascii="Garamond" w:hAnsi="Garamond"/>
            <w:noProof/>
            <w:webHidden/>
          </w:rPr>
          <w:fldChar w:fldCharType="begin"/>
        </w:r>
        <w:r w:rsidRPr="00EA7FCF">
          <w:rPr>
            <w:rFonts w:ascii="Garamond" w:hAnsi="Garamond"/>
            <w:noProof/>
            <w:webHidden/>
          </w:rPr>
          <w:instrText xml:space="preserve"> PAGEREF _Toc64967636 \h </w:instrText>
        </w:r>
        <w:r w:rsidRPr="00EA7FCF">
          <w:rPr>
            <w:rFonts w:ascii="Garamond" w:hAnsi="Garamond"/>
            <w:noProof/>
            <w:webHidden/>
          </w:rPr>
        </w:r>
        <w:r w:rsidRPr="00EA7FCF">
          <w:rPr>
            <w:rFonts w:ascii="Garamond" w:hAnsi="Garamond"/>
            <w:noProof/>
            <w:webHidden/>
          </w:rPr>
          <w:fldChar w:fldCharType="separate"/>
        </w:r>
        <w:r w:rsidR="005A6202" w:rsidRPr="00EA7FCF">
          <w:rPr>
            <w:rFonts w:ascii="Garamond" w:hAnsi="Garamond"/>
            <w:noProof/>
            <w:webHidden/>
          </w:rPr>
          <w:t>25</w:t>
        </w:r>
        <w:r w:rsidRPr="00EA7FCF">
          <w:rPr>
            <w:rFonts w:ascii="Garamond" w:hAnsi="Garamond"/>
            <w:noProof/>
            <w:webHidden/>
          </w:rPr>
          <w:fldChar w:fldCharType="end"/>
        </w:r>
      </w:hyperlink>
    </w:p>
    <w:p w14:paraId="1A04BE42" w14:textId="409EE094" w:rsidR="008806A2" w:rsidRPr="00EA7FCF" w:rsidRDefault="008806A2" w:rsidP="00A94F79">
      <w:pPr>
        <w:pStyle w:val="Spistreci1"/>
        <w:spacing w:before="60" w:after="0"/>
        <w:rPr>
          <w:rFonts w:ascii="Garamond" w:eastAsiaTheme="minorEastAsia" w:hAnsi="Garamond" w:cstheme="minorBidi"/>
          <w:noProof/>
          <w:lang w:eastAsia="pl-PL"/>
        </w:rPr>
      </w:pPr>
      <w:hyperlink w:anchor="_Toc64967637" w:history="1">
        <w:r w:rsidRPr="00EA7FCF">
          <w:rPr>
            <w:rStyle w:val="Hipercze"/>
            <w:rFonts w:ascii="Garamond" w:hAnsi="Garamond"/>
            <w:noProof/>
          </w:rPr>
          <w:t>§ 22.</w:t>
        </w:r>
        <w:r w:rsidRPr="00EA7FCF">
          <w:rPr>
            <w:rFonts w:ascii="Garamond" w:eastAsiaTheme="minorEastAsia" w:hAnsi="Garamond" w:cstheme="minorBidi"/>
            <w:noProof/>
            <w:lang w:eastAsia="pl-PL"/>
          </w:rPr>
          <w:tab/>
        </w:r>
        <w:r w:rsidRPr="00EA7FCF">
          <w:rPr>
            <w:rStyle w:val="Hipercze"/>
            <w:rFonts w:ascii="Garamond" w:hAnsi="Garamond"/>
            <w:noProof/>
          </w:rPr>
          <w:t>POSTANOWIENIA KOŃCOWE</w:t>
        </w:r>
        <w:r w:rsidRPr="00EA7FCF">
          <w:rPr>
            <w:rFonts w:ascii="Garamond" w:hAnsi="Garamond"/>
            <w:noProof/>
            <w:webHidden/>
          </w:rPr>
          <w:tab/>
        </w:r>
        <w:r w:rsidRPr="00EA7FCF">
          <w:rPr>
            <w:rFonts w:ascii="Garamond" w:hAnsi="Garamond"/>
            <w:noProof/>
            <w:webHidden/>
          </w:rPr>
          <w:fldChar w:fldCharType="begin"/>
        </w:r>
        <w:r w:rsidRPr="00EA7FCF">
          <w:rPr>
            <w:rFonts w:ascii="Garamond" w:hAnsi="Garamond"/>
            <w:noProof/>
            <w:webHidden/>
          </w:rPr>
          <w:instrText xml:space="preserve"> PAGEREF _Toc64967637 \h </w:instrText>
        </w:r>
        <w:r w:rsidRPr="00EA7FCF">
          <w:rPr>
            <w:rFonts w:ascii="Garamond" w:hAnsi="Garamond"/>
            <w:noProof/>
            <w:webHidden/>
          </w:rPr>
        </w:r>
        <w:r w:rsidRPr="00EA7FCF">
          <w:rPr>
            <w:rFonts w:ascii="Garamond" w:hAnsi="Garamond"/>
            <w:noProof/>
            <w:webHidden/>
          </w:rPr>
          <w:fldChar w:fldCharType="separate"/>
        </w:r>
        <w:r w:rsidR="005A6202" w:rsidRPr="00EA7FCF">
          <w:rPr>
            <w:rFonts w:ascii="Garamond" w:hAnsi="Garamond"/>
            <w:noProof/>
            <w:webHidden/>
          </w:rPr>
          <w:t>27</w:t>
        </w:r>
        <w:r w:rsidRPr="00EA7FCF">
          <w:rPr>
            <w:rFonts w:ascii="Garamond" w:hAnsi="Garamond"/>
            <w:noProof/>
            <w:webHidden/>
          </w:rPr>
          <w:fldChar w:fldCharType="end"/>
        </w:r>
      </w:hyperlink>
    </w:p>
    <w:p w14:paraId="4303B6A1" w14:textId="53054B78" w:rsidR="008806A2" w:rsidRPr="00EA7FCF" w:rsidRDefault="008806A2" w:rsidP="00A94F79">
      <w:pPr>
        <w:pStyle w:val="Spistreci1"/>
        <w:spacing w:before="60" w:after="0"/>
        <w:rPr>
          <w:rFonts w:ascii="Garamond" w:eastAsiaTheme="minorEastAsia" w:hAnsi="Garamond" w:cstheme="minorBidi"/>
          <w:noProof/>
          <w:lang w:eastAsia="pl-PL"/>
        </w:rPr>
      </w:pPr>
      <w:hyperlink w:anchor="_Toc64967638" w:history="1">
        <w:r w:rsidRPr="00EA7FCF">
          <w:rPr>
            <w:rStyle w:val="Hipercze"/>
            <w:rFonts w:ascii="Garamond" w:hAnsi="Garamond"/>
            <w:noProof/>
          </w:rPr>
          <w:t>§ 23.</w:t>
        </w:r>
        <w:r w:rsidRPr="00EA7FCF">
          <w:rPr>
            <w:rFonts w:ascii="Garamond" w:eastAsiaTheme="minorEastAsia" w:hAnsi="Garamond" w:cstheme="minorBidi"/>
            <w:noProof/>
            <w:lang w:eastAsia="pl-PL"/>
          </w:rPr>
          <w:tab/>
        </w:r>
        <w:r w:rsidRPr="00EA7FCF">
          <w:rPr>
            <w:rStyle w:val="Hipercze"/>
            <w:rFonts w:ascii="Garamond" w:hAnsi="Garamond"/>
            <w:noProof/>
          </w:rPr>
          <w:t>WYKAZ ZAŁĄCZNIKÓW</w:t>
        </w:r>
        <w:r w:rsidRPr="00EA7FCF">
          <w:rPr>
            <w:rFonts w:ascii="Garamond" w:hAnsi="Garamond"/>
            <w:noProof/>
            <w:webHidden/>
          </w:rPr>
          <w:tab/>
        </w:r>
        <w:r w:rsidRPr="00EA7FCF">
          <w:rPr>
            <w:rFonts w:ascii="Garamond" w:hAnsi="Garamond"/>
            <w:noProof/>
            <w:webHidden/>
          </w:rPr>
          <w:fldChar w:fldCharType="begin"/>
        </w:r>
        <w:r w:rsidRPr="00EA7FCF">
          <w:rPr>
            <w:rFonts w:ascii="Garamond" w:hAnsi="Garamond"/>
            <w:noProof/>
            <w:webHidden/>
          </w:rPr>
          <w:instrText xml:space="preserve"> PAGEREF _Toc64967638 \h </w:instrText>
        </w:r>
        <w:r w:rsidRPr="00EA7FCF">
          <w:rPr>
            <w:rFonts w:ascii="Garamond" w:hAnsi="Garamond"/>
            <w:noProof/>
            <w:webHidden/>
          </w:rPr>
        </w:r>
        <w:r w:rsidRPr="00EA7FCF">
          <w:rPr>
            <w:rFonts w:ascii="Garamond" w:hAnsi="Garamond"/>
            <w:noProof/>
            <w:webHidden/>
          </w:rPr>
          <w:fldChar w:fldCharType="separate"/>
        </w:r>
        <w:r w:rsidR="005A6202" w:rsidRPr="00EA7FCF">
          <w:rPr>
            <w:rFonts w:ascii="Garamond" w:hAnsi="Garamond"/>
            <w:noProof/>
            <w:webHidden/>
          </w:rPr>
          <w:t>28</w:t>
        </w:r>
        <w:r w:rsidRPr="00EA7FCF">
          <w:rPr>
            <w:rFonts w:ascii="Garamond" w:hAnsi="Garamond"/>
            <w:noProof/>
            <w:webHidden/>
          </w:rPr>
          <w:fldChar w:fldCharType="end"/>
        </w:r>
      </w:hyperlink>
    </w:p>
    <w:p w14:paraId="1000988F" w14:textId="77777777" w:rsidR="006346FE" w:rsidRPr="00EA7FCF" w:rsidRDefault="005E70AB" w:rsidP="00A94F79">
      <w:pPr>
        <w:pStyle w:val="Tekstpodstawowywcity"/>
        <w:tabs>
          <w:tab w:val="clear" w:pos="426"/>
          <w:tab w:val="left" w:pos="567"/>
        </w:tabs>
        <w:spacing w:before="60"/>
        <w:ind w:left="567" w:hanging="567"/>
        <w:jc w:val="both"/>
        <w:rPr>
          <w:rFonts w:ascii="Garamond" w:hAnsi="Garamond" w:cs="Arial"/>
          <w:sz w:val="22"/>
          <w:szCs w:val="22"/>
          <w:lang w:val="pl-PL"/>
        </w:rPr>
      </w:pPr>
      <w:r w:rsidRPr="00EA7FCF">
        <w:rPr>
          <w:rFonts w:ascii="Garamond" w:hAnsi="Garamond" w:cs="Arial"/>
          <w:sz w:val="22"/>
          <w:szCs w:val="22"/>
          <w:lang w:val="pl-PL"/>
        </w:rPr>
        <w:fldChar w:fldCharType="end"/>
      </w:r>
    </w:p>
    <w:p w14:paraId="01E96D49" w14:textId="77777777" w:rsidR="000C1841" w:rsidRPr="00EA7FCF" w:rsidRDefault="006346FE" w:rsidP="00A94F79">
      <w:pPr>
        <w:pStyle w:val="Tekstpodstawowywcity"/>
        <w:tabs>
          <w:tab w:val="clear" w:pos="426"/>
          <w:tab w:val="left" w:pos="567"/>
        </w:tabs>
        <w:spacing w:before="60"/>
        <w:jc w:val="center"/>
        <w:rPr>
          <w:rFonts w:ascii="Garamond" w:hAnsi="Garamond" w:cs="Arial"/>
          <w:sz w:val="22"/>
          <w:szCs w:val="22"/>
          <w:lang w:val="pl-PL"/>
        </w:rPr>
      </w:pPr>
      <w:r w:rsidRPr="00EA7FCF">
        <w:rPr>
          <w:rFonts w:ascii="Garamond" w:hAnsi="Garamond" w:cs="Arial"/>
          <w:sz w:val="22"/>
          <w:szCs w:val="22"/>
          <w:lang w:val="pl-PL"/>
        </w:rPr>
        <w:br w:type="page"/>
      </w:r>
    </w:p>
    <w:p w14:paraId="731239FF" w14:textId="77777777" w:rsidR="002B65B2" w:rsidRPr="00D556C7" w:rsidRDefault="006346FE" w:rsidP="00D556C7">
      <w:pPr>
        <w:pStyle w:val="Nagwek1"/>
        <w:numPr>
          <w:ilvl w:val="0"/>
          <w:numId w:val="6"/>
        </w:numPr>
        <w:spacing w:before="60" w:after="0"/>
        <w:rPr>
          <w:rFonts w:ascii="Garamond" w:hAnsi="Garamond"/>
          <w:sz w:val="22"/>
          <w:szCs w:val="22"/>
        </w:rPr>
      </w:pPr>
      <w:bookmarkStart w:id="4" w:name="_Toc252797854"/>
      <w:bookmarkStart w:id="5" w:name="_Toc295123858"/>
      <w:bookmarkStart w:id="6" w:name="_Toc22209289"/>
      <w:bookmarkStart w:id="7" w:name="_Toc508018847"/>
      <w:bookmarkStart w:id="8" w:name="_Toc64967616"/>
      <w:bookmarkStart w:id="9" w:name="_Toc149293334"/>
      <w:r w:rsidRPr="00D556C7">
        <w:rPr>
          <w:rFonts w:ascii="Garamond" w:hAnsi="Garamond"/>
          <w:sz w:val="22"/>
          <w:szCs w:val="22"/>
        </w:rPr>
        <w:lastRenderedPageBreak/>
        <w:t>POSTANOWIENIA WSTĘPNE</w:t>
      </w:r>
      <w:r w:rsidR="00F45E8F" w:rsidRPr="00D556C7">
        <w:rPr>
          <w:rFonts w:ascii="Garamond" w:hAnsi="Garamond"/>
          <w:sz w:val="22"/>
          <w:szCs w:val="22"/>
        </w:rPr>
        <w:t xml:space="preserve"> I DEFINICJE</w:t>
      </w:r>
      <w:bookmarkEnd w:id="4"/>
      <w:bookmarkEnd w:id="5"/>
      <w:bookmarkEnd w:id="6"/>
      <w:bookmarkEnd w:id="7"/>
      <w:bookmarkEnd w:id="8"/>
      <w:bookmarkEnd w:id="9"/>
    </w:p>
    <w:p w14:paraId="1D47D97D" w14:textId="77777777" w:rsidR="004653AF" w:rsidRPr="00EA7FCF" w:rsidRDefault="006B1F3C" w:rsidP="00D556C7">
      <w:pPr>
        <w:pStyle w:val="Nagwek2"/>
        <w:numPr>
          <w:ilvl w:val="0"/>
          <w:numId w:val="23"/>
        </w:numPr>
        <w:tabs>
          <w:tab w:val="clear" w:pos="567"/>
          <w:tab w:val="left" w:pos="0"/>
        </w:tabs>
        <w:spacing w:before="60" w:after="0"/>
        <w:ind w:left="357" w:hanging="357"/>
        <w:rPr>
          <w:rFonts w:ascii="Garamond" w:hAnsi="Garamond" w:cs="Arial"/>
          <w:sz w:val="22"/>
          <w:szCs w:val="22"/>
        </w:rPr>
      </w:pPr>
      <w:r w:rsidRPr="00D556C7">
        <w:rPr>
          <w:rFonts w:ascii="Garamond" w:hAnsi="Garamond"/>
          <w:sz w:val="22"/>
          <w:szCs w:val="22"/>
          <w:lang w:val="pl-PL"/>
        </w:rPr>
        <w:t>Interpretacja</w:t>
      </w:r>
      <w:r w:rsidRPr="00EA7FCF">
        <w:rPr>
          <w:rFonts w:ascii="Garamond" w:hAnsi="Garamond" w:cs="Arial"/>
          <w:sz w:val="22"/>
          <w:szCs w:val="22"/>
        </w:rPr>
        <w:t xml:space="preserve"> Umowy powinna uwzględniać pojęcia wskazane poniżej</w:t>
      </w:r>
      <w:r w:rsidR="00261FA8" w:rsidRPr="00D556C7">
        <w:rPr>
          <w:rFonts w:ascii="Garamond" w:hAnsi="Garamond"/>
          <w:sz w:val="22"/>
          <w:szCs w:val="22"/>
          <w:lang w:val="pl-PL"/>
        </w:rPr>
        <w:t>:</w:t>
      </w:r>
    </w:p>
    <w:p w14:paraId="686F3F8A" w14:textId="77777777" w:rsidR="00C76D5E" w:rsidRPr="00D556C7" w:rsidRDefault="00C76D5E" w:rsidP="00D556C7">
      <w:pPr>
        <w:pStyle w:val="Tekstpodstawowyzwciciem2"/>
        <w:spacing w:before="60" w:after="0"/>
        <w:ind w:left="357" w:firstLine="1"/>
        <w:jc w:val="both"/>
        <w:rPr>
          <w:rFonts w:ascii="Garamond" w:hAnsi="Garamond"/>
          <w:sz w:val="22"/>
          <w:szCs w:val="22"/>
          <w:lang w:val="pl-PL"/>
        </w:rPr>
      </w:pPr>
      <w:r w:rsidRPr="00D556C7">
        <w:rPr>
          <w:rFonts w:ascii="Garamond" w:hAnsi="Garamond"/>
          <w:sz w:val="22"/>
          <w:szCs w:val="22"/>
          <w:u w:val="single"/>
          <w:lang w:val="pl-PL"/>
        </w:rPr>
        <w:t>Dalszy podwykonawca</w:t>
      </w:r>
      <w:r w:rsidRPr="00D556C7">
        <w:rPr>
          <w:rFonts w:ascii="Garamond" w:hAnsi="Garamond"/>
          <w:sz w:val="22"/>
          <w:szCs w:val="22"/>
          <w:lang w:val="pl-PL"/>
        </w:rPr>
        <w:t xml:space="preserve"> </w:t>
      </w:r>
      <w:r w:rsidR="009E7B00" w:rsidRPr="00D556C7">
        <w:rPr>
          <w:rFonts w:ascii="Garamond" w:hAnsi="Garamond"/>
          <w:sz w:val="22"/>
          <w:szCs w:val="22"/>
          <w:lang w:val="pl-PL"/>
        </w:rPr>
        <w:t>-</w:t>
      </w:r>
      <w:r w:rsidRPr="00D556C7">
        <w:rPr>
          <w:rFonts w:ascii="Garamond" w:hAnsi="Garamond"/>
          <w:sz w:val="22"/>
          <w:szCs w:val="22"/>
          <w:lang w:val="pl-PL"/>
        </w:rPr>
        <w:t xml:space="preserve"> podmiot pozostający z Podwykonawcą w stosunku prawnym, którego przedmiotem jest wykonanie jakiejkolwiek części prac </w:t>
      </w:r>
      <w:r w:rsidR="00D41EBB" w:rsidRPr="00EA7FCF">
        <w:rPr>
          <w:rFonts w:ascii="Garamond" w:hAnsi="Garamond" w:cs="Arial"/>
          <w:sz w:val="22"/>
          <w:szCs w:val="22"/>
          <w:lang w:val="pl-PL"/>
        </w:rPr>
        <w:t xml:space="preserve">lub dostaw </w:t>
      </w:r>
      <w:r w:rsidRPr="00D556C7">
        <w:rPr>
          <w:rFonts w:ascii="Garamond" w:hAnsi="Garamond"/>
          <w:sz w:val="22"/>
          <w:szCs w:val="22"/>
          <w:lang w:val="pl-PL"/>
        </w:rPr>
        <w:t>objętych Przedmiotem Umowy.</w:t>
      </w:r>
    </w:p>
    <w:p w14:paraId="0EE574A4" w14:textId="77678F02" w:rsidR="007E0552" w:rsidRPr="00D556C7" w:rsidRDefault="004715FC" w:rsidP="00D556C7">
      <w:pPr>
        <w:pStyle w:val="Tekstpodstawowyzwciciem2"/>
        <w:spacing w:before="60" w:after="0"/>
        <w:ind w:left="357" w:firstLine="1"/>
        <w:jc w:val="both"/>
        <w:rPr>
          <w:rFonts w:ascii="Garamond" w:hAnsi="Garamond"/>
          <w:sz w:val="22"/>
          <w:szCs w:val="22"/>
          <w:lang w:val="pl-PL"/>
        </w:rPr>
      </w:pPr>
      <w:r w:rsidRPr="00D556C7">
        <w:rPr>
          <w:rFonts w:ascii="Garamond" w:hAnsi="Garamond"/>
          <w:sz w:val="22"/>
          <w:szCs w:val="22"/>
          <w:u w:val="single"/>
          <w:lang w:val="pl-PL"/>
        </w:rPr>
        <w:t>Dokumentacja Projektowa</w:t>
      </w:r>
      <w:r w:rsidRPr="00D556C7">
        <w:rPr>
          <w:rFonts w:ascii="Garamond" w:hAnsi="Garamond"/>
          <w:sz w:val="22"/>
          <w:szCs w:val="22"/>
          <w:lang w:val="pl-PL"/>
        </w:rPr>
        <w:t xml:space="preserve"> </w:t>
      </w:r>
      <w:r w:rsidR="009E7B00" w:rsidRPr="00D556C7">
        <w:rPr>
          <w:rFonts w:ascii="Garamond" w:hAnsi="Garamond"/>
          <w:sz w:val="22"/>
          <w:szCs w:val="22"/>
          <w:lang w:val="pl-PL"/>
        </w:rPr>
        <w:t>-</w:t>
      </w:r>
      <w:r w:rsidR="00E93178" w:rsidRPr="00D556C7">
        <w:rPr>
          <w:rFonts w:ascii="Garamond" w:hAnsi="Garamond"/>
          <w:sz w:val="22"/>
          <w:szCs w:val="22"/>
          <w:lang w:val="pl-PL"/>
        </w:rPr>
        <w:t xml:space="preserve"> oznacza</w:t>
      </w:r>
      <w:r w:rsidR="00D7165F" w:rsidRPr="00D556C7">
        <w:rPr>
          <w:rFonts w:ascii="Garamond" w:hAnsi="Garamond"/>
          <w:sz w:val="22"/>
          <w:szCs w:val="22"/>
          <w:lang w:val="pl-PL"/>
        </w:rPr>
        <w:t xml:space="preserve">, o ile występują, </w:t>
      </w:r>
      <w:r w:rsidR="00777253" w:rsidRPr="00D556C7">
        <w:rPr>
          <w:rFonts w:ascii="Garamond" w:hAnsi="Garamond"/>
          <w:sz w:val="22"/>
          <w:szCs w:val="22"/>
          <w:lang w:val="pl-PL"/>
        </w:rPr>
        <w:t>p</w:t>
      </w:r>
      <w:r w:rsidR="00D06719" w:rsidRPr="00D556C7">
        <w:rPr>
          <w:rFonts w:ascii="Garamond" w:hAnsi="Garamond"/>
          <w:sz w:val="22"/>
          <w:szCs w:val="22"/>
          <w:lang w:val="pl-PL"/>
        </w:rPr>
        <w:t xml:space="preserve">rojekt </w:t>
      </w:r>
      <w:r w:rsidR="00777253" w:rsidRPr="00D556C7">
        <w:rPr>
          <w:rFonts w:ascii="Garamond" w:hAnsi="Garamond"/>
          <w:sz w:val="22"/>
          <w:szCs w:val="22"/>
          <w:lang w:val="pl-PL"/>
        </w:rPr>
        <w:t>b</w:t>
      </w:r>
      <w:r w:rsidR="00D06719" w:rsidRPr="00D556C7">
        <w:rPr>
          <w:rFonts w:ascii="Garamond" w:hAnsi="Garamond"/>
          <w:sz w:val="22"/>
          <w:szCs w:val="22"/>
          <w:lang w:val="pl-PL"/>
        </w:rPr>
        <w:t xml:space="preserve">udowlany, </w:t>
      </w:r>
      <w:r w:rsidR="002370F3" w:rsidRPr="00D556C7">
        <w:rPr>
          <w:rFonts w:ascii="Garamond" w:hAnsi="Garamond"/>
          <w:sz w:val="22"/>
          <w:szCs w:val="22"/>
          <w:lang w:val="pl-PL"/>
        </w:rPr>
        <w:t>pozwolenie na budowę</w:t>
      </w:r>
      <w:r w:rsidR="001538F9" w:rsidRPr="00D556C7">
        <w:rPr>
          <w:rFonts w:ascii="Garamond" w:hAnsi="Garamond"/>
          <w:sz w:val="22"/>
          <w:szCs w:val="22"/>
          <w:lang w:val="pl-PL"/>
        </w:rPr>
        <w:t xml:space="preserve"> </w:t>
      </w:r>
      <w:r w:rsidR="00C16322" w:rsidRPr="00D556C7">
        <w:rPr>
          <w:rFonts w:ascii="Garamond" w:hAnsi="Garamond"/>
          <w:sz w:val="22"/>
          <w:szCs w:val="22"/>
          <w:lang w:val="pl-PL"/>
        </w:rPr>
        <w:t>i</w:t>
      </w:r>
      <w:r w:rsidR="006106D6" w:rsidRPr="00D556C7">
        <w:rPr>
          <w:rFonts w:ascii="Garamond" w:hAnsi="Garamond"/>
          <w:sz w:val="22"/>
          <w:szCs w:val="22"/>
          <w:lang w:val="pl-PL"/>
        </w:rPr>
        <w:t xml:space="preserve"> </w:t>
      </w:r>
      <w:r w:rsidR="00D943F8" w:rsidRPr="00D556C7">
        <w:rPr>
          <w:rFonts w:ascii="Garamond" w:hAnsi="Garamond"/>
          <w:sz w:val="22"/>
          <w:szCs w:val="22"/>
          <w:lang w:val="pl-PL"/>
        </w:rPr>
        <w:t xml:space="preserve">pozostałą </w:t>
      </w:r>
      <w:r w:rsidR="002F3DF1" w:rsidRPr="00D556C7">
        <w:rPr>
          <w:rFonts w:ascii="Garamond" w:hAnsi="Garamond"/>
          <w:sz w:val="22"/>
          <w:szCs w:val="22"/>
          <w:lang w:val="pl-PL"/>
        </w:rPr>
        <w:t>d</w:t>
      </w:r>
      <w:r w:rsidR="006106D6" w:rsidRPr="00D556C7">
        <w:rPr>
          <w:rFonts w:ascii="Garamond" w:hAnsi="Garamond"/>
          <w:sz w:val="22"/>
          <w:szCs w:val="22"/>
          <w:lang w:val="pl-PL"/>
        </w:rPr>
        <w:t>okumentację</w:t>
      </w:r>
      <w:r w:rsidR="00C16322" w:rsidRPr="00D556C7">
        <w:rPr>
          <w:rFonts w:ascii="Garamond" w:hAnsi="Garamond"/>
          <w:sz w:val="22"/>
          <w:szCs w:val="22"/>
          <w:lang w:val="pl-PL"/>
        </w:rPr>
        <w:t xml:space="preserve"> </w:t>
      </w:r>
      <w:r w:rsidR="003E29C7" w:rsidRPr="00D556C7">
        <w:rPr>
          <w:rFonts w:ascii="Garamond" w:hAnsi="Garamond"/>
          <w:sz w:val="22"/>
          <w:szCs w:val="22"/>
          <w:lang w:val="pl-PL"/>
        </w:rPr>
        <w:t xml:space="preserve">przekazaną Wykonawcy na etapie postępowania </w:t>
      </w:r>
      <w:proofErr w:type="gramStart"/>
      <w:r w:rsidR="002F3DF1" w:rsidRPr="00D556C7">
        <w:rPr>
          <w:rFonts w:ascii="Garamond" w:hAnsi="Garamond"/>
          <w:sz w:val="22"/>
          <w:szCs w:val="22"/>
          <w:lang w:val="pl-PL"/>
        </w:rPr>
        <w:t>p</w:t>
      </w:r>
      <w:r w:rsidR="00C16322" w:rsidRPr="00D556C7">
        <w:rPr>
          <w:rFonts w:ascii="Garamond" w:hAnsi="Garamond"/>
          <w:sz w:val="22"/>
          <w:szCs w:val="22"/>
          <w:lang w:val="pl-PL"/>
        </w:rPr>
        <w:t>rzetargow</w:t>
      </w:r>
      <w:r w:rsidR="003E29C7" w:rsidRPr="00D556C7">
        <w:rPr>
          <w:rFonts w:ascii="Garamond" w:hAnsi="Garamond"/>
          <w:sz w:val="22"/>
          <w:szCs w:val="22"/>
          <w:lang w:val="pl-PL"/>
        </w:rPr>
        <w:t>ego</w:t>
      </w:r>
      <w:r w:rsidR="00EE23E5" w:rsidRPr="00EA7FCF">
        <w:rPr>
          <w:rFonts w:ascii="Garamond" w:hAnsi="Garamond"/>
          <w:sz w:val="22"/>
          <w:szCs w:val="22"/>
          <w:lang w:val="pl-PL"/>
        </w:rPr>
        <w:t xml:space="preserve">  w</w:t>
      </w:r>
      <w:proofErr w:type="gramEnd"/>
      <w:r w:rsidR="00EE23E5" w:rsidRPr="00EA7FCF">
        <w:rPr>
          <w:rFonts w:ascii="Garamond" w:hAnsi="Garamond"/>
          <w:sz w:val="22"/>
          <w:szCs w:val="22"/>
          <w:lang w:val="pl-PL"/>
        </w:rPr>
        <w:t xml:space="preserve"> wersji elektronicznej</w:t>
      </w:r>
      <w:r w:rsidR="000D5EB2" w:rsidRPr="00D556C7">
        <w:rPr>
          <w:rFonts w:ascii="Garamond" w:hAnsi="Garamond"/>
          <w:sz w:val="22"/>
          <w:szCs w:val="22"/>
          <w:lang w:val="pl-PL"/>
        </w:rPr>
        <w:t xml:space="preserve">, </w:t>
      </w:r>
      <w:r w:rsidR="00E93178" w:rsidRPr="00D556C7">
        <w:rPr>
          <w:rFonts w:ascii="Garamond" w:hAnsi="Garamond"/>
          <w:sz w:val="22"/>
          <w:szCs w:val="22"/>
          <w:lang w:val="pl-PL"/>
        </w:rPr>
        <w:t xml:space="preserve">oraz wszelką dokumentację techniczną </w:t>
      </w:r>
      <w:r w:rsidR="00CB449B" w:rsidRPr="00D556C7">
        <w:rPr>
          <w:rFonts w:ascii="Garamond" w:hAnsi="Garamond"/>
          <w:sz w:val="22"/>
          <w:szCs w:val="22"/>
          <w:lang w:val="pl-PL"/>
        </w:rPr>
        <w:t>wyda</w:t>
      </w:r>
      <w:r w:rsidR="007B05B8" w:rsidRPr="00D556C7">
        <w:rPr>
          <w:rFonts w:ascii="Garamond" w:hAnsi="Garamond"/>
          <w:sz w:val="22"/>
          <w:szCs w:val="22"/>
          <w:lang w:val="pl-PL"/>
        </w:rPr>
        <w:t>wa</w:t>
      </w:r>
      <w:r w:rsidR="00CB449B" w:rsidRPr="00D556C7">
        <w:rPr>
          <w:rFonts w:ascii="Garamond" w:hAnsi="Garamond"/>
          <w:sz w:val="22"/>
          <w:szCs w:val="22"/>
          <w:lang w:val="pl-PL"/>
        </w:rPr>
        <w:t xml:space="preserve">ną lub </w:t>
      </w:r>
      <w:r w:rsidR="00384929" w:rsidRPr="00D556C7">
        <w:rPr>
          <w:rFonts w:ascii="Garamond" w:hAnsi="Garamond"/>
          <w:sz w:val="22"/>
          <w:szCs w:val="22"/>
          <w:lang w:val="pl-PL"/>
        </w:rPr>
        <w:t>zaakceptowaną</w:t>
      </w:r>
      <w:r w:rsidR="00E93178" w:rsidRPr="00D556C7">
        <w:rPr>
          <w:rFonts w:ascii="Garamond" w:hAnsi="Garamond"/>
          <w:sz w:val="22"/>
          <w:szCs w:val="22"/>
          <w:lang w:val="pl-PL"/>
        </w:rPr>
        <w:t xml:space="preserve"> przez autor</w:t>
      </w:r>
      <w:r w:rsidR="00365F24" w:rsidRPr="00D556C7">
        <w:rPr>
          <w:rFonts w:ascii="Garamond" w:hAnsi="Garamond"/>
          <w:sz w:val="22"/>
          <w:szCs w:val="22"/>
          <w:lang w:val="pl-PL"/>
        </w:rPr>
        <w:t>a</w:t>
      </w:r>
      <w:r w:rsidR="00E93178" w:rsidRPr="00D556C7">
        <w:rPr>
          <w:rFonts w:ascii="Garamond" w:hAnsi="Garamond"/>
          <w:sz w:val="22"/>
          <w:szCs w:val="22"/>
          <w:lang w:val="pl-PL"/>
        </w:rPr>
        <w:t xml:space="preserve"> projektu</w:t>
      </w:r>
      <w:r w:rsidR="00E148E6" w:rsidRPr="00D556C7">
        <w:rPr>
          <w:rFonts w:ascii="Garamond" w:hAnsi="Garamond"/>
          <w:sz w:val="22"/>
          <w:szCs w:val="22"/>
          <w:lang w:val="pl-PL"/>
        </w:rPr>
        <w:t xml:space="preserve"> lub </w:t>
      </w:r>
      <w:r w:rsidR="001538F9" w:rsidRPr="00D556C7">
        <w:rPr>
          <w:rFonts w:ascii="Garamond" w:hAnsi="Garamond"/>
          <w:sz w:val="22"/>
          <w:szCs w:val="22"/>
          <w:lang w:val="pl-PL"/>
        </w:rPr>
        <w:t>Zamawiającego</w:t>
      </w:r>
      <w:r w:rsidR="00E148E6" w:rsidRPr="00D556C7">
        <w:rPr>
          <w:rFonts w:ascii="Garamond" w:hAnsi="Garamond"/>
          <w:sz w:val="22"/>
          <w:szCs w:val="22"/>
          <w:lang w:val="pl-PL"/>
        </w:rPr>
        <w:t xml:space="preserve"> </w:t>
      </w:r>
      <w:r w:rsidR="00E93178" w:rsidRPr="00D556C7">
        <w:rPr>
          <w:rFonts w:ascii="Garamond" w:hAnsi="Garamond"/>
          <w:sz w:val="22"/>
          <w:szCs w:val="22"/>
          <w:lang w:val="pl-PL"/>
        </w:rPr>
        <w:t xml:space="preserve">w trakcie </w:t>
      </w:r>
      <w:r w:rsidR="001538F9" w:rsidRPr="00D556C7">
        <w:rPr>
          <w:rFonts w:ascii="Garamond" w:hAnsi="Garamond"/>
          <w:sz w:val="22"/>
          <w:szCs w:val="22"/>
          <w:lang w:val="pl-PL"/>
        </w:rPr>
        <w:t>realizacji Umowy</w:t>
      </w:r>
      <w:r w:rsidR="00C930B8" w:rsidRPr="00D556C7">
        <w:rPr>
          <w:rFonts w:ascii="Garamond" w:hAnsi="Garamond"/>
          <w:sz w:val="22"/>
          <w:szCs w:val="22"/>
          <w:lang w:val="pl-PL"/>
        </w:rPr>
        <w:t xml:space="preserve">, w tym także wszelkie uzupełnienia i zmiany tej </w:t>
      </w:r>
      <w:r w:rsidR="001538F9" w:rsidRPr="00D556C7">
        <w:rPr>
          <w:rFonts w:ascii="Garamond" w:hAnsi="Garamond"/>
          <w:sz w:val="22"/>
          <w:szCs w:val="22"/>
          <w:lang w:val="pl-PL"/>
        </w:rPr>
        <w:t xml:space="preserve">Dokumentacji Projektowej </w:t>
      </w:r>
      <w:r w:rsidR="00C930B8" w:rsidRPr="00D556C7">
        <w:rPr>
          <w:rFonts w:ascii="Garamond" w:hAnsi="Garamond"/>
          <w:sz w:val="22"/>
          <w:szCs w:val="22"/>
          <w:lang w:val="pl-PL"/>
        </w:rPr>
        <w:t>wykonywane przez</w:t>
      </w:r>
      <w:r w:rsidR="00935CE2" w:rsidRPr="00D556C7">
        <w:rPr>
          <w:rFonts w:ascii="Garamond" w:hAnsi="Garamond"/>
          <w:sz w:val="22"/>
          <w:szCs w:val="22"/>
          <w:lang w:val="pl-PL"/>
        </w:rPr>
        <w:t xml:space="preserve"> </w:t>
      </w:r>
      <w:r w:rsidR="00C930B8" w:rsidRPr="00D556C7">
        <w:rPr>
          <w:rFonts w:ascii="Garamond" w:hAnsi="Garamond"/>
          <w:sz w:val="22"/>
          <w:szCs w:val="22"/>
          <w:lang w:val="pl-PL"/>
        </w:rPr>
        <w:t>autorów projektu</w:t>
      </w:r>
      <w:r w:rsidR="00D7165F" w:rsidRPr="00D556C7">
        <w:rPr>
          <w:rFonts w:ascii="Garamond" w:hAnsi="Garamond"/>
          <w:sz w:val="22"/>
          <w:szCs w:val="22"/>
          <w:lang w:val="pl-PL"/>
        </w:rPr>
        <w:t xml:space="preserve"> lub </w:t>
      </w:r>
      <w:r w:rsidR="001538F9" w:rsidRPr="00D556C7">
        <w:rPr>
          <w:rFonts w:ascii="Garamond" w:hAnsi="Garamond"/>
          <w:sz w:val="22"/>
          <w:szCs w:val="22"/>
          <w:lang w:val="pl-PL"/>
        </w:rPr>
        <w:t>Zamawiającego.</w:t>
      </w:r>
    </w:p>
    <w:p w14:paraId="13B87373" w14:textId="4F8B93A8" w:rsidR="007E0552" w:rsidRPr="00D556C7" w:rsidRDefault="007E0552" w:rsidP="00D556C7">
      <w:pPr>
        <w:pStyle w:val="Tekstpodstawowyzwciciem2"/>
        <w:spacing w:before="60" w:after="0"/>
        <w:ind w:left="357" w:firstLine="1"/>
        <w:jc w:val="both"/>
        <w:rPr>
          <w:rFonts w:ascii="Garamond" w:hAnsi="Garamond"/>
          <w:sz w:val="22"/>
          <w:szCs w:val="22"/>
          <w:lang w:val="pl-PL"/>
        </w:rPr>
      </w:pPr>
      <w:r w:rsidRPr="00D556C7">
        <w:rPr>
          <w:rFonts w:ascii="Garamond" w:hAnsi="Garamond"/>
          <w:sz w:val="22"/>
          <w:szCs w:val="22"/>
          <w:u w:val="single"/>
          <w:lang w:val="pl-PL"/>
        </w:rPr>
        <w:t>Dokumentacja Powykonawcza</w:t>
      </w:r>
      <w:r w:rsidRPr="00D556C7">
        <w:rPr>
          <w:rFonts w:ascii="Garamond" w:hAnsi="Garamond"/>
          <w:sz w:val="22"/>
          <w:szCs w:val="22"/>
          <w:lang w:val="pl-PL"/>
        </w:rPr>
        <w:t xml:space="preserve"> - oznacza dokumentację </w:t>
      </w:r>
      <w:r w:rsidR="006D5FBB" w:rsidRPr="00D556C7">
        <w:rPr>
          <w:rFonts w:ascii="Garamond" w:hAnsi="Garamond"/>
          <w:sz w:val="22"/>
          <w:szCs w:val="22"/>
          <w:lang w:val="pl-PL"/>
        </w:rPr>
        <w:t xml:space="preserve">Przedmiotu Umowy </w:t>
      </w:r>
      <w:r w:rsidRPr="00D556C7">
        <w:rPr>
          <w:rFonts w:ascii="Garamond" w:hAnsi="Garamond"/>
          <w:sz w:val="22"/>
          <w:szCs w:val="22"/>
          <w:lang w:val="pl-PL"/>
        </w:rPr>
        <w:t xml:space="preserve">z naniesionymi zmianami dokonanymi w toku wykonywania robót </w:t>
      </w:r>
      <w:r w:rsidR="00EF6D1E" w:rsidRPr="00D556C7">
        <w:rPr>
          <w:rFonts w:ascii="Garamond" w:hAnsi="Garamond"/>
          <w:sz w:val="22"/>
          <w:szCs w:val="22"/>
          <w:lang w:val="pl-PL"/>
        </w:rPr>
        <w:t xml:space="preserve">oraz geodezyjną inwentaryzację powykonawczą, </w:t>
      </w:r>
      <w:r w:rsidRPr="00D556C7">
        <w:rPr>
          <w:rFonts w:ascii="Garamond" w:hAnsi="Garamond"/>
          <w:sz w:val="22"/>
          <w:szCs w:val="22"/>
          <w:lang w:val="pl-PL"/>
        </w:rPr>
        <w:t xml:space="preserve">wraz z </w:t>
      </w:r>
      <w:r w:rsidR="00EF6D1E" w:rsidRPr="00D556C7">
        <w:rPr>
          <w:rFonts w:ascii="Garamond" w:hAnsi="Garamond"/>
          <w:sz w:val="22"/>
          <w:szCs w:val="22"/>
          <w:lang w:val="pl-PL"/>
        </w:rPr>
        <w:t xml:space="preserve">wszelkimi </w:t>
      </w:r>
      <w:r w:rsidRPr="00D556C7">
        <w:rPr>
          <w:rFonts w:ascii="Garamond" w:hAnsi="Garamond"/>
          <w:sz w:val="22"/>
          <w:szCs w:val="22"/>
          <w:lang w:val="pl-PL"/>
        </w:rPr>
        <w:t>uzgodnieniami</w:t>
      </w:r>
      <w:r w:rsidR="00EF6D1E" w:rsidRPr="00D556C7">
        <w:rPr>
          <w:rFonts w:ascii="Garamond" w:hAnsi="Garamond"/>
          <w:sz w:val="22"/>
          <w:szCs w:val="22"/>
          <w:lang w:val="pl-PL"/>
        </w:rPr>
        <w:t>, umożliwiającą</w:t>
      </w:r>
      <w:r w:rsidRPr="00D556C7">
        <w:rPr>
          <w:rFonts w:ascii="Garamond" w:hAnsi="Garamond"/>
          <w:sz w:val="22"/>
          <w:szCs w:val="22"/>
          <w:lang w:val="pl-PL"/>
        </w:rPr>
        <w:t xml:space="preserve"> </w:t>
      </w:r>
      <w:r w:rsidR="006D5FBB" w:rsidRPr="00D556C7">
        <w:rPr>
          <w:rFonts w:ascii="Garamond" w:hAnsi="Garamond"/>
          <w:sz w:val="22"/>
          <w:szCs w:val="22"/>
          <w:lang w:val="pl-PL"/>
        </w:rPr>
        <w:t xml:space="preserve">Zamawiającemu </w:t>
      </w:r>
      <w:r w:rsidRPr="00D556C7">
        <w:rPr>
          <w:rFonts w:ascii="Garamond" w:hAnsi="Garamond"/>
          <w:sz w:val="22"/>
          <w:szCs w:val="22"/>
          <w:lang w:val="pl-PL"/>
        </w:rPr>
        <w:t>uzyskanie przed właściwymi organami</w:t>
      </w:r>
      <w:r w:rsidR="004835DB" w:rsidRPr="00D556C7">
        <w:rPr>
          <w:rFonts w:ascii="Garamond" w:hAnsi="Garamond"/>
          <w:sz w:val="22"/>
          <w:szCs w:val="22"/>
          <w:lang w:val="pl-PL"/>
        </w:rPr>
        <w:t xml:space="preserve"> </w:t>
      </w:r>
      <w:r w:rsidR="00314AB6" w:rsidRPr="00D556C7">
        <w:rPr>
          <w:rFonts w:ascii="Garamond" w:hAnsi="Garamond"/>
          <w:sz w:val="22"/>
          <w:szCs w:val="22"/>
          <w:lang w:val="pl-PL"/>
        </w:rPr>
        <w:t>pozwolenia na użytkowanie</w:t>
      </w:r>
      <w:r w:rsidR="00AB04F4" w:rsidRPr="00D556C7">
        <w:rPr>
          <w:rFonts w:ascii="Garamond" w:hAnsi="Garamond"/>
          <w:sz w:val="22"/>
          <w:szCs w:val="22"/>
          <w:lang w:val="pl-PL"/>
        </w:rPr>
        <w:t xml:space="preserve"> oraz późniejszą eksploatację Inwestycji</w:t>
      </w:r>
      <w:r w:rsidRPr="00D556C7">
        <w:rPr>
          <w:rFonts w:ascii="Garamond" w:hAnsi="Garamond"/>
          <w:sz w:val="22"/>
          <w:szCs w:val="22"/>
          <w:lang w:val="pl-PL"/>
        </w:rPr>
        <w:t>,</w:t>
      </w:r>
      <w:r w:rsidR="00E06B60" w:rsidRPr="00D556C7">
        <w:rPr>
          <w:rFonts w:ascii="Garamond" w:hAnsi="Garamond"/>
          <w:sz w:val="22"/>
          <w:szCs w:val="22"/>
          <w:lang w:val="pl-PL"/>
        </w:rPr>
        <w:t xml:space="preserve"> </w:t>
      </w:r>
      <w:r w:rsidR="00314AB6" w:rsidRPr="00D556C7">
        <w:rPr>
          <w:rFonts w:ascii="Garamond" w:hAnsi="Garamond"/>
          <w:sz w:val="22"/>
          <w:szCs w:val="22"/>
          <w:lang w:val="pl-PL"/>
        </w:rPr>
        <w:t xml:space="preserve">jak również </w:t>
      </w:r>
      <w:r w:rsidRPr="00D556C7">
        <w:rPr>
          <w:rFonts w:ascii="Garamond" w:hAnsi="Garamond"/>
          <w:sz w:val="22"/>
          <w:szCs w:val="22"/>
          <w:lang w:val="pl-PL"/>
        </w:rPr>
        <w:t>wszelkiego rodzaju certyfikaty, deklaracje zgodności, atesty na materiały, protokoły z przeprowadzanych badań, prób, pomiarów, itp.</w:t>
      </w:r>
    </w:p>
    <w:p w14:paraId="2631BB46" w14:textId="6309CE19" w:rsidR="002C17B5" w:rsidRPr="00D556C7" w:rsidRDefault="00B92360" w:rsidP="00D556C7">
      <w:pPr>
        <w:pStyle w:val="Tekstpodstawowyzwciciem2"/>
        <w:spacing w:before="60"/>
        <w:ind w:left="357" w:firstLine="1"/>
        <w:jc w:val="both"/>
        <w:rPr>
          <w:rFonts w:ascii="Garamond" w:hAnsi="Garamond"/>
          <w:sz w:val="22"/>
          <w:szCs w:val="22"/>
          <w:lang w:val="pl-PL"/>
        </w:rPr>
      </w:pPr>
      <w:r w:rsidRPr="00EA7FCF">
        <w:rPr>
          <w:rFonts w:ascii="Garamond" w:hAnsi="Garamond"/>
          <w:sz w:val="22"/>
          <w:szCs w:val="22"/>
          <w:u w:val="single"/>
          <w:lang w:val="pl-PL"/>
        </w:rPr>
        <w:t xml:space="preserve"> </w:t>
      </w:r>
      <w:r w:rsidR="002C17B5" w:rsidRPr="00D556C7">
        <w:rPr>
          <w:rFonts w:ascii="Garamond" w:hAnsi="Garamond"/>
          <w:sz w:val="22"/>
          <w:szCs w:val="22"/>
          <w:u w:val="single"/>
          <w:lang w:val="pl-PL"/>
        </w:rPr>
        <w:t xml:space="preserve">Dostawa Inwestorska </w:t>
      </w:r>
      <w:r w:rsidR="002C17B5" w:rsidRPr="00D556C7">
        <w:rPr>
          <w:rFonts w:ascii="Garamond" w:hAnsi="Garamond"/>
          <w:sz w:val="22"/>
          <w:szCs w:val="22"/>
          <w:lang w:val="pl-PL"/>
        </w:rPr>
        <w:t>-</w:t>
      </w:r>
      <w:r w:rsidR="00E716DC" w:rsidRPr="00D556C7">
        <w:rPr>
          <w:rFonts w:ascii="Garamond" w:hAnsi="Garamond"/>
          <w:sz w:val="22"/>
          <w:szCs w:val="22"/>
          <w:lang w:val="pl-PL"/>
        </w:rPr>
        <w:t xml:space="preserve"> zgodnie z definicją zawartą w </w:t>
      </w:r>
      <w:r w:rsidR="00174069" w:rsidRPr="00D556C7">
        <w:rPr>
          <w:rFonts w:ascii="Garamond" w:hAnsi="Garamond"/>
          <w:sz w:val="22"/>
          <w:szCs w:val="22"/>
          <w:lang w:val="pl-PL"/>
        </w:rPr>
        <w:t>z</w:t>
      </w:r>
      <w:r w:rsidR="00E716DC" w:rsidRPr="00D556C7">
        <w:rPr>
          <w:rFonts w:ascii="Garamond" w:hAnsi="Garamond"/>
          <w:sz w:val="22"/>
          <w:szCs w:val="22"/>
          <w:lang w:val="pl-PL"/>
        </w:rPr>
        <w:t xml:space="preserve">ałączniku </w:t>
      </w:r>
      <w:r w:rsidR="00E716DC" w:rsidRPr="00EA7FCF">
        <w:rPr>
          <w:rFonts w:ascii="Garamond" w:hAnsi="Garamond"/>
          <w:sz w:val="22"/>
          <w:szCs w:val="22"/>
        </w:rPr>
        <w:t xml:space="preserve">nr </w:t>
      </w:r>
      <w:r w:rsidR="001B0AF1" w:rsidRPr="00EA7FCF">
        <w:rPr>
          <w:rFonts w:ascii="Garamond" w:hAnsi="Garamond" w:cs="Arial"/>
          <w:sz w:val="22"/>
          <w:szCs w:val="22"/>
        </w:rPr>
        <w:t>14</w:t>
      </w:r>
      <w:r w:rsidR="00962F3F" w:rsidRPr="00EA7FCF">
        <w:rPr>
          <w:rFonts w:ascii="Garamond" w:hAnsi="Garamond"/>
          <w:sz w:val="22"/>
          <w:szCs w:val="22"/>
        </w:rPr>
        <w:t xml:space="preserve"> </w:t>
      </w:r>
      <w:r w:rsidR="00E716DC" w:rsidRPr="00EA7FCF">
        <w:rPr>
          <w:rFonts w:ascii="Garamond" w:hAnsi="Garamond"/>
          <w:sz w:val="22"/>
          <w:szCs w:val="22"/>
        </w:rPr>
        <w:t>do</w:t>
      </w:r>
      <w:r w:rsidR="005E1F19" w:rsidRPr="00EA7FCF">
        <w:rPr>
          <w:rFonts w:ascii="Garamond" w:hAnsi="Garamond"/>
          <w:sz w:val="22"/>
          <w:szCs w:val="22"/>
        </w:rPr>
        <w:t xml:space="preserve"> </w:t>
      </w:r>
      <w:r w:rsidR="002C17B5" w:rsidRPr="00D556C7">
        <w:rPr>
          <w:rFonts w:ascii="Garamond" w:hAnsi="Garamond"/>
          <w:sz w:val="22"/>
          <w:szCs w:val="22"/>
          <w:lang w:val="pl-PL"/>
        </w:rPr>
        <w:t>Umowy</w:t>
      </w:r>
      <w:r w:rsidR="00E716DC" w:rsidRPr="00D556C7">
        <w:rPr>
          <w:rFonts w:ascii="Garamond" w:hAnsi="Garamond"/>
          <w:sz w:val="22"/>
          <w:szCs w:val="22"/>
          <w:lang w:val="pl-PL"/>
        </w:rPr>
        <w:t>, o ile dotyczy.</w:t>
      </w:r>
    </w:p>
    <w:p w14:paraId="3D584244" w14:textId="0F0AAEB7" w:rsidR="00407478" w:rsidRPr="00D556C7" w:rsidRDefault="00782A41" w:rsidP="00D556C7">
      <w:pPr>
        <w:pStyle w:val="Tekstpodstawowyzwciciem2"/>
        <w:spacing w:before="60" w:after="0"/>
        <w:ind w:left="357" w:firstLine="1"/>
        <w:jc w:val="both"/>
        <w:rPr>
          <w:rFonts w:ascii="Garamond" w:hAnsi="Garamond"/>
          <w:sz w:val="22"/>
          <w:szCs w:val="22"/>
          <w:u w:val="single"/>
          <w:lang w:val="pl-PL"/>
        </w:rPr>
      </w:pPr>
      <w:r w:rsidRPr="00D556C7">
        <w:rPr>
          <w:rFonts w:ascii="Garamond" w:hAnsi="Garamond"/>
          <w:sz w:val="22"/>
          <w:szCs w:val="22"/>
          <w:u w:val="single"/>
          <w:lang w:val="pl-PL"/>
        </w:rPr>
        <w:t xml:space="preserve">Data Podpisania Umowy - </w:t>
      </w:r>
      <w:r w:rsidR="00C023AB" w:rsidRPr="00D556C7">
        <w:rPr>
          <w:rFonts w:ascii="Garamond" w:hAnsi="Garamond"/>
          <w:sz w:val="22"/>
          <w:szCs w:val="22"/>
          <w:lang w:val="pl-PL"/>
        </w:rPr>
        <w:t>zgodnie z definicją zawartą</w:t>
      </w:r>
      <w:r w:rsidRPr="00D556C7">
        <w:rPr>
          <w:rFonts w:ascii="Garamond" w:hAnsi="Garamond"/>
          <w:sz w:val="22"/>
          <w:szCs w:val="22"/>
          <w:lang w:val="pl-PL"/>
        </w:rPr>
        <w:t xml:space="preserve"> w </w:t>
      </w:r>
      <w:r w:rsidR="00181532" w:rsidRPr="00D556C7">
        <w:rPr>
          <w:rFonts w:ascii="Garamond" w:hAnsi="Garamond"/>
          <w:sz w:val="22"/>
          <w:szCs w:val="22"/>
          <w:lang w:val="pl-PL"/>
        </w:rPr>
        <w:t>k</w:t>
      </w:r>
      <w:r w:rsidRPr="00D556C7">
        <w:rPr>
          <w:rFonts w:ascii="Garamond" w:hAnsi="Garamond"/>
          <w:sz w:val="22"/>
          <w:szCs w:val="22"/>
          <w:lang w:val="pl-PL"/>
        </w:rPr>
        <w:t>omparycji Umowy.</w:t>
      </w:r>
    </w:p>
    <w:p w14:paraId="0BF69E7E" w14:textId="77777777" w:rsidR="002C17B5" w:rsidRPr="00D556C7" w:rsidRDefault="002C17B5" w:rsidP="00D556C7">
      <w:pPr>
        <w:pStyle w:val="Tekstpodstawowyzwciciem2"/>
        <w:spacing w:before="60" w:after="0"/>
        <w:ind w:left="357" w:firstLine="1"/>
        <w:jc w:val="both"/>
        <w:rPr>
          <w:rFonts w:ascii="Garamond" w:hAnsi="Garamond"/>
          <w:sz w:val="22"/>
          <w:szCs w:val="22"/>
          <w:lang w:val="pl-PL"/>
        </w:rPr>
      </w:pPr>
      <w:r w:rsidRPr="00D556C7">
        <w:rPr>
          <w:rFonts w:ascii="Garamond" w:hAnsi="Garamond"/>
          <w:sz w:val="22"/>
          <w:szCs w:val="22"/>
          <w:u w:val="single"/>
          <w:lang w:val="pl-PL"/>
        </w:rPr>
        <w:t>Inwestycja</w:t>
      </w:r>
      <w:r w:rsidRPr="00D556C7">
        <w:rPr>
          <w:rFonts w:ascii="Garamond" w:hAnsi="Garamond"/>
          <w:sz w:val="22"/>
          <w:szCs w:val="22"/>
          <w:lang w:val="pl-PL"/>
        </w:rPr>
        <w:t xml:space="preserve"> </w:t>
      </w:r>
      <w:r w:rsidR="009E7B00" w:rsidRPr="00D556C7">
        <w:rPr>
          <w:rFonts w:ascii="Garamond" w:hAnsi="Garamond"/>
          <w:sz w:val="22"/>
          <w:szCs w:val="22"/>
          <w:lang w:val="pl-PL"/>
        </w:rPr>
        <w:t>-</w:t>
      </w:r>
      <w:r w:rsidRPr="00D556C7">
        <w:rPr>
          <w:rFonts w:ascii="Garamond" w:hAnsi="Garamond"/>
          <w:sz w:val="22"/>
          <w:szCs w:val="22"/>
          <w:lang w:val="pl-PL"/>
        </w:rPr>
        <w:t xml:space="preserve"> zgodnie z definicją zawartą w Preambule</w:t>
      </w:r>
      <w:r w:rsidR="001C49BE" w:rsidRPr="00D556C7">
        <w:rPr>
          <w:rFonts w:ascii="Garamond" w:hAnsi="Garamond"/>
          <w:sz w:val="22"/>
          <w:szCs w:val="22"/>
          <w:lang w:val="pl-PL"/>
        </w:rPr>
        <w:t xml:space="preserve"> do Umowy.</w:t>
      </w:r>
    </w:p>
    <w:p w14:paraId="0F2AEDEA" w14:textId="79E7F2ED" w:rsidR="002C17B5" w:rsidRPr="00D556C7" w:rsidRDefault="002C17B5" w:rsidP="00D556C7">
      <w:pPr>
        <w:pStyle w:val="Tekstpodstawowyzwciciem2"/>
        <w:spacing w:before="60" w:after="0"/>
        <w:ind w:left="357" w:firstLine="1"/>
        <w:jc w:val="both"/>
        <w:rPr>
          <w:rFonts w:ascii="Garamond" w:hAnsi="Garamond"/>
          <w:sz w:val="22"/>
          <w:szCs w:val="22"/>
          <w:lang w:val="pl-PL"/>
        </w:rPr>
      </w:pPr>
      <w:r w:rsidRPr="00D556C7">
        <w:rPr>
          <w:rFonts w:ascii="Garamond" w:hAnsi="Garamond"/>
          <w:sz w:val="22"/>
          <w:szCs w:val="22"/>
          <w:u w:val="single"/>
          <w:lang w:val="pl-PL"/>
        </w:rPr>
        <w:t>Kaucja Gwarancyjna</w:t>
      </w:r>
      <w:r w:rsidRPr="00D556C7">
        <w:rPr>
          <w:rFonts w:ascii="Garamond" w:hAnsi="Garamond"/>
          <w:sz w:val="22"/>
          <w:szCs w:val="22"/>
          <w:lang w:val="pl-PL"/>
        </w:rPr>
        <w:t xml:space="preserve"> - zgodnie z definicją zawartą w §</w:t>
      </w:r>
      <w:r w:rsidR="00C023AB" w:rsidRPr="00D556C7">
        <w:rPr>
          <w:rFonts w:ascii="Garamond" w:hAnsi="Garamond"/>
          <w:sz w:val="22"/>
          <w:szCs w:val="22"/>
          <w:lang w:val="pl-PL"/>
        </w:rPr>
        <w:t>1</w:t>
      </w:r>
      <w:r w:rsidR="006F5CEF" w:rsidRPr="00D556C7">
        <w:rPr>
          <w:rFonts w:ascii="Garamond" w:hAnsi="Garamond"/>
          <w:sz w:val="22"/>
          <w:szCs w:val="22"/>
          <w:lang w:val="pl-PL"/>
        </w:rPr>
        <w:t>0</w:t>
      </w:r>
      <w:r w:rsidR="005E1F19" w:rsidRPr="00D556C7">
        <w:rPr>
          <w:rFonts w:ascii="Garamond" w:hAnsi="Garamond"/>
          <w:sz w:val="22"/>
          <w:szCs w:val="22"/>
          <w:lang w:val="pl-PL"/>
        </w:rPr>
        <w:t xml:space="preserve"> </w:t>
      </w:r>
      <w:r w:rsidRPr="00D556C7">
        <w:rPr>
          <w:rFonts w:ascii="Garamond" w:hAnsi="Garamond"/>
          <w:sz w:val="22"/>
          <w:szCs w:val="22"/>
          <w:lang w:val="pl-PL"/>
        </w:rPr>
        <w:t>ust</w:t>
      </w:r>
      <w:r w:rsidRPr="00EA7FCF">
        <w:rPr>
          <w:rFonts w:ascii="Garamond" w:hAnsi="Garamond" w:cs="Arial"/>
          <w:sz w:val="22"/>
          <w:szCs w:val="22"/>
        </w:rPr>
        <w:t>.</w:t>
      </w:r>
      <w:r w:rsidR="00CC7BAE" w:rsidRPr="00D556C7">
        <w:rPr>
          <w:rFonts w:ascii="Garamond" w:hAnsi="Garamond"/>
          <w:sz w:val="22"/>
          <w:szCs w:val="22"/>
          <w:lang w:val="pl-PL"/>
        </w:rPr>
        <w:t xml:space="preserve"> </w:t>
      </w:r>
      <w:r w:rsidR="0075500E" w:rsidRPr="00EA7FCF">
        <w:rPr>
          <w:rFonts w:ascii="Garamond" w:hAnsi="Garamond" w:cs="Arial"/>
          <w:sz w:val="22"/>
          <w:szCs w:val="22"/>
          <w:lang w:val="pl-PL"/>
        </w:rPr>
        <w:t>5</w:t>
      </w:r>
      <w:r w:rsidR="00CC7BAE" w:rsidRPr="00EA7FCF">
        <w:rPr>
          <w:rFonts w:ascii="Garamond" w:hAnsi="Garamond" w:cs="Arial"/>
          <w:sz w:val="22"/>
          <w:szCs w:val="22"/>
          <w:lang w:val="pl-PL"/>
        </w:rPr>
        <w:t xml:space="preserve"> </w:t>
      </w:r>
      <w:r w:rsidR="0075500E" w:rsidRPr="00EA7FCF">
        <w:rPr>
          <w:rFonts w:ascii="Garamond" w:hAnsi="Garamond" w:cs="Arial"/>
          <w:sz w:val="22"/>
          <w:szCs w:val="22"/>
          <w:lang w:val="pl-PL"/>
        </w:rPr>
        <w:t>lit. c)</w:t>
      </w:r>
      <w:r w:rsidR="005E1F19" w:rsidRPr="00D556C7">
        <w:rPr>
          <w:rFonts w:ascii="Garamond" w:hAnsi="Garamond"/>
          <w:sz w:val="22"/>
          <w:szCs w:val="22"/>
          <w:lang w:val="pl-PL"/>
        </w:rPr>
        <w:t xml:space="preserve"> </w:t>
      </w:r>
      <w:r w:rsidRPr="00D556C7">
        <w:rPr>
          <w:rFonts w:ascii="Garamond" w:hAnsi="Garamond"/>
          <w:sz w:val="22"/>
          <w:szCs w:val="22"/>
          <w:lang w:val="pl-PL"/>
        </w:rPr>
        <w:t>Umowy</w:t>
      </w:r>
      <w:r w:rsidR="001C49BE" w:rsidRPr="00D556C7">
        <w:rPr>
          <w:rFonts w:ascii="Garamond" w:hAnsi="Garamond"/>
          <w:sz w:val="22"/>
          <w:szCs w:val="22"/>
          <w:lang w:val="pl-PL"/>
        </w:rPr>
        <w:t>.</w:t>
      </w:r>
    </w:p>
    <w:p w14:paraId="7CF5EEF0" w14:textId="77777777" w:rsidR="00B43D92" w:rsidRPr="00D556C7" w:rsidRDefault="00856B68" w:rsidP="00D556C7">
      <w:pPr>
        <w:pStyle w:val="Tekstpodstawowyzwciciem2"/>
        <w:spacing w:before="60" w:after="0"/>
        <w:ind w:left="357" w:firstLine="0"/>
        <w:jc w:val="both"/>
        <w:rPr>
          <w:rFonts w:ascii="Garamond" w:hAnsi="Garamond"/>
          <w:color w:val="000000"/>
          <w:sz w:val="22"/>
          <w:szCs w:val="22"/>
        </w:rPr>
      </w:pPr>
      <w:r w:rsidRPr="00EA7FCF">
        <w:rPr>
          <w:rFonts w:ascii="Garamond" w:hAnsi="Garamond" w:cs="Arial"/>
          <w:sz w:val="22"/>
          <w:szCs w:val="22"/>
          <w:u w:val="single"/>
        </w:rPr>
        <w:t>Kompendium wiedzy</w:t>
      </w:r>
      <w:r w:rsidRPr="00EA7FCF">
        <w:rPr>
          <w:rFonts w:ascii="Garamond" w:hAnsi="Garamond"/>
          <w:b/>
          <w:sz w:val="22"/>
          <w:szCs w:val="22"/>
        </w:rPr>
        <w:t xml:space="preserve"> </w:t>
      </w:r>
      <w:r w:rsidR="009E7B00" w:rsidRPr="00EA7FCF">
        <w:rPr>
          <w:rFonts w:ascii="Garamond" w:hAnsi="Garamond"/>
          <w:sz w:val="22"/>
          <w:szCs w:val="22"/>
        </w:rPr>
        <w:t>-</w:t>
      </w:r>
      <w:r w:rsidRPr="00EA7FCF">
        <w:rPr>
          <w:rFonts w:ascii="Garamond" w:hAnsi="Garamond"/>
          <w:b/>
          <w:sz w:val="22"/>
          <w:szCs w:val="22"/>
        </w:rPr>
        <w:t xml:space="preserve"> </w:t>
      </w:r>
      <w:r w:rsidRPr="00EA7FCF">
        <w:rPr>
          <w:rFonts w:ascii="Garamond" w:hAnsi="Garamond" w:cs="Arial"/>
          <w:sz w:val="22"/>
          <w:szCs w:val="22"/>
        </w:rPr>
        <w:t>zgodnie z definicją</w:t>
      </w:r>
      <w:r w:rsidRPr="00EA7FCF">
        <w:rPr>
          <w:rFonts w:ascii="Garamond" w:hAnsi="Garamond" w:cs="Arial"/>
          <w:b/>
          <w:sz w:val="22"/>
          <w:szCs w:val="22"/>
        </w:rPr>
        <w:t xml:space="preserve"> </w:t>
      </w:r>
      <w:r w:rsidRPr="00EA7FCF">
        <w:rPr>
          <w:rFonts w:ascii="Garamond" w:hAnsi="Garamond" w:cs="Arial"/>
          <w:sz w:val="22"/>
          <w:szCs w:val="22"/>
        </w:rPr>
        <w:t xml:space="preserve">zawartą w §21 ust. </w:t>
      </w:r>
      <w:r w:rsidR="00B85C87" w:rsidRPr="00EA7FCF">
        <w:rPr>
          <w:rFonts w:ascii="Garamond" w:hAnsi="Garamond" w:cs="Arial"/>
          <w:sz w:val="22"/>
          <w:szCs w:val="22"/>
        </w:rPr>
        <w:t xml:space="preserve">3 </w:t>
      </w:r>
      <w:r w:rsidR="00B43D92" w:rsidRPr="00EA7FCF">
        <w:rPr>
          <w:rFonts w:ascii="Garamond" w:hAnsi="Garamond" w:cs="Arial"/>
          <w:sz w:val="22"/>
          <w:szCs w:val="22"/>
        </w:rPr>
        <w:t>Umowy.</w:t>
      </w:r>
      <w:r w:rsidRPr="00EA7FCF">
        <w:rPr>
          <w:rFonts w:ascii="Garamond" w:hAnsi="Garamond" w:cs="Arial"/>
          <w:sz w:val="22"/>
          <w:szCs w:val="22"/>
        </w:rPr>
        <w:t xml:space="preserve"> </w:t>
      </w:r>
      <w:r w:rsidR="00B43D92" w:rsidRPr="00EA7FCF">
        <w:rPr>
          <w:rFonts w:ascii="Garamond" w:hAnsi="Garamond" w:cs="Courier New"/>
          <w:color w:val="000000"/>
          <w:sz w:val="22"/>
          <w:szCs w:val="22"/>
        </w:rPr>
        <w:t>Treść wszelkich zarządzeń i regulaminów wewnętrznych obowiązujących u Zamawiającego stanowiących część Kompendium wiedzy została udostępniona Wykonawcy na etapie postępowania przetargowego poprzedzającego podpisanie Umowy</w:t>
      </w:r>
      <w:r w:rsidR="0051016D" w:rsidRPr="00EA7FCF">
        <w:rPr>
          <w:rFonts w:ascii="Garamond" w:hAnsi="Garamond" w:cs="Courier New"/>
          <w:color w:val="000000"/>
          <w:sz w:val="22"/>
          <w:szCs w:val="22"/>
        </w:rPr>
        <w:t xml:space="preserve"> (załącznik do SIWZ)</w:t>
      </w:r>
      <w:r w:rsidR="00B43D92" w:rsidRPr="00EA7FCF">
        <w:rPr>
          <w:rFonts w:ascii="Garamond" w:hAnsi="Garamond" w:cs="Courier New"/>
          <w:color w:val="000000"/>
          <w:sz w:val="22"/>
          <w:szCs w:val="22"/>
        </w:rPr>
        <w:t>.</w:t>
      </w:r>
    </w:p>
    <w:p w14:paraId="01DC7197" w14:textId="77777777" w:rsidR="002C17B5" w:rsidRPr="00D556C7" w:rsidRDefault="002C17B5" w:rsidP="00D556C7">
      <w:pPr>
        <w:pStyle w:val="Tekstpodstawowyzwciciem2"/>
        <w:spacing w:before="60" w:after="0"/>
        <w:ind w:left="357" w:firstLine="0"/>
        <w:jc w:val="both"/>
        <w:rPr>
          <w:rFonts w:ascii="Garamond" w:hAnsi="Garamond"/>
          <w:sz w:val="22"/>
          <w:szCs w:val="22"/>
          <w:lang w:val="pl-PL"/>
        </w:rPr>
      </w:pPr>
      <w:r w:rsidRPr="00D556C7">
        <w:rPr>
          <w:rFonts w:ascii="Garamond" w:hAnsi="Garamond"/>
          <w:sz w:val="22"/>
          <w:szCs w:val="22"/>
          <w:u w:val="single"/>
          <w:lang w:val="pl-PL"/>
        </w:rPr>
        <w:t xml:space="preserve">Odbiór </w:t>
      </w:r>
      <w:r w:rsidR="00BD1486" w:rsidRPr="00D556C7">
        <w:rPr>
          <w:rFonts w:ascii="Garamond" w:hAnsi="Garamond"/>
          <w:sz w:val="22"/>
          <w:szCs w:val="22"/>
          <w:u w:val="single"/>
          <w:lang w:val="pl-PL"/>
        </w:rPr>
        <w:t>Przerobowy</w:t>
      </w:r>
      <w:r w:rsidR="006F5CEF" w:rsidRPr="00D556C7">
        <w:rPr>
          <w:rFonts w:ascii="Garamond" w:hAnsi="Garamond"/>
          <w:sz w:val="22"/>
          <w:szCs w:val="22"/>
          <w:u w:val="single"/>
          <w:lang w:val="pl-PL"/>
        </w:rPr>
        <w:t xml:space="preserve">, </w:t>
      </w:r>
      <w:r w:rsidRPr="00D556C7">
        <w:rPr>
          <w:rFonts w:ascii="Garamond" w:hAnsi="Garamond"/>
          <w:sz w:val="22"/>
          <w:szCs w:val="22"/>
          <w:u w:val="single"/>
          <w:lang w:val="pl-PL"/>
        </w:rPr>
        <w:t>Odbiór Końcowy</w:t>
      </w:r>
      <w:r w:rsidR="006F5CEF" w:rsidRPr="00D556C7">
        <w:rPr>
          <w:rFonts w:ascii="Garamond" w:hAnsi="Garamond"/>
          <w:sz w:val="22"/>
          <w:szCs w:val="22"/>
          <w:u w:val="single"/>
          <w:lang w:val="pl-PL"/>
        </w:rPr>
        <w:t>,</w:t>
      </w:r>
      <w:r w:rsidRPr="00D556C7">
        <w:rPr>
          <w:rFonts w:ascii="Garamond" w:hAnsi="Garamond"/>
          <w:sz w:val="22"/>
          <w:szCs w:val="22"/>
          <w:u w:val="single"/>
          <w:lang w:val="pl-PL"/>
        </w:rPr>
        <w:t xml:space="preserve"> Odbiór Robót Zanikowych</w:t>
      </w:r>
      <w:r w:rsidR="006F5CEF" w:rsidRPr="00D556C7">
        <w:rPr>
          <w:rFonts w:ascii="Garamond" w:hAnsi="Garamond"/>
          <w:sz w:val="22"/>
          <w:szCs w:val="22"/>
          <w:u w:val="single"/>
          <w:lang w:val="pl-PL"/>
        </w:rPr>
        <w:t xml:space="preserve">, </w:t>
      </w:r>
      <w:r w:rsidRPr="00D556C7">
        <w:rPr>
          <w:rFonts w:ascii="Garamond" w:hAnsi="Garamond"/>
          <w:sz w:val="22"/>
          <w:szCs w:val="22"/>
          <w:u w:val="single"/>
          <w:lang w:val="pl-PL"/>
        </w:rPr>
        <w:t>Odbiór Techniczny -</w:t>
      </w:r>
      <w:r w:rsidRPr="00D556C7">
        <w:rPr>
          <w:rFonts w:ascii="Garamond" w:hAnsi="Garamond"/>
          <w:sz w:val="22"/>
          <w:szCs w:val="22"/>
          <w:lang w:val="pl-PL"/>
        </w:rPr>
        <w:t xml:space="preserve"> zgodnie z definicj</w:t>
      </w:r>
      <w:r w:rsidR="006F5CEF" w:rsidRPr="00D556C7">
        <w:rPr>
          <w:rFonts w:ascii="Garamond" w:hAnsi="Garamond"/>
          <w:sz w:val="22"/>
          <w:szCs w:val="22"/>
          <w:lang w:val="pl-PL"/>
        </w:rPr>
        <w:t>ami zawartymi</w:t>
      </w:r>
      <w:r w:rsidRPr="00D556C7">
        <w:rPr>
          <w:rFonts w:ascii="Garamond" w:hAnsi="Garamond"/>
          <w:sz w:val="22"/>
          <w:szCs w:val="22"/>
          <w:lang w:val="pl-PL"/>
        </w:rPr>
        <w:t xml:space="preserve"> w §</w:t>
      </w:r>
      <w:r w:rsidR="00C023AB" w:rsidRPr="00D556C7">
        <w:rPr>
          <w:rFonts w:ascii="Garamond" w:hAnsi="Garamond"/>
          <w:sz w:val="22"/>
          <w:szCs w:val="22"/>
          <w:lang w:val="pl-PL"/>
        </w:rPr>
        <w:t xml:space="preserve">9 </w:t>
      </w:r>
      <w:r w:rsidRPr="00D556C7">
        <w:rPr>
          <w:rFonts w:ascii="Garamond" w:hAnsi="Garamond"/>
          <w:sz w:val="22"/>
          <w:szCs w:val="22"/>
          <w:lang w:val="pl-PL"/>
        </w:rPr>
        <w:t>Umowy</w:t>
      </w:r>
      <w:r w:rsidR="00181532" w:rsidRPr="00D556C7">
        <w:rPr>
          <w:rFonts w:ascii="Garamond" w:hAnsi="Garamond"/>
          <w:sz w:val="22"/>
          <w:szCs w:val="22"/>
          <w:lang w:val="pl-PL"/>
        </w:rPr>
        <w:t>, o ile dotyczy.</w:t>
      </w:r>
    </w:p>
    <w:p w14:paraId="00FE5FD6" w14:textId="77777777" w:rsidR="006B1F3C" w:rsidRPr="00D556C7" w:rsidRDefault="006B1F3C" w:rsidP="00D556C7">
      <w:pPr>
        <w:pStyle w:val="Tekstpodstawowyzwciciem2"/>
        <w:spacing w:before="60" w:after="0"/>
        <w:ind w:left="357" w:firstLine="0"/>
        <w:jc w:val="both"/>
        <w:rPr>
          <w:rFonts w:ascii="Garamond" w:hAnsi="Garamond"/>
          <w:sz w:val="22"/>
          <w:szCs w:val="22"/>
          <w:lang w:val="pl-PL"/>
        </w:rPr>
      </w:pPr>
      <w:r w:rsidRPr="00D556C7">
        <w:rPr>
          <w:rFonts w:ascii="Garamond" w:hAnsi="Garamond"/>
          <w:sz w:val="22"/>
          <w:szCs w:val="22"/>
          <w:u w:val="single"/>
          <w:lang w:val="pl-PL"/>
        </w:rPr>
        <w:t>Plac Budowy</w:t>
      </w:r>
      <w:r w:rsidRPr="00D556C7">
        <w:rPr>
          <w:rFonts w:ascii="Garamond" w:hAnsi="Garamond"/>
          <w:sz w:val="22"/>
          <w:szCs w:val="22"/>
          <w:lang w:val="pl-PL"/>
        </w:rPr>
        <w:t xml:space="preserve"> - oznacza teren, którego granice wskazane są przez </w:t>
      </w:r>
      <w:r w:rsidR="00784761" w:rsidRPr="00D556C7">
        <w:rPr>
          <w:rFonts w:ascii="Garamond" w:hAnsi="Garamond"/>
          <w:sz w:val="22"/>
          <w:szCs w:val="22"/>
          <w:lang w:val="pl-PL"/>
        </w:rPr>
        <w:t>Z</w:t>
      </w:r>
      <w:r w:rsidRPr="00D556C7">
        <w:rPr>
          <w:rFonts w:ascii="Garamond" w:hAnsi="Garamond"/>
          <w:sz w:val="22"/>
          <w:szCs w:val="22"/>
          <w:lang w:val="pl-PL"/>
        </w:rPr>
        <w:t xml:space="preserve">amawiającego w </w:t>
      </w:r>
      <w:r w:rsidR="00174069" w:rsidRPr="00D556C7">
        <w:rPr>
          <w:rFonts w:ascii="Garamond" w:hAnsi="Garamond"/>
          <w:sz w:val="22"/>
          <w:szCs w:val="22"/>
          <w:lang w:val="pl-PL"/>
        </w:rPr>
        <w:t>z</w:t>
      </w:r>
      <w:r w:rsidRPr="00D556C7">
        <w:rPr>
          <w:rFonts w:ascii="Garamond" w:hAnsi="Garamond"/>
          <w:sz w:val="22"/>
          <w:szCs w:val="22"/>
          <w:lang w:val="pl-PL"/>
        </w:rPr>
        <w:t xml:space="preserve">ałączniku nr </w:t>
      </w:r>
      <w:r w:rsidR="00B43D92" w:rsidRPr="00D556C7">
        <w:rPr>
          <w:rFonts w:ascii="Garamond" w:hAnsi="Garamond"/>
          <w:sz w:val="22"/>
          <w:szCs w:val="22"/>
          <w:lang w:val="pl-PL"/>
        </w:rPr>
        <w:t>12</w:t>
      </w:r>
      <w:r w:rsidRPr="00D556C7">
        <w:rPr>
          <w:rFonts w:ascii="Garamond" w:hAnsi="Garamond"/>
          <w:sz w:val="22"/>
          <w:szCs w:val="22"/>
          <w:lang w:val="pl-PL"/>
        </w:rPr>
        <w:t xml:space="preserve"> do Umowy</w:t>
      </w:r>
      <w:r w:rsidR="00C35BE4" w:rsidRPr="00D556C7">
        <w:rPr>
          <w:rFonts w:ascii="Garamond" w:hAnsi="Garamond"/>
          <w:sz w:val="22"/>
          <w:szCs w:val="22"/>
          <w:lang w:val="pl-PL"/>
        </w:rPr>
        <w:t>, o ile dotyczy</w:t>
      </w:r>
      <w:r w:rsidR="00784761" w:rsidRPr="00D556C7">
        <w:rPr>
          <w:rFonts w:ascii="Garamond" w:hAnsi="Garamond"/>
          <w:sz w:val="22"/>
          <w:szCs w:val="22"/>
          <w:lang w:val="pl-PL"/>
        </w:rPr>
        <w:t>.</w:t>
      </w:r>
    </w:p>
    <w:p w14:paraId="39AF4E24" w14:textId="77777777" w:rsidR="00782A41" w:rsidRPr="00D556C7" w:rsidRDefault="00782A41" w:rsidP="00D556C7">
      <w:pPr>
        <w:pStyle w:val="Tekstpodstawowyzwciciem2"/>
        <w:spacing w:before="60" w:after="0"/>
        <w:ind w:left="357" w:firstLine="1"/>
        <w:jc w:val="both"/>
        <w:rPr>
          <w:rFonts w:ascii="Garamond" w:hAnsi="Garamond"/>
          <w:sz w:val="22"/>
          <w:szCs w:val="22"/>
          <w:lang w:val="pl-PL"/>
        </w:rPr>
      </w:pPr>
      <w:r w:rsidRPr="00D556C7">
        <w:rPr>
          <w:rFonts w:ascii="Garamond" w:hAnsi="Garamond"/>
          <w:sz w:val="22"/>
          <w:szCs w:val="22"/>
          <w:u w:val="single"/>
          <w:lang w:val="pl-PL"/>
        </w:rPr>
        <w:t xml:space="preserve">Podwykonawca </w:t>
      </w:r>
      <w:r w:rsidRPr="00D556C7">
        <w:rPr>
          <w:rFonts w:ascii="Garamond" w:hAnsi="Garamond"/>
          <w:sz w:val="22"/>
          <w:szCs w:val="22"/>
          <w:lang w:val="pl-PL"/>
        </w:rPr>
        <w:t>- oznacza osobę</w:t>
      </w:r>
      <w:r w:rsidR="00687D45" w:rsidRPr="00D556C7">
        <w:rPr>
          <w:rFonts w:ascii="Garamond" w:hAnsi="Garamond"/>
          <w:sz w:val="22"/>
          <w:szCs w:val="22"/>
          <w:lang w:val="pl-PL"/>
        </w:rPr>
        <w:t xml:space="preserve"> fizyczną lub prawną</w:t>
      </w:r>
      <w:r w:rsidRPr="00D556C7">
        <w:rPr>
          <w:rFonts w:ascii="Garamond" w:hAnsi="Garamond"/>
          <w:sz w:val="22"/>
          <w:szCs w:val="22"/>
          <w:lang w:val="pl-PL"/>
        </w:rPr>
        <w:t xml:space="preserve"> lub jednostkę organizacyjną, pozostającą z Wykonawcą w stosunku prawnym, którego przedmiotem jest wykonanie jakiejkolwiek części prac objętych </w:t>
      </w:r>
      <w:r w:rsidR="00F65C0B" w:rsidRPr="00D556C7">
        <w:rPr>
          <w:rFonts w:ascii="Garamond" w:hAnsi="Garamond"/>
          <w:sz w:val="22"/>
          <w:szCs w:val="22"/>
          <w:lang w:val="pl-PL"/>
        </w:rPr>
        <w:t xml:space="preserve">Przedmiotem </w:t>
      </w:r>
      <w:r w:rsidRPr="00D556C7">
        <w:rPr>
          <w:rFonts w:ascii="Garamond" w:hAnsi="Garamond"/>
          <w:sz w:val="22"/>
          <w:szCs w:val="22"/>
          <w:lang w:val="pl-PL"/>
        </w:rPr>
        <w:t>Umow</w:t>
      </w:r>
      <w:r w:rsidR="00F65C0B" w:rsidRPr="00D556C7">
        <w:rPr>
          <w:rFonts w:ascii="Garamond" w:hAnsi="Garamond"/>
          <w:sz w:val="22"/>
          <w:szCs w:val="22"/>
          <w:lang w:val="pl-PL"/>
        </w:rPr>
        <w:t>y</w:t>
      </w:r>
      <w:r w:rsidRPr="00D556C7">
        <w:rPr>
          <w:rFonts w:ascii="Garamond" w:hAnsi="Garamond"/>
          <w:sz w:val="22"/>
          <w:szCs w:val="22"/>
          <w:lang w:val="pl-PL"/>
        </w:rPr>
        <w:t>.</w:t>
      </w:r>
    </w:p>
    <w:p w14:paraId="15558ACD" w14:textId="77777777" w:rsidR="002C17B5" w:rsidRPr="00D556C7" w:rsidRDefault="002C17B5" w:rsidP="00D556C7">
      <w:pPr>
        <w:pStyle w:val="Tekstpodstawowyzwciciem2"/>
        <w:spacing w:before="60" w:after="0"/>
        <w:ind w:left="357" w:firstLine="1"/>
        <w:jc w:val="both"/>
        <w:rPr>
          <w:rFonts w:ascii="Garamond" w:hAnsi="Garamond"/>
          <w:sz w:val="22"/>
          <w:szCs w:val="22"/>
          <w:lang w:val="pl-PL"/>
        </w:rPr>
      </w:pPr>
      <w:r w:rsidRPr="00D556C7">
        <w:rPr>
          <w:rFonts w:ascii="Garamond" w:hAnsi="Garamond"/>
          <w:sz w:val="22"/>
          <w:szCs w:val="22"/>
          <w:u w:val="single"/>
          <w:lang w:val="pl-PL"/>
        </w:rPr>
        <w:t>Prawo Budowlane</w:t>
      </w:r>
      <w:r w:rsidRPr="00D556C7">
        <w:rPr>
          <w:rFonts w:ascii="Garamond" w:hAnsi="Garamond"/>
          <w:sz w:val="22"/>
          <w:szCs w:val="22"/>
          <w:lang w:val="pl-PL"/>
        </w:rPr>
        <w:t xml:space="preserve"> - zgodnie z definicją zawartą w §1 ust. 2 Umowy</w:t>
      </w:r>
      <w:r w:rsidR="001C49BE" w:rsidRPr="00D556C7">
        <w:rPr>
          <w:rFonts w:ascii="Garamond" w:hAnsi="Garamond"/>
          <w:sz w:val="22"/>
          <w:szCs w:val="22"/>
          <w:lang w:val="pl-PL"/>
        </w:rPr>
        <w:t>.</w:t>
      </w:r>
    </w:p>
    <w:p w14:paraId="478E6457" w14:textId="7DCE38E9" w:rsidR="0067193A" w:rsidRPr="00D556C7" w:rsidRDefault="0067193A" w:rsidP="00D556C7">
      <w:pPr>
        <w:pStyle w:val="Tekstpodstawowyzwciciem2"/>
        <w:spacing w:before="60" w:after="0"/>
        <w:ind w:left="357" w:firstLine="1"/>
        <w:jc w:val="both"/>
        <w:rPr>
          <w:rFonts w:ascii="Garamond" w:hAnsi="Garamond"/>
          <w:sz w:val="22"/>
          <w:szCs w:val="22"/>
          <w:lang w:val="pl-PL"/>
        </w:rPr>
      </w:pPr>
      <w:proofErr w:type="gramStart"/>
      <w:r w:rsidRPr="00D556C7">
        <w:rPr>
          <w:rFonts w:ascii="Garamond" w:hAnsi="Garamond"/>
          <w:sz w:val="22"/>
          <w:szCs w:val="22"/>
          <w:u w:val="single"/>
          <w:lang w:val="pl-PL"/>
        </w:rPr>
        <w:t xml:space="preserve">Protokół </w:t>
      </w:r>
      <w:r w:rsidR="001B0AF1" w:rsidRPr="00EA7FCF">
        <w:rPr>
          <w:rFonts w:ascii="Garamond" w:hAnsi="Garamond" w:cs="Arial"/>
          <w:sz w:val="22"/>
          <w:szCs w:val="22"/>
          <w:u w:val="single"/>
        </w:rPr>
        <w:t xml:space="preserve"> </w:t>
      </w:r>
      <w:r w:rsidR="00010332" w:rsidRPr="00EA7FCF">
        <w:rPr>
          <w:rFonts w:ascii="Garamond" w:hAnsi="Garamond" w:cs="Arial"/>
          <w:sz w:val="22"/>
          <w:szCs w:val="22"/>
          <w:u w:val="single"/>
        </w:rPr>
        <w:t>Przerobowego</w:t>
      </w:r>
      <w:proofErr w:type="gramEnd"/>
      <w:r w:rsidR="00010332" w:rsidRPr="00EA7FCF">
        <w:rPr>
          <w:rFonts w:ascii="Garamond" w:hAnsi="Garamond" w:cs="Arial"/>
          <w:sz w:val="22"/>
          <w:szCs w:val="22"/>
          <w:u w:val="single"/>
        </w:rPr>
        <w:t xml:space="preserve"> </w:t>
      </w:r>
      <w:r w:rsidRPr="00D556C7">
        <w:rPr>
          <w:rFonts w:ascii="Garamond" w:hAnsi="Garamond"/>
          <w:sz w:val="22"/>
          <w:szCs w:val="22"/>
          <w:u w:val="single"/>
          <w:lang w:val="pl-PL"/>
        </w:rPr>
        <w:t>Zaawansowania Robót</w:t>
      </w:r>
      <w:r w:rsidRPr="00D556C7">
        <w:rPr>
          <w:rFonts w:ascii="Garamond" w:hAnsi="Garamond"/>
          <w:sz w:val="22"/>
          <w:szCs w:val="22"/>
          <w:lang w:val="pl-PL"/>
        </w:rPr>
        <w:t xml:space="preserve">- zgodnie z definicją zawartą w §9 Umowy, </w:t>
      </w:r>
      <w:r w:rsidR="00010332" w:rsidRPr="00EA7FCF">
        <w:rPr>
          <w:rFonts w:ascii="Garamond" w:hAnsi="Garamond" w:cs="Arial"/>
          <w:sz w:val="22"/>
          <w:szCs w:val="22"/>
          <w:u w:val="single"/>
        </w:rPr>
        <w:t xml:space="preserve">wraz z książką obmiarów </w:t>
      </w:r>
      <w:r w:rsidRPr="00D556C7">
        <w:rPr>
          <w:rFonts w:ascii="Garamond" w:hAnsi="Garamond"/>
          <w:sz w:val="22"/>
          <w:szCs w:val="22"/>
          <w:lang w:val="pl-PL"/>
        </w:rPr>
        <w:t>o ile dotyczy.</w:t>
      </w:r>
    </w:p>
    <w:p w14:paraId="3CAC2EAE" w14:textId="265C01F8" w:rsidR="00C76D5E" w:rsidRPr="00D556C7" w:rsidRDefault="00C76D5E" w:rsidP="00D556C7">
      <w:pPr>
        <w:pStyle w:val="Tekstpodstawowyzwciciem2"/>
        <w:spacing w:before="60" w:after="0"/>
        <w:ind w:left="357" w:firstLine="0"/>
        <w:jc w:val="both"/>
        <w:rPr>
          <w:rStyle w:val="anon-block"/>
          <w:szCs w:val="22"/>
        </w:rPr>
      </w:pPr>
      <w:r w:rsidRPr="00D556C7">
        <w:rPr>
          <w:rFonts w:ascii="Garamond" w:hAnsi="Garamond"/>
          <w:sz w:val="22"/>
          <w:szCs w:val="22"/>
          <w:u w:val="single"/>
          <w:lang w:val="pl-PL"/>
        </w:rPr>
        <w:t>Przedmiar robót</w:t>
      </w:r>
      <w:r w:rsidRPr="00D556C7">
        <w:rPr>
          <w:rFonts w:ascii="Garamond" w:hAnsi="Garamond"/>
          <w:sz w:val="22"/>
          <w:szCs w:val="22"/>
          <w:lang w:val="pl-PL"/>
        </w:rPr>
        <w:t xml:space="preserve"> </w:t>
      </w:r>
      <w:r w:rsidR="009E7B00" w:rsidRPr="00D556C7">
        <w:rPr>
          <w:rFonts w:ascii="Garamond" w:hAnsi="Garamond"/>
          <w:sz w:val="22"/>
          <w:szCs w:val="22"/>
          <w:lang w:val="pl-PL"/>
        </w:rPr>
        <w:t>-</w:t>
      </w:r>
      <w:r w:rsidRPr="00D556C7">
        <w:rPr>
          <w:rFonts w:ascii="Garamond" w:hAnsi="Garamond"/>
          <w:sz w:val="22"/>
          <w:szCs w:val="22"/>
          <w:lang w:val="pl-PL"/>
        </w:rPr>
        <w:t xml:space="preserve"> </w:t>
      </w:r>
      <w:r w:rsidR="00E33818" w:rsidRPr="00D556C7">
        <w:rPr>
          <w:rFonts w:ascii="Garamond" w:hAnsi="Garamond"/>
          <w:sz w:val="22"/>
          <w:szCs w:val="22"/>
          <w:lang w:val="pl-PL"/>
        </w:rPr>
        <w:t xml:space="preserve">wyszczególnienie przez Zamawiającego rodzaju prac </w:t>
      </w:r>
      <w:r w:rsidR="00181532" w:rsidRPr="00D556C7">
        <w:rPr>
          <w:rFonts w:ascii="Garamond" w:hAnsi="Garamond"/>
          <w:sz w:val="22"/>
          <w:szCs w:val="22"/>
          <w:lang w:val="pl-PL"/>
        </w:rPr>
        <w:t xml:space="preserve">wchodzących w zakres Przedmiotu Umowy </w:t>
      </w:r>
      <w:r w:rsidR="00E33818" w:rsidRPr="00D556C7">
        <w:rPr>
          <w:rFonts w:ascii="Garamond" w:hAnsi="Garamond"/>
          <w:sz w:val="22"/>
          <w:szCs w:val="22"/>
          <w:lang w:val="pl-PL"/>
        </w:rPr>
        <w:t>i ich orientacyjnej, niewiążącej ilości</w:t>
      </w:r>
      <w:r w:rsidR="00417512" w:rsidRPr="00EA7FCF">
        <w:rPr>
          <w:rFonts w:ascii="Garamond" w:hAnsi="Garamond" w:cs="Arial"/>
          <w:sz w:val="22"/>
          <w:szCs w:val="22"/>
          <w:lang w:val="pl-PL"/>
        </w:rPr>
        <w:t>.</w:t>
      </w:r>
      <w:r w:rsidR="00417512" w:rsidRPr="00D556C7">
        <w:rPr>
          <w:rFonts w:ascii="Garamond" w:hAnsi="Garamond"/>
          <w:sz w:val="22"/>
          <w:szCs w:val="22"/>
          <w:lang w:val="pl-PL"/>
        </w:rPr>
        <w:t xml:space="preserve"> </w:t>
      </w:r>
      <w:r w:rsidR="00181532" w:rsidRPr="00D556C7">
        <w:rPr>
          <w:rFonts w:ascii="Garamond" w:hAnsi="Garamond"/>
          <w:sz w:val="22"/>
          <w:szCs w:val="22"/>
          <w:lang w:val="pl-PL"/>
        </w:rPr>
        <w:t xml:space="preserve">Przedmiar robót </w:t>
      </w:r>
      <w:r w:rsidR="00181532" w:rsidRPr="00EA7FCF">
        <w:rPr>
          <w:rFonts w:ascii="Garamond" w:hAnsi="Garamond" w:cs="Arial"/>
          <w:sz w:val="22"/>
          <w:szCs w:val="22"/>
          <w:lang w:val="pl-PL"/>
        </w:rPr>
        <w:t>stanowi</w:t>
      </w:r>
      <w:r w:rsidR="00417512" w:rsidRPr="00EA7FCF">
        <w:rPr>
          <w:rFonts w:ascii="Garamond" w:hAnsi="Garamond" w:cs="Arial"/>
          <w:sz w:val="22"/>
          <w:szCs w:val="22"/>
          <w:lang w:val="pl-PL"/>
        </w:rPr>
        <w:t>ł</w:t>
      </w:r>
      <w:r w:rsidR="00181532" w:rsidRPr="00D556C7">
        <w:rPr>
          <w:rFonts w:ascii="Garamond" w:hAnsi="Garamond"/>
          <w:sz w:val="22"/>
          <w:szCs w:val="22"/>
          <w:lang w:val="pl-PL"/>
        </w:rPr>
        <w:t xml:space="preserve"> </w:t>
      </w:r>
      <w:r w:rsidR="00E33818" w:rsidRPr="00D556C7">
        <w:rPr>
          <w:rFonts w:ascii="Garamond" w:hAnsi="Garamond"/>
          <w:sz w:val="22"/>
          <w:szCs w:val="22"/>
          <w:lang w:val="pl-PL"/>
        </w:rPr>
        <w:t xml:space="preserve">podstawę złożenia oferty przez Wykonawcę i ustalenia </w:t>
      </w:r>
      <w:r w:rsidR="000211C8" w:rsidRPr="00D556C7">
        <w:rPr>
          <w:rFonts w:ascii="Garamond" w:hAnsi="Garamond"/>
          <w:sz w:val="22"/>
          <w:szCs w:val="22"/>
          <w:lang w:val="pl-PL"/>
        </w:rPr>
        <w:t xml:space="preserve">w Umowie </w:t>
      </w:r>
      <w:r w:rsidR="00E33818" w:rsidRPr="00D556C7">
        <w:rPr>
          <w:rFonts w:ascii="Garamond" w:hAnsi="Garamond"/>
          <w:sz w:val="22"/>
          <w:szCs w:val="22"/>
          <w:lang w:val="pl-PL"/>
        </w:rPr>
        <w:t>ryczałtowych stawek jednostkowych za poszczególne prace</w:t>
      </w:r>
      <w:r w:rsidR="00417512" w:rsidRPr="00EA7FCF">
        <w:rPr>
          <w:rFonts w:ascii="Garamond" w:hAnsi="Garamond" w:cs="Arial"/>
          <w:sz w:val="22"/>
          <w:szCs w:val="22"/>
          <w:lang w:val="pl-PL"/>
        </w:rPr>
        <w:t xml:space="preserve">, które zostały określone w </w:t>
      </w:r>
      <w:r w:rsidR="00E22746" w:rsidRPr="00EA7FCF">
        <w:rPr>
          <w:rFonts w:ascii="Garamond" w:hAnsi="Garamond"/>
          <w:sz w:val="22"/>
          <w:szCs w:val="22"/>
          <w:lang w:val="pl-PL"/>
        </w:rPr>
        <w:t>S</w:t>
      </w:r>
      <w:r w:rsidR="00417512" w:rsidRPr="00EA7FCF">
        <w:rPr>
          <w:rFonts w:ascii="Garamond" w:hAnsi="Garamond"/>
          <w:sz w:val="22"/>
          <w:szCs w:val="22"/>
          <w:lang w:val="pl-PL"/>
        </w:rPr>
        <w:t>zczegółowym kosztorysie ofertowym</w:t>
      </w:r>
      <w:r w:rsidR="00417512" w:rsidRPr="00EA7FCF">
        <w:rPr>
          <w:rFonts w:ascii="Garamond" w:hAnsi="Garamond" w:cs="Arial"/>
          <w:sz w:val="22"/>
          <w:szCs w:val="22"/>
          <w:lang w:val="pl-PL"/>
        </w:rPr>
        <w:t>, stanowiącym załącznik nr 4 do Umowy</w:t>
      </w:r>
      <w:r w:rsidR="00417512" w:rsidRPr="00D556C7">
        <w:rPr>
          <w:rFonts w:ascii="Garamond" w:hAnsi="Garamond"/>
          <w:sz w:val="22"/>
          <w:szCs w:val="22"/>
          <w:lang w:val="pl-PL"/>
        </w:rPr>
        <w:t>.</w:t>
      </w:r>
    </w:p>
    <w:p w14:paraId="34879138" w14:textId="77777777" w:rsidR="006F5CEF" w:rsidRPr="00D556C7" w:rsidRDefault="002C17B5" w:rsidP="00D556C7">
      <w:pPr>
        <w:spacing w:before="60"/>
        <w:ind w:left="357"/>
        <w:jc w:val="both"/>
        <w:rPr>
          <w:rFonts w:ascii="Garamond" w:hAnsi="Garamond"/>
          <w:sz w:val="22"/>
          <w:szCs w:val="22"/>
          <w:u w:val="single"/>
        </w:rPr>
      </w:pPr>
      <w:r w:rsidRPr="00EA7FCF">
        <w:rPr>
          <w:rFonts w:ascii="Garamond" w:hAnsi="Garamond" w:cs="Arial"/>
          <w:sz w:val="22"/>
          <w:szCs w:val="22"/>
          <w:u w:val="single"/>
        </w:rPr>
        <w:t>Przedmiot Umowy</w:t>
      </w:r>
      <w:r w:rsidRPr="00EA7FCF">
        <w:rPr>
          <w:rFonts w:ascii="Garamond" w:hAnsi="Garamond" w:cs="Arial"/>
          <w:sz w:val="22"/>
          <w:szCs w:val="22"/>
        </w:rPr>
        <w:t xml:space="preserve"> - zgodnie z definicją zawartą w §2 ust. 1 Umowy</w:t>
      </w:r>
      <w:r w:rsidR="001C49BE" w:rsidRPr="00EA7FCF">
        <w:rPr>
          <w:rFonts w:ascii="Garamond" w:hAnsi="Garamond" w:cs="Arial"/>
          <w:sz w:val="22"/>
          <w:szCs w:val="22"/>
        </w:rPr>
        <w:t>.</w:t>
      </w:r>
    </w:p>
    <w:p w14:paraId="4FDADA2C" w14:textId="3CBC4684" w:rsidR="00825FD8" w:rsidRPr="00EA7FCF" w:rsidRDefault="002C17B5" w:rsidP="00D556C7">
      <w:pPr>
        <w:pStyle w:val="Tekstpodstawowyzwciciem2"/>
        <w:spacing w:before="60" w:after="0"/>
        <w:ind w:left="357" w:firstLine="1"/>
        <w:jc w:val="both"/>
        <w:rPr>
          <w:rFonts w:ascii="Garamond" w:hAnsi="Garamond"/>
          <w:spacing w:val="-1"/>
          <w:sz w:val="22"/>
          <w:szCs w:val="22"/>
          <w:u w:val="single"/>
        </w:rPr>
      </w:pPr>
      <w:r w:rsidRPr="00D556C7">
        <w:rPr>
          <w:rFonts w:ascii="Garamond" w:hAnsi="Garamond"/>
          <w:spacing w:val="-1"/>
          <w:sz w:val="22"/>
          <w:szCs w:val="22"/>
          <w:u w:val="single"/>
          <w:lang w:val="pl-PL"/>
        </w:rPr>
        <w:t xml:space="preserve">Roboty </w:t>
      </w:r>
      <w:r w:rsidRPr="00EA7FCF">
        <w:rPr>
          <w:rFonts w:ascii="Garamond" w:hAnsi="Garamond"/>
          <w:spacing w:val="-1"/>
          <w:sz w:val="22"/>
          <w:szCs w:val="22"/>
          <w:u w:val="single"/>
        </w:rPr>
        <w:t>Dodatkowe</w:t>
      </w:r>
      <w:r w:rsidR="00825FD8" w:rsidRPr="00EA7FCF">
        <w:rPr>
          <w:rFonts w:ascii="Garamond" w:hAnsi="Garamond"/>
          <w:spacing w:val="-1"/>
          <w:sz w:val="22"/>
          <w:szCs w:val="22"/>
        </w:rPr>
        <w:t xml:space="preserve"> </w:t>
      </w:r>
      <w:r w:rsidR="009E7B00" w:rsidRPr="00EA7FCF">
        <w:rPr>
          <w:rFonts w:ascii="Garamond" w:hAnsi="Garamond"/>
          <w:sz w:val="22"/>
          <w:szCs w:val="22"/>
        </w:rPr>
        <w:t>-</w:t>
      </w:r>
      <w:r w:rsidR="00825FD8" w:rsidRPr="00EA7FCF">
        <w:rPr>
          <w:rFonts w:ascii="Garamond" w:hAnsi="Garamond"/>
          <w:spacing w:val="-1"/>
          <w:sz w:val="22"/>
          <w:szCs w:val="22"/>
        </w:rPr>
        <w:t xml:space="preserve"> roboty, których wykonanie jest konieczne dla prawidłowej realizacji Umowy, a których rodzaj </w:t>
      </w:r>
      <w:r w:rsidR="001B0AF1" w:rsidRPr="00EA7FCF">
        <w:rPr>
          <w:rFonts w:ascii="Garamond" w:hAnsi="Garamond" w:cs="Arial"/>
          <w:bCs/>
          <w:spacing w:val="-1"/>
          <w:sz w:val="22"/>
          <w:szCs w:val="22"/>
        </w:rPr>
        <w:t>lub</w:t>
      </w:r>
      <w:r w:rsidR="00FA514C" w:rsidRPr="00EA7FCF">
        <w:rPr>
          <w:rFonts w:ascii="Garamond" w:hAnsi="Garamond"/>
          <w:spacing w:val="-1"/>
          <w:sz w:val="22"/>
          <w:szCs w:val="22"/>
        </w:rPr>
        <w:t xml:space="preserve"> </w:t>
      </w:r>
      <w:r w:rsidR="00D46080" w:rsidRPr="00EA7FCF">
        <w:rPr>
          <w:rFonts w:ascii="Garamond" w:hAnsi="Garamond"/>
          <w:spacing w:val="-1"/>
          <w:sz w:val="22"/>
          <w:szCs w:val="22"/>
        </w:rPr>
        <w:t xml:space="preserve">ilość </w:t>
      </w:r>
      <w:r w:rsidR="00825FD8" w:rsidRPr="00EA7FCF">
        <w:rPr>
          <w:rFonts w:ascii="Garamond" w:hAnsi="Garamond"/>
          <w:spacing w:val="-1"/>
          <w:sz w:val="22"/>
          <w:szCs w:val="22"/>
        </w:rPr>
        <w:t>nie został</w:t>
      </w:r>
      <w:r w:rsidR="00D46080" w:rsidRPr="00EA7FCF">
        <w:rPr>
          <w:rFonts w:ascii="Garamond" w:hAnsi="Garamond"/>
          <w:spacing w:val="-1"/>
          <w:sz w:val="22"/>
          <w:szCs w:val="22"/>
        </w:rPr>
        <w:t>y</w:t>
      </w:r>
      <w:r w:rsidR="00825FD8" w:rsidRPr="00EA7FCF">
        <w:rPr>
          <w:rFonts w:ascii="Garamond" w:hAnsi="Garamond"/>
          <w:spacing w:val="-1"/>
          <w:sz w:val="22"/>
          <w:szCs w:val="22"/>
        </w:rPr>
        <w:t xml:space="preserve"> wskazan</w:t>
      </w:r>
      <w:r w:rsidR="00D46080" w:rsidRPr="00EA7FCF">
        <w:rPr>
          <w:rFonts w:ascii="Garamond" w:hAnsi="Garamond"/>
          <w:spacing w:val="-1"/>
          <w:sz w:val="22"/>
          <w:szCs w:val="22"/>
        </w:rPr>
        <w:t>e</w:t>
      </w:r>
      <w:r w:rsidR="00825FD8" w:rsidRPr="00EA7FCF">
        <w:rPr>
          <w:rFonts w:ascii="Garamond" w:hAnsi="Garamond"/>
          <w:spacing w:val="-1"/>
          <w:sz w:val="22"/>
          <w:szCs w:val="22"/>
        </w:rPr>
        <w:t xml:space="preserve"> w Przedmiarze robót</w:t>
      </w:r>
      <w:r w:rsidR="00913A99" w:rsidRPr="00EA7FCF">
        <w:rPr>
          <w:rFonts w:ascii="Garamond" w:hAnsi="Garamond"/>
          <w:spacing w:val="-1"/>
          <w:sz w:val="22"/>
          <w:szCs w:val="22"/>
        </w:rPr>
        <w:t>.</w:t>
      </w:r>
    </w:p>
    <w:p w14:paraId="19F0B91B" w14:textId="77777777" w:rsidR="002C17B5" w:rsidRPr="00D556C7" w:rsidRDefault="002C17B5" w:rsidP="00D556C7">
      <w:pPr>
        <w:pStyle w:val="Tekstpodstawowyzwciciem2"/>
        <w:spacing w:before="60" w:after="0"/>
        <w:ind w:left="357" w:firstLine="1"/>
        <w:jc w:val="both"/>
        <w:rPr>
          <w:rFonts w:ascii="Garamond" w:hAnsi="Garamond"/>
          <w:sz w:val="22"/>
          <w:szCs w:val="22"/>
          <w:lang w:val="pl-PL"/>
        </w:rPr>
      </w:pPr>
      <w:r w:rsidRPr="00EA7FCF">
        <w:rPr>
          <w:rFonts w:ascii="Garamond" w:hAnsi="Garamond"/>
          <w:sz w:val="22"/>
          <w:szCs w:val="22"/>
          <w:u w:val="single"/>
        </w:rPr>
        <w:t>Roboty Zaniechane</w:t>
      </w:r>
      <w:r w:rsidRPr="00EA7FCF">
        <w:rPr>
          <w:rFonts w:ascii="Garamond" w:hAnsi="Garamond"/>
          <w:sz w:val="22"/>
          <w:szCs w:val="22"/>
        </w:rPr>
        <w:t xml:space="preserve"> </w:t>
      </w:r>
      <w:r w:rsidR="009E7B00" w:rsidRPr="00EA7FCF">
        <w:rPr>
          <w:rFonts w:ascii="Garamond" w:hAnsi="Garamond"/>
          <w:sz w:val="22"/>
          <w:szCs w:val="22"/>
        </w:rPr>
        <w:t>-</w:t>
      </w:r>
      <w:r w:rsidRPr="00EA7FCF">
        <w:rPr>
          <w:rFonts w:ascii="Garamond" w:hAnsi="Garamond"/>
          <w:sz w:val="22"/>
          <w:szCs w:val="22"/>
        </w:rPr>
        <w:t xml:space="preserve"> </w:t>
      </w:r>
      <w:r w:rsidR="00825FD8" w:rsidRPr="00EA7FCF">
        <w:rPr>
          <w:rFonts w:ascii="Garamond" w:hAnsi="Garamond"/>
          <w:sz w:val="22"/>
          <w:szCs w:val="22"/>
        </w:rPr>
        <w:t xml:space="preserve">roboty, które zostały </w:t>
      </w:r>
      <w:r w:rsidR="00825FD8" w:rsidRPr="00D556C7">
        <w:rPr>
          <w:rFonts w:ascii="Garamond" w:hAnsi="Garamond"/>
          <w:sz w:val="22"/>
          <w:szCs w:val="22"/>
          <w:lang w:val="pl-PL"/>
        </w:rPr>
        <w:t>wskazane w Przedmiarze robót, a których wykonanie stało się w całości wyszczególnionej w Przedmiarze robót pozycji zbęd</w:t>
      </w:r>
      <w:r w:rsidR="009E7B00" w:rsidRPr="00D556C7">
        <w:rPr>
          <w:rFonts w:ascii="Garamond" w:hAnsi="Garamond"/>
          <w:sz w:val="22"/>
          <w:szCs w:val="22"/>
          <w:lang w:val="pl-PL"/>
        </w:rPr>
        <w:t>ne</w:t>
      </w:r>
      <w:r w:rsidR="000211C8" w:rsidRPr="00D556C7">
        <w:rPr>
          <w:rFonts w:ascii="Garamond" w:hAnsi="Garamond"/>
          <w:sz w:val="22"/>
          <w:szCs w:val="22"/>
          <w:lang w:val="pl-PL"/>
        </w:rPr>
        <w:t xml:space="preserve"> z jakichkolwiek powodów</w:t>
      </w:r>
      <w:r w:rsidR="00913A99" w:rsidRPr="00D556C7">
        <w:rPr>
          <w:rFonts w:ascii="Garamond" w:hAnsi="Garamond"/>
          <w:sz w:val="22"/>
          <w:szCs w:val="22"/>
          <w:lang w:val="pl-PL"/>
        </w:rPr>
        <w:t>.</w:t>
      </w:r>
    </w:p>
    <w:p w14:paraId="42FA0299" w14:textId="77777777" w:rsidR="00825FD8" w:rsidRPr="00D556C7" w:rsidRDefault="00825FD8" w:rsidP="00D556C7">
      <w:pPr>
        <w:pStyle w:val="Tekstpodstawowyzwciciem2"/>
        <w:spacing w:before="60" w:after="0"/>
        <w:ind w:left="357" w:firstLine="0"/>
        <w:jc w:val="both"/>
        <w:rPr>
          <w:rFonts w:ascii="Garamond" w:hAnsi="Garamond"/>
          <w:spacing w:val="-1"/>
          <w:sz w:val="22"/>
          <w:szCs w:val="22"/>
          <w:u w:val="single"/>
          <w:lang w:val="pl-PL"/>
        </w:rPr>
      </w:pPr>
      <w:r w:rsidRPr="00D556C7">
        <w:rPr>
          <w:rFonts w:ascii="Garamond" w:hAnsi="Garamond"/>
          <w:spacing w:val="-1"/>
          <w:sz w:val="22"/>
          <w:szCs w:val="22"/>
          <w:u w:val="single"/>
          <w:lang w:val="pl-PL"/>
        </w:rPr>
        <w:t>Roboty Zanikowe</w:t>
      </w:r>
      <w:r w:rsidR="000211C8" w:rsidRPr="00D556C7">
        <w:rPr>
          <w:rFonts w:ascii="Garamond" w:hAnsi="Garamond"/>
          <w:spacing w:val="-1"/>
          <w:sz w:val="22"/>
          <w:szCs w:val="22"/>
          <w:lang w:val="pl-PL"/>
        </w:rPr>
        <w:t xml:space="preserve"> - </w:t>
      </w:r>
      <w:r w:rsidR="000211C8" w:rsidRPr="00EA7FCF">
        <w:rPr>
          <w:rFonts w:ascii="Garamond" w:hAnsi="Garamond" w:cs="Arial"/>
          <w:bCs/>
          <w:sz w:val="22"/>
          <w:szCs w:val="22"/>
        </w:rPr>
        <w:t>robot</w:t>
      </w:r>
      <w:r w:rsidR="000211C8" w:rsidRPr="00D556C7">
        <w:rPr>
          <w:rFonts w:ascii="Garamond" w:hAnsi="Garamond"/>
          <w:sz w:val="22"/>
          <w:szCs w:val="22"/>
          <w:lang w:val="pl-PL"/>
        </w:rPr>
        <w:t>y</w:t>
      </w:r>
      <w:r w:rsidR="000211C8" w:rsidRPr="00EA7FCF">
        <w:rPr>
          <w:rFonts w:ascii="Garamond" w:hAnsi="Garamond" w:cs="Arial"/>
          <w:bCs/>
          <w:sz w:val="22"/>
          <w:szCs w:val="22"/>
        </w:rPr>
        <w:t xml:space="preserve">, </w:t>
      </w:r>
      <w:r w:rsidR="000211C8" w:rsidRPr="00EA7FCF">
        <w:rPr>
          <w:rFonts w:ascii="Garamond" w:hAnsi="Garamond" w:cs="Arial"/>
          <w:sz w:val="22"/>
          <w:szCs w:val="22"/>
        </w:rPr>
        <w:t>których efekt podlega zakryciu w trakcie realizacji kolejnych etapów Przedmiotu Umowy</w:t>
      </w:r>
      <w:r w:rsidR="00913A99" w:rsidRPr="00D556C7">
        <w:rPr>
          <w:rFonts w:ascii="Garamond" w:hAnsi="Garamond"/>
          <w:sz w:val="22"/>
          <w:szCs w:val="22"/>
          <w:lang w:val="pl-PL"/>
        </w:rPr>
        <w:t>.</w:t>
      </w:r>
    </w:p>
    <w:p w14:paraId="0C426D7E" w14:textId="77777777" w:rsidR="000211C8" w:rsidRPr="00D556C7" w:rsidRDefault="000211C8" w:rsidP="00D556C7">
      <w:pPr>
        <w:pStyle w:val="Tekstpodstawowyzwciciem2"/>
        <w:spacing w:before="60" w:after="0"/>
        <w:ind w:left="357" w:firstLine="0"/>
        <w:jc w:val="both"/>
        <w:rPr>
          <w:rFonts w:ascii="Garamond" w:hAnsi="Garamond"/>
          <w:spacing w:val="-1"/>
          <w:sz w:val="22"/>
          <w:szCs w:val="22"/>
          <w:u w:val="single"/>
          <w:lang w:val="pl-PL"/>
        </w:rPr>
      </w:pPr>
      <w:r w:rsidRPr="00D556C7">
        <w:rPr>
          <w:rFonts w:ascii="Garamond" w:hAnsi="Garamond"/>
          <w:spacing w:val="-1"/>
          <w:sz w:val="22"/>
          <w:szCs w:val="22"/>
          <w:u w:val="single"/>
          <w:lang w:val="pl-PL"/>
        </w:rPr>
        <w:t>Roboty Zamienne</w:t>
      </w:r>
      <w:r w:rsidRPr="00D556C7">
        <w:rPr>
          <w:rFonts w:ascii="Garamond" w:hAnsi="Garamond"/>
          <w:spacing w:val="-1"/>
          <w:sz w:val="22"/>
          <w:szCs w:val="22"/>
          <w:lang w:val="pl-PL"/>
        </w:rPr>
        <w:t xml:space="preserve"> </w:t>
      </w:r>
      <w:r w:rsidR="009E7B00" w:rsidRPr="00D556C7">
        <w:rPr>
          <w:rFonts w:ascii="Garamond" w:hAnsi="Garamond"/>
          <w:sz w:val="22"/>
          <w:szCs w:val="22"/>
          <w:lang w:val="pl-PL"/>
        </w:rPr>
        <w:t>-</w:t>
      </w:r>
      <w:r w:rsidRPr="00D556C7">
        <w:rPr>
          <w:rFonts w:ascii="Garamond" w:hAnsi="Garamond"/>
          <w:spacing w:val="-1"/>
          <w:sz w:val="22"/>
          <w:szCs w:val="22"/>
          <w:lang w:val="pl-PL"/>
        </w:rPr>
        <w:t xml:space="preserve"> roboty, które są konieczne dla prawidłowego wykonania Przedmiotu Umowy zamiast Robót Zaniechanych</w:t>
      </w:r>
      <w:r w:rsidR="00913A99" w:rsidRPr="00D556C7">
        <w:rPr>
          <w:rFonts w:ascii="Garamond" w:hAnsi="Garamond"/>
          <w:spacing w:val="-1"/>
          <w:sz w:val="22"/>
          <w:szCs w:val="22"/>
          <w:lang w:val="pl-PL"/>
        </w:rPr>
        <w:t>.</w:t>
      </w:r>
    </w:p>
    <w:p w14:paraId="6B6F404E" w14:textId="77777777" w:rsidR="002C17B5" w:rsidRPr="00D556C7" w:rsidRDefault="002C17B5" w:rsidP="00D556C7">
      <w:pPr>
        <w:pStyle w:val="Tekstpodstawowyzwciciem2"/>
        <w:spacing w:before="60" w:after="0"/>
        <w:ind w:left="357" w:firstLine="0"/>
        <w:jc w:val="both"/>
        <w:rPr>
          <w:rFonts w:ascii="Garamond" w:hAnsi="Garamond"/>
          <w:sz w:val="22"/>
          <w:szCs w:val="22"/>
          <w:lang w:val="pl-PL"/>
        </w:rPr>
      </w:pPr>
      <w:r w:rsidRPr="00D556C7">
        <w:rPr>
          <w:rFonts w:ascii="Garamond" w:hAnsi="Garamond"/>
          <w:sz w:val="22"/>
          <w:szCs w:val="22"/>
          <w:u w:val="single"/>
          <w:lang w:val="pl-PL"/>
        </w:rPr>
        <w:t xml:space="preserve">Siła Wyższa </w:t>
      </w:r>
      <w:r w:rsidRPr="00D556C7">
        <w:rPr>
          <w:rFonts w:ascii="Garamond" w:hAnsi="Garamond"/>
          <w:sz w:val="22"/>
          <w:szCs w:val="22"/>
          <w:lang w:val="pl-PL"/>
        </w:rPr>
        <w:t>- zgodnie z definicją zawartą w §</w:t>
      </w:r>
      <w:r w:rsidR="0003546B" w:rsidRPr="00D556C7">
        <w:rPr>
          <w:rFonts w:ascii="Garamond" w:hAnsi="Garamond"/>
          <w:sz w:val="22"/>
          <w:szCs w:val="22"/>
          <w:lang w:val="pl-PL"/>
        </w:rPr>
        <w:t xml:space="preserve">16 </w:t>
      </w:r>
      <w:r w:rsidRPr="00D556C7">
        <w:rPr>
          <w:rFonts w:ascii="Garamond" w:hAnsi="Garamond"/>
          <w:sz w:val="22"/>
          <w:szCs w:val="22"/>
          <w:lang w:val="pl-PL"/>
        </w:rPr>
        <w:t>ust</w:t>
      </w:r>
      <w:r w:rsidRPr="00EA7FCF">
        <w:rPr>
          <w:rFonts w:ascii="Garamond" w:hAnsi="Garamond" w:cs="Arial"/>
          <w:sz w:val="22"/>
          <w:szCs w:val="22"/>
        </w:rPr>
        <w:t>.</w:t>
      </w:r>
      <w:r w:rsidR="005E1F19" w:rsidRPr="00D556C7">
        <w:rPr>
          <w:rFonts w:ascii="Garamond" w:hAnsi="Garamond"/>
          <w:sz w:val="22"/>
          <w:szCs w:val="22"/>
          <w:lang w:val="pl-PL"/>
        </w:rPr>
        <w:t xml:space="preserve"> </w:t>
      </w:r>
      <w:r w:rsidR="0003546B" w:rsidRPr="00D556C7">
        <w:rPr>
          <w:rFonts w:ascii="Garamond" w:hAnsi="Garamond"/>
          <w:sz w:val="22"/>
          <w:szCs w:val="22"/>
          <w:lang w:val="pl-PL"/>
        </w:rPr>
        <w:t xml:space="preserve">2 </w:t>
      </w:r>
      <w:r w:rsidRPr="00D556C7">
        <w:rPr>
          <w:rFonts w:ascii="Garamond" w:hAnsi="Garamond"/>
          <w:sz w:val="22"/>
          <w:szCs w:val="22"/>
          <w:lang w:val="pl-PL"/>
        </w:rPr>
        <w:t>Umowy</w:t>
      </w:r>
      <w:r w:rsidR="001C49BE" w:rsidRPr="00D556C7">
        <w:rPr>
          <w:rFonts w:ascii="Garamond" w:hAnsi="Garamond"/>
          <w:sz w:val="22"/>
          <w:szCs w:val="22"/>
          <w:lang w:val="pl-PL"/>
        </w:rPr>
        <w:t>.</w:t>
      </w:r>
    </w:p>
    <w:p w14:paraId="2602DFC2" w14:textId="77777777" w:rsidR="00270EEC" w:rsidRPr="00D556C7" w:rsidRDefault="00270EEC" w:rsidP="00D556C7">
      <w:pPr>
        <w:pStyle w:val="Tekstpodstawowyzwciciem2"/>
        <w:spacing w:before="60" w:after="0"/>
        <w:ind w:left="357" w:firstLine="0"/>
        <w:jc w:val="both"/>
        <w:rPr>
          <w:rFonts w:ascii="Garamond" w:hAnsi="Garamond"/>
          <w:sz w:val="22"/>
          <w:szCs w:val="22"/>
          <w:lang w:val="pl-PL"/>
        </w:rPr>
      </w:pPr>
      <w:r w:rsidRPr="00D556C7">
        <w:rPr>
          <w:rFonts w:ascii="Garamond" w:hAnsi="Garamond"/>
          <w:sz w:val="22"/>
          <w:szCs w:val="22"/>
          <w:u w:val="single"/>
          <w:lang w:val="pl-PL"/>
        </w:rPr>
        <w:t>Szczegółowy kosztorys ofertowy</w:t>
      </w:r>
      <w:r w:rsidRPr="00D556C7">
        <w:rPr>
          <w:rFonts w:ascii="Garamond" w:hAnsi="Garamond"/>
          <w:sz w:val="22"/>
          <w:szCs w:val="22"/>
          <w:lang w:val="pl-PL"/>
        </w:rPr>
        <w:t xml:space="preserve"> - załącznik nr 4 do Umowy.</w:t>
      </w:r>
    </w:p>
    <w:p w14:paraId="574ECCD9" w14:textId="77777777" w:rsidR="001C2B89" w:rsidRPr="00D556C7" w:rsidRDefault="00BD6C07" w:rsidP="00D556C7">
      <w:pPr>
        <w:pStyle w:val="Tekstpodstawowyzwciciem2"/>
        <w:spacing w:before="60" w:after="0"/>
        <w:ind w:left="357" w:firstLine="0"/>
        <w:jc w:val="both"/>
        <w:rPr>
          <w:rFonts w:ascii="Garamond" w:hAnsi="Garamond"/>
          <w:sz w:val="22"/>
          <w:szCs w:val="22"/>
          <w:lang w:val="pl-PL"/>
        </w:rPr>
      </w:pPr>
      <w:r w:rsidRPr="00D556C7">
        <w:rPr>
          <w:rFonts w:ascii="Garamond" w:hAnsi="Garamond"/>
          <w:sz w:val="22"/>
          <w:szCs w:val="22"/>
          <w:u w:val="single"/>
          <w:lang w:val="pl-PL"/>
        </w:rPr>
        <w:t xml:space="preserve">Teren PCC </w:t>
      </w:r>
      <w:r w:rsidRPr="00D556C7">
        <w:rPr>
          <w:rFonts w:ascii="Garamond" w:hAnsi="Garamond"/>
          <w:sz w:val="22"/>
          <w:szCs w:val="22"/>
          <w:lang w:val="pl-PL"/>
        </w:rPr>
        <w:t xml:space="preserve">- zgodnie z definicją zawartą w </w:t>
      </w:r>
      <w:r w:rsidR="001C2B89" w:rsidRPr="00D556C7">
        <w:rPr>
          <w:rFonts w:ascii="Garamond" w:hAnsi="Garamond"/>
          <w:sz w:val="22"/>
          <w:szCs w:val="22"/>
          <w:lang w:val="pl-PL"/>
        </w:rPr>
        <w:t>§19 ust</w:t>
      </w:r>
      <w:r w:rsidR="001C2B89" w:rsidRPr="00EA7FCF">
        <w:rPr>
          <w:rFonts w:ascii="Garamond" w:hAnsi="Garamond" w:cs="Arial"/>
          <w:sz w:val="22"/>
          <w:szCs w:val="22"/>
        </w:rPr>
        <w:t>.</w:t>
      </w:r>
      <w:r w:rsidR="001C2B89" w:rsidRPr="00D556C7">
        <w:rPr>
          <w:rFonts w:ascii="Garamond" w:hAnsi="Garamond"/>
          <w:sz w:val="22"/>
          <w:szCs w:val="22"/>
          <w:lang w:val="pl-PL"/>
        </w:rPr>
        <w:t xml:space="preserve"> 1 Umowy.</w:t>
      </w:r>
    </w:p>
    <w:p w14:paraId="05158397" w14:textId="77777777" w:rsidR="006B1F3C" w:rsidRPr="00D556C7" w:rsidRDefault="002C17B5" w:rsidP="00D556C7">
      <w:pPr>
        <w:pStyle w:val="Tekstpodstawowyzwciciem2"/>
        <w:spacing w:before="60" w:after="0"/>
        <w:ind w:left="357" w:firstLine="0"/>
        <w:jc w:val="both"/>
        <w:rPr>
          <w:rFonts w:ascii="Garamond" w:hAnsi="Garamond"/>
          <w:sz w:val="22"/>
          <w:szCs w:val="22"/>
          <w:lang w:val="pl-PL"/>
        </w:rPr>
      </w:pPr>
      <w:r w:rsidRPr="00D556C7">
        <w:rPr>
          <w:rFonts w:ascii="Garamond" w:hAnsi="Garamond"/>
          <w:sz w:val="22"/>
          <w:szCs w:val="22"/>
          <w:u w:val="single"/>
          <w:lang w:val="pl-PL"/>
        </w:rPr>
        <w:lastRenderedPageBreak/>
        <w:t xml:space="preserve">Umowa </w:t>
      </w:r>
      <w:r w:rsidR="009E7B00" w:rsidRPr="00D556C7">
        <w:rPr>
          <w:rFonts w:ascii="Garamond" w:hAnsi="Garamond"/>
          <w:sz w:val="22"/>
          <w:szCs w:val="22"/>
          <w:lang w:val="pl-PL"/>
        </w:rPr>
        <w:t>-</w:t>
      </w:r>
      <w:r w:rsidRPr="00D556C7">
        <w:rPr>
          <w:rFonts w:ascii="Garamond" w:hAnsi="Garamond"/>
          <w:sz w:val="22"/>
          <w:szCs w:val="22"/>
          <w:lang w:val="pl-PL"/>
        </w:rPr>
        <w:t xml:space="preserve"> zgodnie z definicją zawartą w Komparycji Umowy</w:t>
      </w:r>
      <w:r w:rsidR="001C49BE" w:rsidRPr="00D556C7">
        <w:rPr>
          <w:rFonts w:ascii="Garamond" w:hAnsi="Garamond"/>
          <w:sz w:val="22"/>
          <w:szCs w:val="22"/>
          <w:lang w:val="pl-PL"/>
        </w:rPr>
        <w:t>.</w:t>
      </w:r>
    </w:p>
    <w:p w14:paraId="2565FAC5" w14:textId="77777777" w:rsidR="00BD6C07" w:rsidRPr="00D556C7" w:rsidRDefault="00BD6C07" w:rsidP="00D556C7">
      <w:pPr>
        <w:pStyle w:val="Tekstpodstawowyzwciciem2"/>
        <w:spacing w:before="60" w:after="0"/>
        <w:ind w:left="357" w:firstLine="0"/>
        <w:rPr>
          <w:rFonts w:ascii="Garamond" w:hAnsi="Garamond"/>
          <w:sz w:val="22"/>
          <w:szCs w:val="22"/>
          <w:u w:val="single"/>
          <w:lang w:val="pl-PL"/>
        </w:rPr>
      </w:pPr>
      <w:r w:rsidRPr="00D556C7">
        <w:rPr>
          <w:rFonts w:ascii="Garamond" w:hAnsi="Garamond"/>
          <w:sz w:val="22"/>
          <w:szCs w:val="22"/>
          <w:u w:val="single"/>
          <w:lang w:val="pl-PL"/>
        </w:rPr>
        <w:t>Utwór</w:t>
      </w:r>
      <w:r w:rsidRPr="00D556C7">
        <w:rPr>
          <w:rFonts w:ascii="Garamond" w:hAnsi="Garamond"/>
          <w:sz w:val="22"/>
          <w:szCs w:val="22"/>
          <w:lang w:val="pl-PL"/>
        </w:rPr>
        <w:t xml:space="preserve"> - zgodnie z definicją zawartą w </w:t>
      </w:r>
      <w:r w:rsidR="00174069" w:rsidRPr="00D556C7">
        <w:rPr>
          <w:rFonts w:ascii="Garamond" w:hAnsi="Garamond"/>
          <w:sz w:val="22"/>
          <w:szCs w:val="22"/>
          <w:lang w:val="pl-PL"/>
        </w:rPr>
        <w:t>z</w:t>
      </w:r>
      <w:r w:rsidRPr="00D556C7">
        <w:rPr>
          <w:rFonts w:ascii="Garamond" w:hAnsi="Garamond"/>
          <w:sz w:val="22"/>
          <w:szCs w:val="22"/>
          <w:lang w:val="pl-PL"/>
        </w:rPr>
        <w:t>ałączniku nr</w:t>
      </w:r>
      <w:r w:rsidR="00C023AB" w:rsidRPr="00D556C7">
        <w:rPr>
          <w:rFonts w:ascii="Garamond" w:hAnsi="Garamond"/>
          <w:sz w:val="22"/>
          <w:szCs w:val="22"/>
          <w:lang w:val="pl-PL"/>
        </w:rPr>
        <w:t xml:space="preserve"> </w:t>
      </w:r>
      <w:r w:rsidR="00B43D92" w:rsidRPr="00D556C7">
        <w:rPr>
          <w:rFonts w:ascii="Garamond" w:hAnsi="Garamond"/>
          <w:sz w:val="22"/>
          <w:szCs w:val="22"/>
          <w:lang w:val="pl-PL"/>
        </w:rPr>
        <w:t>13</w:t>
      </w:r>
      <w:r w:rsidR="00962F3F" w:rsidRPr="00D556C7">
        <w:rPr>
          <w:rFonts w:ascii="Garamond" w:hAnsi="Garamond"/>
          <w:sz w:val="22"/>
          <w:szCs w:val="22"/>
          <w:lang w:val="pl-PL"/>
        </w:rPr>
        <w:t xml:space="preserve"> </w:t>
      </w:r>
      <w:r w:rsidRPr="00D556C7">
        <w:rPr>
          <w:rFonts w:ascii="Garamond" w:hAnsi="Garamond"/>
          <w:sz w:val="22"/>
          <w:szCs w:val="22"/>
          <w:lang w:val="pl-PL"/>
        </w:rPr>
        <w:t>do Umowy</w:t>
      </w:r>
      <w:r w:rsidR="00455DA3" w:rsidRPr="00D556C7">
        <w:rPr>
          <w:rFonts w:ascii="Garamond" w:hAnsi="Garamond"/>
          <w:sz w:val="22"/>
          <w:szCs w:val="22"/>
          <w:lang w:val="pl-PL"/>
        </w:rPr>
        <w:t>, o ile dotyczy.</w:t>
      </w:r>
    </w:p>
    <w:p w14:paraId="545212E9" w14:textId="77777777" w:rsidR="002C17B5" w:rsidRPr="00D556C7" w:rsidRDefault="002C17B5" w:rsidP="00D556C7">
      <w:pPr>
        <w:pStyle w:val="Tekstpodstawowyzwciciem2"/>
        <w:spacing w:before="60" w:after="0"/>
        <w:ind w:left="357" w:firstLine="0"/>
        <w:jc w:val="both"/>
        <w:rPr>
          <w:rFonts w:ascii="Garamond" w:hAnsi="Garamond"/>
          <w:sz w:val="22"/>
          <w:szCs w:val="22"/>
          <w:lang w:val="pl-PL"/>
        </w:rPr>
      </w:pPr>
      <w:r w:rsidRPr="00D556C7">
        <w:rPr>
          <w:rFonts w:ascii="Garamond" w:hAnsi="Garamond"/>
          <w:sz w:val="22"/>
          <w:szCs w:val="22"/>
          <w:u w:val="single"/>
          <w:lang w:val="pl-PL"/>
        </w:rPr>
        <w:t>Wykonawca</w:t>
      </w:r>
      <w:r w:rsidRPr="00D556C7">
        <w:rPr>
          <w:rFonts w:ascii="Garamond" w:hAnsi="Garamond"/>
          <w:sz w:val="22"/>
          <w:szCs w:val="22"/>
          <w:lang w:val="pl-PL"/>
        </w:rPr>
        <w:t xml:space="preserve"> - zdefiniowany w </w:t>
      </w:r>
      <w:r w:rsidR="00174069" w:rsidRPr="00D556C7">
        <w:rPr>
          <w:rFonts w:ascii="Garamond" w:hAnsi="Garamond"/>
          <w:sz w:val="22"/>
          <w:szCs w:val="22"/>
          <w:lang w:val="pl-PL"/>
        </w:rPr>
        <w:t>k</w:t>
      </w:r>
      <w:r w:rsidRPr="00D556C7">
        <w:rPr>
          <w:rFonts w:ascii="Garamond" w:hAnsi="Garamond"/>
          <w:sz w:val="22"/>
          <w:szCs w:val="22"/>
          <w:lang w:val="pl-PL"/>
        </w:rPr>
        <w:t>omparycji Umowy</w:t>
      </w:r>
      <w:r w:rsidR="001C49BE" w:rsidRPr="00D556C7">
        <w:rPr>
          <w:rFonts w:ascii="Garamond" w:hAnsi="Garamond"/>
          <w:sz w:val="22"/>
          <w:szCs w:val="22"/>
          <w:lang w:val="pl-PL"/>
        </w:rPr>
        <w:t>.</w:t>
      </w:r>
    </w:p>
    <w:p w14:paraId="6BAC4916" w14:textId="77777777" w:rsidR="002C17B5" w:rsidRPr="00D556C7" w:rsidRDefault="002C17B5" w:rsidP="00D556C7">
      <w:pPr>
        <w:pStyle w:val="Tekstpodstawowyzwciciem2"/>
        <w:spacing w:before="60" w:after="0"/>
        <w:ind w:left="357" w:firstLine="0"/>
        <w:jc w:val="both"/>
        <w:rPr>
          <w:rFonts w:ascii="Garamond" w:hAnsi="Garamond"/>
          <w:sz w:val="22"/>
          <w:szCs w:val="22"/>
          <w:lang w:val="pl-PL"/>
        </w:rPr>
      </w:pPr>
      <w:r w:rsidRPr="00D556C7">
        <w:rPr>
          <w:rFonts w:ascii="Garamond" w:hAnsi="Garamond"/>
          <w:sz w:val="22"/>
          <w:szCs w:val="22"/>
          <w:u w:val="single"/>
          <w:lang w:val="pl-PL"/>
        </w:rPr>
        <w:t>Zamawiający</w:t>
      </w:r>
      <w:r w:rsidRPr="00D556C7">
        <w:rPr>
          <w:rFonts w:ascii="Garamond" w:hAnsi="Garamond"/>
          <w:sz w:val="22"/>
          <w:szCs w:val="22"/>
          <w:lang w:val="pl-PL"/>
        </w:rPr>
        <w:t xml:space="preserve"> - zdefiniowany w </w:t>
      </w:r>
      <w:r w:rsidR="00174069" w:rsidRPr="00D556C7">
        <w:rPr>
          <w:rFonts w:ascii="Garamond" w:hAnsi="Garamond"/>
          <w:sz w:val="22"/>
          <w:szCs w:val="22"/>
          <w:lang w:val="pl-PL"/>
        </w:rPr>
        <w:t>k</w:t>
      </w:r>
      <w:r w:rsidRPr="00D556C7">
        <w:rPr>
          <w:rFonts w:ascii="Garamond" w:hAnsi="Garamond"/>
          <w:sz w:val="22"/>
          <w:szCs w:val="22"/>
          <w:lang w:val="pl-PL"/>
        </w:rPr>
        <w:t>omparycji Umowy</w:t>
      </w:r>
      <w:r w:rsidR="001C49BE" w:rsidRPr="00D556C7">
        <w:rPr>
          <w:rFonts w:ascii="Garamond" w:hAnsi="Garamond"/>
          <w:sz w:val="22"/>
          <w:szCs w:val="22"/>
          <w:lang w:val="pl-PL"/>
        </w:rPr>
        <w:t>.</w:t>
      </w:r>
    </w:p>
    <w:p w14:paraId="4B7CC608" w14:textId="32C4564B" w:rsidR="004207FA" w:rsidRPr="00D556C7" w:rsidRDefault="006346FE" w:rsidP="00D556C7">
      <w:pPr>
        <w:pStyle w:val="Nagwek2"/>
        <w:numPr>
          <w:ilvl w:val="0"/>
          <w:numId w:val="23"/>
        </w:numPr>
        <w:tabs>
          <w:tab w:val="clear" w:pos="567"/>
          <w:tab w:val="left" w:pos="0"/>
        </w:tabs>
        <w:spacing w:before="60" w:after="0"/>
        <w:ind w:left="357" w:hanging="357"/>
        <w:rPr>
          <w:rFonts w:ascii="Garamond" w:hAnsi="Garamond"/>
          <w:sz w:val="22"/>
          <w:szCs w:val="22"/>
          <w:lang w:val="pl-PL"/>
        </w:rPr>
      </w:pPr>
      <w:r w:rsidRPr="00D556C7">
        <w:rPr>
          <w:rFonts w:ascii="Garamond" w:hAnsi="Garamond"/>
          <w:sz w:val="22"/>
          <w:szCs w:val="22"/>
          <w:lang w:val="pl-PL"/>
        </w:rPr>
        <w:t>Ilekroć U</w:t>
      </w:r>
      <w:r w:rsidR="006D5FBB" w:rsidRPr="00D556C7">
        <w:rPr>
          <w:rFonts w:ascii="Garamond" w:hAnsi="Garamond"/>
          <w:sz w:val="22"/>
          <w:szCs w:val="22"/>
          <w:lang w:val="pl-PL"/>
        </w:rPr>
        <w:t xml:space="preserve">mowa </w:t>
      </w:r>
      <w:r w:rsidRPr="00D556C7">
        <w:rPr>
          <w:rFonts w:ascii="Garamond" w:hAnsi="Garamond"/>
          <w:sz w:val="22"/>
          <w:szCs w:val="22"/>
          <w:lang w:val="pl-PL"/>
        </w:rPr>
        <w:t xml:space="preserve">posługuje się pojęciem wyraźnie w niej niezdefiniowanym, należy dla właściwej wykładni tego pojęcia stosować w pierwszej kolejności definicje i przepisy </w:t>
      </w:r>
      <w:r w:rsidR="004207FA" w:rsidRPr="00D556C7">
        <w:rPr>
          <w:rFonts w:ascii="Garamond" w:hAnsi="Garamond"/>
          <w:sz w:val="22"/>
          <w:szCs w:val="22"/>
          <w:lang w:val="pl-PL"/>
        </w:rPr>
        <w:t xml:space="preserve">ustawy z dnia </w:t>
      </w:r>
      <w:r w:rsidR="004207FA" w:rsidRPr="00D556C7">
        <w:rPr>
          <w:rFonts w:ascii="Garamond" w:hAnsi="Garamond"/>
          <w:color w:val="000000"/>
          <w:sz w:val="22"/>
          <w:szCs w:val="22"/>
          <w:lang w:val="pl-PL"/>
        </w:rPr>
        <w:t xml:space="preserve">z dnia 7 </w:t>
      </w:r>
      <w:r w:rsidR="004207FA" w:rsidRPr="00D556C7">
        <w:rPr>
          <w:rFonts w:ascii="Garamond" w:hAnsi="Garamond"/>
          <w:sz w:val="22"/>
          <w:szCs w:val="22"/>
          <w:lang w:val="pl-PL"/>
        </w:rPr>
        <w:t>lipca 1994 r. Prawo budowlane wraz z aktami wykonawczymi</w:t>
      </w:r>
      <w:r w:rsidR="00ED5BAA" w:rsidRPr="00D556C7">
        <w:rPr>
          <w:rFonts w:ascii="Garamond" w:hAnsi="Garamond"/>
          <w:sz w:val="22"/>
          <w:szCs w:val="22"/>
          <w:lang w:val="pl-PL"/>
        </w:rPr>
        <w:t xml:space="preserve"> </w:t>
      </w:r>
      <w:r w:rsidR="004207FA" w:rsidRPr="00D556C7">
        <w:rPr>
          <w:rFonts w:ascii="Garamond" w:hAnsi="Garamond"/>
          <w:sz w:val="22"/>
          <w:szCs w:val="22"/>
          <w:lang w:val="pl-PL"/>
        </w:rPr>
        <w:t xml:space="preserve">oraz </w:t>
      </w:r>
      <w:r w:rsidR="00455DA3" w:rsidRPr="00D556C7">
        <w:rPr>
          <w:rFonts w:ascii="Garamond" w:hAnsi="Garamond"/>
          <w:sz w:val="22"/>
          <w:szCs w:val="22"/>
          <w:lang w:val="pl-PL"/>
        </w:rPr>
        <w:t xml:space="preserve">następnie </w:t>
      </w:r>
      <w:r w:rsidR="004207FA" w:rsidRPr="00D556C7">
        <w:rPr>
          <w:rFonts w:ascii="Garamond" w:hAnsi="Garamond"/>
          <w:sz w:val="22"/>
          <w:szCs w:val="22"/>
          <w:lang w:val="pl-PL"/>
        </w:rPr>
        <w:t>wszelkie inne akty prawne regulujące p</w:t>
      </w:r>
      <w:r w:rsidR="00455DA3" w:rsidRPr="00D556C7">
        <w:rPr>
          <w:rFonts w:ascii="Garamond" w:hAnsi="Garamond"/>
          <w:sz w:val="22"/>
          <w:szCs w:val="22"/>
          <w:lang w:val="pl-PL"/>
        </w:rPr>
        <w:t>rojektowanie, budowę, utrzymanie</w:t>
      </w:r>
      <w:r w:rsidR="004207FA" w:rsidRPr="00D556C7">
        <w:rPr>
          <w:rFonts w:ascii="Garamond" w:hAnsi="Garamond"/>
          <w:sz w:val="22"/>
          <w:szCs w:val="22"/>
          <w:lang w:val="pl-PL"/>
        </w:rPr>
        <w:t xml:space="preserve"> i rozbiór</w:t>
      </w:r>
      <w:r w:rsidR="00D31496" w:rsidRPr="00D556C7">
        <w:rPr>
          <w:rFonts w:ascii="Garamond" w:hAnsi="Garamond"/>
          <w:sz w:val="22"/>
          <w:szCs w:val="22"/>
          <w:lang w:val="pl-PL"/>
        </w:rPr>
        <w:t>kę obiektów budowlanych (</w:t>
      </w:r>
      <w:r w:rsidR="004207FA" w:rsidRPr="00D556C7">
        <w:rPr>
          <w:rFonts w:ascii="Garamond" w:hAnsi="Garamond"/>
          <w:sz w:val="22"/>
          <w:szCs w:val="22"/>
          <w:lang w:val="pl-PL"/>
        </w:rPr>
        <w:t>„</w:t>
      </w:r>
      <w:r w:rsidR="004207FA" w:rsidRPr="00D556C7">
        <w:rPr>
          <w:rFonts w:ascii="Garamond" w:hAnsi="Garamond"/>
          <w:b/>
          <w:sz w:val="22"/>
          <w:szCs w:val="22"/>
          <w:lang w:val="pl-PL"/>
        </w:rPr>
        <w:t>Prawo Budowlane</w:t>
      </w:r>
      <w:r w:rsidR="004207FA" w:rsidRPr="00D556C7">
        <w:rPr>
          <w:rFonts w:ascii="Garamond" w:hAnsi="Garamond"/>
          <w:sz w:val="22"/>
          <w:szCs w:val="22"/>
          <w:lang w:val="pl-PL"/>
        </w:rPr>
        <w:t>”)</w:t>
      </w:r>
      <w:r w:rsidR="00D063D1" w:rsidRPr="00D556C7">
        <w:rPr>
          <w:rFonts w:ascii="Garamond" w:hAnsi="Garamond"/>
          <w:sz w:val="22"/>
          <w:szCs w:val="22"/>
          <w:lang w:val="pl-PL"/>
        </w:rPr>
        <w:t>.</w:t>
      </w:r>
    </w:p>
    <w:p w14:paraId="36B1D827" w14:textId="77777777" w:rsidR="00B92360" w:rsidRPr="00EA7FCF" w:rsidRDefault="00B92360" w:rsidP="00A94F79">
      <w:pPr>
        <w:spacing w:before="60"/>
        <w:rPr>
          <w:rFonts w:ascii="Garamond" w:hAnsi="Garamond"/>
          <w:sz w:val="22"/>
          <w:szCs w:val="22"/>
        </w:rPr>
      </w:pPr>
    </w:p>
    <w:p w14:paraId="0CC5F042" w14:textId="77777777" w:rsidR="00D41EBB" w:rsidRPr="00EA7FCF" w:rsidRDefault="00D41EBB" w:rsidP="00A94F79">
      <w:pPr>
        <w:spacing w:before="60"/>
        <w:rPr>
          <w:rFonts w:ascii="Garamond" w:hAnsi="Garamond"/>
          <w:sz w:val="22"/>
          <w:szCs w:val="22"/>
        </w:rPr>
      </w:pPr>
    </w:p>
    <w:p w14:paraId="209ED52B" w14:textId="77777777" w:rsidR="00D41EBB" w:rsidRPr="00EA7FCF" w:rsidRDefault="00D41EBB" w:rsidP="00A94F79">
      <w:pPr>
        <w:spacing w:before="60"/>
        <w:rPr>
          <w:rFonts w:ascii="Garamond" w:hAnsi="Garamond"/>
          <w:sz w:val="22"/>
          <w:szCs w:val="22"/>
        </w:rPr>
      </w:pPr>
    </w:p>
    <w:p w14:paraId="08648726" w14:textId="77777777" w:rsidR="002B65B2" w:rsidRPr="00D556C7" w:rsidRDefault="00DD1D98" w:rsidP="00D556C7">
      <w:pPr>
        <w:pStyle w:val="Nagwek1"/>
        <w:spacing w:before="60" w:after="0"/>
        <w:rPr>
          <w:rFonts w:ascii="Garamond" w:hAnsi="Garamond"/>
          <w:sz w:val="22"/>
          <w:szCs w:val="22"/>
        </w:rPr>
      </w:pPr>
      <w:bookmarkStart w:id="10" w:name="_Toc445468179"/>
      <w:bookmarkStart w:id="11" w:name="_Toc22209290"/>
      <w:bookmarkStart w:id="12" w:name="_Toc508018848"/>
      <w:bookmarkStart w:id="13" w:name="_Toc64967617"/>
      <w:bookmarkStart w:id="14" w:name="_Toc149293335"/>
      <w:bookmarkEnd w:id="10"/>
      <w:r w:rsidRPr="00D556C7">
        <w:rPr>
          <w:rFonts w:ascii="Garamond" w:hAnsi="Garamond"/>
          <w:sz w:val="22"/>
          <w:szCs w:val="22"/>
        </w:rPr>
        <w:t>PRZEDMIOT I ZAKRES UMOWY</w:t>
      </w:r>
      <w:bookmarkEnd w:id="11"/>
      <w:bookmarkEnd w:id="12"/>
      <w:bookmarkEnd w:id="13"/>
      <w:bookmarkEnd w:id="14"/>
    </w:p>
    <w:p w14:paraId="13A17CF2" w14:textId="583A7A56" w:rsidR="00A66E9B" w:rsidRPr="00D556C7" w:rsidRDefault="00BB30C2" w:rsidP="00D556C7">
      <w:pPr>
        <w:pStyle w:val="Lista"/>
        <w:numPr>
          <w:ilvl w:val="0"/>
          <w:numId w:val="87"/>
        </w:numPr>
        <w:spacing w:before="60"/>
        <w:ind w:left="357" w:hanging="357"/>
        <w:contextualSpacing w:val="0"/>
        <w:jc w:val="both"/>
        <w:rPr>
          <w:rFonts w:ascii="Garamond" w:hAnsi="Garamond"/>
          <w:b/>
          <w:color w:val="000000" w:themeColor="text1"/>
          <w:sz w:val="22"/>
          <w:szCs w:val="22"/>
        </w:rPr>
      </w:pPr>
      <w:r w:rsidRPr="00EA7FCF">
        <w:rPr>
          <w:rFonts w:ascii="Garamond" w:hAnsi="Garamond" w:cs="Arial"/>
          <w:sz w:val="22"/>
          <w:szCs w:val="22"/>
        </w:rPr>
        <w:t xml:space="preserve">Zamawiający powierza, a Wykonawca przyjmuje do realizacji </w:t>
      </w:r>
      <w:r w:rsidR="00AF76F4" w:rsidRPr="00EA7FCF">
        <w:rPr>
          <w:rFonts w:ascii="Garamond" w:hAnsi="Garamond" w:cs="Arial"/>
          <w:sz w:val="22"/>
          <w:szCs w:val="22"/>
        </w:rPr>
        <w:t xml:space="preserve">kompleksowe </w:t>
      </w:r>
      <w:r w:rsidRPr="00EA7FCF">
        <w:rPr>
          <w:rFonts w:ascii="Garamond" w:hAnsi="Garamond" w:cs="Arial"/>
          <w:sz w:val="22"/>
          <w:szCs w:val="22"/>
        </w:rPr>
        <w:t>roboty</w:t>
      </w:r>
      <w:r w:rsidR="00AF76F4" w:rsidRPr="00EA7FCF">
        <w:rPr>
          <w:rFonts w:ascii="Garamond" w:hAnsi="Garamond" w:cs="Arial"/>
          <w:sz w:val="22"/>
          <w:szCs w:val="22"/>
        </w:rPr>
        <w:t xml:space="preserve">, dostawy </w:t>
      </w:r>
      <w:bookmarkStart w:id="15" w:name="_Hlk47353033"/>
      <w:r w:rsidR="00AF76F4" w:rsidRPr="00EA7FCF">
        <w:rPr>
          <w:rFonts w:ascii="Garamond" w:hAnsi="Garamond" w:cs="Arial"/>
          <w:sz w:val="22"/>
          <w:szCs w:val="22"/>
        </w:rPr>
        <w:t>oraz wszelkie inne czynności i prace</w:t>
      </w:r>
      <w:r w:rsidR="00BB2A6B" w:rsidRPr="00EA7FCF">
        <w:rPr>
          <w:rFonts w:ascii="Garamond" w:hAnsi="Garamond" w:cs="Arial"/>
          <w:sz w:val="22"/>
          <w:szCs w:val="22"/>
        </w:rPr>
        <w:t xml:space="preserve"> </w:t>
      </w:r>
      <w:bookmarkEnd w:id="15"/>
      <w:r w:rsidR="00595BAA" w:rsidRPr="00EA7FCF">
        <w:rPr>
          <w:rFonts w:ascii="Garamond" w:hAnsi="Garamond" w:cs="Arial"/>
          <w:sz w:val="22"/>
          <w:szCs w:val="22"/>
        </w:rPr>
        <w:t xml:space="preserve">zgodnie z </w:t>
      </w:r>
      <w:r w:rsidR="004544F1" w:rsidRPr="00EA7FCF">
        <w:rPr>
          <w:rFonts w:ascii="Garamond" w:hAnsi="Garamond" w:cs="Arial"/>
          <w:sz w:val="22"/>
          <w:szCs w:val="22"/>
        </w:rPr>
        <w:t>Dokumentacj</w:t>
      </w:r>
      <w:r w:rsidR="00BB2A6B" w:rsidRPr="00EA7FCF">
        <w:rPr>
          <w:rFonts w:ascii="Garamond" w:hAnsi="Garamond" w:cs="Arial"/>
          <w:sz w:val="22"/>
          <w:szCs w:val="22"/>
        </w:rPr>
        <w:t>ą</w:t>
      </w:r>
      <w:r w:rsidR="00595BAA" w:rsidRPr="00EA7FCF">
        <w:rPr>
          <w:rFonts w:ascii="Garamond" w:hAnsi="Garamond" w:cs="Arial"/>
          <w:sz w:val="22"/>
          <w:szCs w:val="22"/>
        </w:rPr>
        <w:t xml:space="preserve"> Projektową</w:t>
      </w:r>
      <w:r w:rsidR="00D41EBB" w:rsidRPr="00EA7FCF">
        <w:rPr>
          <w:rFonts w:ascii="Garamond" w:hAnsi="Garamond" w:cs="Arial"/>
          <w:sz w:val="22"/>
          <w:szCs w:val="22"/>
        </w:rPr>
        <w:t xml:space="preserve"> opracowaną przez </w:t>
      </w:r>
      <w:r w:rsidR="002948E1" w:rsidRPr="00EA7FCF">
        <w:rPr>
          <w:rFonts w:ascii="Garamond" w:hAnsi="Garamond"/>
          <w:iCs/>
          <w:sz w:val="22"/>
          <w:szCs w:val="22"/>
        </w:rPr>
        <w:t xml:space="preserve">Biuro Inżynierskie Tomasz </w:t>
      </w:r>
      <w:proofErr w:type="gramStart"/>
      <w:r w:rsidR="002948E1" w:rsidRPr="00EA7FCF">
        <w:rPr>
          <w:rFonts w:ascii="Garamond" w:hAnsi="Garamond"/>
          <w:iCs/>
          <w:sz w:val="22"/>
          <w:szCs w:val="22"/>
        </w:rPr>
        <w:t>Jaworski,</w:t>
      </w:r>
      <w:r w:rsidR="004544F1" w:rsidRPr="00EA7FCF">
        <w:rPr>
          <w:rFonts w:ascii="Garamond" w:hAnsi="Garamond"/>
          <w:iCs/>
          <w:sz w:val="22"/>
          <w:szCs w:val="22"/>
        </w:rPr>
        <w:t>.</w:t>
      </w:r>
      <w:proofErr w:type="gramEnd"/>
      <w:r w:rsidR="00025228" w:rsidRPr="00EA7FCF">
        <w:rPr>
          <w:rFonts w:ascii="Garamond" w:hAnsi="Garamond" w:cs="Arial"/>
          <w:sz w:val="22"/>
          <w:szCs w:val="22"/>
        </w:rPr>
        <w:t xml:space="preserve"> </w:t>
      </w:r>
      <w:r w:rsidR="008704F4" w:rsidRPr="00EA7FCF">
        <w:rPr>
          <w:rFonts w:ascii="Garamond" w:hAnsi="Garamond" w:cs="Arial"/>
          <w:sz w:val="22"/>
          <w:szCs w:val="22"/>
        </w:rPr>
        <w:t>jak również zgodnie z SIWZ</w:t>
      </w:r>
      <w:r w:rsidR="001B0AF1" w:rsidRPr="00EA7FCF">
        <w:rPr>
          <w:rFonts w:ascii="Garamond" w:hAnsi="Garamond"/>
          <w:sz w:val="22"/>
          <w:szCs w:val="22"/>
        </w:rPr>
        <w:t xml:space="preserve"> załączoną</w:t>
      </w:r>
      <w:r w:rsidR="00612D45" w:rsidRPr="00EA7FCF">
        <w:rPr>
          <w:rFonts w:ascii="Garamond" w:hAnsi="Garamond" w:cs="Arial"/>
          <w:sz w:val="22"/>
          <w:szCs w:val="22"/>
        </w:rPr>
        <w:t xml:space="preserve"> do postępowania przetargowego (w przypadku sprzeczności pomiędzy SIWZ a Dokumentacją Projektową bądź Umową</w:t>
      </w:r>
      <w:r w:rsidR="009D1DF6" w:rsidRPr="00EA7FCF">
        <w:rPr>
          <w:rFonts w:ascii="Garamond" w:hAnsi="Garamond" w:cs="Arial"/>
          <w:sz w:val="22"/>
          <w:szCs w:val="22"/>
        </w:rPr>
        <w:t xml:space="preserve">, w tym </w:t>
      </w:r>
      <w:r w:rsidR="00612D45" w:rsidRPr="00EA7FCF">
        <w:rPr>
          <w:rFonts w:ascii="Garamond" w:hAnsi="Garamond" w:cs="Arial"/>
          <w:sz w:val="22"/>
          <w:szCs w:val="22"/>
        </w:rPr>
        <w:t>jakimkolwiek jej załącznikiem</w:t>
      </w:r>
      <w:r w:rsidR="009D1DF6" w:rsidRPr="00EA7FCF">
        <w:rPr>
          <w:rFonts w:ascii="Garamond" w:hAnsi="Garamond" w:cs="Arial"/>
          <w:sz w:val="22"/>
          <w:szCs w:val="22"/>
        </w:rPr>
        <w:t>,</w:t>
      </w:r>
      <w:r w:rsidR="00612D45" w:rsidRPr="00EA7FCF">
        <w:rPr>
          <w:rFonts w:ascii="Garamond" w:hAnsi="Garamond" w:cs="Arial"/>
          <w:sz w:val="22"/>
          <w:szCs w:val="22"/>
        </w:rPr>
        <w:t xml:space="preserve"> pierwszeństwo mają postanowienia Dokumentacji Projektowej bądź Umowy</w:t>
      </w:r>
      <w:r w:rsidR="002E62F1" w:rsidRPr="00EA7FCF">
        <w:rPr>
          <w:rFonts w:ascii="Garamond" w:hAnsi="Garamond" w:cs="Arial"/>
          <w:sz w:val="22"/>
          <w:szCs w:val="22"/>
        </w:rPr>
        <w:t xml:space="preserve">, w tym także </w:t>
      </w:r>
      <w:r w:rsidR="00612D45" w:rsidRPr="00EA7FCF">
        <w:rPr>
          <w:rFonts w:ascii="Garamond" w:hAnsi="Garamond" w:cs="Arial"/>
          <w:sz w:val="22"/>
          <w:szCs w:val="22"/>
        </w:rPr>
        <w:t>jakiegokolwiek jej załącznika)</w:t>
      </w:r>
      <w:r w:rsidR="00595BAA" w:rsidRPr="00EA7FCF">
        <w:rPr>
          <w:rFonts w:ascii="Garamond" w:hAnsi="Garamond"/>
          <w:sz w:val="22"/>
          <w:szCs w:val="22"/>
        </w:rPr>
        <w:t xml:space="preserve"> </w:t>
      </w:r>
      <w:r w:rsidR="00870BC0" w:rsidRPr="00EA7FCF">
        <w:rPr>
          <w:rFonts w:ascii="Garamond" w:hAnsi="Garamond" w:cs="Arial"/>
          <w:sz w:val="22"/>
          <w:szCs w:val="22"/>
        </w:rPr>
        <w:t xml:space="preserve">w zakresie </w:t>
      </w:r>
      <w:r w:rsidR="002370F3" w:rsidRPr="00EA7FCF">
        <w:rPr>
          <w:rFonts w:ascii="Garamond" w:hAnsi="Garamond" w:cs="Arial"/>
          <w:sz w:val="22"/>
          <w:szCs w:val="22"/>
        </w:rPr>
        <w:t xml:space="preserve">zadania </w:t>
      </w:r>
      <w:r w:rsidR="001907DB" w:rsidRPr="00EA7FCF">
        <w:rPr>
          <w:rFonts w:ascii="Garamond" w:hAnsi="Garamond" w:cs="Arial"/>
          <w:sz w:val="22"/>
          <w:szCs w:val="22"/>
        </w:rPr>
        <w:t xml:space="preserve">pt. </w:t>
      </w:r>
      <w:r w:rsidR="001B0AF1" w:rsidRPr="00EA7FCF">
        <w:rPr>
          <w:rFonts w:ascii="Garamond" w:hAnsi="Garamond"/>
          <w:sz w:val="22"/>
          <w:szCs w:val="22"/>
        </w:rPr>
        <w:t>„</w:t>
      </w:r>
      <w:r w:rsidR="002948E1" w:rsidRPr="00EA7FCF">
        <w:rPr>
          <w:rFonts w:ascii="Garamond" w:hAnsi="Garamond"/>
          <w:sz w:val="22"/>
          <w:szCs w:val="22"/>
        </w:rPr>
        <w:t xml:space="preserve">Budowa placu składowego oraz ściany oddzielenia pożarowego wraz z instalacjami towarzyszącymi </w:t>
      </w:r>
      <w:r w:rsidR="007E6737" w:rsidRPr="00EA7FCF">
        <w:rPr>
          <w:rFonts w:ascii="Garamond" w:hAnsi="Garamond"/>
          <w:sz w:val="22"/>
          <w:szCs w:val="22"/>
        </w:rPr>
        <w:t xml:space="preserve">na terenie PCC </w:t>
      </w:r>
      <w:r w:rsidR="002948E1" w:rsidRPr="00EA7FCF">
        <w:rPr>
          <w:rFonts w:ascii="Garamond" w:hAnsi="Garamond"/>
          <w:sz w:val="22"/>
          <w:szCs w:val="22"/>
        </w:rPr>
        <w:t>Rokita SA</w:t>
      </w:r>
      <w:r w:rsidR="007E6737" w:rsidRPr="00EA7FCF">
        <w:rPr>
          <w:rFonts w:ascii="Garamond" w:hAnsi="Garamond"/>
          <w:sz w:val="22"/>
          <w:szCs w:val="22"/>
        </w:rPr>
        <w:t xml:space="preserve"> w Brzegu Dolnym</w:t>
      </w:r>
      <w:proofErr w:type="gramStart"/>
      <w:r w:rsidR="001B0AF1" w:rsidRPr="00EA7FCF">
        <w:rPr>
          <w:rFonts w:ascii="Garamond" w:hAnsi="Garamond"/>
          <w:sz w:val="22"/>
          <w:szCs w:val="22"/>
        </w:rPr>
        <w:t>”</w:t>
      </w:r>
      <w:r w:rsidR="001B0AF1" w:rsidRPr="00EA7FCF">
        <w:rPr>
          <w:rFonts w:ascii="Garamond" w:hAnsi="Garamond"/>
          <w:b/>
          <w:sz w:val="22"/>
          <w:szCs w:val="22"/>
        </w:rPr>
        <w:t xml:space="preserve"> </w:t>
      </w:r>
      <w:r w:rsidR="00EE1C4D" w:rsidRPr="00EA7FCF">
        <w:rPr>
          <w:rFonts w:ascii="Garamond" w:hAnsi="Garamond" w:cs="Arial"/>
          <w:sz w:val="22"/>
          <w:szCs w:val="22"/>
        </w:rPr>
        <w:t>.</w:t>
      </w:r>
      <w:proofErr w:type="gramEnd"/>
      <w:r w:rsidR="00EE1C4D" w:rsidRPr="00EA7FCF">
        <w:rPr>
          <w:rFonts w:ascii="Garamond" w:hAnsi="Garamond" w:cs="Arial"/>
          <w:sz w:val="22"/>
          <w:szCs w:val="22"/>
        </w:rPr>
        <w:t xml:space="preserve"> </w:t>
      </w:r>
      <w:r w:rsidR="00D02E9F" w:rsidRPr="00EA7FCF">
        <w:rPr>
          <w:rFonts w:ascii="Garamond" w:hAnsi="Garamond" w:cs="Arial"/>
          <w:sz w:val="22"/>
          <w:szCs w:val="22"/>
        </w:rPr>
        <w:t xml:space="preserve"> </w:t>
      </w:r>
      <w:r w:rsidR="00D41EBB" w:rsidRPr="00EA7FCF">
        <w:rPr>
          <w:rFonts w:ascii="Garamond" w:hAnsi="Garamond" w:cs="Arial"/>
          <w:sz w:val="22"/>
          <w:szCs w:val="22"/>
        </w:rPr>
        <w:t>Szczegółowy zakres Przedmiotu Umowy określa załącznik nr 2 do Umowy.</w:t>
      </w:r>
    </w:p>
    <w:p w14:paraId="09218AA5" w14:textId="7544B843" w:rsidR="00ED2334" w:rsidRPr="00EA7FCF" w:rsidRDefault="00E64B78" w:rsidP="002948E1">
      <w:pPr>
        <w:pStyle w:val="Lista"/>
        <w:spacing w:before="60"/>
        <w:ind w:left="360" w:firstLine="0"/>
        <w:contextualSpacing w:val="0"/>
        <w:jc w:val="both"/>
        <w:rPr>
          <w:rFonts w:ascii="Garamond" w:hAnsi="Garamond" w:cs="Arial"/>
          <w:sz w:val="22"/>
          <w:szCs w:val="22"/>
        </w:rPr>
      </w:pPr>
      <w:r w:rsidRPr="00EA7FCF">
        <w:rPr>
          <w:rFonts w:ascii="Garamond" w:hAnsi="Garamond" w:cs="Arial"/>
          <w:sz w:val="22"/>
          <w:szCs w:val="22"/>
        </w:rPr>
        <w:t>Przedmiot Umowy</w:t>
      </w:r>
      <w:r w:rsidR="000E78C3" w:rsidRPr="00EA7FCF">
        <w:rPr>
          <w:rFonts w:ascii="Garamond" w:hAnsi="Garamond" w:cs="Arial"/>
          <w:sz w:val="22"/>
          <w:szCs w:val="22"/>
        </w:rPr>
        <w:t xml:space="preserve"> należy wykonać zgodnie </w:t>
      </w:r>
      <w:r w:rsidR="00566590" w:rsidRPr="00EA7FCF">
        <w:rPr>
          <w:rFonts w:ascii="Garamond" w:hAnsi="Garamond" w:cs="Arial"/>
          <w:sz w:val="22"/>
          <w:szCs w:val="22"/>
        </w:rPr>
        <w:t>m.in.</w:t>
      </w:r>
      <w:r w:rsidR="00ED2334" w:rsidRPr="00EA7FCF">
        <w:rPr>
          <w:rFonts w:ascii="Garamond" w:hAnsi="Garamond" w:cs="Arial"/>
          <w:sz w:val="22"/>
          <w:szCs w:val="22"/>
        </w:rPr>
        <w:t>:</w:t>
      </w:r>
      <w:r w:rsidR="00ED2334" w:rsidRPr="00EA7FCF">
        <w:rPr>
          <w:rFonts w:ascii="Garamond" w:hAnsi="Garamond"/>
          <w:sz w:val="22"/>
          <w:szCs w:val="22"/>
        </w:rPr>
        <w:t xml:space="preserve"> </w:t>
      </w:r>
    </w:p>
    <w:p w14:paraId="43AF3A8F" w14:textId="77777777" w:rsidR="002948E1" w:rsidRPr="00EA7FCF" w:rsidRDefault="002948E1" w:rsidP="002948E1">
      <w:pPr>
        <w:numPr>
          <w:ilvl w:val="0"/>
          <w:numId w:val="132"/>
        </w:numPr>
        <w:suppressAutoHyphens w:val="0"/>
        <w:overflowPunct/>
        <w:autoSpaceDE/>
        <w:spacing w:before="80"/>
        <w:textAlignment w:val="auto"/>
        <w:rPr>
          <w:rFonts w:ascii="Garamond" w:hAnsi="Garamond"/>
          <w:sz w:val="22"/>
          <w:szCs w:val="22"/>
        </w:rPr>
      </w:pPr>
      <w:r w:rsidRPr="00EA7FCF">
        <w:rPr>
          <w:rFonts w:ascii="Garamond" w:hAnsi="Garamond"/>
          <w:sz w:val="22"/>
          <w:szCs w:val="22"/>
        </w:rPr>
        <w:t>Projektem Budowlanym (rew. 5 z dnia 24.06.2025 r.)</w:t>
      </w:r>
    </w:p>
    <w:p w14:paraId="37D1B415" w14:textId="09719AD0" w:rsidR="002948E1" w:rsidRPr="00EA7FCF" w:rsidRDefault="002948E1" w:rsidP="002948E1">
      <w:pPr>
        <w:pStyle w:val="RokitaArial11"/>
        <w:numPr>
          <w:ilvl w:val="0"/>
          <w:numId w:val="132"/>
        </w:numPr>
        <w:spacing w:before="60" w:line="240" w:lineRule="auto"/>
        <w:ind w:right="0"/>
        <w:rPr>
          <w:rFonts w:ascii="Garamond" w:hAnsi="Garamond"/>
        </w:rPr>
      </w:pPr>
      <w:r w:rsidRPr="00EA7FCF">
        <w:rPr>
          <w:rFonts w:ascii="Garamond" w:hAnsi="Garamond"/>
        </w:rPr>
        <w:t xml:space="preserve">Prawomocnej decyzji pozwolenia na budowę nr …. z dnia …………. r., </w:t>
      </w:r>
    </w:p>
    <w:p w14:paraId="34665153" w14:textId="77777777" w:rsidR="002948E1" w:rsidRPr="00EA7FCF" w:rsidRDefault="002948E1" w:rsidP="002948E1">
      <w:pPr>
        <w:numPr>
          <w:ilvl w:val="0"/>
          <w:numId w:val="132"/>
        </w:numPr>
        <w:suppressAutoHyphens w:val="0"/>
        <w:overflowPunct/>
        <w:autoSpaceDE/>
        <w:spacing w:before="80"/>
        <w:textAlignment w:val="auto"/>
        <w:rPr>
          <w:rFonts w:ascii="Garamond" w:hAnsi="Garamond"/>
          <w:sz w:val="22"/>
          <w:szCs w:val="22"/>
        </w:rPr>
      </w:pPr>
      <w:r w:rsidRPr="00EA7FCF">
        <w:rPr>
          <w:rFonts w:ascii="Garamond" w:hAnsi="Garamond"/>
          <w:sz w:val="22"/>
          <w:szCs w:val="22"/>
        </w:rPr>
        <w:t>Projektem Technicznym:</w:t>
      </w:r>
    </w:p>
    <w:p w14:paraId="544A9AAB" w14:textId="77777777" w:rsidR="002948E1" w:rsidRPr="00EA7FCF" w:rsidRDefault="002948E1" w:rsidP="002948E1">
      <w:pPr>
        <w:numPr>
          <w:ilvl w:val="0"/>
          <w:numId w:val="133"/>
        </w:numPr>
        <w:suppressAutoHyphens w:val="0"/>
        <w:overflowPunct/>
        <w:autoSpaceDE/>
        <w:spacing w:before="80"/>
        <w:textAlignment w:val="auto"/>
        <w:rPr>
          <w:rFonts w:ascii="Garamond" w:hAnsi="Garamond"/>
          <w:sz w:val="22"/>
          <w:szCs w:val="22"/>
        </w:rPr>
      </w:pPr>
      <w:r w:rsidRPr="00EA7FCF">
        <w:rPr>
          <w:rFonts w:ascii="Garamond" w:hAnsi="Garamond"/>
          <w:sz w:val="22"/>
          <w:szCs w:val="22"/>
        </w:rPr>
        <w:t>branża drogowa i konstrukcyjna – zgodnie z rew. 5 z dnia 24.06.2025 r.</w:t>
      </w:r>
    </w:p>
    <w:p w14:paraId="4D1C70D4" w14:textId="77777777" w:rsidR="002948E1" w:rsidRPr="00EA7FCF" w:rsidRDefault="002948E1" w:rsidP="002948E1">
      <w:pPr>
        <w:numPr>
          <w:ilvl w:val="0"/>
          <w:numId w:val="133"/>
        </w:numPr>
        <w:suppressAutoHyphens w:val="0"/>
        <w:overflowPunct/>
        <w:autoSpaceDE/>
        <w:spacing w:before="80"/>
        <w:textAlignment w:val="auto"/>
        <w:rPr>
          <w:rFonts w:ascii="Garamond" w:hAnsi="Garamond"/>
          <w:sz w:val="22"/>
          <w:szCs w:val="22"/>
        </w:rPr>
      </w:pPr>
      <w:r w:rsidRPr="00EA7FCF">
        <w:rPr>
          <w:rFonts w:ascii="Garamond" w:hAnsi="Garamond"/>
          <w:sz w:val="22"/>
          <w:szCs w:val="22"/>
        </w:rPr>
        <w:t>przyłącze kanalizacji deszczowej - zgodnie z rew. z dnia 28.02.2025 r.</w:t>
      </w:r>
    </w:p>
    <w:p w14:paraId="572165A2" w14:textId="77777777" w:rsidR="002948E1" w:rsidRPr="00EA7FCF" w:rsidRDefault="002948E1" w:rsidP="002948E1">
      <w:pPr>
        <w:numPr>
          <w:ilvl w:val="0"/>
          <w:numId w:val="133"/>
        </w:numPr>
        <w:suppressAutoHyphens w:val="0"/>
        <w:overflowPunct/>
        <w:autoSpaceDE/>
        <w:spacing w:before="80"/>
        <w:textAlignment w:val="auto"/>
        <w:rPr>
          <w:rFonts w:ascii="Garamond" w:hAnsi="Garamond"/>
          <w:sz w:val="22"/>
          <w:szCs w:val="22"/>
        </w:rPr>
      </w:pPr>
      <w:r w:rsidRPr="00EA7FCF">
        <w:rPr>
          <w:rFonts w:ascii="Garamond" w:hAnsi="Garamond"/>
          <w:sz w:val="22"/>
          <w:szCs w:val="22"/>
        </w:rPr>
        <w:t>budowa oświetlenia - zgodnie z rew. z dnia 28.02.2025 r.)</w:t>
      </w:r>
    </w:p>
    <w:p w14:paraId="179CCA19" w14:textId="6A36F624" w:rsidR="00ED2334" w:rsidRPr="00EA7FCF" w:rsidRDefault="00EE23E5" w:rsidP="00A94F79">
      <w:pPr>
        <w:pStyle w:val="Lista"/>
        <w:spacing w:before="60"/>
        <w:ind w:left="360" w:firstLine="0"/>
        <w:contextualSpacing w:val="0"/>
        <w:jc w:val="both"/>
        <w:rPr>
          <w:rFonts w:ascii="Garamond" w:hAnsi="Garamond" w:cs="Arial"/>
          <w:sz w:val="22"/>
          <w:szCs w:val="22"/>
        </w:rPr>
      </w:pPr>
      <w:r w:rsidRPr="00EA7FCF">
        <w:rPr>
          <w:rFonts w:ascii="Garamond" w:hAnsi="Garamond" w:cs="Arial"/>
          <w:sz w:val="22"/>
          <w:szCs w:val="22"/>
        </w:rPr>
        <w:t>(„Przedmiot Umowy”)</w:t>
      </w:r>
    </w:p>
    <w:p w14:paraId="385BB7F6" w14:textId="56741573" w:rsidR="004210B9" w:rsidRPr="00EA7FCF" w:rsidRDefault="004210B9" w:rsidP="002948E1">
      <w:pPr>
        <w:pStyle w:val="Lista"/>
        <w:numPr>
          <w:ilvl w:val="0"/>
          <w:numId w:val="87"/>
        </w:numPr>
        <w:spacing w:line="276" w:lineRule="auto"/>
        <w:ind w:left="567" w:hanging="567"/>
        <w:jc w:val="both"/>
        <w:rPr>
          <w:rFonts w:ascii="Garamond" w:hAnsi="Garamond" w:cs="Arial"/>
          <w:sz w:val="22"/>
          <w:szCs w:val="22"/>
        </w:rPr>
      </w:pPr>
      <w:r w:rsidRPr="00EA7FCF">
        <w:rPr>
          <w:rFonts w:ascii="Garamond" w:hAnsi="Garamond" w:cs="Arial"/>
          <w:sz w:val="22"/>
          <w:szCs w:val="22"/>
        </w:rPr>
        <w:t>Wykonawca</w:t>
      </w:r>
      <w:r w:rsidR="00247ED7" w:rsidRPr="00EA7FCF">
        <w:rPr>
          <w:rFonts w:ascii="Garamond" w:hAnsi="Garamond" w:cs="Arial"/>
          <w:sz w:val="22"/>
          <w:szCs w:val="22"/>
        </w:rPr>
        <w:t xml:space="preserve"> zobowiązany jest realizować swoje zobowiązania zgodnie z </w:t>
      </w:r>
      <w:r w:rsidR="001B0AF1" w:rsidRPr="00EA7FCF">
        <w:rPr>
          <w:rFonts w:ascii="Garamond" w:hAnsi="Garamond"/>
          <w:sz w:val="22"/>
          <w:szCs w:val="22"/>
        </w:rPr>
        <w:t>niniejszą</w:t>
      </w:r>
      <w:r w:rsidR="00870BC0" w:rsidRPr="00EA7FCF">
        <w:rPr>
          <w:rFonts w:ascii="Garamond" w:hAnsi="Garamond" w:cs="Arial"/>
          <w:sz w:val="22"/>
          <w:szCs w:val="22"/>
        </w:rPr>
        <w:t xml:space="preserve"> Umową, </w:t>
      </w:r>
      <w:r w:rsidR="00247ED7" w:rsidRPr="00EA7FCF">
        <w:rPr>
          <w:rFonts w:ascii="Garamond" w:hAnsi="Garamond" w:cs="Arial"/>
          <w:sz w:val="22"/>
          <w:szCs w:val="22"/>
        </w:rPr>
        <w:t xml:space="preserve">obowiązującymi powszechnie przepisami </w:t>
      </w:r>
      <w:r w:rsidR="002E62F1" w:rsidRPr="00EA7FCF">
        <w:rPr>
          <w:rFonts w:ascii="Garamond" w:hAnsi="Garamond" w:cs="Arial"/>
          <w:sz w:val="22"/>
          <w:szCs w:val="22"/>
        </w:rPr>
        <w:t>prawa</w:t>
      </w:r>
      <w:r w:rsidR="00247ED7" w:rsidRPr="00EA7FCF">
        <w:rPr>
          <w:rFonts w:ascii="Garamond" w:hAnsi="Garamond" w:cs="Arial"/>
          <w:sz w:val="22"/>
          <w:szCs w:val="22"/>
        </w:rPr>
        <w:t xml:space="preserve">, w szczególności przepisami </w:t>
      </w:r>
      <w:r w:rsidRPr="00EA7FCF">
        <w:rPr>
          <w:rFonts w:ascii="Garamond" w:hAnsi="Garamond" w:cs="Arial"/>
          <w:sz w:val="22"/>
          <w:szCs w:val="22"/>
        </w:rPr>
        <w:t xml:space="preserve">Prawa </w:t>
      </w:r>
      <w:r w:rsidR="000F4027" w:rsidRPr="00EA7FCF">
        <w:rPr>
          <w:rFonts w:ascii="Garamond" w:hAnsi="Garamond" w:cs="Arial"/>
          <w:sz w:val="22"/>
          <w:szCs w:val="22"/>
        </w:rPr>
        <w:t>B</w:t>
      </w:r>
      <w:r w:rsidRPr="00EA7FCF">
        <w:rPr>
          <w:rFonts w:ascii="Garamond" w:hAnsi="Garamond" w:cs="Arial"/>
          <w:sz w:val="22"/>
          <w:szCs w:val="22"/>
        </w:rPr>
        <w:t>udowlanego</w:t>
      </w:r>
      <w:r w:rsidR="00AF4262" w:rsidRPr="00EA7FCF">
        <w:rPr>
          <w:rFonts w:ascii="Garamond" w:hAnsi="Garamond" w:cs="Arial"/>
          <w:sz w:val="22"/>
          <w:szCs w:val="22"/>
        </w:rPr>
        <w:t>,</w:t>
      </w:r>
      <w:r w:rsidR="00247ED7" w:rsidRPr="00EA7FCF">
        <w:rPr>
          <w:rFonts w:ascii="Garamond" w:hAnsi="Garamond" w:cs="Arial"/>
          <w:sz w:val="22"/>
          <w:szCs w:val="22"/>
        </w:rPr>
        <w:t xml:space="preserve"> obowiązującymi </w:t>
      </w:r>
      <w:r w:rsidRPr="00EA7FCF">
        <w:rPr>
          <w:rFonts w:ascii="Garamond" w:hAnsi="Garamond" w:cs="Arial"/>
          <w:sz w:val="22"/>
          <w:szCs w:val="22"/>
        </w:rPr>
        <w:t>n</w:t>
      </w:r>
      <w:r w:rsidR="00247ED7" w:rsidRPr="00EA7FCF">
        <w:rPr>
          <w:rFonts w:ascii="Garamond" w:hAnsi="Garamond" w:cs="Arial"/>
          <w:sz w:val="22"/>
          <w:szCs w:val="22"/>
        </w:rPr>
        <w:t>ormami, zasadami wiedzy technicznej oraz warunkami technicznymi wykonania i odbioru robót</w:t>
      </w:r>
      <w:r w:rsidR="00CE0B07" w:rsidRPr="00EA7FCF">
        <w:rPr>
          <w:rFonts w:ascii="Garamond" w:hAnsi="Garamond" w:cs="Arial"/>
          <w:sz w:val="22"/>
          <w:szCs w:val="22"/>
        </w:rPr>
        <w:t xml:space="preserve"> w poszczególnych branżach</w:t>
      </w:r>
      <w:r w:rsidR="00913A99" w:rsidRPr="00EA7FCF">
        <w:rPr>
          <w:rFonts w:ascii="Garamond" w:hAnsi="Garamond" w:cs="Arial"/>
          <w:sz w:val="22"/>
          <w:szCs w:val="22"/>
        </w:rPr>
        <w:t xml:space="preserve"> oraz</w:t>
      </w:r>
      <w:r w:rsidR="003C527A" w:rsidRPr="00EA7FCF">
        <w:rPr>
          <w:rFonts w:ascii="Garamond" w:hAnsi="Garamond" w:cs="Arial"/>
          <w:sz w:val="22"/>
          <w:szCs w:val="22"/>
        </w:rPr>
        <w:t xml:space="preserve"> </w:t>
      </w:r>
      <w:r w:rsidR="001B0AF1" w:rsidRPr="00EA7FCF">
        <w:rPr>
          <w:rFonts w:ascii="Garamond" w:hAnsi="Garamond"/>
          <w:sz w:val="22"/>
          <w:szCs w:val="22"/>
        </w:rPr>
        <w:t>zgodnie z Dokumentacją</w:t>
      </w:r>
      <w:r w:rsidR="002948E1" w:rsidRPr="00EA7FCF">
        <w:rPr>
          <w:rFonts w:ascii="Garamond" w:hAnsi="Garamond"/>
          <w:sz w:val="22"/>
          <w:szCs w:val="22"/>
        </w:rPr>
        <w:t xml:space="preserve"> </w:t>
      </w:r>
      <w:r w:rsidR="001B0AF1" w:rsidRPr="00EA7FCF">
        <w:rPr>
          <w:rFonts w:ascii="Garamond" w:hAnsi="Garamond"/>
          <w:sz w:val="22"/>
          <w:szCs w:val="22"/>
        </w:rPr>
        <w:t>Projektową</w:t>
      </w:r>
      <w:r w:rsidR="003C527A" w:rsidRPr="00EA7FCF">
        <w:rPr>
          <w:rFonts w:ascii="Garamond" w:hAnsi="Garamond" w:cs="Arial"/>
          <w:sz w:val="22"/>
          <w:szCs w:val="22"/>
        </w:rPr>
        <w:t>.</w:t>
      </w:r>
    </w:p>
    <w:p w14:paraId="31AD1E47" w14:textId="77777777" w:rsidR="00A4747A" w:rsidRPr="00EA7FCF" w:rsidRDefault="004210B9" w:rsidP="00D556C7">
      <w:pPr>
        <w:pStyle w:val="Lista"/>
        <w:numPr>
          <w:ilvl w:val="0"/>
          <w:numId w:val="87"/>
        </w:numPr>
        <w:spacing w:before="60"/>
        <w:ind w:left="357" w:hanging="357"/>
        <w:contextualSpacing w:val="0"/>
        <w:jc w:val="both"/>
        <w:rPr>
          <w:rFonts w:ascii="Garamond" w:hAnsi="Garamond" w:cs="Arial"/>
          <w:sz w:val="22"/>
          <w:szCs w:val="22"/>
        </w:rPr>
      </w:pPr>
      <w:r w:rsidRPr="00EA7FCF">
        <w:rPr>
          <w:rFonts w:ascii="Garamond" w:hAnsi="Garamond" w:cs="Arial"/>
          <w:sz w:val="22"/>
          <w:szCs w:val="22"/>
        </w:rPr>
        <w:t>Wykonawca</w:t>
      </w:r>
      <w:r w:rsidR="00EB0B8E" w:rsidRPr="00EA7FCF">
        <w:rPr>
          <w:rFonts w:ascii="Garamond" w:hAnsi="Garamond" w:cs="Arial"/>
          <w:sz w:val="22"/>
          <w:szCs w:val="22"/>
        </w:rPr>
        <w:t xml:space="preserve"> obowiązany jest do wykonania </w:t>
      </w:r>
      <w:r w:rsidR="000049A3" w:rsidRPr="00EA7FCF">
        <w:rPr>
          <w:rFonts w:ascii="Garamond" w:hAnsi="Garamond" w:cs="Arial"/>
          <w:sz w:val="22"/>
          <w:szCs w:val="22"/>
        </w:rPr>
        <w:t xml:space="preserve">i zapewnienia </w:t>
      </w:r>
      <w:r w:rsidR="00EB0B8E" w:rsidRPr="00EA7FCF">
        <w:rPr>
          <w:rFonts w:ascii="Garamond" w:hAnsi="Garamond" w:cs="Arial"/>
          <w:sz w:val="22"/>
          <w:szCs w:val="22"/>
        </w:rPr>
        <w:t>wszystkich świadczeń</w:t>
      </w:r>
      <w:r w:rsidRPr="00EA7FCF">
        <w:rPr>
          <w:rFonts w:ascii="Garamond" w:hAnsi="Garamond" w:cs="Arial"/>
          <w:sz w:val="22"/>
          <w:szCs w:val="22"/>
        </w:rPr>
        <w:t>, w tym wszelkich robót, prac i dostaw,</w:t>
      </w:r>
      <w:r w:rsidR="00EB0B8E" w:rsidRPr="00EA7FCF">
        <w:rPr>
          <w:rFonts w:ascii="Garamond" w:hAnsi="Garamond" w:cs="Arial"/>
          <w:sz w:val="22"/>
          <w:szCs w:val="22"/>
        </w:rPr>
        <w:t xml:space="preserve"> </w:t>
      </w:r>
      <w:r w:rsidR="003C527A" w:rsidRPr="00EA7FCF">
        <w:rPr>
          <w:rFonts w:ascii="Garamond" w:hAnsi="Garamond" w:cs="Arial"/>
          <w:sz w:val="22"/>
          <w:szCs w:val="22"/>
        </w:rPr>
        <w:t xml:space="preserve">za wyjątkiem Dostawy Inwestorskiej, o ile dotyczy, </w:t>
      </w:r>
      <w:r w:rsidR="00EB0B8E" w:rsidRPr="00EA7FCF">
        <w:rPr>
          <w:rFonts w:ascii="Garamond" w:hAnsi="Garamond" w:cs="Arial"/>
          <w:sz w:val="22"/>
          <w:szCs w:val="22"/>
        </w:rPr>
        <w:t xml:space="preserve">niezbędnych do prawidłowego </w:t>
      </w:r>
      <w:r w:rsidR="000F4027" w:rsidRPr="00EA7FCF">
        <w:rPr>
          <w:rFonts w:ascii="Garamond" w:hAnsi="Garamond" w:cs="Arial"/>
          <w:sz w:val="22"/>
          <w:szCs w:val="22"/>
        </w:rPr>
        <w:t xml:space="preserve">i terminowego wykonania </w:t>
      </w:r>
      <w:r w:rsidRPr="00EA7FCF">
        <w:rPr>
          <w:rFonts w:ascii="Garamond" w:hAnsi="Garamond" w:cs="Arial"/>
          <w:sz w:val="22"/>
          <w:szCs w:val="22"/>
        </w:rPr>
        <w:t>Przedmiotu Umowy</w:t>
      </w:r>
      <w:r w:rsidR="00386D95" w:rsidRPr="00EA7FCF">
        <w:rPr>
          <w:rFonts w:ascii="Garamond" w:hAnsi="Garamond" w:cs="Arial"/>
          <w:sz w:val="22"/>
          <w:szCs w:val="22"/>
        </w:rPr>
        <w:t>,</w:t>
      </w:r>
      <w:r w:rsidR="00EB0B8E" w:rsidRPr="00EA7FCF">
        <w:rPr>
          <w:rFonts w:ascii="Garamond" w:hAnsi="Garamond" w:cs="Arial"/>
          <w:sz w:val="22"/>
          <w:szCs w:val="22"/>
        </w:rPr>
        <w:t xml:space="preserve"> przeprowadzenia </w:t>
      </w:r>
      <w:r w:rsidRPr="00EA7FCF">
        <w:rPr>
          <w:rFonts w:ascii="Garamond" w:hAnsi="Garamond" w:cs="Arial"/>
          <w:sz w:val="22"/>
          <w:szCs w:val="22"/>
        </w:rPr>
        <w:t xml:space="preserve">Odbioru Końcowego </w:t>
      </w:r>
      <w:r w:rsidR="00386D95" w:rsidRPr="00EA7FCF">
        <w:rPr>
          <w:rFonts w:ascii="Garamond" w:hAnsi="Garamond" w:cs="Arial"/>
          <w:sz w:val="22"/>
          <w:szCs w:val="22"/>
        </w:rPr>
        <w:t>oraz</w:t>
      </w:r>
      <w:r w:rsidRPr="00EA7FCF">
        <w:rPr>
          <w:rFonts w:ascii="Garamond" w:hAnsi="Garamond" w:cs="Arial"/>
          <w:sz w:val="22"/>
          <w:szCs w:val="22"/>
        </w:rPr>
        <w:t xml:space="preserve"> </w:t>
      </w:r>
      <w:r w:rsidRPr="00D556C7">
        <w:rPr>
          <w:rFonts w:ascii="Garamond" w:hAnsi="Garamond"/>
          <w:sz w:val="22"/>
          <w:szCs w:val="22"/>
        </w:rPr>
        <w:t>późniejszej, prawidłowej i bezawaryjnej eksploatacji</w:t>
      </w:r>
      <w:r w:rsidR="00386D95" w:rsidRPr="00EA7FCF">
        <w:rPr>
          <w:rFonts w:ascii="Garamond" w:hAnsi="Garamond" w:cs="Arial"/>
          <w:sz w:val="22"/>
          <w:szCs w:val="22"/>
        </w:rPr>
        <w:t xml:space="preserve"> Przedmiotu Umowy</w:t>
      </w:r>
      <w:r w:rsidRPr="00D556C7">
        <w:rPr>
          <w:rFonts w:ascii="Garamond" w:hAnsi="Garamond"/>
          <w:sz w:val="22"/>
          <w:szCs w:val="22"/>
        </w:rPr>
        <w:t>,</w:t>
      </w:r>
      <w:r w:rsidR="00ED5BAA" w:rsidRPr="00D556C7">
        <w:rPr>
          <w:rFonts w:ascii="Garamond" w:hAnsi="Garamond"/>
          <w:sz w:val="22"/>
          <w:szCs w:val="22"/>
        </w:rPr>
        <w:t xml:space="preserve"> </w:t>
      </w:r>
      <w:r w:rsidRPr="00D556C7">
        <w:rPr>
          <w:rFonts w:ascii="Garamond" w:hAnsi="Garamond"/>
          <w:sz w:val="22"/>
          <w:szCs w:val="22"/>
        </w:rPr>
        <w:t>w tym także nieprzewidziany</w:t>
      </w:r>
      <w:r w:rsidR="000F4027" w:rsidRPr="00D556C7">
        <w:rPr>
          <w:rFonts w:ascii="Garamond" w:hAnsi="Garamond"/>
          <w:sz w:val="22"/>
          <w:szCs w:val="22"/>
        </w:rPr>
        <w:t>ch</w:t>
      </w:r>
      <w:r w:rsidRPr="00D556C7">
        <w:rPr>
          <w:rFonts w:ascii="Garamond" w:hAnsi="Garamond"/>
          <w:sz w:val="22"/>
          <w:szCs w:val="22"/>
        </w:rPr>
        <w:t xml:space="preserve"> w Dokumentacji Projektowej.</w:t>
      </w:r>
      <w:r w:rsidR="003A099F" w:rsidRPr="00D556C7">
        <w:rPr>
          <w:rFonts w:ascii="Garamond" w:hAnsi="Garamond"/>
          <w:sz w:val="22"/>
          <w:szCs w:val="22"/>
        </w:rPr>
        <w:t xml:space="preserve"> Niniejszy obowiązek obejmuje </w:t>
      </w:r>
      <w:r w:rsidR="00D73F6C" w:rsidRPr="00D556C7">
        <w:rPr>
          <w:rFonts w:ascii="Garamond" w:hAnsi="Garamond"/>
          <w:sz w:val="22"/>
          <w:szCs w:val="22"/>
        </w:rPr>
        <w:t>również</w:t>
      </w:r>
      <w:r w:rsidR="003A099F" w:rsidRPr="00D556C7">
        <w:rPr>
          <w:rFonts w:ascii="Garamond" w:hAnsi="Garamond"/>
          <w:sz w:val="22"/>
          <w:szCs w:val="22"/>
        </w:rPr>
        <w:t xml:space="preserve"> zapewnienie przez Wykonawcę </w:t>
      </w:r>
      <w:r w:rsidR="000F4027" w:rsidRPr="00EA7FCF">
        <w:rPr>
          <w:rFonts w:ascii="Garamond" w:hAnsi="Garamond" w:cs="Arial"/>
          <w:sz w:val="22"/>
          <w:szCs w:val="22"/>
        </w:rPr>
        <w:t xml:space="preserve">niezbędnych do prawidłowego i terminowego wykonania Przedmiotu Umowy </w:t>
      </w:r>
      <w:r w:rsidR="003A099F" w:rsidRPr="00EA7FCF">
        <w:rPr>
          <w:rFonts w:ascii="Garamond" w:hAnsi="Garamond" w:cs="Arial"/>
          <w:sz w:val="22"/>
          <w:szCs w:val="22"/>
        </w:rPr>
        <w:t>transportu, odpraw celnych w tym opłacenia cła i innych opłat związanych z importem, ubezpieczenia, wyładunku i dostarczenia na miejsce montażu i budowy</w:t>
      </w:r>
      <w:r w:rsidR="000049A3" w:rsidRPr="00EA7FCF">
        <w:rPr>
          <w:rFonts w:ascii="Garamond" w:hAnsi="Garamond" w:cs="Arial"/>
          <w:sz w:val="22"/>
          <w:szCs w:val="22"/>
        </w:rPr>
        <w:t xml:space="preserve"> wszystkich materiałów, sprzętu, urządzeń i usług (w tym w szczególności dźwigów, rusztowań</w:t>
      </w:r>
      <w:r w:rsidR="00D73F6C" w:rsidRPr="00EA7FCF">
        <w:rPr>
          <w:rFonts w:ascii="Garamond" w:hAnsi="Garamond" w:cs="Arial"/>
          <w:sz w:val="22"/>
          <w:szCs w:val="22"/>
        </w:rPr>
        <w:t xml:space="preserve"> i innych urządzeń niezbędnych do wykonania </w:t>
      </w:r>
      <w:r w:rsidR="00917A34" w:rsidRPr="00EA7FCF">
        <w:rPr>
          <w:rFonts w:ascii="Garamond" w:hAnsi="Garamond" w:cs="Arial"/>
          <w:sz w:val="22"/>
          <w:szCs w:val="22"/>
        </w:rPr>
        <w:t>P</w:t>
      </w:r>
      <w:r w:rsidR="00D73F6C" w:rsidRPr="00EA7FCF">
        <w:rPr>
          <w:rFonts w:ascii="Garamond" w:hAnsi="Garamond" w:cs="Arial"/>
          <w:sz w:val="22"/>
          <w:szCs w:val="22"/>
        </w:rPr>
        <w:t xml:space="preserve">rzedmiotu </w:t>
      </w:r>
      <w:r w:rsidR="00917A34" w:rsidRPr="00EA7FCF">
        <w:rPr>
          <w:rFonts w:ascii="Garamond" w:hAnsi="Garamond" w:cs="Arial"/>
          <w:sz w:val="22"/>
          <w:szCs w:val="22"/>
        </w:rPr>
        <w:t>U</w:t>
      </w:r>
      <w:r w:rsidR="00D73F6C" w:rsidRPr="00EA7FCF">
        <w:rPr>
          <w:rFonts w:ascii="Garamond" w:hAnsi="Garamond" w:cs="Arial"/>
          <w:sz w:val="22"/>
          <w:szCs w:val="22"/>
        </w:rPr>
        <w:t>mowy</w:t>
      </w:r>
      <w:r w:rsidR="000049A3" w:rsidRPr="00EA7FCF">
        <w:rPr>
          <w:rFonts w:ascii="Garamond" w:hAnsi="Garamond" w:cs="Arial"/>
          <w:sz w:val="22"/>
          <w:szCs w:val="22"/>
        </w:rPr>
        <w:t xml:space="preserve">, jeśli </w:t>
      </w:r>
      <w:r w:rsidR="00BD23D0" w:rsidRPr="00EA7FCF">
        <w:rPr>
          <w:rFonts w:ascii="Garamond" w:hAnsi="Garamond" w:cs="Arial"/>
          <w:sz w:val="22"/>
          <w:szCs w:val="22"/>
        </w:rPr>
        <w:t xml:space="preserve">są </w:t>
      </w:r>
      <w:r w:rsidR="000049A3" w:rsidRPr="00EA7FCF">
        <w:rPr>
          <w:rFonts w:ascii="Garamond" w:hAnsi="Garamond" w:cs="Arial"/>
          <w:sz w:val="22"/>
          <w:szCs w:val="22"/>
        </w:rPr>
        <w:t xml:space="preserve">wymagane). </w:t>
      </w:r>
    </w:p>
    <w:p w14:paraId="596F4F53" w14:textId="13624623" w:rsidR="00D76593" w:rsidRPr="00EA7FCF" w:rsidRDefault="00A4747A" w:rsidP="00D556C7">
      <w:pPr>
        <w:pStyle w:val="Lista"/>
        <w:numPr>
          <w:ilvl w:val="0"/>
          <w:numId w:val="87"/>
        </w:numPr>
        <w:spacing w:before="60"/>
        <w:ind w:left="357" w:hanging="357"/>
        <w:contextualSpacing w:val="0"/>
        <w:jc w:val="both"/>
        <w:rPr>
          <w:rFonts w:ascii="Garamond" w:hAnsi="Garamond" w:cs="Arial"/>
          <w:sz w:val="22"/>
          <w:szCs w:val="22"/>
        </w:rPr>
      </w:pPr>
      <w:r w:rsidRPr="00EA7FCF">
        <w:rPr>
          <w:rFonts w:ascii="Garamond" w:hAnsi="Garamond" w:cs="Arial"/>
          <w:sz w:val="22"/>
          <w:szCs w:val="22"/>
        </w:rPr>
        <w:t xml:space="preserve">Wykonawca podtrzymuje w całości swoje oświadczenia złożone w dokumentach ofertowych w sprawie posiadanych uprawnień i możliwości wykonania Przedmiotu Umowy. </w:t>
      </w:r>
      <w:r w:rsidR="00C50C61" w:rsidRPr="00EA7FCF">
        <w:rPr>
          <w:rFonts w:ascii="Garamond" w:hAnsi="Garamond" w:cs="Arial"/>
          <w:sz w:val="22"/>
          <w:szCs w:val="22"/>
        </w:rPr>
        <w:t>O</w:t>
      </w:r>
      <w:r w:rsidR="004210B9" w:rsidRPr="00EA7FCF">
        <w:rPr>
          <w:rFonts w:ascii="Garamond" w:hAnsi="Garamond" w:cs="Arial"/>
          <w:sz w:val="22"/>
          <w:szCs w:val="22"/>
        </w:rPr>
        <w:t xml:space="preserve"> ile </w:t>
      </w:r>
      <w:r w:rsidR="004F1194" w:rsidRPr="00EA7FCF">
        <w:rPr>
          <w:rFonts w:ascii="Garamond" w:hAnsi="Garamond" w:cs="Arial"/>
          <w:sz w:val="22"/>
          <w:szCs w:val="22"/>
        </w:rPr>
        <w:t>Zamawiający</w:t>
      </w:r>
      <w:r w:rsidR="004210B9" w:rsidRPr="00EA7FCF">
        <w:rPr>
          <w:rFonts w:ascii="Garamond" w:hAnsi="Garamond" w:cs="Arial"/>
          <w:sz w:val="22"/>
          <w:szCs w:val="22"/>
        </w:rPr>
        <w:t xml:space="preserve"> nie udzieli wyraźnie zgody na </w:t>
      </w:r>
      <w:r w:rsidR="004F1194" w:rsidRPr="00EA7FCF">
        <w:rPr>
          <w:rFonts w:ascii="Garamond" w:hAnsi="Garamond" w:cs="Arial"/>
          <w:sz w:val="22"/>
          <w:szCs w:val="22"/>
        </w:rPr>
        <w:t>odstępstwo</w:t>
      </w:r>
      <w:r w:rsidR="004210B9" w:rsidRPr="00EA7FCF">
        <w:rPr>
          <w:rFonts w:ascii="Garamond" w:hAnsi="Garamond" w:cs="Arial"/>
          <w:sz w:val="22"/>
          <w:szCs w:val="22"/>
        </w:rPr>
        <w:t xml:space="preserve">, </w:t>
      </w:r>
      <w:r w:rsidR="00C50C61" w:rsidRPr="00EA7FCF">
        <w:rPr>
          <w:rFonts w:ascii="Garamond" w:hAnsi="Garamond" w:cs="Arial"/>
          <w:sz w:val="22"/>
          <w:szCs w:val="22"/>
        </w:rPr>
        <w:t xml:space="preserve">elementy </w:t>
      </w:r>
      <w:r w:rsidR="00BB2538" w:rsidRPr="00EA7FCF">
        <w:rPr>
          <w:rFonts w:ascii="Garamond" w:hAnsi="Garamond" w:cs="Arial"/>
          <w:sz w:val="22"/>
          <w:szCs w:val="22"/>
        </w:rPr>
        <w:t>Przedmiot</w:t>
      </w:r>
      <w:r w:rsidR="00C50C61" w:rsidRPr="00EA7FCF">
        <w:rPr>
          <w:rFonts w:ascii="Garamond" w:hAnsi="Garamond" w:cs="Arial"/>
          <w:sz w:val="22"/>
          <w:szCs w:val="22"/>
        </w:rPr>
        <w:t>u</w:t>
      </w:r>
      <w:r w:rsidR="00BB2538" w:rsidRPr="00D556C7">
        <w:rPr>
          <w:rFonts w:ascii="Garamond" w:hAnsi="Garamond"/>
          <w:sz w:val="22"/>
          <w:szCs w:val="22"/>
        </w:rPr>
        <w:t xml:space="preserve"> Umowy powin</w:t>
      </w:r>
      <w:r w:rsidR="00C50C61" w:rsidRPr="00D556C7">
        <w:rPr>
          <w:rFonts w:ascii="Garamond" w:hAnsi="Garamond"/>
          <w:sz w:val="22"/>
          <w:szCs w:val="22"/>
        </w:rPr>
        <w:t xml:space="preserve">ny być dostarczone według </w:t>
      </w:r>
      <w:r w:rsidR="007E3D1F" w:rsidRPr="00D556C7">
        <w:rPr>
          <w:rFonts w:ascii="Garamond" w:hAnsi="Garamond"/>
          <w:sz w:val="22"/>
          <w:szCs w:val="22"/>
        </w:rPr>
        <w:t xml:space="preserve">wskazanych w ofercie Wykonawcy </w:t>
      </w:r>
      <w:r w:rsidR="00C50C61" w:rsidRPr="00D556C7">
        <w:rPr>
          <w:rFonts w:ascii="Garamond" w:hAnsi="Garamond"/>
          <w:sz w:val="22"/>
          <w:szCs w:val="22"/>
        </w:rPr>
        <w:t xml:space="preserve">producentów </w:t>
      </w:r>
      <w:r w:rsidR="00B7509E" w:rsidRPr="00D556C7">
        <w:rPr>
          <w:rFonts w:ascii="Garamond" w:hAnsi="Garamond"/>
          <w:sz w:val="22"/>
          <w:szCs w:val="22"/>
        </w:rPr>
        <w:t>i specyfikacji, jednak w</w:t>
      </w:r>
      <w:r w:rsidR="004210B9" w:rsidRPr="00D556C7">
        <w:rPr>
          <w:rFonts w:ascii="Garamond" w:hAnsi="Garamond"/>
          <w:sz w:val="22"/>
          <w:szCs w:val="22"/>
        </w:rPr>
        <w:t xml:space="preserve"> każdym wypadku </w:t>
      </w:r>
      <w:r w:rsidR="00BB2538" w:rsidRPr="00D556C7">
        <w:rPr>
          <w:rFonts w:ascii="Garamond" w:hAnsi="Garamond"/>
          <w:sz w:val="22"/>
          <w:szCs w:val="22"/>
        </w:rPr>
        <w:t>Przedmiot Umowy powinien spełniać wymogi wskazane w</w:t>
      </w:r>
      <w:r w:rsidR="008E7F11" w:rsidRPr="00D556C7">
        <w:rPr>
          <w:rFonts w:ascii="Garamond" w:hAnsi="Garamond"/>
          <w:sz w:val="22"/>
          <w:szCs w:val="22"/>
        </w:rPr>
        <w:t xml:space="preserve"> Umowie,</w:t>
      </w:r>
      <w:r w:rsidR="00BB2538" w:rsidRPr="00D556C7">
        <w:rPr>
          <w:rFonts w:ascii="Garamond" w:hAnsi="Garamond"/>
          <w:sz w:val="22"/>
          <w:szCs w:val="22"/>
        </w:rPr>
        <w:t xml:space="preserve"> </w:t>
      </w:r>
      <w:r w:rsidR="008E7F11" w:rsidRPr="00D556C7">
        <w:rPr>
          <w:rFonts w:ascii="Garamond" w:hAnsi="Garamond"/>
          <w:sz w:val="22"/>
          <w:szCs w:val="22"/>
        </w:rPr>
        <w:t xml:space="preserve">obowiązujących przepisach i </w:t>
      </w:r>
      <w:r w:rsidR="00BB2538" w:rsidRPr="00D556C7">
        <w:rPr>
          <w:rFonts w:ascii="Garamond" w:hAnsi="Garamond"/>
          <w:sz w:val="22"/>
          <w:szCs w:val="22"/>
        </w:rPr>
        <w:t>Dokumentacji Projektowej.</w:t>
      </w:r>
    </w:p>
    <w:p w14:paraId="1E431293" w14:textId="77777777" w:rsidR="00EC7ED4" w:rsidRPr="00EA7FCF" w:rsidRDefault="00D76593" w:rsidP="00D556C7">
      <w:pPr>
        <w:pStyle w:val="Lista"/>
        <w:numPr>
          <w:ilvl w:val="0"/>
          <w:numId w:val="87"/>
        </w:numPr>
        <w:spacing w:before="60"/>
        <w:ind w:left="357" w:hanging="357"/>
        <w:contextualSpacing w:val="0"/>
        <w:jc w:val="both"/>
        <w:rPr>
          <w:rFonts w:ascii="Garamond" w:hAnsi="Garamond" w:cs="Arial"/>
          <w:sz w:val="22"/>
          <w:szCs w:val="22"/>
        </w:rPr>
      </w:pPr>
      <w:r w:rsidRPr="00EA7FCF">
        <w:rPr>
          <w:rFonts w:ascii="Garamond" w:hAnsi="Garamond" w:cs="Arial"/>
          <w:sz w:val="22"/>
          <w:szCs w:val="22"/>
        </w:rPr>
        <w:lastRenderedPageBreak/>
        <w:t xml:space="preserve">Przedmiar robót, w </w:t>
      </w:r>
      <w:proofErr w:type="gramStart"/>
      <w:r w:rsidRPr="00EA7FCF">
        <w:rPr>
          <w:rFonts w:ascii="Garamond" w:hAnsi="Garamond" w:cs="Arial"/>
          <w:sz w:val="22"/>
          <w:szCs w:val="22"/>
        </w:rPr>
        <w:t>przypadku</w:t>
      </w:r>
      <w:proofErr w:type="gramEnd"/>
      <w:r w:rsidRPr="00EA7FCF">
        <w:rPr>
          <w:rFonts w:ascii="Garamond" w:hAnsi="Garamond" w:cs="Arial"/>
          <w:sz w:val="22"/>
          <w:szCs w:val="22"/>
        </w:rPr>
        <w:t xml:space="preserve"> gdy istnieje</w:t>
      </w:r>
      <w:r w:rsidR="007C4977" w:rsidRPr="00EA7FCF">
        <w:rPr>
          <w:rFonts w:ascii="Garamond" w:hAnsi="Garamond" w:cs="Arial"/>
          <w:sz w:val="22"/>
          <w:szCs w:val="22"/>
        </w:rPr>
        <w:t xml:space="preserve"> </w:t>
      </w:r>
      <w:r w:rsidR="00181532" w:rsidRPr="00EA7FCF">
        <w:rPr>
          <w:rFonts w:ascii="Garamond" w:hAnsi="Garamond" w:cs="Arial"/>
          <w:sz w:val="22"/>
          <w:szCs w:val="22"/>
        </w:rPr>
        <w:t>Dokumentacja Projektowa oprócz P</w:t>
      </w:r>
      <w:r w:rsidR="007C4977" w:rsidRPr="00EA7FCF">
        <w:rPr>
          <w:rFonts w:ascii="Garamond" w:hAnsi="Garamond" w:cs="Arial"/>
          <w:sz w:val="22"/>
          <w:szCs w:val="22"/>
        </w:rPr>
        <w:t>rzedmiaru</w:t>
      </w:r>
      <w:r w:rsidR="00181532" w:rsidRPr="00EA7FCF">
        <w:rPr>
          <w:rFonts w:ascii="Garamond" w:hAnsi="Garamond" w:cs="Arial"/>
          <w:sz w:val="22"/>
          <w:szCs w:val="22"/>
        </w:rPr>
        <w:t xml:space="preserve"> robót</w:t>
      </w:r>
      <w:r w:rsidRPr="00EA7FCF">
        <w:rPr>
          <w:rFonts w:ascii="Garamond" w:hAnsi="Garamond" w:cs="Arial"/>
          <w:sz w:val="22"/>
          <w:szCs w:val="22"/>
        </w:rPr>
        <w:t xml:space="preserve">, </w:t>
      </w:r>
      <w:r w:rsidR="00A76A9F" w:rsidRPr="00EA7FCF">
        <w:rPr>
          <w:rFonts w:ascii="Garamond" w:hAnsi="Garamond" w:cs="Arial"/>
          <w:sz w:val="22"/>
          <w:szCs w:val="22"/>
        </w:rPr>
        <w:t xml:space="preserve">nie stanowi </w:t>
      </w:r>
      <w:r w:rsidR="00A76A9F" w:rsidRPr="00D556C7">
        <w:rPr>
          <w:rFonts w:ascii="Garamond" w:hAnsi="Garamond"/>
          <w:sz w:val="22"/>
          <w:szCs w:val="22"/>
        </w:rPr>
        <w:t xml:space="preserve">podstawy dla określenia przez Wykonawcę ilości i rodzaju prac </w:t>
      </w:r>
      <w:r w:rsidR="00913A99" w:rsidRPr="00D556C7">
        <w:rPr>
          <w:rFonts w:ascii="Garamond" w:hAnsi="Garamond"/>
          <w:sz w:val="22"/>
          <w:szCs w:val="22"/>
        </w:rPr>
        <w:t>oraz</w:t>
      </w:r>
      <w:r w:rsidR="00A76A9F" w:rsidRPr="00D556C7">
        <w:rPr>
          <w:rFonts w:ascii="Garamond" w:hAnsi="Garamond"/>
          <w:sz w:val="22"/>
          <w:szCs w:val="22"/>
        </w:rPr>
        <w:t xml:space="preserve"> zamówień materiałowych koniecznych dla realizacji Przedmiotu Umowy</w:t>
      </w:r>
      <w:r w:rsidR="00174069" w:rsidRPr="00D556C7">
        <w:rPr>
          <w:rFonts w:ascii="Garamond" w:hAnsi="Garamond"/>
          <w:sz w:val="22"/>
          <w:szCs w:val="22"/>
        </w:rPr>
        <w:t>, lecz taką podstawę stanowi Dokumentacja Projektowa.</w:t>
      </w:r>
    </w:p>
    <w:p w14:paraId="0E2C48B4" w14:textId="34DED5A5" w:rsidR="00EC7ED4" w:rsidRPr="00D556C7" w:rsidRDefault="00EC7ED4" w:rsidP="00D556C7">
      <w:pPr>
        <w:pStyle w:val="Lista"/>
        <w:numPr>
          <w:ilvl w:val="0"/>
          <w:numId w:val="87"/>
        </w:numPr>
        <w:spacing w:before="60"/>
        <w:ind w:left="357" w:hanging="357"/>
        <w:contextualSpacing w:val="0"/>
        <w:jc w:val="both"/>
        <w:rPr>
          <w:rFonts w:ascii="Garamond" w:hAnsi="Garamond"/>
          <w:sz w:val="22"/>
          <w:szCs w:val="22"/>
        </w:rPr>
      </w:pPr>
      <w:r w:rsidRPr="00D556C7">
        <w:rPr>
          <w:rFonts w:ascii="Garamond" w:hAnsi="Garamond"/>
          <w:sz w:val="22"/>
          <w:szCs w:val="22"/>
        </w:rPr>
        <w:t>Strony ustalają, iż realizacja Przedmiotu Umowy w zakresie jakichkolwiek dostaw będzie następować w miejscu wskazanym przez Zamawiającego na zasadach INCOTERMS 20</w:t>
      </w:r>
      <w:r w:rsidR="00115E00" w:rsidRPr="00D556C7">
        <w:rPr>
          <w:rFonts w:ascii="Garamond" w:hAnsi="Garamond"/>
          <w:sz w:val="22"/>
          <w:szCs w:val="22"/>
        </w:rPr>
        <w:t>2</w:t>
      </w:r>
      <w:r w:rsidRPr="00D556C7">
        <w:rPr>
          <w:rFonts w:ascii="Garamond" w:hAnsi="Garamond"/>
          <w:sz w:val="22"/>
          <w:szCs w:val="22"/>
        </w:rPr>
        <w:t>0 DDP</w:t>
      </w:r>
      <w:r w:rsidR="00BD08FB" w:rsidRPr="00D556C7">
        <w:rPr>
          <w:rFonts w:ascii="Garamond" w:hAnsi="Garamond"/>
          <w:sz w:val="22"/>
          <w:szCs w:val="22"/>
        </w:rPr>
        <w:t xml:space="preserve"> </w:t>
      </w:r>
      <w:r w:rsidRPr="00D556C7">
        <w:rPr>
          <w:rFonts w:ascii="Garamond" w:hAnsi="Garamond"/>
          <w:sz w:val="22"/>
          <w:szCs w:val="22"/>
        </w:rPr>
        <w:t>Brzeg Dolny, ul. Sienkiewicza 4.</w:t>
      </w:r>
      <w:r w:rsidRPr="00EA7FCF">
        <w:rPr>
          <w:rFonts w:ascii="Garamond" w:hAnsi="Garamond" w:cs="Arial"/>
          <w:sz w:val="22"/>
          <w:szCs w:val="22"/>
        </w:rPr>
        <w:t xml:space="preserve"> </w:t>
      </w:r>
      <w:r w:rsidR="00350E93" w:rsidRPr="00EA7FCF">
        <w:rPr>
          <w:rFonts w:ascii="Garamond" w:hAnsi="Garamond" w:cs="Arial"/>
          <w:sz w:val="22"/>
          <w:szCs w:val="22"/>
        </w:rPr>
        <w:t xml:space="preserve">W </w:t>
      </w:r>
      <w:proofErr w:type="gramStart"/>
      <w:r w:rsidR="00350E93" w:rsidRPr="00EA7FCF">
        <w:rPr>
          <w:rFonts w:ascii="Garamond" w:hAnsi="Garamond" w:cs="Arial"/>
          <w:sz w:val="22"/>
          <w:szCs w:val="22"/>
        </w:rPr>
        <w:t>przypadku</w:t>
      </w:r>
      <w:proofErr w:type="gramEnd"/>
      <w:r w:rsidR="00350E93" w:rsidRPr="00EA7FCF">
        <w:rPr>
          <w:rFonts w:ascii="Garamond" w:hAnsi="Garamond" w:cs="Arial"/>
          <w:sz w:val="22"/>
          <w:szCs w:val="22"/>
        </w:rPr>
        <w:t xml:space="preserve"> jeżeli przedmiotem dostaw w ramach Umowy są towary niebezpieczne</w:t>
      </w:r>
      <w:r w:rsidR="009D1DF6" w:rsidRPr="00EA7FCF">
        <w:rPr>
          <w:rFonts w:ascii="Garamond" w:hAnsi="Garamond" w:cs="Arial"/>
          <w:sz w:val="22"/>
          <w:szCs w:val="22"/>
        </w:rPr>
        <w:t>,</w:t>
      </w:r>
      <w:r w:rsidR="00350E93" w:rsidRPr="00EA7FCF">
        <w:rPr>
          <w:rFonts w:ascii="Garamond" w:hAnsi="Garamond" w:cs="Arial"/>
          <w:sz w:val="22"/>
          <w:szCs w:val="22"/>
        </w:rPr>
        <w:t xml:space="preserve"> ich własność przechodzi na Zamawiającego z momentem dokonania</w:t>
      </w:r>
      <w:r w:rsidR="002B03FC" w:rsidRPr="00EA7FCF">
        <w:rPr>
          <w:rFonts w:ascii="Garamond" w:hAnsi="Garamond" w:cs="Arial"/>
          <w:sz w:val="22"/>
          <w:szCs w:val="22"/>
        </w:rPr>
        <w:t xml:space="preserve"> ich</w:t>
      </w:r>
      <w:r w:rsidR="00350E93" w:rsidRPr="00EA7FCF">
        <w:rPr>
          <w:rFonts w:ascii="Garamond" w:hAnsi="Garamond" w:cs="Arial"/>
          <w:sz w:val="22"/>
          <w:szCs w:val="22"/>
        </w:rPr>
        <w:t xml:space="preserve"> odbioru, potwierdzonym odpowiednim protokołem podpisanym przez Zamawiającego. </w:t>
      </w:r>
      <w:r w:rsidR="00350E93" w:rsidRPr="00EA7FCF">
        <w:rPr>
          <w:rFonts w:ascii="Garamond" w:hAnsi="Garamond" w:cs="Arial"/>
          <w:sz w:val="22"/>
          <w:szCs w:val="22"/>
        </w:rPr>
        <w:t xml:space="preserve"> </w:t>
      </w:r>
    </w:p>
    <w:p w14:paraId="2C815656" w14:textId="66FD9316" w:rsidR="00441CA3" w:rsidRPr="00EA7FCF" w:rsidRDefault="002069DA" w:rsidP="00A94F79">
      <w:pPr>
        <w:pStyle w:val="Lista"/>
        <w:spacing w:before="60"/>
        <w:ind w:left="357" w:firstLine="0"/>
        <w:contextualSpacing w:val="0"/>
        <w:jc w:val="both"/>
        <w:rPr>
          <w:rFonts w:ascii="Garamond" w:hAnsi="Garamond"/>
          <w:sz w:val="22"/>
          <w:szCs w:val="22"/>
        </w:rPr>
      </w:pPr>
      <w:r w:rsidRPr="00EA7FCF">
        <w:rPr>
          <w:rFonts w:ascii="Garamond" w:hAnsi="Garamond"/>
          <w:sz w:val="22"/>
          <w:szCs w:val="22"/>
        </w:rPr>
        <w:t xml:space="preserve"> </w:t>
      </w:r>
    </w:p>
    <w:p w14:paraId="78D9F934" w14:textId="77777777" w:rsidR="00C17863" w:rsidRPr="00D556C7" w:rsidRDefault="00C17863" w:rsidP="00D556C7">
      <w:pPr>
        <w:pStyle w:val="Nagwek1"/>
        <w:spacing w:before="60" w:after="0"/>
        <w:rPr>
          <w:rFonts w:ascii="Garamond" w:hAnsi="Garamond"/>
          <w:sz w:val="22"/>
          <w:szCs w:val="22"/>
        </w:rPr>
      </w:pPr>
      <w:bookmarkStart w:id="16" w:name="_Toc466362547"/>
      <w:bookmarkStart w:id="17" w:name="_Toc466362581"/>
      <w:bookmarkStart w:id="18" w:name="_Toc381259155"/>
      <w:bookmarkStart w:id="19" w:name="_Toc22209291"/>
      <w:bookmarkStart w:id="20" w:name="_Toc508018849"/>
      <w:bookmarkStart w:id="21" w:name="_Toc64967618"/>
      <w:bookmarkStart w:id="22" w:name="_Toc149293336"/>
      <w:bookmarkEnd w:id="16"/>
      <w:bookmarkEnd w:id="17"/>
      <w:bookmarkEnd w:id="18"/>
      <w:r w:rsidRPr="00D556C7">
        <w:rPr>
          <w:rFonts w:ascii="Garamond" w:hAnsi="Garamond"/>
          <w:sz w:val="22"/>
          <w:szCs w:val="22"/>
        </w:rPr>
        <w:t>O</w:t>
      </w:r>
      <w:r w:rsidR="007D43A0" w:rsidRPr="00D556C7">
        <w:rPr>
          <w:rFonts w:ascii="Garamond" w:hAnsi="Garamond"/>
          <w:sz w:val="22"/>
          <w:szCs w:val="22"/>
        </w:rPr>
        <w:t>Ś</w:t>
      </w:r>
      <w:r w:rsidRPr="00D556C7">
        <w:rPr>
          <w:rFonts w:ascii="Garamond" w:hAnsi="Garamond"/>
          <w:sz w:val="22"/>
          <w:szCs w:val="22"/>
        </w:rPr>
        <w:t>WIADCZENIA WYKONAWCY</w:t>
      </w:r>
      <w:bookmarkEnd w:id="19"/>
      <w:bookmarkEnd w:id="20"/>
      <w:bookmarkEnd w:id="21"/>
      <w:bookmarkEnd w:id="22"/>
    </w:p>
    <w:p w14:paraId="5D3A4988" w14:textId="77777777" w:rsidR="00EF429A" w:rsidRPr="00D556C7" w:rsidRDefault="00EF429A" w:rsidP="00D556C7">
      <w:pPr>
        <w:pStyle w:val="Tekstpodstawowy"/>
        <w:widowControl w:val="0"/>
        <w:tabs>
          <w:tab w:val="left" w:pos="426"/>
        </w:tabs>
        <w:overflowPunct/>
        <w:spacing w:before="60"/>
        <w:ind w:left="0"/>
        <w:jc w:val="both"/>
        <w:textAlignment w:val="auto"/>
        <w:rPr>
          <w:rFonts w:ascii="Garamond" w:hAnsi="Garamond"/>
          <w:sz w:val="22"/>
          <w:szCs w:val="22"/>
          <w:lang w:val="pl-PL"/>
        </w:rPr>
      </w:pPr>
      <w:r w:rsidRPr="00D556C7">
        <w:rPr>
          <w:rFonts w:ascii="Garamond" w:eastAsia="Calibri" w:hAnsi="Garamond"/>
          <w:sz w:val="22"/>
          <w:szCs w:val="22"/>
          <w:lang w:val="pl-PL"/>
        </w:rPr>
        <w:t>Wykonawca oświadcza, że:</w:t>
      </w:r>
    </w:p>
    <w:p w14:paraId="2023DA2C" w14:textId="50A240CD" w:rsidR="00A4747A" w:rsidRPr="00EA7FCF" w:rsidRDefault="00D41EBB" w:rsidP="00D556C7">
      <w:pPr>
        <w:pStyle w:val="Akapitzlist"/>
        <w:numPr>
          <w:ilvl w:val="0"/>
          <w:numId w:val="7"/>
        </w:numPr>
        <w:spacing w:before="60"/>
        <w:ind w:left="357" w:hanging="357"/>
        <w:jc w:val="both"/>
        <w:rPr>
          <w:rFonts w:ascii="Garamond" w:hAnsi="Garamond" w:cs="Arial"/>
          <w:sz w:val="22"/>
          <w:szCs w:val="22"/>
        </w:rPr>
      </w:pPr>
      <w:r w:rsidRPr="00EA7FCF">
        <w:rPr>
          <w:rFonts w:ascii="Garamond" w:hAnsi="Garamond" w:cs="Arial"/>
          <w:sz w:val="22"/>
          <w:szCs w:val="22"/>
        </w:rPr>
        <w:t>Z</w:t>
      </w:r>
      <w:r w:rsidR="00A4747A" w:rsidRPr="00EA7FCF">
        <w:rPr>
          <w:rFonts w:ascii="Garamond" w:hAnsi="Garamond" w:cs="Arial"/>
          <w:sz w:val="22"/>
          <w:szCs w:val="22"/>
        </w:rPr>
        <w:t>apoznał</w:t>
      </w:r>
      <w:r w:rsidR="00A4747A" w:rsidRPr="00EA7FCF">
        <w:rPr>
          <w:rFonts w:ascii="Garamond" w:hAnsi="Garamond" w:cs="Arial"/>
          <w:sz w:val="22"/>
          <w:szCs w:val="22"/>
        </w:rPr>
        <w:t xml:space="preserve"> się z istniejącym położeniem, lokalizacją, rozmiarami i stanem zaawansowania Inwestycji</w:t>
      </w:r>
      <w:r w:rsidR="0037398F" w:rsidRPr="00EA7FCF">
        <w:rPr>
          <w:rFonts w:ascii="Garamond" w:hAnsi="Garamond" w:cs="Arial"/>
          <w:sz w:val="22"/>
          <w:szCs w:val="22"/>
        </w:rPr>
        <w:t>;</w:t>
      </w:r>
    </w:p>
    <w:p w14:paraId="1A7595D0" w14:textId="48DE6883" w:rsidR="00DF40B3" w:rsidRPr="00EA7FCF" w:rsidRDefault="00D41EBB" w:rsidP="00D556C7">
      <w:pPr>
        <w:pStyle w:val="Akapitzlist"/>
        <w:numPr>
          <w:ilvl w:val="0"/>
          <w:numId w:val="7"/>
        </w:numPr>
        <w:spacing w:before="60"/>
        <w:ind w:left="357" w:hanging="357"/>
        <w:jc w:val="both"/>
        <w:rPr>
          <w:rFonts w:ascii="Garamond" w:hAnsi="Garamond"/>
          <w:sz w:val="22"/>
          <w:szCs w:val="22"/>
        </w:rPr>
      </w:pPr>
      <w:r w:rsidRPr="00EA7FCF">
        <w:rPr>
          <w:rFonts w:ascii="Garamond" w:hAnsi="Garamond" w:cs="Arial"/>
          <w:sz w:val="22"/>
          <w:szCs w:val="22"/>
        </w:rPr>
        <w:t>P</w:t>
      </w:r>
      <w:r w:rsidR="00EF429A" w:rsidRPr="00EA7FCF">
        <w:rPr>
          <w:rFonts w:ascii="Garamond" w:hAnsi="Garamond" w:cs="Arial"/>
          <w:sz w:val="22"/>
          <w:szCs w:val="22"/>
        </w:rPr>
        <w:t>osiada</w:t>
      </w:r>
      <w:r w:rsidR="00EF429A" w:rsidRPr="00EA7FCF">
        <w:rPr>
          <w:rFonts w:ascii="Garamond" w:hAnsi="Garamond"/>
          <w:sz w:val="22"/>
          <w:szCs w:val="22"/>
        </w:rPr>
        <w:t xml:space="preserve"> wiedzę i środki materialne</w:t>
      </w:r>
      <w:r w:rsidR="00253415" w:rsidRPr="00EA7FCF">
        <w:rPr>
          <w:rFonts w:ascii="Garamond" w:hAnsi="Garamond"/>
          <w:sz w:val="22"/>
          <w:szCs w:val="22"/>
        </w:rPr>
        <w:t>,</w:t>
      </w:r>
      <w:r w:rsidR="00EF429A" w:rsidRPr="00EA7FCF">
        <w:rPr>
          <w:rFonts w:ascii="Garamond" w:hAnsi="Garamond"/>
          <w:sz w:val="22"/>
          <w:szCs w:val="22"/>
        </w:rPr>
        <w:t xml:space="preserve"> doświadczenie</w:t>
      </w:r>
      <w:r w:rsidR="00253415" w:rsidRPr="00EA7FCF">
        <w:rPr>
          <w:rFonts w:ascii="Garamond" w:hAnsi="Garamond"/>
          <w:sz w:val="22"/>
          <w:szCs w:val="22"/>
        </w:rPr>
        <w:t>,</w:t>
      </w:r>
      <w:r w:rsidR="00EF429A" w:rsidRPr="00EA7FCF">
        <w:rPr>
          <w:rFonts w:ascii="Garamond" w:hAnsi="Garamond"/>
          <w:sz w:val="22"/>
          <w:szCs w:val="22"/>
        </w:rPr>
        <w:t xml:space="preserve"> </w:t>
      </w:r>
      <w:r w:rsidR="00253415" w:rsidRPr="00EA7FCF">
        <w:rPr>
          <w:rFonts w:ascii="Garamond" w:hAnsi="Garamond"/>
          <w:sz w:val="22"/>
          <w:szCs w:val="22"/>
        </w:rPr>
        <w:t>potencjał organizacyjny, ekonomiczny i ludzki konieczny</w:t>
      </w:r>
      <w:r w:rsidR="00EF429A" w:rsidRPr="00EA7FCF">
        <w:rPr>
          <w:rFonts w:ascii="Garamond" w:hAnsi="Garamond"/>
          <w:sz w:val="22"/>
          <w:szCs w:val="22"/>
        </w:rPr>
        <w:t xml:space="preserve"> do </w:t>
      </w:r>
      <w:r w:rsidR="00253415" w:rsidRPr="00EA7FCF">
        <w:rPr>
          <w:rFonts w:ascii="Garamond" w:hAnsi="Garamond"/>
          <w:sz w:val="22"/>
          <w:szCs w:val="22"/>
        </w:rPr>
        <w:t xml:space="preserve">prawidłowego </w:t>
      </w:r>
      <w:r w:rsidR="00EF429A" w:rsidRPr="00EA7FCF">
        <w:rPr>
          <w:rFonts w:ascii="Garamond" w:hAnsi="Garamond"/>
          <w:sz w:val="22"/>
          <w:szCs w:val="22"/>
        </w:rPr>
        <w:t>wykonania</w:t>
      </w:r>
      <w:r w:rsidR="00253415" w:rsidRPr="00EA7FCF">
        <w:rPr>
          <w:rFonts w:ascii="Garamond" w:hAnsi="Garamond"/>
          <w:sz w:val="22"/>
          <w:szCs w:val="22"/>
        </w:rPr>
        <w:t xml:space="preserve"> Przedmiotu Umowy</w:t>
      </w:r>
      <w:r w:rsidR="00EF429A" w:rsidRPr="00EA7FCF">
        <w:rPr>
          <w:rFonts w:ascii="Garamond" w:hAnsi="Garamond"/>
          <w:sz w:val="22"/>
          <w:szCs w:val="22"/>
        </w:rPr>
        <w:t>, w tym - ale nie tylko - wystarczając</w:t>
      </w:r>
      <w:r w:rsidR="007B2625" w:rsidRPr="00EA7FCF">
        <w:rPr>
          <w:rFonts w:ascii="Garamond" w:hAnsi="Garamond"/>
          <w:sz w:val="22"/>
          <w:szCs w:val="22"/>
        </w:rPr>
        <w:t>y</w:t>
      </w:r>
      <w:r w:rsidR="00EF429A" w:rsidRPr="00EA7FCF">
        <w:rPr>
          <w:rFonts w:ascii="Garamond" w:hAnsi="Garamond"/>
          <w:sz w:val="22"/>
          <w:szCs w:val="22"/>
        </w:rPr>
        <w:t xml:space="preserve"> pod względem ilości i kwalifikacji personel, zaplecze techniczne i środki pieniężne, a jako przedsiębiorca zajmujący się profesjonalnie usługami objętymi </w:t>
      </w:r>
      <w:r w:rsidR="00253415" w:rsidRPr="00EA7FCF">
        <w:rPr>
          <w:rFonts w:ascii="Garamond" w:hAnsi="Garamond"/>
          <w:sz w:val="22"/>
          <w:szCs w:val="22"/>
        </w:rPr>
        <w:t xml:space="preserve">Przedmiotem Umowy </w:t>
      </w:r>
      <w:r w:rsidR="00EF429A" w:rsidRPr="00EA7FCF">
        <w:rPr>
          <w:rFonts w:ascii="Garamond" w:hAnsi="Garamond"/>
          <w:sz w:val="22"/>
          <w:szCs w:val="22"/>
        </w:rPr>
        <w:t xml:space="preserve">zobowiązuje się wykonać </w:t>
      </w:r>
      <w:r w:rsidR="00253415" w:rsidRPr="00EA7FCF">
        <w:rPr>
          <w:rFonts w:ascii="Garamond" w:hAnsi="Garamond"/>
          <w:sz w:val="22"/>
          <w:szCs w:val="22"/>
        </w:rPr>
        <w:t>go</w:t>
      </w:r>
      <w:r w:rsidR="00EF429A" w:rsidRPr="00EA7FCF">
        <w:rPr>
          <w:rFonts w:ascii="Garamond" w:hAnsi="Garamond"/>
          <w:sz w:val="22"/>
          <w:szCs w:val="22"/>
        </w:rPr>
        <w:t xml:space="preserve"> z zachowaniem zawodowego charakteru prowadzonej działalności, z na</w:t>
      </w:r>
      <w:r w:rsidR="00E01B44" w:rsidRPr="00EA7FCF">
        <w:rPr>
          <w:rFonts w:ascii="Garamond" w:hAnsi="Garamond"/>
          <w:sz w:val="22"/>
          <w:szCs w:val="22"/>
        </w:rPr>
        <w:t>leżytą</w:t>
      </w:r>
      <w:r w:rsidR="00EF429A" w:rsidRPr="00EA7FCF">
        <w:rPr>
          <w:rFonts w:ascii="Garamond" w:hAnsi="Garamond"/>
          <w:sz w:val="22"/>
          <w:szCs w:val="22"/>
        </w:rPr>
        <w:t xml:space="preserve"> starannością.</w:t>
      </w:r>
      <w:r w:rsidR="006E79AE" w:rsidRPr="00EA7FCF">
        <w:rPr>
          <w:rFonts w:ascii="Garamond" w:hAnsi="Garamond"/>
          <w:sz w:val="22"/>
          <w:szCs w:val="22"/>
        </w:rPr>
        <w:t xml:space="preserve"> </w:t>
      </w:r>
      <w:r w:rsidR="0059339E" w:rsidRPr="00EA7FCF">
        <w:rPr>
          <w:rFonts w:ascii="Garamond" w:hAnsi="Garamond"/>
          <w:sz w:val="22"/>
          <w:szCs w:val="22"/>
        </w:rPr>
        <w:t>Wykonawca oświadcza ponadto, że nie toczy się względem niego żadne postępowanie sądowe, egzekucyjne, upadłościowe, naprawcze lub inne, które mogłoby mieć negatywny wpływ na należytą i terminową realizację Przedmiotu Umowy</w:t>
      </w:r>
      <w:r w:rsidR="004C235F" w:rsidRPr="00EA7FCF">
        <w:rPr>
          <w:rFonts w:ascii="Garamond" w:hAnsi="Garamond"/>
          <w:sz w:val="22"/>
          <w:szCs w:val="22"/>
        </w:rPr>
        <w:t>, a ponadto, że brak jest podstaw do wszczęcia wobec niego któregokolwiek z powyższych postępowań</w:t>
      </w:r>
      <w:r w:rsidR="0059339E" w:rsidRPr="00EA7FCF">
        <w:rPr>
          <w:rFonts w:ascii="Garamond" w:hAnsi="Garamond"/>
          <w:sz w:val="22"/>
          <w:szCs w:val="22"/>
        </w:rPr>
        <w:t>.</w:t>
      </w:r>
      <w:r w:rsidR="0059339E" w:rsidRPr="00EA7FCF">
        <w:rPr>
          <w:rFonts w:ascii="Garamond" w:hAnsi="Garamond"/>
          <w:sz w:val="22"/>
          <w:szCs w:val="22"/>
        </w:rPr>
        <w:t xml:space="preserve"> </w:t>
      </w:r>
      <w:r w:rsidR="006E79AE" w:rsidRPr="00EA7FCF">
        <w:rPr>
          <w:rFonts w:ascii="Garamond" w:hAnsi="Garamond"/>
          <w:sz w:val="22"/>
          <w:szCs w:val="22"/>
        </w:rPr>
        <w:t xml:space="preserve">W szczególności </w:t>
      </w:r>
      <w:r w:rsidR="00253415" w:rsidRPr="00EA7FCF">
        <w:rPr>
          <w:rFonts w:ascii="Garamond" w:hAnsi="Garamond"/>
          <w:sz w:val="22"/>
          <w:szCs w:val="22"/>
        </w:rPr>
        <w:t xml:space="preserve">Wykonawca </w:t>
      </w:r>
      <w:r w:rsidR="006E79AE" w:rsidRPr="00EA7FCF">
        <w:rPr>
          <w:rFonts w:ascii="Garamond" w:hAnsi="Garamond"/>
          <w:sz w:val="22"/>
          <w:szCs w:val="22"/>
        </w:rPr>
        <w:t>oświadcza, że wyznacz</w:t>
      </w:r>
      <w:r w:rsidR="00436369" w:rsidRPr="00EA7FCF">
        <w:rPr>
          <w:rFonts w:ascii="Garamond" w:hAnsi="Garamond"/>
          <w:sz w:val="22"/>
          <w:szCs w:val="22"/>
        </w:rPr>
        <w:t>ony</w:t>
      </w:r>
      <w:r w:rsidR="006E79AE" w:rsidRPr="00EA7FCF">
        <w:rPr>
          <w:rFonts w:ascii="Garamond" w:hAnsi="Garamond"/>
          <w:sz w:val="22"/>
          <w:szCs w:val="22"/>
        </w:rPr>
        <w:t xml:space="preserve"> przez </w:t>
      </w:r>
      <w:r w:rsidR="007E3D1F" w:rsidRPr="00EA7FCF">
        <w:rPr>
          <w:rFonts w:ascii="Garamond" w:hAnsi="Garamond"/>
          <w:sz w:val="22"/>
          <w:szCs w:val="22"/>
        </w:rPr>
        <w:t>niego</w:t>
      </w:r>
      <w:r w:rsidR="00253465" w:rsidRPr="00EA7FCF">
        <w:rPr>
          <w:rFonts w:ascii="Garamond" w:hAnsi="Garamond"/>
          <w:sz w:val="22"/>
          <w:szCs w:val="22"/>
        </w:rPr>
        <w:t xml:space="preserve"> </w:t>
      </w:r>
      <w:r w:rsidR="006E79AE" w:rsidRPr="00EA7FCF">
        <w:rPr>
          <w:rFonts w:ascii="Garamond" w:hAnsi="Garamond"/>
          <w:sz w:val="22"/>
          <w:szCs w:val="22"/>
        </w:rPr>
        <w:t>kierowni</w:t>
      </w:r>
      <w:r w:rsidR="00436369" w:rsidRPr="00EA7FCF">
        <w:rPr>
          <w:rFonts w:ascii="Garamond" w:hAnsi="Garamond"/>
          <w:sz w:val="22"/>
          <w:szCs w:val="22"/>
        </w:rPr>
        <w:t>k</w:t>
      </w:r>
      <w:r w:rsidR="006E79AE" w:rsidRPr="00EA7FCF">
        <w:rPr>
          <w:rFonts w:ascii="Garamond" w:hAnsi="Garamond"/>
          <w:sz w:val="22"/>
          <w:szCs w:val="22"/>
        </w:rPr>
        <w:t xml:space="preserve"> </w:t>
      </w:r>
      <w:r w:rsidR="00B12FD6" w:rsidRPr="00EA7FCF">
        <w:rPr>
          <w:rFonts w:ascii="Garamond" w:hAnsi="Garamond"/>
          <w:sz w:val="22"/>
          <w:szCs w:val="22"/>
        </w:rPr>
        <w:t xml:space="preserve">robót </w:t>
      </w:r>
      <w:r w:rsidR="006E79AE" w:rsidRPr="00EA7FCF">
        <w:rPr>
          <w:rFonts w:ascii="Garamond" w:hAnsi="Garamond"/>
          <w:sz w:val="22"/>
          <w:szCs w:val="22"/>
        </w:rPr>
        <w:t>branż</w:t>
      </w:r>
      <w:r w:rsidR="00B12FD6" w:rsidRPr="00EA7FCF">
        <w:rPr>
          <w:rFonts w:ascii="Garamond" w:hAnsi="Garamond"/>
          <w:sz w:val="22"/>
          <w:szCs w:val="22"/>
        </w:rPr>
        <w:t>owych</w:t>
      </w:r>
      <w:r w:rsidR="006E79AE" w:rsidRPr="00EA7FCF">
        <w:rPr>
          <w:rFonts w:ascii="Garamond" w:hAnsi="Garamond"/>
          <w:sz w:val="22"/>
          <w:szCs w:val="22"/>
        </w:rPr>
        <w:t xml:space="preserve"> posiada ważne uprawnienia budowlane i członkostwo w odpowiedniej </w:t>
      </w:r>
      <w:r w:rsidR="009D1DF6" w:rsidRPr="00EA7FCF">
        <w:rPr>
          <w:rFonts w:ascii="Garamond" w:hAnsi="Garamond"/>
          <w:sz w:val="22"/>
          <w:szCs w:val="22"/>
        </w:rPr>
        <w:t>izbie zawodowej</w:t>
      </w:r>
      <w:r w:rsidR="00F40911" w:rsidRPr="00EA7FCF">
        <w:rPr>
          <w:rFonts w:ascii="Garamond" w:hAnsi="Garamond"/>
          <w:sz w:val="22"/>
          <w:szCs w:val="22"/>
        </w:rPr>
        <w:t>;</w:t>
      </w:r>
    </w:p>
    <w:p w14:paraId="2C011F82" w14:textId="175C4707" w:rsidR="00DC4D96" w:rsidRPr="00EA7FCF" w:rsidRDefault="00D41EBB" w:rsidP="00D556C7">
      <w:pPr>
        <w:pStyle w:val="Akapitzlist"/>
        <w:numPr>
          <w:ilvl w:val="0"/>
          <w:numId w:val="7"/>
        </w:numPr>
        <w:spacing w:before="60"/>
        <w:ind w:left="357" w:hanging="357"/>
        <w:jc w:val="both"/>
        <w:rPr>
          <w:rFonts w:ascii="Garamond" w:hAnsi="Garamond"/>
          <w:sz w:val="22"/>
          <w:szCs w:val="22"/>
        </w:rPr>
      </w:pPr>
      <w:r w:rsidRPr="00EA7FCF">
        <w:rPr>
          <w:rFonts w:ascii="Garamond" w:hAnsi="Garamond" w:cs="Arial"/>
          <w:sz w:val="22"/>
          <w:szCs w:val="22"/>
        </w:rPr>
        <w:t>O</w:t>
      </w:r>
      <w:r w:rsidR="00DC4D96" w:rsidRPr="00EA7FCF">
        <w:rPr>
          <w:rFonts w:ascii="Garamond" w:hAnsi="Garamond" w:cs="Arial"/>
          <w:sz w:val="22"/>
          <w:szCs w:val="22"/>
        </w:rPr>
        <w:t>trzymał</w:t>
      </w:r>
      <w:r w:rsidR="003E29C7" w:rsidRPr="00EA7FCF">
        <w:rPr>
          <w:rFonts w:ascii="Garamond" w:hAnsi="Garamond"/>
          <w:sz w:val="22"/>
          <w:szCs w:val="22"/>
        </w:rPr>
        <w:t xml:space="preserve"> </w:t>
      </w:r>
      <w:r w:rsidR="00DC4D96" w:rsidRPr="00EA7FCF">
        <w:rPr>
          <w:rFonts w:ascii="Garamond" w:hAnsi="Garamond"/>
          <w:sz w:val="22"/>
          <w:szCs w:val="22"/>
        </w:rPr>
        <w:t>od Zamawiającego</w:t>
      </w:r>
      <w:r w:rsidR="003E29C7" w:rsidRPr="00EA7FCF">
        <w:rPr>
          <w:rFonts w:ascii="Garamond" w:hAnsi="Garamond"/>
          <w:sz w:val="22"/>
          <w:szCs w:val="22"/>
        </w:rPr>
        <w:t xml:space="preserve"> na etapie postępowania przetargowego</w:t>
      </w:r>
      <w:r w:rsidR="00DC4D96" w:rsidRPr="00EA7FCF">
        <w:rPr>
          <w:rFonts w:ascii="Garamond" w:hAnsi="Garamond"/>
          <w:sz w:val="22"/>
          <w:szCs w:val="22"/>
        </w:rPr>
        <w:t xml:space="preserve"> Dokumentację Projektową, zapoznał się z nią oraz z wszelkimi informacjami przekazywanymi przez Zamawiającego podczas postępowania przetargowego, wyjaśnił wszelkie związane z nimi wątpliwości oraz dokonał ich weryfikacji, w szczególności pod kątem kompletności, występowania kolizji i poprawności zastosowanych wymiarów oraz występowania w nich braków i błędów, najlepszego stanu wiedzy oraz obowiązujących przepisów i norm oraz potwierdza możliwość wykonania na jej podstawie Przedmiotu Umowy</w:t>
      </w:r>
      <w:r w:rsidR="00EA0E14" w:rsidRPr="00EA7FCF">
        <w:rPr>
          <w:rFonts w:ascii="Garamond" w:hAnsi="Garamond"/>
          <w:sz w:val="22"/>
          <w:szCs w:val="22"/>
        </w:rPr>
        <w:t>;</w:t>
      </w:r>
    </w:p>
    <w:p w14:paraId="42229AFD" w14:textId="6D538EFE" w:rsidR="0081537D" w:rsidRPr="00D556C7" w:rsidRDefault="00DA0E4C" w:rsidP="00D556C7">
      <w:pPr>
        <w:pStyle w:val="Akapitzlist"/>
        <w:numPr>
          <w:ilvl w:val="0"/>
          <w:numId w:val="7"/>
        </w:numPr>
        <w:spacing w:before="60"/>
        <w:ind w:left="357" w:hanging="357"/>
        <w:jc w:val="both"/>
        <w:rPr>
          <w:rFonts w:ascii="Garamond" w:hAnsi="Garamond"/>
          <w:sz w:val="22"/>
          <w:szCs w:val="22"/>
        </w:rPr>
      </w:pPr>
      <w:r w:rsidRPr="00EA7FCF">
        <w:rPr>
          <w:rFonts w:ascii="Garamond" w:hAnsi="Garamond" w:cs="Arial"/>
          <w:sz w:val="22"/>
          <w:szCs w:val="22"/>
        </w:rPr>
        <w:t>P</w:t>
      </w:r>
      <w:r w:rsidR="00E01B44" w:rsidRPr="00EA7FCF">
        <w:rPr>
          <w:rFonts w:ascii="Garamond" w:hAnsi="Garamond" w:cs="Arial"/>
          <w:sz w:val="22"/>
          <w:szCs w:val="22"/>
        </w:rPr>
        <w:t>rzed</w:t>
      </w:r>
      <w:r w:rsidR="00E01B44" w:rsidRPr="00EA7FCF">
        <w:rPr>
          <w:rFonts w:ascii="Garamond" w:hAnsi="Garamond" w:cs="Arial"/>
          <w:sz w:val="22"/>
          <w:szCs w:val="22"/>
        </w:rPr>
        <w:t xml:space="preserve"> zawarciem Umowy miał możliwość dokonania </w:t>
      </w:r>
      <w:r w:rsidR="0081537D" w:rsidRPr="00EA7FCF">
        <w:rPr>
          <w:rFonts w:ascii="Garamond" w:hAnsi="Garamond" w:cs="Arial"/>
          <w:sz w:val="22"/>
          <w:szCs w:val="22"/>
        </w:rPr>
        <w:t>wizji lokalnej w miejscu prowadzenia robót</w:t>
      </w:r>
      <w:r w:rsidRPr="00EA7FCF">
        <w:rPr>
          <w:rFonts w:ascii="Garamond" w:hAnsi="Garamond" w:cs="Arial"/>
          <w:sz w:val="22"/>
          <w:szCs w:val="22"/>
        </w:rPr>
        <w:t>;</w:t>
      </w:r>
    </w:p>
    <w:p w14:paraId="44A0B0CE" w14:textId="39A1867B" w:rsidR="00D41EBB" w:rsidRPr="00EA7FCF" w:rsidRDefault="00D41EBB" w:rsidP="00A94F79">
      <w:pPr>
        <w:pStyle w:val="Akapitzlist"/>
        <w:numPr>
          <w:ilvl w:val="0"/>
          <w:numId w:val="7"/>
        </w:numPr>
        <w:spacing w:before="60"/>
        <w:ind w:left="357" w:hanging="357"/>
        <w:jc w:val="both"/>
        <w:rPr>
          <w:rFonts w:ascii="Garamond" w:hAnsi="Garamond" w:cs="Arial"/>
          <w:sz w:val="22"/>
          <w:szCs w:val="22"/>
        </w:rPr>
      </w:pPr>
      <w:r w:rsidRPr="00EA7FCF">
        <w:rPr>
          <w:rFonts w:ascii="Garamond" w:hAnsi="Garamond" w:cs="Arial"/>
          <w:sz w:val="22"/>
          <w:szCs w:val="22"/>
        </w:rPr>
        <w:t>Zapewni właściwą organizację i koordynację realizacji robót i prac, objętych Przedmiotem Umowy oraz działań podmiotów i osób zaangażowanych w je</w:t>
      </w:r>
      <w:r w:rsidR="00DA0E4C" w:rsidRPr="00EA7FCF">
        <w:rPr>
          <w:rFonts w:ascii="Garamond" w:hAnsi="Garamond" w:cs="Arial"/>
          <w:sz w:val="22"/>
          <w:szCs w:val="22"/>
        </w:rPr>
        <w:t>go</w:t>
      </w:r>
      <w:r w:rsidRPr="00EA7FCF">
        <w:rPr>
          <w:rFonts w:ascii="Garamond" w:hAnsi="Garamond" w:cs="Arial"/>
          <w:sz w:val="22"/>
          <w:szCs w:val="22"/>
        </w:rPr>
        <w:t xml:space="preserve"> realizację, w szczególności podwykonawców, dostawców, usługodawców, którzy muszą posiadać należyte doświadczenie, wiedzę i umiejętności oraz uprawnienia zawodowe wymagane dla wykonania określonych funkcji lub rodzajów prac niezbędnych przy wykonywaniu Przedmiotu Umowy</w:t>
      </w:r>
      <w:r w:rsidR="005D6476" w:rsidRPr="00EA7FCF">
        <w:rPr>
          <w:rFonts w:ascii="Garamond" w:hAnsi="Garamond" w:cs="Arial"/>
          <w:sz w:val="22"/>
          <w:szCs w:val="22"/>
        </w:rPr>
        <w:t>;</w:t>
      </w:r>
    </w:p>
    <w:p w14:paraId="18345701" w14:textId="4C441E24" w:rsidR="000E6ABD" w:rsidRPr="00EA7FCF" w:rsidRDefault="00D41EBB" w:rsidP="00A94F79">
      <w:pPr>
        <w:pStyle w:val="Akapitzlist"/>
        <w:numPr>
          <w:ilvl w:val="0"/>
          <w:numId w:val="7"/>
        </w:numPr>
        <w:spacing w:before="60"/>
        <w:ind w:left="357" w:hanging="357"/>
        <w:jc w:val="both"/>
        <w:rPr>
          <w:rFonts w:ascii="Garamond" w:hAnsi="Garamond" w:cs="Arial"/>
          <w:sz w:val="22"/>
          <w:szCs w:val="22"/>
        </w:rPr>
      </w:pPr>
      <w:r w:rsidRPr="00EA7FCF">
        <w:rPr>
          <w:rFonts w:ascii="Garamond" w:hAnsi="Garamond" w:cs="Arial"/>
          <w:sz w:val="22"/>
          <w:szCs w:val="22"/>
        </w:rPr>
        <w:t xml:space="preserve">Uwzględnił w terminach i sposobie realizacji Umowy konieczność dopełnienia formalności dotyczących wszelkich </w:t>
      </w:r>
      <w:proofErr w:type="spellStart"/>
      <w:r w:rsidRPr="00EA7FCF">
        <w:rPr>
          <w:rFonts w:ascii="Garamond" w:hAnsi="Garamond" w:cs="Arial"/>
          <w:sz w:val="22"/>
          <w:szCs w:val="22"/>
        </w:rPr>
        <w:t>dopuszczeń</w:t>
      </w:r>
      <w:proofErr w:type="spellEnd"/>
      <w:r w:rsidRPr="00EA7FCF">
        <w:rPr>
          <w:rFonts w:ascii="Garamond" w:hAnsi="Garamond" w:cs="Arial"/>
          <w:sz w:val="22"/>
          <w:szCs w:val="22"/>
        </w:rPr>
        <w:t xml:space="preserve">, </w:t>
      </w:r>
      <w:r w:rsidRPr="00EA7FCF">
        <w:rPr>
          <w:rFonts w:ascii="Garamond" w:hAnsi="Garamond"/>
          <w:sz w:val="22"/>
          <w:szCs w:val="22"/>
        </w:rPr>
        <w:t xml:space="preserve">pozwoleń i zgłoszeń robót zgodnie z wymaganiami Zamawiającego (prace </w:t>
      </w:r>
      <w:r w:rsidRPr="00EA7FCF">
        <w:rPr>
          <w:rFonts w:ascii="Garamond" w:hAnsi="Garamond"/>
          <w:color w:val="000000" w:themeColor="text1"/>
          <w:sz w:val="22"/>
          <w:szCs w:val="22"/>
        </w:rPr>
        <w:t xml:space="preserve">niebezpieczne, </w:t>
      </w:r>
      <w:r w:rsidR="00CB7CF7" w:rsidRPr="00EA7FCF">
        <w:rPr>
          <w:rFonts w:ascii="Garamond" w:hAnsi="Garamond" w:cs="Arial"/>
          <w:bCs/>
          <w:color w:val="000000" w:themeColor="text1"/>
          <w:sz w:val="22"/>
          <w:szCs w:val="22"/>
        </w:rPr>
        <w:t xml:space="preserve">jednodniowe </w:t>
      </w:r>
      <w:r w:rsidRPr="00EA7FCF">
        <w:rPr>
          <w:rFonts w:ascii="Garamond" w:hAnsi="Garamond"/>
          <w:color w:val="000000" w:themeColor="text1"/>
          <w:sz w:val="22"/>
          <w:szCs w:val="22"/>
        </w:rPr>
        <w:t xml:space="preserve">dopuszczenia </w:t>
      </w:r>
      <w:r w:rsidRPr="00EA7FCF">
        <w:rPr>
          <w:rFonts w:ascii="Garamond" w:hAnsi="Garamond"/>
          <w:sz w:val="22"/>
          <w:szCs w:val="22"/>
        </w:rPr>
        <w:t xml:space="preserve">do robót ziemnych, itp.). Wyliczając swój czas pracy na terenie Zamawiającego, wziął pod uwagę, że prace z uwagi na konieczność uzyskania </w:t>
      </w:r>
      <w:proofErr w:type="spellStart"/>
      <w:r w:rsidRPr="00EA7FCF">
        <w:rPr>
          <w:rFonts w:ascii="Garamond" w:hAnsi="Garamond"/>
          <w:sz w:val="22"/>
          <w:szCs w:val="22"/>
        </w:rPr>
        <w:t>dopuszczeń</w:t>
      </w:r>
      <w:proofErr w:type="spellEnd"/>
      <w:r w:rsidRPr="00EA7FCF">
        <w:rPr>
          <w:rFonts w:ascii="Garamond" w:hAnsi="Garamond"/>
          <w:sz w:val="22"/>
          <w:szCs w:val="22"/>
        </w:rPr>
        <w:t xml:space="preserve"> i zezwoleń o którym mowa w niniejszym ustępie, mogą rozpoczynać się po godz. 8</w:t>
      </w:r>
      <w:r w:rsidR="00DD7DCA" w:rsidRPr="00EA7FCF">
        <w:rPr>
          <w:rFonts w:ascii="Garamond" w:hAnsi="Garamond" w:cs="Arial"/>
          <w:sz w:val="22"/>
          <w:szCs w:val="22"/>
        </w:rPr>
        <w:t>:00</w:t>
      </w:r>
      <w:r w:rsidR="005D6476" w:rsidRPr="00EA7FCF">
        <w:rPr>
          <w:rFonts w:ascii="Garamond" w:hAnsi="Garamond"/>
          <w:sz w:val="22"/>
          <w:szCs w:val="22"/>
        </w:rPr>
        <w:t>;</w:t>
      </w:r>
      <w:r w:rsidR="00701862" w:rsidRPr="00EA7FCF">
        <w:rPr>
          <w:rFonts w:ascii="Garamond" w:hAnsi="Garamond"/>
          <w:sz w:val="22"/>
          <w:szCs w:val="22"/>
        </w:rPr>
        <w:t xml:space="preserve"> </w:t>
      </w:r>
    </w:p>
    <w:p w14:paraId="6C2F2312" w14:textId="583DE0EC" w:rsidR="00203C0F" w:rsidRPr="00EA7FCF" w:rsidRDefault="00DA0E4C" w:rsidP="00D556C7">
      <w:pPr>
        <w:pStyle w:val="Akapitzlist"/>
        <w:numPr>
          <w:ilvl w:val="0"/>
          <w:numId w:val="7"/>
        </w:numPr>
        <w:spacing w:before="60"/>
        <w:ind w:left="357" w:hanging="357"/>
        <w:jc w:val="both"/>
        <w:rPr>
          <w:rFonts w:ascii="Garamond" w:hAnsi="Garamond" w:cs="Arial"/>
          <w:sz w:val="22"/>
          <w:szCs w:val="22"/>
        </w:rPr>
      </w:pPr>
      <w:r w:rsidRPr="00EA7FCF">
        <w:rPr>
          <w:rFonts w:ascii="Garamond" w:hAnsi="Garamond" w:cs="Arial"/>
          <w:bCs/>
          <w:color w:val="000000" w:themeColor="text1"/>
          <w:sz w:val="22"/>
          <w:szCs w:val="22"/>
        </w:rPr>
        <w:t>J</w:t>
      </w:r>
      <w:r w:rsidR="00203C0F" w:rsidRPr="00EA7FCF">
        <w:rPr>
          <w:rFonts w:ascii="Garamond" w:hAnsi="Garamond" w:cs="Arial"/>
          <w:bCs/>
          <w:color w:val="000000" w:themeColor="text1"/>
          <w:sz w:val="22"/>
          <w:szCs w:val="22"/>
        </w:rPr>
        <w:t>est</w:t>
      </w:r>
      <w:r w:rsidR="00203C0F" w:rsidRPr="00D556C7">
        <w:rPr>
          <w:rFonts w:ascii="Garamond" w:hAnsi="Garamond"/>
          <w:color w:val="000000" w:themeColor="text1"/>
          <w:sz w:val="22"/>
          <w:szCs w:val="22"/>
        </w:rPr>
        <w:t xml:space="preserve"> świadom, że prac</w:t>
      </w:r>
      <w:r w:rsidR="00F530E2" w:rsidRPr="00D556C7">
        <w:rPr>
          <w:rFonts w:ascii="Garamond" w:hAnsi="Garamond"/>
          <w:color w:val="000000" w:themeColor="text1"/>
          <w:sz w:val="22"/>
          <w:szCs w:val="22"/>
        </w:rPr>
        <w:t>e</w:t>
      </w:r>
      <w:r w:rsidR="00203C0F" w:rsidRPr="00D556C7">
        <w:rPr>
          <w:rFonts w:ascii="Garamond" w:hAnsi="Garamond"/>
          <w:color w:val="000000" w:themeColor="text1"/>
          <w:sz w:val="22"/>
          <w:szCs w:val="22"/>
        </w:rPr>
        <w:t xml:space="preserve"> będąc</w:t>
      </w:r>
      <w:r w:rsidR="00F530E2" w:rsidRPr="00D556C7">
        <w:rPr>
          <w:rFonts w:ascii="Garamond" w:hAnsi="Garamond"/>
          <w:color w:val="000000" w:themeColor="text1"/>
          <w:sz w:val="22"/>
          <w:szCs w:val="22"/>
        </w:rPr>
        <w:t>e</w:t>
      </w:r>
      <w:r w:rsidR="00203C0F" w:rsidRPr="00D556C7">
        <w:rPr>
          <w:rFonts w:ascii="Garamond" w:hAnsi="Garamond"/>
          <w:color w:val="000000" w:themeColor="text1"/>
          <w:sz w:val="22"/>
          <w:szCs w:val="22"/>
        </w:rPr>
        <w:t xml:space="preserve"> Przedmiotem niniejszej Umowy będ</w:t>
      </w:r>
      <w:r w:rsidR="00F530E2" w:rsidRPr="00D556C7">
        <w:rPr>
          <w:rFonts w:ascii="Garamond" w:hAnsi="Garamond"/>
          <w:color w:val="000000" w:themeColor="text1"/>
          <w:sz w:val="22"/>
          <w:szCs w:val="22"/>
        </w:rPr>
        <w:t>ą</w:t>
      </w:r>
      <w:r w:rsidR="00203C0F" w:rsidRPr="00D556C7">
        <w:rPr>
          <w:rFonts w:ascii="Garamond" w:hAnsi="Garamond"/>
          <w:color w:val="000000" w:themeColor="text1"/>
          <w:sz w:val="22"/>
          <w:szCs w:val="22"/>
        </w:rPr>
        <w:t xml:space="preserve"> realizowan</w:t>
      </w:r>
      <w:r w:rsidR="00F530E2" w:rsidRPr="00D556C7">
        <w:rPr>
          <w:rFonts w:ascii="Garamond" w:hAnsi="Garamond"/>
          <w:color w:val="000000" w:themeColor="text1"/>
          <w:sz w:val="22"/>
          <w:szCs w:val="22"/>
        </w:rPr>
        <w:t>e</w:t>
      </w:r>
      <w:r w:rsidR="00203C0F" w:rsidRPr="00D556C7">
        <w:rPr>
          <w:rFonts w:ascii="Garamond" w:hAnsi="Garamond"/>
          <w:color w:val="000000" w:themeColor="text1"/>
          <w:sz w:val="22"/>
          <w:szCs w:val="22"/>
        </w:rPr>
        <w:t xml:space="preserve"> </w:t>
      </w:r>
      <w:r w:rsidR="00D02E9F" w:rsidRPr="00D556C7">
        <w:rPr>
          <w:rFonts w:ascii="Garamond" w:hAnsi="Garamond"/>
          <w:color w:val="000000" w:themeColor="text1"/>
          <w:sz w:val="22"/>
          <w:szCs w:val="22"/>
        </w:rPr>
        <w:t xml:space="preserve">na terenie czynnego </w:t>
      </w:r>
      <w:proofErr w:type="gramStart"/>
      <w:r w:rsidR="00D02E9F" w:rsidRPr="00D556C7">
        <w:rPr>
          <w:rFonts w:ascii="Garamond" w:hAnsi="Garamond"/>
          <w:color w:val="000000" w:themeColor="text1"/>
          <w:sz w:val="22"/>
          <w:szCs w:val="22"/>
        </w:rPr>
        <w:t>zakładu</w:t>
      </w:r>
      <w:r w:rsidR="00F439BC" w:rsidRPr="00EA7FCF">
        <w:rPr>
          <w:rFonts w:ascii="Garamond" w:hAnsi="Garamond"/>
          <w:color w:val="000000" w:themeColor="text1"/>
          <w:sz w:val="22"/>
          <w:szCs w:val="22"/>
        </w:rPr>
        <w:t>.</w:t>
      </w:r>
      <w:r w:rsidR="00521C56" w:rsidRPr="00EA7FCF">
        <w:rPr>
          <w:rFonts w:ascii="Garamond" w:hAnsi="Garamond" w:cs="Arial"/>
          <w:bCs/>
          <w:color w:val="000000" w:themeColor="text1"/>
          <w:sz w:val="22"/>
          <w:szCs w:val="22"/>
        </w:rPr>
        <w:t>.</w:t>
      </w:r>
      <w:proofErr w:type="gramEnd"/>
      <w:r w:rsidR="00F530E2" w:rsidRPr="00EA7FCF">
        <w:rPr>
          <w:rFonts w:ascii="Garamond" w:hAnsi="Garamond" w:cs="Arial"/>
          <w:bCs/>
          <w:color w:val="000000" w:themeColor="text1"/>
          <w:sz w:val="22"/>
          <w:szCs w:val="22"/>
        </w:rPr>
        <w:t xml:space="preserve"> </w:t>
      </w:r>
      <w:r w:rsidR="00DB76B7" w:rsidRPr="00EA7FCF">
        <w:rPr>
          <w:rFonts w:ascii="Garamond" w:hAnsi="Garamond" w:cs="Arial"/>
          <w:bCs/>
          <w:color w:val="000000" w:themeColor="text1"/>
          <w:sz w:val="22"/>
          <w:szCs w:val="22"/>
        </w:rPr>
        <w:t xml:space="preserve"> </w:t>
      </w:r>
    </w:p>
    <w:p w14:paraId="2EE21AF8" w14:textId="1CEB6D2A" w:rsidR="00A66E9B" w:rsidRPr="00EA7FCF" w:rsidRDefault="00A66E9B" w:rsidP="00D556C7">
      <w:pPr>
        <w:pStyle w:val="Akapitzlist"/>
        <w:spacing w:before="60"/>
        <w:ind w:left="714"/>
        <w:jc w:val="both"/>
        <w:rPr>
          <w:rFonts w:ascii="Garamond" w:hAnsi="Garamond" w:cs="Arial"/>
          <w:sz w:val="22"/>
          <w:szCs w:val="22"/>
        </w:rPr>
      </w:pPr>
    </w:p>
    <w:p w14:paraId="33316A18" w14:textId="77777777" w:rsidR="00C51607" w:rsidRPr="00D556C7" w:rsidRDefault="00D53135" w:rsidP="00D556C7">
      <w:pPr>
        <w:pStyle w:val="Nagwek1"/>
        <w:spacing w:before="60" w:after="0"/>
        <w:rPr>
          <w:rFonts w:ascii="Garamond" w:hAnsi="Garamond"/>
          <w:sz w:val="22"/>
          <w:szCs w:val="22"/>
        </w:rPr>
      </w:pPr>
      <w:bookmarkStart w:id="23" w:name="_Toc445468183"/>
      <w:bookmarkStart w:id="24" w:name="_Toc445724493"/>
      <w:bookmarkStart w:id="25" w:name="_Toc22209292"/>
      <w:bookmarkStart w:id="26" w:name="_Toc508018850"/>
      <w:bookmarkStart w:id="27" w:name="_Toc64967619"/>
      <w:bookmarkStart w:id="28" w:name="_Toc149293337"/>
      <w:bookmarkEnd w:id="23"/>
      <w:bookmarkEnd w:id="24"/>
      <w:r w:rsidRPr="00D556C7">
        <w:rPr>
          <w:rFonts w:ascii="Garamond" w:hAnsi="Garamond"/>
          <w:sz w:val="22"/>
          <w:szCs w:val="22"/>
        </w:rPr>
        <w:t>OBOWIĄZKI WYKONAWCY</w:t>
      </w:r>
      <w:bookmarkEnd w:id="25"/>
      <w:bookmarkEnd w:id="26"/>
      <w:bookmarkEnd w:id="27"/>
      <w:bookmarkEnd w:id="28"/>
    </w:p>
    <w:p w14:paraId="09BFF7EF" w14:textId="77777777" w:rsidR="006346FE" w:rsidRPr="00D556C7" w:rsidRDefault="002A7536" w:rsidP="00D556C7">
      <w:pPr>
        <w:numPr>
          <w:ilvl w:val="0"/>
          <w:numId w:val="34"/>
        </w:numPr>
        <w:spacing w:before="60"/>
        <w:ind w:left="357" w:hanging="357"/>
        <w:jc w:val="both"/>
        <w:rPr>
          <w:rFonts w:ascii="Garamond" w:hAnsi="Garamond"/>
          <w:sz w:val="22"/>
          <w:szCs w:val="22"/>
        </w:rPr>
      </w:pPr>
      <w:r w:rsidRPr="00EA7FCF">
        <w:rPr>
          <w:rFonts w:ascii="Garamond" w:eastAsia="Calibri" w:hAnsi="Garamond" w:cs="Arial"/>
          <w:sz w:val="22"/>
          <w:szCs w:val="22"/>
        </w:rPr>
        <w:t>Wykonawca</w:t>
      </w:r>
      <w:r w:rsidRPr="00EA7FCF">
        <w:rPr>
          <w:rFonts w:ascii="Garamond" w:hAnsi="Garamond"/>
          <w:sz w:val="22"/>
          <w:szCs w:val="22"/>
        </w:rPr>
        <w:t xml:space="preserve"> </w:t>
      </w:r>
      <w:r w:rsidR="006346FE" w:rsidRPr="00EA7FCF">
        <w:rPr>
          <w:rFonts w:ascii="Garamond" w:hAnsi="Garamond"/>
          <w:sz w:val="22"/>
          <w:szCs w:val="22"/>
        </w:rPr>
        <w:t xml:space="preserve">w ramach realizacji </w:t>
      </w:r>
      <w:r w:rsidRPr="00EA7FCF">
        <w:rPr>
          <w:rFonts w:ascii="Garamond" w:hAnsi="Garamond"/>
          <w:sz w:val="22"/>
          <w:szCs w:val="22"/>
        </w:rPr>
        <w:t xml:space="preserve">Przedmiotu Umowy </w:t>
      </w:r>
      <w:r w:rsidR="006346FE" w:rsidRPr="00EA7FCF">
        <w:rPr>
          <w:rFonts w:ascii="Garamond" w:hAnsi="Garamond"/>
          <w:sz w:val="22"/>
          <w:szCs w:val="22"/>
        </w:rPr>
        <w:t>zobowiązany jest</w:t>
      </w:r>
      <w:r w:rsidR="00D53135" w:rsidRPr="00EA7FCF">
        <w:rPr>
          <w:rFonts w:ascii="Garamond" w:hAnsi="Garamond"/>
          <w:sz w:val="22"/>
          <w:szCs w:val="22"/>
        </w:rPr>
        <w:t xml:space="preserve"> </w:t>
      </w:r>
      <w:r w:rsidR="00E52087" w:rsidRPr="00EA7FCF">
        <w:rPr>
          <w:rFonts w:ascii="Garamond" w:hAnsi="Garamond"/>
          <w:sz w:val="22"/>
          <w:szCs w:val="22"/>
        </w:rPr>
        <w:t xml:space="preserve">w szczególności </w:t>
      </w:r>
      <w:r w:rsidR="006346FE" w:rsidRPr="00EA7FCF">
        <w:rPr>
          <w:rFonts w:ascii="Garamond" w:hAnsi="Garamond"/>
          <w:sz w:val="22"/>
          <w:szCs w:val="22"/>
        </w:rPr>
        <w:t>do</w:t>
      </w:r>
      <w:r w:rsidR="00133E54" w:rsidRPr="00EA7FCF">
        <w:rPr>
          <w:rFonts w:ascii="Garamond" w:hAnsi="Garamond"/>
          <w:sz w:val="22"/>
          <w:szCs w:val="22"/>
        </w:rPr>
        <w:t xml:space="preserve"> (bez prawa do ż</w:t>
      </w:r>
      <w:r w:rsidR="00CB5436" w:rsidRPr="00EA7FCF">
        <w:rPr>
          <w:rFonts w:ascii="Garamond" w:hAnsi="Garamond"/>
          <w:sz w:val="22"/>
          <w:szCs w:val="22"/>
        </w:rPr>
        <w:t>ą</w:t>
      </w:r>
      <w:r w:rsidR="00CF3AC9" w:rsidRPr="00EA7FCF">
        <w:rPr>
          <w:rFonts w:ascii="Garamond" w:hAnsi="Garamond"/>
          <w:sz w:val="22"/>
          <w:szCs w:val="22"/>
        </w:rPr>
        <w:t>dania dodatkowego wynagrodzenia</w:t>
      </w:r>
      <w:r w:rsidR="00133E54" w:rsidRPr="00EA7FCF">
        <w:rPr>
          <w:rFonts w:ascii="Garamond" w:hAnsi="Garamond"/>
          <w:sz w:val="22"/>
          <w:szCs w:val="22"/>
        </w:rPr>
        <w:t xml:space="preserve"> i żądania zmiany terminów</w:t>
      </w:r>
      <w:r w:rsidR="00DF40B3" w:rsidRPr="00EA7FCF">
        <w:rPr>
          <w:rFonts w:ascii="Garamond" w:hAnsi="Garamond"/>
          <w:sz w:val="22"/>
          <w:szCs w:val="22"/>
        </w:rPr>
        <w:t xml:space="preserve"> wykonania </w:t>
      </w:r>
      <w:r w:rsidR="007823D7" w:rsidRPr="00EA7FCF">
        <w:rPr>
          <w:rFonts w:ascii="Garamond" w:hAnsi="Garamond"/>
          <w:sz w:val="22"/>
          <w:szCs w:val="22"/>
        </w:rPr>
        <w:t xml:space="preserve">Przedmiotu </w:t>
      </w:r>
      <w:r w:rsidR="00DF40B3" w:rsidRPr="00EA7FCF">
        <w:rPr>
          <w:rFonts w:ascii="Garamond" w:hAnsi="Garamond"/>
          <w:sz w:val="22"/>
          <w:szCs w:val="22"/>
        </w:rPr>
        <w:t>Umowy)</w:t>
      </w:r>
      <w:r w:rsidR="006346FE" w:rsidRPr="00EA7FCF">
        <w:rPr>
          <w:rFonts w:ascii="Garamond" w:hAnsi="Garamond"/>
          <w:sz w:val="22"/>
          <w:szCs w:val="22"/>
        </w:rPr>
        <w:t>:</w:t>
      </w:r>
    </w:p>
    <w:p w14:paraId="52BAADFB" w14:textId="3C4B3A7A" w:rsidR="000E6ABD" w:rsidRPr="00EA7FCF" w:rsidRDefault="000E6ABD" w:rsidP="00D556C7">
      <w:pPr>
        <w:numPr>
          <w:ilvl w:val="1"/>
          <w:numId w:val="57"/>
        </w:numPr>
        <w:spacing w:before="60"/>
        <w:ind w:left="714" w:hanging="357"/>
        <w:jc w:val="both"/>
        <w:rPr>
          <w:rFonts w:ascii="Garamond" w:hAnsi="Garamond"/>
          <w:sz w:val="22"/>
          <w:szCs w:val="22"/>
        </w:rPr>
      </w:pPr>
      <w:r w:rsidRPr="00EA7FCF">
        <w:rPr>
          <w:rFonts w:ascii="Garamond" w:hAnsi="Garamond"/>
          <w:sz w:val="22"/>
          <w:szCs w:val="22"/>
        </w:rPr>
        <w:t>w</w:t>
      </w:r>
      <w:r w:rsidR="00150D5F" w:rsidRPr="00EA7FCF">
        <w:rPr>
          <w:rFonts w:ascii="Garamond" w:hAnsi="Garamond"/>
          <w:sz w:val="22"/>
          <w:szCs w:val="22"/>
        </w:rPr>
        <w:t xml:space="preserve">ykonania prac, o których mowa w </w:t>
      </w:r>
      <w:r w:rsidR="007642EA" w:rsidRPr="00EA7FCF">
        <w:rPr>
          <w:rFonts w:ascii="Garamond" w:hAnsi="Garamond" w:cs="Arial"/>
          <w:sz w:val="22"/>
          <w:szCs w:val="22"/>
        </w:rPr>
        <w:t>§</w:t>
      </w:r>
      <w:r w:rsidR="00384962" w:rsidRPr="00EA7FCF">
        <w:rPr>
          <w:rFonts w:ascii="Garamond" w:hAnsi="Garamond" w:cs="Arial"/>
          <w:sz w:val="22"/>
          <w:szCs w:val="22"/>
        </w:rPr>
        <w:t xml:space="preserve"> </w:t>
      </w:r>
      <w:r w:rsidR="007642EA" w:rsidRPr="00EA7FCF">
        <w:rPr>
          <w:rFonts w:ascii="Garamond" w:hAnsi="Garamond" w:cs="Arial"/>
          <w:sz w:val="22"/>
          <w:szCs w:val="22"/>
        </w:rPr>
        <w:t>2</w:t>
      </w:r>
      <w:r w:rsidR="00384962" w:rsidRPr="00EA7FCF">
        <w:rPr>
          <w:rFonts w:ascii="Garamond" w:hAnsi="Garamond" w:cs="Arial"/>
          <w:sz w:val="22"/>
          <w:szCs w:val="22"/>
        </w:rPr>
        <w:t xml:space="preserve"> Umowy</w:t>
      </w:r>
      <w:r w:rsidR="007642EA" w:rsidRPr="00EA7FCF">
        <w:rPr>
          <w:rFonts w:ascii="Garamond" w:hAnsi="Garamond" w:cs="Arial"/>
          <w:sz w:val="22"/>
          <w:szCs w:val="22"/>
        </w:rPr>
        <w:t xml:space="preserve"> oraz w </w:t>
      </w:r>
      <w:r w:rsidR="00174069" w:rsidRPr="00EA7FCF">
        <w:rPr>
          <w:rFonts w:ascii="Garamond" w:hAnsi="Garamond"/>
          <w:sz w:val="22"/>
          <w:szCs w:val="22"/>
        </w:rPr>
        <w:t>z</w:t>
      </w:r>
      <w:r w:rsidR="00150D5F" w:rsidRPr="00EA7FCF">
        <w:rPr>
          <w:rFonts w:ascii="Garamond" w:hAnsi="Garamond"/>
          <w:sz w:val="22"/>
          <w:szCs w:val="22"/>
        </w:rPr>
        <w:t>ałączniku nr 2 Szczegółowy zakres</w:t>
      </w:r>
      <w:r w:rsidR="0091317B" w:rsidRPr="00EA7FCF">
        <w:rPr>
          <w:rFonts w:ascii="Garamond" w:hAnsi="Garamond"/>
          <w:sz w:val="22"/>
          <w:szCs w:val="22"/>
        </w:rPr>
        <w:t xml:space="preserve"> </w:t>
      </w:r>
      <w:r w:rsidR="0091317B" w:rsidRPr="00EA7FCF">
        <w:rPr>
          <w:rFonts w:ascii="Garamond" w:hAnsi="Garamond"/>
          <w:sz w:val="22"/>
          <w:szCs w:val="22"/>
        </w:rPr>
        <w:t>Przedmiotu Umowy, określającym szczegółowy zakres</w:t>
      </w:r>
      <w:r w:rsidR="00150D5F" w:rsidRPr="00EA7FCF">
        <w:rPr>
          <w:rFonts w:ascii="Garamond" w:hAnsi="Garamond"/>
          <w:sz w:val="22"/>
          <w:szCs w:val="22"/>
        </w:rPr>
        <w:t xml:space="preserve"> </w:t>
      </w:r>
      <w:r w:rsidR="00150D5F" w:rsidRPr="00EA7FCF">
        <w:rPr>
          <w:rFonts w:ascii="Garamond" w:hAnsi="Garamond"/>
          <w:sz w:val="22"/>
          <w:szCs w:val="22"/>
        </w:rPr>
        <w:t>prac i obowiązków Wykonawcy</w:t>
      </w:r>
      <w:r w:rsidR="00345365" w:rsidRPr="00EA7FCF">
        <w:rPr>
          <w:rFonts w:ascii="Garamond" w:hAnsi="Garamond"/>
          <w:sz w:val="22"/>
          <w:szCs w:val="22"/>
        </w:rPr>
        <w:t>;</w:t>
      </w:r>
    </w:p>
    <w:p w14:paraId="2E9C4271" w14:textId="6E7B7BED" w:rsidR="00CF7F3B" w:rsidRPr="00EA7FCF" w:rsidRDefault="000E6ABD" w:rsidP="00D556C7">
      <w:pPr>
        <w:numPr>
          <w:ilvl w:val="1"/>
          <w:numId w:val="57"/>
        </w:numPr>
        <w:spacing w:before="60"/>
        <w:ind w:left="714" w:hanging="357"/>
        <w:jc w:val="both"/>
        <w:rPr>
          <w:rFonts w:ascii="Garamond" w:hAnsi="Garamond"/>
          <w:sz w:val="22"/>
          <w:szCs w:val="22"/>
        </w:rPr>
      </w:pPr>
      <w:r w:rsidRPr="00D556C7">
        <w:rPr>
          <w:rFonts w:ascii="Garamond" w:hAnsi="Garamond"/>
          <w:color w:val="000000"/>
          <w:sz w:val="22"/>
          <w:szCs w:val="22"/>
        </w:rPr>
        <w:t>p</w:t>
      </w:r>
      <w:r w:rsidR="00CF7F3B" w:rsidRPr="00D556C7">
        <w:rPr>
          <w:rFonts w:ascii="Garamond" w:hAnsi="Garamond"/>
          <w:color w:val="000000"/>
          <w:sz w:val="22"/>
          <w:szCs w:val="22"/>
        </w:rPr>
        <w:t xml:space="preserve">rowadzenia prac z zachowaniem należytej staranności oraz przy uwzględnieniu koordynacji robót branżowych prowadzonych na obiekcie (o ile takie prace będą prowadzone) celem optymalizacji terminów realizacji i zapewnienia współpracy z </w:t>
      </w:r>
      <w:r w:rsidR="001240EA" w:rsidRPr="00D556C7">
        <w:rPr>
          <w:rFonts w:ascii="Garamond" w:hAnsi="Garamond"/>
          <w:color w:val="000000"/>
          <w:sz w:val="22"/>
          <w:szCs w:val="22"/>
        </w:rPr>
        <w:t>w</w:t>
      </w:r>
      <w:r w:rsidR="00CF7F3B" w:rsidRPr="00D556C7">
        <w:rPr>
          <w:rFonts w:ascii="Garamond" w:hAnsi="Garamond"/>
          <w:color w:val="000000"/>
          <w:sz w:val="22"/>
          <w:szCs w:val="22"/>
        </w:rPr>
        <w:t>ykonawcami</w:t>
      </w:r>
      <w:r w:rsidR="001240EA" w:rsidRPr="00D556C7">
        <w:rPr>
          <w:rFonts w:ascii="Garamond" w:hAnsi="Garamond"/>
          <w:color w:val="000000"/>
          <w:sz w:val="22"/>
          <w:szCs w:val="22"/>
        </w:rPr>
        <w:t xml:space="preserve"> innych</w:t>
      </w:r>
      <w:r w:rsidR="00CF7F3B" w:rsidRPr="00D556C7">
        <w:rPr>
          <w:rFonts w:ascii="Garamond" w:hAnsi="Garamond"/>
          <w:color w:val="000000"/>
          <w:sz w:val="22"/>
          <w:szCs w:val="22"/>
        </w:rPr>
        <w:t xml:space="preserve"> robót branżowych</w:t>
      </w:r>
      <w:r w:rsidR="00345365" w:rsidRPr="00D556C7">
        <w:rPr>
          <w:rFonts w:ascii="Garamond" w:hAnsi="Garamond"/>
          <w:color w:val="000000"/>
          <w:sz w:val="22"/>
          <w:szCs w:val="22"/>
        </w:rPr>
        <w:t>;</w:t>
      </w:r>
    </w:p>
    <w:p w14:paraId="592AC13B" w14:textId="2D0F40E6" w:rsidR="003C016A" w:rsidRPr="00D556C7" w:rsidRDefault="000E6ABD" w:rsidP="00D556C7">
      <w:pPr>
        <w:numPr>
          <w:ilvl w:val="1"/>
          <w:numId w:val="57"/>
        </w:numPr>
        <w:spacing w:before="60"/>
        <w:ind w:left="714" w:hanging="357"/>
        <w:jc w:val="both"/>
        <w:rPr>
          <w:rFonts w:ascii="Garamond" w:hAnsi="Garamond"/>
          <w:sz w:val="22"/>
          <w:szCs w:val="22"/>
        </w:rPr>
      </w:pPr>
      <w:r w:rsidRPr="00EA7FCF">
        <w:rPr>
          <w:rFonts w:ascii="Garamond" w:hAnsi="Garamond"/>
          <w:sz w:val="22"/>
          <w:szCs w:val="22"/>
        </w:rPr>
        <w:lastRenderedPageBreak/>
        <w:t>w</w:t>
      </w:r>
      <w:r w:rsidR="003C016A" w:rsidRPr="00EA7FCF">
        <w:rPr>
          <w:rFonts w:ascii="Garamond" w:hAnsi="Garamond"/>
          <w:sz w:val="22"/>
          <w:szCs w:val="22"/>
        </w:rPr>
        <w:t>spółdziałani</w:t>
      </w:r>
      <w:r w:rsidR="003272E2" w:rsidRPr="00EA7FCF">
        <w:rPr>
          <w:rFonts w:ascii="Garamond" w:hAnsi="Garamond"/>
          <w:sz w:val="22"/>
          <w:szCs w:val="22"/>
        </w:rPr>
        <w:t>a</w:t>
      </w:r>
      <w:r w:rsidR="003C016A" w:rsidRPr="00EA7FCF">
        <w:rPr>
          <w:rFonts w:ascii="Garamond" w:hAnsi="Garamond"/>
          <w:sz w:val="22"/>
          <w:szCs w:val="22"/>
        </w:rPr>
        <w:t xml:space="preserve"> z </w:t>
      </w:r>
      <w:r w:rsidR="00D047BC" w:rsidRPr="00EA7FCF">
        <w:rPr>
          <w:rFonts w:ascii="Garamond" w:hAnsi="Garamond"/>
          <w:sz w:val="22"/>
          <w:szCs w:val="22"/>
        </w:rPr>
        <w:t xml:space="preserve">projektantami </w:t>
      </w:r>
      <w:r w:rsidR="003C016A" w:rsidRPr="00EA7FCF">
        <w:rPr>
          <w:rFonts w:ascii="Garamond" w:hAnsi="Garamond"/>
          <w:sz w:val="22"/>
          <w:szCs w:val="22"/>
        </w:rPr>
        <w:t>za pośrednictwem Z</w:t>
      </w:r>
      <w:r w:rsidR="00D047BC" w:rsidRPr="00EA7FCF">
        <w:rPr>
          <w:rFonts w:ascii="Garamond" w:hAnsi="Garamond"/>
          <w:sz w:val="22"/>
          <w:szCs w:val="22"/>
        </w:rPr>
        <w:t>amawiającego</w:t>
      </w:r>
      <w:r w:rsidR="003C016A" w:rsidRPr="00EA7FCF">
        <w:rPr>
          <w:rFonts w:ascii="Garamond" w:hAnsi="Garamond"/>
          <w:sz w:val="22"/>
          <w:szCs w:val="22"/>
        </w:rPr>
        <w:t xml:space="preserve"> w zakresie ewentualnie wprowadzanych zmian lub rewizji </w:t>
      </w:r>
      <w:r w:rsidR="00D047BC" w:rsidRPr="00EA7FCF">
        <w:rPr>
          <w:rFonts w:ascii="Garamond" w:hAnsi="Garamond"/>
          <w:sz w:val="22"/>
          <w:szCs w:val="22"/>
        </w:rPr>
        <w:t>Dokumentacji Projektowej</w:t>
      </w:r>
      <w:r w:rsidR="003C016A" w:rsidRPr="00EA7FCF">
        <w:rPr>
          <w:rFonts w:ascii="Garamond" w:hAnsi="Garamond"/>
          <w:sz w:val="22"/>
          <w:szCs w:val="22"/>
        </w:rPr>
        <w:t xml:space="preserve">, jak również w trakcie pełnienia </w:t>
      </w:r>
      <w:r w:rsidR="00D047BC" w:rsidRPr="00EA7FCF">
        <w:rPr>
          <w:rFonts w:ascii="Garamond" w:hAnsi="Garamond"/>
          <w:sz w:val="22"/>
          <w:szCs w:val="22"/>
        </w:rPr>
        <w:t xml:space="preserve">przez projektantów nadzoru </w:t>
      </w:r>
      <w:r w:rsidR="003C016A" w:rsidRPr="00EA7FCF">
        <w:rPr>
          <w:rFonts w:ascii="Garamond" w:hAnsi="Garamond"/>
          <w:sz w:val="22"/>
          <w:szCs w:val="22"/>
        </w:rPr>
        <w:t>autorskiego</w:t>
      </w:r>
      <w:r w:rsidR="00345365" w:rsidRPr="00EA7FCF">
        <w:rPr>
          <w:rFonts w:ascii="Garamond" w:hAnsi="Garamond"/>
          <w:sz w:val="22"/>
          <w:szCs w:val="22"/>
        </w:rPr>
        <w:t>;</w:t>
      </w:r>
      <w:r w:rsidR="003C016A" w:rsidRPr="00EA7FCF">
        <w:rPr>
          <w:rFonts w:ascii="Garamond" w:hAnsi="Garamond"/>
          <w:sz w:val="22"/>
          <w:szCs w:val="22"/>
        </w:rPr>
        <w:t xml:space="preserve"> </w:t>
      </w:r>
    </w:p>
    <w:p w14:paraId="5843D384" w14:textId="5D578C39" w:rsidR="00ED5BAA" w:rsidRPr="00EA7FCF" w:rsidRDefault="00A31EC8" w:rsidP="00CC1EC8">
      <w:pPr>
        <w:numPr>
          <w:ilvl w:val="0"/>
          <w:numId w:val="89"/>
        </w:numPr>
        <w:spacing w:line="276" w:lineRule="auto"/>
        <w:ind w:left="426"/>
        <w:jc w:val="both"/>
        <w:rPr>
          <w:rFonts w:ascii="Garamond" w:hAnsi="Garamond"/>
          <w:sz w:val="22"/>
          <w:szCs w:val="22"/>
        </w:rPr>
      </w:pPr>
      <w:r w:rsidRPr="00EA7FCF">
        <w:rPr>
          <w:rFonts w:ascii="Garamond" w:hAnsi="Garamond"/>
          <w:sz w:val="22"/>
          <w:szCs w:val="22"/>
        </w:rPr>
        <w:t>s</w:t>
      </w:r>
      <w:r w:rsidR="00ED5BAA" w:rsidRPr="00EA7FCF">
        <w:rPr>
          <w:rFonts w:ascii="Garamond" w:hAnsi="Garamond"/>
          <w:sz w:val="22"/>
          <w:szCs w:val="22"/>
        </w:rPr>
        <w:t xml:space="preserve">zczegółowego bieżącego weryfikowania Dokumentacji Projektowej, niezwłocznie po </w:t>
      </w:r>
      <w:r w:rsidR="00C15408" w:rsidRPr="00EA7FCF">
        <w:rPr>
          <w:rFonts w:ascii="Garamond" w:hAnsi="Garamond"/>
          <w:sz w:val="22"/>
          <w:szCs w:val="22"/>
        </w:rPr>
        <w:t xml:space="preserve">jej </w:t>
      </w:r>
      <w:r w:rsidR="00ED5BAA" w:rsidRPr="00EA7FCF">
        <w:rPr>
          <w:rFonts w:ascii="Garamond" w:hAnsi="Garamond"/>
          <w:sz w:val="22"/>
          <w:szCs w:val="22"/>
        </w:rPr>
        <w:t>otrzymaniu, pod kątem możliwości prawidłowego wykonania Przedmiotu Umowy, w szczególności pod kątem istnienia braków</w:t>
      </w:r>
      <w:r w:rsidR="00D22A54" w:rsidRPr="00EA7FCF">
        <w:rPr>
          <w:rFonts w:ascii="Garamond" w:hAnsi="Garamond"/>
          <w:sz w:val="22"/>
          <w:szCs w:val="22"/>
        </w:rPr>
        <w:t>,</w:t>
      </w:r>
      <w:r w:rsidR="00ED5BAA" w:rsidRPr="00EA7FCF">
        <w:rPr>
          <w:rFonts w:ascii="Garamond" w:hAnsi="Garamond"/>
          <w:sz w:val="22"/>
          <w:szCs w:val="22"/>
        </w:rPr>
        <w:t xml:space="preserve"> błędów</w:t>
      </w:r>
      <w:r w:rsidR="00E2101D" w:rsidRPr="00EA7FCF">
        <w:rPr>
          <w:rFonts w:ascii="Garamond" w:hAnsi="Garamond"/>
          <w:sz w:val="22"/>
          <w:szCs w:val="22"/>
        </w:rPr>
        <w:t>, kolizji, prawidłowości zastosowanych wymiarów</w:t>
      </w:r>
      <w:r w:rsidR="00ED5BAA" w:rsidRPr="00EA7FCF">
        <w:rPr>
          <w:rFonts w:ascii="Garamond" w:hAnsi="Garamond"/>
          <w:sz w:val="22"/>
          <w:szCs w:val="22"/>
        </w:rPr>
        <w:t>, biorąc pod uwagę założony cel Umowy</w:t>
      </w:r>
      <w:r w:rsidR="00E2101D" w:rsidRPr="00EA7FCF">
        <w:rPr>
          <w:rFonts w:ascii="Garamond" w:hAnsi="Garamond"/>
          <w:sz w:val="22"/>
          <w:szCs w:val="22"/>
        </w:rPr>
        <w:t>, w tym przez porównanie Dokumentacji Projektowej z terenem Inwestycji oraz najlepszym stanem wiedzy i obowiązującymi przepisami</w:t>
      </w:r>
      <w:r w:rsidR="00ED5BAA" w:rsidRPr="00EA7FCF">
        <w:rPr>
          <w:rFonts w:ascii="Garamond" w:hAnsi="Garamond"/>
          <w:sz w:val="22"/>
          <w:szCs w:val="22"/>
        </w:rPr>
        <w:t>.</w:t>
      </w:r>
      <w:r w:rsidR="000A7EED" w:rsidRPr="00EA7FCF">
        <w:rPr>
          <w:rFonts w:ascii="Garamond" w:hAnsi="Garamond"/>
          <w:sz w:val="22"/>
          <w:szCs w:val="22"/>
        </w:rPr>
        <w:t xml:space="preserve"> </w:t>
      </w:r>
      <w:r w:rsidR="00ED5BAA" w:rsidRPr="00EA7FCF">
        <w:rPr>
          <w:rFonts w:ascii="Garamond" w:hAnsi="Garamond"/>
          <w:sz w:val="22"/>
          <w:szCs w:val="22"/>
        </w:rPr>
        <w:t xml:space="preserve">W razie stwierdzenia </w:t>
      </w:r>
      <w:r w:rsidR="00D22A54" w:rsidRPr="00EA7FCF">
        <w:rPr>
          <w:rFonts w:ascii="Garamond" w:hAnsi="Garamond"/>
          <w:sz w:val="22"/>
          <w:szCs w:val="22"/>
        </w:rPr>
        <w:t>jakichkolwiek</w:t>
      </w:r>
      <w:r w:rsidR="00ED5BAA" w:rsidRPr="00EA7FCF">
        <w:rPr>
          <w:rFonts w:ascii="Garamond" w:hAnsi="Garamond"/>
          <w:sz w:val="22"/>
          <w:szCs w:val="22"/>
        </w:rPr>
        <w:t xml:space="preserve"> </w:t>
      </w:r>
      <w:r w:rsidR="00D22A54" w:rsidRPr="00EA7FCF">
        <w:rPr>
          <w:rFonts w:ascii="Garamond" w:hAnsi="Garamond"/>
          <w:sz w:val="22"/>
          <w:szCs w:val="22"/>
        </w:rPr>
        <w:t>nie</w:t>
      </w:r>
      <w:r w:rsidR="00ED5BAA" w:rsidRPr="00EA7FCF">
        <w:rPr>
          <w:rFonts w:ascii="Garamond" w:hAnsi="Garamond"/>
          <w:sz w:val="22"/>
          <w:szCs w:val="22"/>
        </w:rPr>
        <w:t xml:space="preserve">prawidłowości lub </w:t>
      </w:r>
      <w:r w:rsidR="00D22A54" w:rsidRPr="00EA7FCF">
        <w:rPr>
          <w:rFonts w:ascii="Garamond" w:hAnsi="Garamond"/>
          <w:sz w:val="22"/>
          <w:szCs w:val="22"/>
        </w:rPr>
        <w:t>nie</w:t>
      </w:r>
      <w:r w:rsidR="00ED5BAA" w:rsidRPr="00EA7FCF">
        <w:rPr>
          <w:rFonts w:ascii="Garamond" w:hAnsi="Garamond"/>
          <w:sz w:val="22"/>
          <w:szCs w:val="22"/>
        </w:rPr>
        <w:t>kompletności Dokumentacji Projektowej Wykonawca obowiązany jest niezwłocznie informować o tym Zamawiającego. Wykonawca zobowiązany jest</w:t>
      </w:r>
      <w:r w:rsidR="000A7EED" w:rsidRPr="00EA7FCF">
        <w:rPr>
          <w:rFonts w:ascii="Garamond" w:hAnsi="Garamond"/>
          <w:sz w:val="22"/>
          <w:szCs w:val="22"/>
        </w:rPr>
        <w:t xml:space="preserve"> </w:t>
      </w:r>
      <w:r w:rsidR="00ED5BAA" w:rsidRPr="00EA7FCF">
        <w:rPr>
          <w:rFonts w:ascii="Garamond" w:hAnsi="Garamond"/>
          <w:sz w:val="22"/>
          <w:szCs w:val="22"/>
        </w:rPr>
        <w:t xml:space="preserve">wykonać Przedmiot Umowy </w:t>
      </w:r>
      <w:r w:rsidR="00D22A54" w:rsidRPr="00EA7FCF">
        <w:rPr>
          <w:rFonts w:ascii="Garamond" w:hAnsi="Garamond"/>
          <w:sz w:val="22"/>
          <w:szCs w:val="22"/>
        </w:rPr>
        <w:t xml:space="preserve">zgodnie </w:t>
      </w:r>
      <w:r w:rsidR="00ED5BAA" w:rsidRPr="00EA7FCF">
        <w:rPr>
          <w:rFonts w:ascii="Garamond" w:hAnsi="Garamond"/>
          <w:sz w:val="22"/>
          <w:szCs w:val="22"/>
        </w:rPr>
        <w:t>ze zmienioną lub uzupełnioną</w:t>
      </w:r>
      <w:r w:rsidR="000A7EED" w:rsidRPr="00EA7FCF">
        <w:rPr>
          <w:rFonts w:ascii="Garamond" w:hAnsi="Garamond"/>
          <w:sz w:val="22"/>
          <w:szCs w:val="22"/>
        </w:rPr>
        <w:t xml:space="preserve"> </w:t>
      </w:r>
      <w:r w:rsidR="00ED5BAA" w:rsidRPr="00EA7FCF">
        <w:rPr>
          <w:rFonts w:ascii="Garamond" w:hAnsi="Garamond"/>
          <w:sz w:val="22"/>
          <w:szCs w:val="22"/>
        </w:rPr>
        <w:t>Dokumentacją Projektową</w:t>
      </w:r>
      <w:r w:rsidR="001B0AF1" w:rsidRPr="00EA7FCF">
        <w:rPr>
          <w:rFonts w:ascii="Garamond" w:hAnsi="Garamond" w:cs="Garamond"/>
          <w:sz w:val="22"/>
          <w:szCs w:val="22"/>
        </w:rPr>
        <w:t>,</w:t>
      </w:r>
    </w:p>
    <w:p w14:paraId="3D165C0D" w14:textId="01700EA9" w:rsidR="006E39F0" w:rsidRPr="00EA7FCF" w:rsidRDefault="009374FF" w:rsidP="00CC1EC8">
      <w:pPr>
        <w:numPr>
          <w:ilvl w:val="0"/>
          <w:numId w:val="89"/>
        </w:numPr>
        <w:spacing w:line="276" w:lineRule="auto"/>
        <w:ind w:left="426"/>
        <w:jc w:val="both"/>
        <w:rPr>
          <w:rFonts w:ascii="Garamond" w:hAnsi="Garamond"/>
          <w:sz w:val="22"/>
          <w:szCs w:val="22"/>
        </w:rPr>
      </w:pPr>
      <w:r w:rsidRPr="00EA7FCF">
        <w:rPr>
          <w:rFonts w:ascii="Garamond" w:hAnsi="Garamond"/>
          <w:sz w:val="22"/>
          <w:szCs w:val="22"/>
        </w:rPr>
        <w:t xml:space="preserve">dostarczenia </w:t>
      </w:r>
      <w:r w:rsidR="0065366E" w:rsidRPr="00EA7FCF">
        <w:rPr>
          <w:rFonts w:ascii="Garamond" w:hAnsi="Garamond"/>
          <w:sz w:val="22"/>
          <w:szCs w:val="22"/>
        </w:rPr>
        <w:t xml:space="preserve">w zakresie zrealizowanych/wbudowanych w ramach realizacji Przedmiotu Umowy </w:t>
      </w:r>
      <w:r w:rsidRPr="00EA7FCF">
        <w:rPr>
          <w:rFonts w:ascii="Garamond" w:hAnsi="Garamond"/>
          <w:sz w:val="22"/>
          <w:szCs w:val="22"/>
        </w:rPr>
        <w:t>aparatów</w:t>
      </w:r>
      <w:r w:rsidR="006E39F0" w:rsidRPr="00EA7FCF">
        <w:rPr>
          <w:rFonts w:ascii="Garamond" w:hAnsi="Garamond"/>
          <w:sz w:val="22"/>
          <w:szCs w:val="22"/>
        </w:rPr>
        <w:t xml:space="preserve">, </w:t>
      </w:r>
      <w:r w:rsidRPr="00EA7FCF">
        <w:rPr>
          <w:rFonts w:ascii="Garamond" w:hAnsi="Garamond"/>
          <w:sz w:val="22"/>
          <w:szCs w:val="22"/>
        </w:rPr>
        <w:t>urządzeń</w:t>
      </w:r>
      <w:r w:rsidR="006E39F0" w:rsidRPr="00EA7FCF">
        <w:rPr>
          <w:rFonts w:ascii="Garamond" w:hAnsi="Garamond"/>
          <w:sz w:val="22"/>
          <w:szCs w:val="22"/>
        </w:rPr>
        <w:t xml:space="preserve"> i instalacji</w:t>
      </w:r>
      <w:r w:rsidR="0065366E" w:rsidRPr="00EA7FCF">
        <w:rPr>
          <w:rFonts w:ascii="Garamond" w:hAnsi="Garamond"/>
          <w:sz w:val="22"/>
          <w:szCs w:val="22"/>
        </w:rPr>
        <w:t xml:space="preserve"> - instrukcji obsługi i/lub </w:t>
      </w:r>
      <w:r w:rsidR="000130B3" w:rsidRPr="00EA7FCF">
        <w:rPr>
          <w:rFonts w:ascii="Garamond" w:hAnsi="Garamond"/>
          <w:sz w:val="22"/>
          <w:szCs w:val="22"/>
        </w:rPr>
        <w:t>eksploatacji</w:t>
      </w:r>
      <w:r w:rsidRPr="00EA7FCF">
        <w:rPr>
          <w:rFonts w:ascii="Garamond" w:hAnsi="Garamond"/>
          <w:sz w:val="22"/>
          <w:szCs w:val="22"/>
        </w:rPr>
        <w:t>, DTR</w:t>
      </w:r>
      <w:r w:rsidR="00057292" w:rsidRPr="00EA7FCF">
        <w:rPr>
          <w:rFonts w:ascii="Garamond" w:hAnsi="Garamond" w:cs="Garamond"/>
          <w:sz w:val="22"/>
          <w:szCs w:val="22"/>
        </w:rPr>
        <w:t xml:space="preserve"> (w języku polskim)</w:t>
      </w:r>
      <w:r w:rsidR="001B0AF1" w:rsidRPr="00EA7FCF">
        <w:rPr>
          <w:rFonts w:ascii="Garamond" w:hAnsi="Garamond" w:cs="Garamond"/>
          <w:sz w:val="22"/>
          <w:szCs w:val="22"/>
        </w:rPr>
        <w:t>,</w:t>
      </w:r>
      <w:r w:rsidRPr="00EA7FCF">
        <w:rPr>
          <w:rFonts w:ascii="Garamond" w:hAnsi="Garamond"/>
          <w:sz w:val="22"/>
          <w:szCs w:val="22"/>
        </w:rPr>
        <w:t xml:space="preserve"> </w:t>
      </w:r>
      <w:r w:rsidR="001B5374" w:rsidRPr="00EA7FCF">
        <w:rPr>
          <w:rFonts w:ascii="Garamond" w:hAnsi="Garamond"/>
          <w:sz w:val="22"/>
          <w:szCs w:val="22"/>
        </w:rPr>
        <w:t xml:space="preserve">oryginalnych </w:t>
      </w:r>
      <w:r w:rsidRPr="00EA7FCF">
        <w:rPr>
          <w:rFonts w:ascii="Garamond" w:hAnsi="Garamond"/>
          <w:sz w:val="22"/>
          <w:szCs w:val="22"/>
        </w:rPr>
        <w:t>dokumentów gwarancji</w:t>
      </w:r>
      <w:r w:rsidR="001B0AF1" w:rsidRPr="00EA7FCF">
        <w:rPr>
          <w:rFonts w:ascii="Garamond" w:hAnsi="Garamond" w:cs="Garamond"/>
          <w:sz w:val="22"/>
          <w:szCs w:val="22"/>
        </w:rPr>
        <w:t>,</w:t>
      </w:r>
      <w:r w:rsidRPr="00EA7FCF">
        <w:rPr>
          <w:rFonts w:ascii="Garamond" w:hAnsi="Garamond"/>
          <w:sz w:val="22"/>
          <w:szCs w:val="22"/>
        </w:rPr>
        <w:t xml:space="preserve"> </w:t>
      </w:r>
    </w:p>
    <w:p w14:paraId="21484B8B" w14:textId="77777777" w:rsidR="00407478" w:rsidRPr="00EA7FCF" w:rsidRDefault="001B0AF1">
      <w:pPr>
        <w:numPr>
          <w:ilvl w:val="0"/>
          <w:numId w:val="89"/>
        </w:numPr>
        <w:spacing w:line="276" w:lineRule="auto"/>
        <w:ind w:left="426"/>
        <w:jc w:val="both"/>
        <w:rPr>
          <w:rFonts w:ascii="Garamond" w:hAnsi="Garamond" w:cs="Garamond"/>
          <w:sz w:val="22"/>
          <w:szCs w:val="22"/>
        </w:rPr>
      </w:pPr>
      <w:r w:rsidRPr="00EA7FCF">
        <w:rPr>
          <w:rFonts w:ascii="Garamond" w:hAnsi="Garamond" w:cs="Garamond"/>
          <w:sz w:val="22"/>
          <w:szCs w:val="22"/>
        </w:rPr>
        <w:t>dostarczenia listy części zamiennych do zrealizowanych/wbudowanych w ramach realizacji Przedmiotu Umowy aparatów, urządzeń i instalacji,</w:t>
      </w:r>
    </w:p>
    <w:p w14:paraId="6D86D787" w14:textId="77777777" w:rsidR="00407478" w:rsidRPr="00EA7FCF" w:rsidRDefault="001B0AF1">
      <w:pPr>
        <w:numPr>
          <w:ilvl w:val="0"/>
          <w:numId w:val="89"/>
        </w:numPr>
        <w:spacing w:line="276" w:lineRule="auto"/>
        <w:ind w:left="426"/>
        <w:jc w:val="both"/>
        <w:rPr>
          <w:rFonts w:ascii="Garamond" w:hAnsi="Garamond"/>
          <w:sz w:val="22"/>
          <w:szCs w:val="22"/>
        </w:rPr>
      </w:pPr>
      <w:r w:rsidRPr="00EA7FCF">
        <w:rPr>
          <w:rFonts w:ascii="Garamond" w:hAnsi="Garamond" w:cs="Garamond"/>
          <w:sz w:val="22"/>
          <w:szCs w:val="22"/>
        </w:rPr>
        <w:t>dostarczenia wszystkich niezbędnych atestów, świadectw, certyfikatów, oświadczeń o zgodności z Polskimi Normami, deklaracji zgodności, protokołów przeprowadzonych badań sprawdzających, prób itp., w tym przedkładania kierownikowi budowy i jeśli został wyznaczony inspektorowi nadzoru Zamawiającego certyfikatów i atestów materiałowych przed ich wbudowaniem,</w:t>
      </w:r>
    </w:p>
    <w:p w14:paraId="3B36E129" w14:textId="5F8EC3FD" w:rsidR="001955DB" w:rsidRPr="00EA7FCF" w:rsidRDefault="007642EA" w:rsidP="00D556C7">
      <w:pPr>
        <w:numPr>
          <w:ilvl w:val="1"/>
          <w:numId w:val="57"/>
        </w:numPr>
        <w:spacing w:before="60"/>
        <w:ind w:left="714" w:hanging="357"/>
        <w:jc w:val="both"/>
        <w:rPr>
          <w:rFonts w:ascii="Garamond" w:hAnsi="Garamond"/>
          <w:sz w:val="22"/>
          <w:szCs w:val="22"/>
        </w:rPr>
      </w:pPr>
      <w:bookmarkStart w:id="29" w:name="_Hlk167177163"/>
      <w:r w:rsidRPr="00EA7FCF">
        <w:rPr>
          <w:rFonts w:ascii="Garamond" w:hAnsi="Garamond"/>
          <w:sz w:val="22"/>
          <w:szCs w:val="22"/>
        </w:rPr>
        <w:t>uzyskania zgody (zatwierdzenia) Zamawiającego oraz inspektora nadzoru</w:t>
      </w:r>
      <w:r w:rsidR="00C63755" w:rsidRPr="00EA7FCF">
        <w:rPr>
          <w:rFonts w:ascii="Garamond" w:hAnsi="Garamond"/>
          <w:sz w:val="22"/>
          <w:szCs w:val="22"/>
        </w:rPr>
        <w:t>,</w:t>
      </w:r>
      <w:r w:rsidRPr="00EA7FCF">
        <w:rPr>
          <w:rFonts w:ascii="Garamond" w:hAnsi="Garamond"/>
          <w:sz w:val="22"/>
          <w:szCs w:val="22"/>
        </w:rPr>
        <w:t xml:space="preserve"> jeśli został powołany</w:t>
      </w:r>
      <w:r w:rsidR="00C63755" w:rsidRPr="00EA7FCF">
        <w:rPr>
          <w:rFonts w:ascii="Garamond" w:hAnsi="Garamond"/>
          <w:sz w:val="22"/>
          <w:szCs w:val="22"/>
        </w:rPr>
        <w:t>,</w:t>
      </w:r>
      <w:r w:rsidRPr="00EA7FCF">
        <w:rPr>
          <w:rFonts w:ascii="Garamond" w:hAnsi="Garamond"/>
          <w:sz w:val="22"/>
          <w:szCs w:val="22"/>
        </w:rPr>
        <w:t xml:space="preserve"> przed wbudowaniem jakiegokolwiek materiału/urządzenia, na jego wbudowanie</w:t>
      </w:r>
      <w:r w:rsidR="00C63755" w:rsidRPr="00EA7FCF">
        <w:rPr>
          <w:rFonts w:ascii="Garamond" w:hAnsi="Garamond"/>
          <w:sz w:val="22"/>
          <w:szCs w:val="22"/>
        </w:rPr>
        <w:t>;</w:t>
      </w:r>
      <w:r w:rsidRPr="00EA7FCF">
        <w:rPr>
          <w:rFonts w:ascii="Garamond" w:hAnsi="Garamond"/>
          <w:sz w:val="22"/>
          <w:szCs w:val="22"/>
        </w:rPr>
        <w:t xml:space="preserve"> </w:t>
      </w:r>
      <w:r w:rsidR="00C63755" w:rsidRPr="00EA7FCF">
        <w:rPr>
          <w:rFonts w:ascii="Garamond" w:hAnsi="Garamond"/>
          <w:sz w:val="22"/>
          <w:szCs w:val="22"/>
        </w:rPr>
        <w:t>z</w:t>
      </w:r>
      <w:r w:rsidRPr="00EA7FCF">
        <w:rPr>
          <w:rFonts w:ascii="Garamond" w:hAnsi="Garamond"/>
          <w:sz w:val="22"/>
          <w:szCs w:val="22"/>
        </w:rPr>
        <w:t>atwierdzenie materiałów</w:t>
      </w:r>
      <w:r w:rsidR="00C63755" w:rsidRPr="00EA7FCF">
        <w:rPr>
          <w:rFonts w:ascii="Garamond" w:hAnsi="Garamond"/>
          <w:sz w:val="22"/>
          <w:szCs w:val="22"/>
        </w:rPr>
        <w:t>/urządzeń</w:t>
      </w:r>
      <w:r w:rsidRPr="00EA7FCF">
        <w:rPr>
          <w:rFonts w:ascii="Garamond" w:hAnsi="Garamond"/>
          <w:sz w:val="22"/>
          <w:szCs w:val="22"/>
        </w:rPr>
        <w:t xml:space="preserve"> przez Zamawiającego odbywać będzie się w formie elektronicznej lub papierowej na podstawie przedłożonego przez Wykonawcę wniosku materiałowego</w:t>
      </w:r>
      <w:r w:rsidR="00320828" w:rsidRPr="00EA7FCF">
        <w:rPr>
          <w:rFonts w:ascii="Garamond" w:hAnsi="Garamond"/>
          <w:sz w:val="22"/>
          <w:szCs w:val="22"/>
        </w:rPr>
        <w:t>,</w:t>
      </w:r>
      <w:r w:rsidR="00320828" w:rsidRPr="00D556C7">
        <w:rPr>
          <w:rFonts w:ascii="Garamond" w:hAnsi="Garamond"/>
          <w:sz w:val="22"/>
          <w:szCs w:val="22"/>
        </w:rPr>
        <w:t xml:space="preserve"> </w:t>
      </w:r>
      <w:r w:rsidR="00320828" w:rsidRPr="00EA7FCF">
        <w:rPr>
          <w:rFonts w:ascii="Garamond" w:hAnsi="Garamond"/>
          <w:sz w:val="22"/>
          <w:szCs w:val="22"/>
        </w:rPr>
        <w:t xml:space="preserve">którego wzór stanowi załącznik nr 10   do Umowy. </w:t>
      </w:r>
      <w:r w:rsidRPr="00EA7FCF">
        <w:rPr>
          <w:rFonts w:ascii="Garamond" w:hAnsi="Garamond"/>
          <w:sz w:val="22"/>
          <w:szCs w:val="22"/>
        </w:rPr>
        <w:t xml:space="preserve"> wraz z dokumentami odniesienia dla wnioskowanych materiałów</w:t>
      </w:r>
      <w:r w:rsidR="00C63755" w:rsidRPr="00EA7FCF">
        <w:rPr>
          <w:rFonts w:ascii="Garamond" w:hAnsi="Garamond"/>
          <w:sz w:val="22"/>
          <w:szCs w:val="22"/>
        </w:rPr>
        <w:t>/urządzeń</w:t>
      </w:r>
      <w:r w:rsidRPr="00EA7FCF">
        <w:rPr>
          <w:rFonts w:ascii="Garamond" w:hAnsi="Garamond"/>
          <w:sz w:val="22"/>
          <w:szCs w:val="22"/>
        </w:rPr>
        <w:t xml:space="preserve"> (tj. </w:t>
      </w:r>
      <w:r w:rsidR="001955DB" w:rsidRPr="00EA7FCF">
        <w:rPr>
          <w:rFonts w:ascii="Garamond" w:hAnsi="Garamond"/>
          <w:sz w:val="22"/>
          <w:szCs w:val="22"/>
        </w:rPr>
        <w:t xml:space="preserve"> niezbędny</w:t>
      </w:r>
      <w:r w:rsidR="00C63755" w:rsidRPr="00EA7FCF">
        <w:rPr>
          <w:rFonts w:ascii="Garamond" w:hAnsi="Garamond"/>
          <w:sz w:val="22"/>
          <w:szCs w:val="22"/>
        </w:rPr>
        <w:t>mi</w:t>
      </w:r>
      <w:r w:rsidR="001955DB" w:rsidRPr="00EA7FCF">
        <w:rPr>
          <w:rFonts w:ascii="Garamond" w:hAnsi="Garamond"/>
          <w:sz w:val="22"/>
          <w:szCs w:val="22"/>
        </w:rPr>
        <w:t xml:space="preserve"> atest</w:t>
      </w:r>
      <w:r w:rsidR="00C63755" w:rsidRPr="00EA7FCF">
        <w:rPr>
          <w:rFonts w:ascii="Garamond" w:hAnsi="Garamond"/>
          <w:sz w:val="22"/>
          <w:szCs w:val="22"/>
        </w:rPr>
        <w:t>ami</w:t>
      </w:r>
      <w:r w:rsidR="001955DB" w:rsidRPr="00EA7FCF">
        <w:rPr>
          <w:rFonts w:ascii="Garamond" w:hAnsi="Garamond"/>
          <w:sz w:val="22"/>
          <w:szCs w:val="22"/>
        </w:rPr>
        <w:t>, świadectw</w:t>
      </w:r>
      <w:r w:rsidR="00C63755" w:rsidRPr="00EA7FCF">
        <w:rPr>
          <w:rFonts w:ascii="Garamond" w:hAnsi="Garamond"/>
          <w:sz w:val="22"/>
          <w:szCs w:val="22"/>
        </w:rPr>
        <w:t>ami</w:t>
      </w:r>
      <w:r w:rsidR="001955DB" w:rsidRPr="00EA7FCF">
        <w:rPr>
          <w:rFonts w:ascii="Garamond" w:hAnsi="Garamond"/>
          <w:sz w:val="22"/>
          <w:szCs w:val="22"/>
        </w:rPr>
        <w:t>, certyfikat</w:t>
      </w:r>
      <w:r w:rsidR="00C63755" w:rsidRPr="00EA7FCF">
        <w:rPr>
          <w:rFonts w:ascii="Garamond" w:hAnsi="Garamond"/>
          <w:sz w:val="22"/>
          <w:szCs w:val="22"/>
        </w:rPr>
        <w:t>ami</w:t>
      </w:r>
      <w:r w:rsidR="001955DB" w:rsidRPr="00EA7FCF">
        <w:rPr>
          <w:rFonts w:ascii="Garamond" w:hAnsi="Garamond"/>
          <w:sz w:val="22"/>
          <w:szCs w:val="22"/>
        </w:rPr>
        <w:t xml:space="preserve"> na znak bezpieczeństwa, certyfikat</w:t>
      </w:r>
      <w:r w:rsidR="00C63755" w:rsidRPr="00EA7FCF">
        <w:rPr>
          <w:rFonts w:ascii="Garamond" w:hAnsi="Garamond"/>
          <w:sz w:val="22"/>
          <w:szCs w:val="22"/>
        </w:rPr>
        <w:t>ami</w:t>
      </w:r>
      <w:r w:rsidR="001955DB" w:rsidRPr="00EA7FCF">
        <w:rPr>
          <w:rFonts w:ascii="Garamond" w:hAnsi="Garamond"/>
          <w:sz w:val="22"/>
          <w:szCs w:val="22"/>
        </w:rPr>
        <w:t xml:space="preserve"> zgodności</w:t>
      </w:r>
      <w:r w:rsidR="00EE1F5D" w:rsidRPr="00EA7FCF">
        <w:rPr>
          <w:rFonts w:ascii="Garamond" w:hAnsi="Garamond"/>
          <w:sz w:val="22"/>
          <w:szCs w:val="22"/>
        </w:rPr>
        <w:t>,</w:t>
      </w:r>
      <w:r w:rsidR="001955DB" w:rsidRPr="00EA7FCF">
        <w:rPr>
          <w:rFonts w:ascii="Garamond" w:hAnsi="Garamond"/>
          <w:sz w:val="22"/>
          <w:szCs w:val="22"/>
        </w:rPr>
        <w:t xml:space="preserve"> deklaracj</w:t>
      </w:r>
      <w:r w:rsidR="00C63755" w:rsidRPr="00EA7FCF">
        <w:rPr>
          <w:rFonts w:ascii="Garamond" w:hAnsi="Garamond"/>
          <w:sz w:val="22"/>
          <w:szCs w:val="22"/>
        </w:rPr>
        <w:t>am</w:t>
      </w:r>
      <w:r w:rsidR="001955DB" w:rsidRPr="00EA7FCF">
        <w:rPr>
          <w:rFonts w:ascii="Garamond" w:hAnsi="Garamond"/>
          <w:sz w:val="22"/>
          <w:szCs w:val="22"/>
        </w:rPr>
        <w:t>i zgodności, protokoł</w:t>
      </w:r>
      <w:r w:rsidR="00C63755" w:rsidRPr="00EA7FCF">
        <w:rPr>
          <w:rFonts w:ascii="Garamond" w:hAnsi="Garamond"/>
          <w:sz w:val="22"/>
          <w:szCs w:val="22"/>
        </w:rPr>
        <w:t>ami</w:t>
      </w:r>
      <w:r w:rsidR="001955DB" w:rsidRPr="00EA7FCF">
        <w:rPr>
          <w:rFonts w:ascii="Garamond" w:hAnsi="Garamond"/>
          <w:sz w:val="22"/>
          <w:szCs w:val="22"/>
        </w:rPr>
        <w:t xml:space="preserve"> przeprowadzonych badań sprawdzających, prób </w:t>
      </w:r>
      <w:proofErr w:type="spellStart"/>
      <w:r w:rsidR="001955DB" w:rsidRPr="00EA7FCF">
        <w:rPr>
          <w:rFonts w:ascii="Garamond" w:hAnsi="Garamond"/>
          <w:sz w:val="22"/>
          <w:szCs w:val="22"/>
        </w:rPr>
        <w:t>itp</w:t>
      </w:r>
      <w:proofErr w:type="spellEnd"/>
      <w:r w:rsidR="00345365" w:rsidRPr="00EA7FCF">
        <w:rPr>
          <w:rFonts w:ascii="Garamond" w:hAnsi="Garamond"/>
          <w:sz w:val="22"/>
          <w:szCs w:val="22"/>
        </w:rPr>
        <w:t>;</w:t>
      </w:r>
    </w:p>
    <w:p w14:paraId="41529C75" w14:textId="77777777" w:rsidR="00320828" w:rsidRPr="00EA7FCF" w:rsidRDefault="00320828" w:rsidP="00D556C7">
      <w:pPr>
        <w:numPr>
          <w:ilvl w:val="1"/>
          <w:numId w:val="57"/>
        </w:numPr>
        <w:spacing w:before="60"/>
        <w:ind w:left="714" w:hanging="357"/>
        <w:jc w:val="both"/>
        <w:rPr>
          <w:rFonts w:ascii="Garamond" w:hAnsi="Garamond"/>
          <w:sz w:val="22"/>
          <w:szCs w:val="22"/>
        </w:rPr>
      </w:pPr>
      <w:bookmarkStart w:id="30" w:name="_Hlk167177198"/>
      <w:bookmarkEnd w:id="29"/>
      <w:r w:rsidRPr="00EA7FCF">
        <w:rPr>
          <w:rFonts w:ascii="Garamond" w:hAnsi="Garamond"/>
          <w:sz w:val="22"/>
          <w:szCs w:val="22"/>
        </w:rPr>
        <w:t>uzyskania zgody (zatwierdzenia) Zamawiającego oraz inspektora nadzoru na zastosowanie materiałów lub wyrobów o standardzie nie gorszym (materiały i wyroby równoważne) niż wskazany przez Zamawiającego w opisie Przedmiotu Umowy, w szczególności w: Dokumentacji Projektowej, Przedmiarze robót, Szczegółowym kosztorysie ofertowym SIWZ, – o ile występują, pod warunkiem zaakceptowania przez Zamawiającego (forma e-mail lub pisemna) wniosku materiałowego Wykonawcy, którego wzór stanowi załącznik nr 10   do Umowy. W przypadku wystąpienia sprzeczności w ww. dokumentach, o pierwszeństwie ich stosowania decyduje kolejność dokumentów wskazana powyżej. Wskazana marka lub nazwa handlowa materiałów lub wyrobów określa klasę produktu, a nie konkretnego producenta,</w:t>
      </w:r>
    </w:p>
    <w:bookmarkEnd w:id="30"/>
    <w:p w14:paraId="4368C3AD" w14:textId="0301AD43" w:rsidR="001955DB" w:rsidRPr="00EA7FCF" w:rsidRDefault="001955DB" w:rsidP="00D556C7">
      <w:pPr>
        <w:numPr>
          <w:ilvl w:val="1"/>
          <w:numId w:val="57"/>
        </w:numPr>
        <w:spacing w:before="60"/>
        <w:ind w:left="714" w:hanging="357"/>
        <w:jc w:val="both"/>
        <w:rPr>
          <w:rFonts w:ascii="Garamond" w:hAnsi="Garamond"/>
          <w:sz w:val="22"/>
          <w:szCs w:val="22"/>
        </w:rPr>
      </w:pPr>
      <w:r w:rsidRPr="00EA7FCF">
        <w:rPr>
          <w:rFonts w:ascii="Garamond" w:hAnsi="Garamond"/>
          <w:sz w:val="22"/>
          <w:szCs w:val="22"/>
        </w:rPr>
        <w:t xml:space="preserve">zapewnienia, </w:t>
      </w:r>
      <w:r w:rsidR="00EE1F5D" w:rsidRPr="00EA7FCF">
        <w:rPr>
          <w:rFonts w:ascii="Garamond" w:hAnsi="Garamond"/>
          <w:sz w:val="22"/>
          <w:szCs w:val="22"/>
        </w:rPr>
        <w:t>aby</w:t>
      </w:r>
      <w:r w:rsidR="00EA0E14" w:rsidRPr="00EA7FCF">
        <w:rPr>
          <w:rFonts w:ascii="Garamond" w:hAnsi="Garamond"/>
          <w:sz w:val="22"/>
          <w:szCs w:val="22"/>
        </w:rPr>
        <w:t xml:space="preserve"> </w:t>
      </w:r>
      <w:r w:rsidRPr="00EA7FCF">
        <w:rPr>
          <w:rFonts w:ascii="Garamond" w:hAnsi="Garamond"/>
          <w:sz w:val="22"/>
          <w:szCs w:val="22"/>
        </w:rPr>
        <w:t>materiały i urządzenia, na zastosowanie których Zamawiający nie wyrazi zgody</w:t>
      </w:r>
      <w:r w:rsidR="0037398F" w:rsidRPr="00EA7FCF">
        <w:rPr>
          <w:rFonts w:ascii="Garamond" w:hAnsi="Garamond"/>
          <w:sz w:val="22"/>
          <w:szCs w:val="22"/>
        </w:rPr>
        <w:t>,</w:t>
      </w:r>
      <w:r w:rsidRPr="00EA7FCF">
        <w:rPr>
          <w:rFonts w:ascii="Garamond" w:hAnsi="Garamond"/>
          <w:sz w:val="22"/>
          <w:szCs w:val="22"/>
        </w:rPr>
        <w:t xml:space="preserve"> nie </w:t>
      </w:r>
      <w:r w:rsidR="00EE1F5D" w:rsidRPr="00EA7FCF">
        <w:rPr>
          <w:rFonts w:ascii="Garamond" w:hAnsi="Garamond"/>
          <w:sz w:val="22"/>
          <w:szCs w:val="22"/>
        </w:rPr>
        <w:t xml:space="preserve">zostały </w:t>
      </w:r>
      <w:r w:rsidRPr="00EA7FCF">
        <w:rPr>
          <w:rFonts w:ascii="Garamond" w:hAnsi="Garamond"/>
          <w:sz w:val="22"/>
          <w:szCs w:val="22"/>
        </w:rPr>
        <w:t>wbudowane i zosta</w:t>
      </w:r>
      <w:r w:rsidR="00EE1F5D" w:rsidRPr="00EA7FCF">
        <w:rPr>
          <w:rFonts w:ascii="Garamond" w:hAnsi="Garamond"/>
          <w:sz w:val="22"/>
          <w:szCs w:val="22"/>
        </w:rPr>
        <w:t>ły</w:t>
      </w:r>
      <w:r w:rsidRPr="00EA7FCF">
        <w:rPr>
          <w:rFonts w:ascii="Garamond" w:hAnsi="Garamond"/>
          <w:sz w:val="22"/>
          <w:szCs w:val="22"/>
        </w:rPr>
        <w:t xml:space="preserve"> natychmiast wycofane z budowy oraz z jej magazynów</w:t>
      </w:r>
      <w:r w:rsidR="007823D7" w:rsidRPr="00EA7FCF">
        <w:rPr>
          <w:rFonts w:ascii="Garamond" w:hAnsi="Garamond"/>
          <w:sz w:val="22"/>
          <w:szCs w:val="22"/>
        </w:rPr>
        <w:t xml:space="preserve"> na koszt Wykonawcy</w:t>
      </w:r>
      <w:r w:rsidR="00345365" w:rsidRPr="00EA7FCF">
        <w:rPr>
          <w:rFonts w:ascii="Garamond" w:hAnsi="Garamond"/>
          <w:sz w:val="22"/>
          <w:szCs w:val="22"/>
        </w:rPr>
        <w:t>;</w:t>
      </w:r>
    </w:p>
    <w:p w14:paraId="25279F43" w14:textId="7260897A" w:rsidR="001955DB" w:rsidRPr="00D556C7" w:rsidRDefault="009D1DF6" w:rsidP="00D556C7">
      <w:pPr>
        <w:numPr>
          <w:ilvl w:val="1"/>
          <w:numId w:val="57"/>
        </w:numPr>
        <w:spacing w:before="60"/>
        <w:ind w:left="714" w:hanging="357"/>
        <w:jc w:val="both"/>
        <w:rPr>
          <w:rFonts w:ascii="Garamond" w:hAnsi="Garamond"/>
          <w:sz w:val="22"/>
          <w:szCs w:val="22"/>
        </w:rPr>
      </w:pPr>
      <w:r w:rsidRPr="00EA7FCF">
        <w:rPr>
          <w:rFonts w:ascii="Garamond" w:hAnsi="Garamond"/>
          <w:sz w:val="22"/>
          <w:szCs w:val="22"/>
        </w:rPr>
        <w:t xml:space="preserve">o </w:t>
      </w:r>
      <w:r w:rsidR="001955DB" w:rsidRPr="00EA7FCF">
        <w:rPr>
          <w:rFonts w:ascii="Garamond" w:hAnsi="Garamond"/>
          <w:sz w:val="22"/>
          <w:szCs w:val="22"/>
        </w:rPr>
        <w:t xml:space="preserve">ile </w:t>
      </w:r>
      <w:r w:rsidR="00972A37" w:rsidRPr="00EA7FCF">
        <w:rPr>
          <w:rFonts w:ascii="Garamond" w:hAnsi="Garamond"/>
          <w:sz w:val="22"/>
          <w:szCs w:val="22"/>
        </w:rPr>
        <w:t>Zamawiający</w:t>
      </w:r>
      <w:r w:rsidR="001955DB" w:rsidRPr="00EA7FCF">
        <w:rPr>
          <w:rFonts w:ascii="Garamond" w:hAnsi="Garamond"/>
          <w:sz w:val="22"/>
          <w:szCs w:val="22"/>
        </w:rPr>
        <w:t xml:space="preserve"> nie wyrazi pisemnej zgody na ich pozostawienie, elementy budowy lub ich części, które zostały wykonane nieprawidłowo powinny zostać rozebrane i wbudowane ponownie</w:t>
      </w:r>
      <w:r w:rsidR="00345365" w:rsidRPr="00EA7FCF">
        <w:rPr>
          <w:rFonts w:ascii="Garamond" w:hAnsi="Garamond"/>
          <w:sz w:val="22"/>
          <w:szCs w:val="22"/>
        </w:rPr>
        <w:t>;</w:t>
      </w:r>
      <w:r w:rsidR="001955DB" w:rsidRPr="00EA7FCF">
        <w:rPr>
          <w:rFonts w:ascii="Garamond" w:hAnsi="Garamond"/>
          <w:sz w:val="22"/>
          <w:szCs w:val="22"/>
        </w:rPr>
        <w:t xml:space="preserve"> </w:t>
      </w:r>
    </w:p>
    <w:p w14:paraId="7C1597E4" w14:textId="7C86F89E" w:rsidR="00D34768" w:rsidRPr="00D556C7" w:rsidRDefault="001955DB" w:rsidP="00D556C7">
      <w:pPr>
        <w:numPr>
          <w:ilvl w:val="1"/>
          <w:numId w:val="57"/>
        </w:numPr>
        <w:spacing w:before="60"/>
        <w:ind w:left="714" w:hanging="357"/>
        <w:jc w:val="both"/>
        <w:rPr>
          <w:rFonts w:ascii="Garamond" w:hAnsi="Garamond"/>
          <w:sz w:val="22"/>
          <w:szCs w:val="22"/>
        </w:rPr>
      </w:pPr>
      <w:r w:rsidRPr="00EA7FCF">
        <w:rPr>
          <w:rFonts w:ascii="Garamond" w:hAnsi="Garamond"/>
          <w:sz w:val="22"/>
          <w:szCs w:val="22"/>
        </w:rPr>
        <w:t>zapewnienia, że wszystkie materiały i urządzenia dostarczane przez Wykonawcę w ramach realizacji Umowy będą fabrycznie nowe i nieużywane</w:t>
      </w:r>
      <w:r w:rsidR="00345365" w:rsidRPr="00EA7FCF">
        <w:rPr>
          <w:rFonts w:ascii="Garamond" w:hAnsi="Garamond"/>
          <w:sz w:val="22"/>
          <w:szCs w:val="22"/>
        </w:rPr>
        <w:t>;</w:t>
      </w:r>
    </w:p>
    <w:p w14:paraId="6370FBC3" w14:textId="5193737D" w:rsidR="009374FF" w:rsidRPr="00EA7FCF" w:rsidRDefault="000E6ABD" w:rsidP="00D556C7">
      <w:pPr>
        <w:numPr>
          <w:ilvl w:val="1"/>
          <w:numId w:val="57"/>
        </w:numPr>
        <w:spacing w:before="60"/>
        <w:ind w:left="714" w:hanging="357"/>
        <w:jc w:val="both"/>
        <w:rPr>
          <w:rFonts w:ascii="Garamond" w:hAnsi="Garamond"/>
          <w:sz w:val="22"/>
          <w:szCs w:val="22"/>
        </w:rPr>
      </w:pPr>
      <w:r w:rsidRPr="00EA7FCF">
        <w:rPr>
          <w:rFonts w:ascii="Garamond" w:hAnsi="Garamond"/>
          <w:sz w:val="22"/>
          <w:szCs w:val="22"/>
        </w:rPr>
        <w:t>w</w:t>
      </w:r>
      <w:r w:rsidR="007642EA" w:rsidRPr="00EA7FCF">
        <w:rPr>
          <w:rFonts w:ascii="Garamond" w:hAnsi="Garamond"/>
          <w:sz w:val="22"/>
          <w:szCs w:val="22"/>
        </w:rPr>
        <w:t xml:space="preserve">ykonanie inwentaryzacji geodezyjnej powykonawczej wraz z dostarczeniem </w:t>
      </w:r>
      <w:r w:rsidR="009374FF" w:rsidRPr="00EA7FCF">
        <w:rPr>
          <w:rFonts w:ascii="Garamond" w:hAnsi="Garamond"/>
          <w:sz w:val="22"/>
          <w:szCs w:val="22"/>
        </w:rPr>
        <w:t xml:space="preserve">Zamawiającemu </w:t>
      </w:r>
      <w:r w:rsidR="005D6476" w:rsidRPr="00EA7FCF">
        <w:rPr>
          <w:rFonts w:ascii="Garamond" w:hAnsi="Garamond"/>
          <w:sz w:val="22"/>
          <w:szCs w:val="22"/>
        </w:rPr>
        <w:t>2</w:t>
      </w:r>
      <w:r w:rsidR="009374FF" w:rsidRPr="00EA7FCF">
        <w:rPr>
          <w:rFonts w:ascii="Garamond" w:hAnsi="Garamond"/>
          <w:sz w:val="22"/>
          <w:szCs w:val="22"/>
        </w:rPr>
        <w:t xml:space="preserve"> egzemplarzy kompletnej Dokumentacji Powykonawczej przygotowanej zgodnie z Prawem Budowlanym, tzn. w formie papierowej z naniesionymi kolorem czerwonym, zmianami na rysunkach wykonawczych, zestawczych i zbiorczych, oraz </w:t>
      </w:r>
      <w:r w:rsidR="001B0AF1" w:rsidRPr="00EA7FCF">
        <w:rPr>
          <w:rFonts w:ascii="Garamond" w:hAnsi="Garamond"/>
          <w:sz w:val="22"/>
          <w:szCs w:val="22"/>
        </w:rPr>
        <w:t>1</w:t>
      </w:r>
      <w:r w:rsidR="007642EA" w:rsidRPr="00EA7FCF">
        <w:rPr>
          <w:rFonts w:ascii="Garamond" w:hAnsi="Garamond"/>
          <w:sz w:val="22"/>
          <w:szCs w:val="22"/>
        </w:rPr>
        <w:t xml:space="preserve"> </w:t>
      </w:r>
      <w:r w:rsidR="009374FF" w:rsidRPr="00EA7FCF">
        <w:rPr>
          <w:rFonts w:ascii="Garamond" w:hAnsi="Garamond"/>
          <w:sz w:val="22"/>
          <w:szCs w:val="22"/>
        </w:rPr>
        <w:t>egz. w formie elektronicznej nieedytowalnej</w:t>
      </w:r>
      <w:r w:rsidR="001B0AF1" w:rsidRPr="00EA7FCF">
        <w:rPr>
          <w:rFonts w:ascii="Garamond" w:hAnsi="Garamond"/>
          <w:sz w:val="22"/>
          <w:szCs w:val="22"/>
        </w:rPr>
        <w:t>,</w:t>
      </w:r>
      <w:r w:rsidR="006406A8" w:rsidRPr="00EA7FCF">
        <w:rPr>
          <w:rFonts w:ascii="Garamond" w:hAnsi="Garamond"/>
          <w:sz w:val="22"/>
          <w:szCs w:val="22"/>
        </w:rPr>
        <w:t xml:space="preserve"> zgodnie z obowiązując</w:t>
      </w:r>
      <w:r w:rsidR="00D34768" w:rsidRPr="00EA7FCF">
        <w:rPr>
          <w:rFonts w:ascii="Garamond" w:hAnsi="Garamond"/>
          <w:sz w:val="22"/>
          <w:szCs w:val="22"/>
        </w:rPr>
        <w:t>ym</w:t>
      </w:r>
      <w:r w:rsidR="006406A8" w:rsidRPr="00EA7FCF">
        <w:rPr>
          <w:rFonts w:ascii="Garamond" w:hAnsi="Garamond"/>
          <w:sz w:val="22"/>
          <w:szCs w:val="22"/>
        </w:rPr>
        <w:t xml:space="preserve"> u </w:t>
      </w:r>
      <w:r w:rsidR="0059339E" w:rsidRPr="00EA7FCF">
        <w:rPr>
          <w:rFonts w:ascii="Garamond" w:hAnsi="Garamond"/>
          <w:sz w:val="22"/>
          <w:szCs w:val="22"/>
        </w:rPr>
        <w:t>Zamawiającego</w:t>
      </w:r>
      <w:r w:rsidR="006406A8" w:rsidRPr="00EA7FCF">
        <w:rPr>
          <w:rFonts w:ascii="Garamond" w:hAnsi="Garamond"/>
          <w:sz w:val="22"/>
          <w:szCs w:val="22"/>
        </w:rPr>
        <w:t xml:space="preserve"> </w:t>
      </w:r>
      <w:r w:rsidR="00D34768" w:rsidRPr="00EA7FCF">
        <w:rPr>
          <w:rFonts w:ascii="Garamond" w:hAnsi="Garamond"/>
          <w:sz w:val="22"/>
          <w:szCs w:val="22"/>
        </w:rPr>
        <w:t xml:space="preserve">Zarządzeniem Generalnego PCC Rokita SA nr </w:t>
      </w:r>
      <w:r w:rsidR="0059339E" w:rsidRPr="00EA7FCF">
        <w:rPr>
          <w:rFonts w:ascii="Garamond" w:hAnsi="Garamond"/>
          <w:sz w:val="22"/>
          <w:szCs w:val="22"/>
        </w:rPr>
        <w:t>29/2016</w:t>
      </w:r>
      <w:r w:rsidR="00D34768" w:rsidRPr="00EA7FCF">
        <w:rPr>
          <w:rFonts w:ascii="Garamond" w:hAnsi="Garamond"/>
          <w:sz w:val="22"/>
          <w:szCs w:val="22"/>
        </w:rPr>
        <w:t xml:space="preserve"> z dnia </w:t>
      </w:r>
      <w:r w:rsidR="0059339E" w:rsidRPr="00EA7FCF">
        <w:rPr>
          <w:rFonts w:ascii="Garamond" w:hAnsi="Garamond"/>
          <w:sz w:val="22"/>
          <w:szCs w:val="22"/>
        </w:rPr>
        <w:t>7.12.2016</w:t>
      </w:r>
      <w:r w:rsidR="00D34768" w:rsidRPr="00EA7FCF">
        <w:rPr>
          <w:rFonts w:ascii="Garamond" w:hAnsi="Garamond"/>
          <w:sz w:val="22"/>
          <w:szCs w:val="22"/>
        </w:rPr>
        <w:t xml:space="preserve"> w sprawie Ogólnej specyfikacji wykonania i odbioru prac </w:t>
      </w:r>
      <w:r w:rsidR="00D34768" w:rsidRPr="00EA7FCF">
        <w:rPr>
          <w:rFonts w:ascii="Garamond" w:hAnsi="Garamond"/>
          <w:sz w:val="22"/>
          <w:szCs w:val="22"/>
        </w:rPr>
        <w:lastRenderedPageBreak/>
        <w:t>projektowych, dokumentacji technicznej i projektowej, zasad organizacji i nadzoru postępowania w Grupie Kapitałowej PCC Rokita w Brzegu Dolnym</w:t>
      </w:r>
      <w:r w:rsidR="00345365" w:rsidRPr="00EA7FCF">
        <w:rPr>
          <w:rFonts w:ascii="Garamond" w:hAnsi="Garamond"/>
          <w:sz w:val="22"/>
          <w:szCs w:val="22"/>
        </w:rPr>
        <w:t>;</w:t>
      </w:r>
    </w:p>
    <w:p w14:paraId="44B934D3" w14:textId="20C26505" w:rsidR="008E3335" w:rsidRPr="00EA7FCF" w:rsidRDefault="003272E2" w:rsidP="00D556C7">
      <w:pPr>
        <w:numPr>
          <w:ilvl w:val="1"/>
          <w:numId w:val="57"/>
        </w:numPr>
        <w:spacing w:before="60"/>
        <w:ind w:left="714" w:hanging="357"/>
        <w:jc w:val="both"/>
        <w:rPr>
          <w:rFonts w:ascii="Garamond" w:hAnsi="Garamond"/>
          <w:sz w:val="22"/>
          <w:szCs w:val="22"/>
        </w:rPr>
      </w:pPr>
      <w:r w:rsidRPr="00EA7FCF">
        <w:rPr>
          <w:rFonts w:ascii="Garamond" w:hAnsi="Garamond"/>
          <w:sz w:val="22"/>
          <w:szCs w:val="22"/>
        </w:rPr>
        <w:t xml:space="preserve">współpracy </w:t>
      </w:r>
      <w:r w:rsidR="003C016A" w:rsidRPr="00EA7FCF">
        <w:rPr>
          <w:rFonts w:ascii="Garamond" w:hAnsi="Garamond"/>
          <w:sz w:val="22"/>
          <w:szCs w:val="22"/>
        </w:rPr>
        <w:t xml:space="preserve">z </w:t>
      </w:r>
      <w:r w:rsidRPr="00EA7FCF">
        <w:rPr>
          <w:rFonts w:ascii="Garamond" w:hAnsi="Garamond"/>
          <w:sz w:val="22"/>
          <w:szCs w:val="22"/>
        </w:rPr>
        <w:t xml:space="preserve">inspektorami nadzoru </w:t>
      </w:r>
      <w:r w:rsidR="00A31EC8" w:rsidRPr="00EA7FCF">
        <w:rPr>
          <w:rFonts w:ascii="Garamond" w:hAnsi="Garamond"/>
          <w:sz w:val="22"/>
          <w:szCs w:val="22"/>
        </w:rPr>
        <w:t>Zamawiającego</w:t>
      </w:r>
      <w:r w:rsidR="005F3D66" w:rsidRPr="00EA7FCF">
        <w:rPr>
          <w:rFonts w:ascii="Garamond" w:hAnsi="Garamond"/>
          <w:sz w:val="22"/>
          <w:szCs w:val="22"/>
        </w:rPr>
        <w:t>,</w:t>
      </w:r>
      <w:r w:rsidR="0037398F" w:rsidRPr="00EA7FCF">
        <w:rPr>
          <w:rFonts w:ascii="Garamond" w:hAnsi="Garamond"/>
          <w:sz w:val="22"/>
          <w:szCs w:val="22"/>
        </w:rPr>
        <w:t xml:space="preserve"> o ile zostali wyznaczeni</w:t>
      </w:r>
      <w:r w:rsidR="00345365" w:rsidRPr="00EA7FCF">
        <w:rPr>
          <w:rFonts w:ascii="Garamond" w:hAnsi="Garamond"/>
          <w:sz w:val="22"/>
          <w:szCs w:val="22"/>
        </w:rPr>
        <w:t>;</w:t>
      </w:r>
    </w:p>
    <w:p w14:paraId="1E26D961" w14:textId="631AB1E8" w:rsidR="008E3335" w:rsidRPr="00EA7FCF" w:rsidRDefault="00441CA3" w:rsidP="00A94F79">
      <w:pPr>
        <w:numPr>
          <w:ilvl w:val="1"/>
          <w:numId w:val="57"/>
        </w:numPr>
        <w:spacing w:before="60"/>
        <w:ind w:left="714" w:hanging="357"/>
        <w:jc w:val="both"/>
        <w:rPr>
          <w:rFonts w:ascii="Garamond" w:hAnsi="Garamond"/>
          <w:sz w:val="22"/>
          <w:szCs w:val="22"/>
        </w:rPr>
      </w:pPr>
      <w:r w:rsidRPr="00EA7FCF">
        <w:rPr>
          <w:rFonts w:ascii="Garamond" w:hAnsi="Garamond"/>
          <w:sz w:val="22"/>
          <w:szCs w:val="22"/>
        </w:rPr>
        <w:t>zapewnieni</w:t>
      </w:r>
      <w:r w:rsidR="008E3335" w:rsidRPr="00EA7FCF">
        <w:rPr>
          <w:rFonts w:ascii="Garamond" w:hAnsi="Garamond"/>
          <w:sz w:val="22"/>
          <w:szCs w:val="22"/>
        </w:rPr>
        <w:t xml:space="preserve">a </w:t>
      </w:r>
      <w:r w:rsidR="0094407E" w:rsidRPr="00EA7FCF">
        <w:rPr>
          <w:rFonts w:ascii="Garamond" w:hAnsi="Garamond"/>
          <w:sz w:val="22"/>
          <w:szCs w:val="22"/>
        </w:rPr>
        <w:t>kierownika</w:t>
      </w:r>
      <w:r w:rsidRPr="00EA7FCF">
        <w:rPr>
          <w:rFonts w:ascii="Garamond" w:hAnsi="Garamond"/>
          <w:sz w:val="22"/>
          <w:szCs w:val="22"/>
        </w:rPr>
        <w:t xml:space="preserve"> robót z uprawnieniami w </w:t>
      </w:r>
      <w:r w:rsidR="00BC2096" w:rsidRPr="00EA7FCF">
        <w:rPr>
          <w:rFonts w:ascii="Garamond" w:hAnsi="Garamond"/>
          <w:sz w:val="22"/>
          <w:szCs w:val="22"/>
        </w:rPr>
        <w:t>branży</w:t>
      </w:r>
      <w:r w:rsidRPr="00EA7FCF">
        <w:rPr>
          <w:rFonts w:ascii="Garamond" w:hAnsi="Garamond"/>
          <w:sz w:val="22"/>
          <w:szCs w:val="22"/>
        </w:rPr>
        <w:t xml:space="preserve"> </w:t>
      </w:r>
      <w:r w:rsidR="00F46862" w:rsidRPr="00EA7FCF">
        <w:rPr>
          <w:rFonts w:ascii="Garamond" w:hAnsi="Garamond"/>
          <w:sz w:val="22"/>
          <w:szCs w:val="22"/>
        </w:rPr>
        <w:t>konstrukcyjnej</w:t>
      </w:r>
      <w:r w:rsidR="005D6476" w:rsidRPr="00EA7FCF">
        <w:rPr>
          <w:rFonts w:ascii="Garamond" w:hAnsi="Garamond"/>
          <w:sz w:val="22"/>
          <w:szCs w:val="22"/>
        </w:rPr>
        <w:t xml:space="preserve"> oraz zapewnienie </w:t>
      </w:r>
      <w:r w:rsidR="008E3335" w:rsidRPr="00EA7FCF">
        <w:rPr>
          <w:rFonts w:ascii="Garamond" w:hAnsi="Garamond"/>
          <w:sz w:val="22"/>
          <w:szCs w:val="22"/>
        </w:rPr>
        <w:t>stałego nadzoru na budowie</w:t>
      </w:r>
      <w:r w:rsidR="005D6476" w:rsidRPr="00EA7FCF">
        <w:rPr>
          <w:rFonts w:ascii="Garamond" w:hAnsi="Garamond"/>
          <w:sz w:val="22"/>
          <w:szCs w:val="22"/>
        </w:rPr>
        <w:t xml:space="preserve"> przez </w:t>
      </w:r>
      <w:r w:rsidR="008E3335" w:rsidRPr="00EA7FCF">
        <w:rPr>
          <w:rFonts w:ascii="Garamond" w:hAnsi="Garamond"/>
          <w:sz w:val="22"/>
          <w:szCs w:val="22"/>
        </w:rPr>
        <w:t>kierownika robót</w:t>
      </w:r>
      <w:r w:rsidR="00F46862" w:rsidRPr="00EA7FCF">
        <w:rPr>
          <w:rFonts w:ascii="Garamond" w:hAnsi="Garamond"/>
          <w:sz w:val="22"/>
          <w:szCs w:val="22"/>
        </w:rPr>
        <w:t xml:space="preserve"> </w:t>
      </w:r>
      <w:r w:rsidR="00F46862" w:rsidRPr="00EA7FCF">
        <w:rPr>
          <w:rFonts w:ascii="Garamond" w:hAnsi="Garamond" w:cs="Arial"/>
          <w:sz w:val="22"/>
          <w:szCs w:val="22"/>
        </w:rPr>
        <w:t>na Placu Budowy podczas wykonywania prac (w każdym dniu wykonywania prac i przez cały czas ich wykonywania w tym dniu);</w:t>
      </w:r>
      <w:r w:rsidR="008E3335" w:rsidRPr="00EA7FCF">
        <w:rPr>
          <w:rFonts w:ascii="Garamond" w:hAnsi="Garamond"/>
          <w:sz w:val="22"/>
          <w:szCs w:val="22"/>
        </w:rPr>
        <w:t xml:space="preserve"> </w:t>
      </w:r>
    </w:p>
    <w:p w14:paraId="48C3FB6D" w14:textId="24161FF9" w:rsidR="000E6ABD" w:rsidRPr="00EA7FCF" w:rsidRDefault="00111C34" w:rsidP="00A94F79">
      <w:pPr>
        <w:numPr>
          <w:ilvl w:val="1"/>
          <w:numId w:val="57"/>
        </w:numPr>
        <w:spacing w:before="60"/>
        <w:ind w:left="714" w:hanging="357"/>
        <w:jc w:val="both"/>
        <w:rPr>
          <w:rFonts w:ascii="Garamond" w:hAnsi="Garamond"/>
          <w:sz w:val="22"/>
          <w:szCs w:val="22"/>
        </w:rPr>
      </w:pPr>
      <w:r w:rsidRPr="00EA7FCF">
        <w:rPr>
          <w:rFonts w:ascii="Garamond" w:hAnsi="Garamond"/>
          <w:sz w:val="22"/>
          <w:szCs w:val="22"/>
        </w:rPr>
        <w:t>zapewnienia odpowiedniego personelu posiadającego uprawnienia</w:t>
      </w:r>
      <w:r w:rsidR="00C21D07" w:rsidRPr="00EA7FCF">
        <w:rPr>
          <w:rFonts w:ascii="Garamond" w:hAnsi="Garamond"/>
          <w:sz w:val="22"/>
          <w:szCs w:val="22"/>
        </w:rPr>
        <w:t xml:space="preserve"> do wykonywania prac będących Przedmiotem Umowy</w:t>
      </w:r>
      <w:r w:rsidR="00345365" w:rsidRPr="00EA7FCF">
        <w:rPr>
          <w:rFonts w:ascii="Garamond" w:hAnsi="Garamond"/>
          <w:sz w:val="22"/>
          <w:szCs w:val="22"/>
        </w:rPr>
        <w:t>;</w:t>
      </w:r>
    </w:p>
    <w:p w14:paraId="303EECBC" w14:textId="7DB42F20" w:rsidR="00C94043" w:rsidRPr="00EA7FCF" w:rsidRDefault="00C94043" w:rsidP="00A94F79">
      <w:pPr>
        <w:numPr>
          <w:ilvl w:val="1"/>
          <w:numId w:val="57"/>
        </w:numPr>
        <w:spacing w:before="60"/>
        <w:ind w:left="714" w:hanging="357"/>
        <w:jc w:val="both"/>
        <w:rPr>
          <w:rFonts w:ascii="Garamond" w:hAnsi="Garamond" w:cs="Arial"/>
          <w:sz w:val="22"/>
          <w:szCs w:val="22"/>
        </w:rPr>
      </w:pPr>
      <w:r w:rsidRPr="00EA7FCF">
        <w:rPr>
          <w:rFonts w:ascii="Garamond" w:hAnsi="Garamond"/>
          <w:sz w:val="22"/>
          <w:szCs w:val="22"/>
        </w:rPr>
        <w:t>prowadzeni</w:t>
      </w:r>
      <w:r w:rsidR="009260B2" w:rsidRPr="00EA7FCF">
        <w:rPr>
          <w:rFonts w:ascii="Garamond" w:hAnsi="Garamond"/>
          <w:sz w:val="22"/>
          <w:szCs w:val="22"/>
        </w:rPr>
        <w:t>a</w:t>
      </w:r>
      <w:r w:rsidRPr="00EA7FCF">
        <w:rPr>
          <w:rFonts w:ascii="Garamond" w:hAnsi="Garamond"/>
          <w:sz w:val="22"/>
          <w:szCs w:val="22"/>
        </w:rPr>
        <w:t xml:space="preserve"> nadzoru geotechnicznego, geologicznego w zakresie budowy</w:t>
      </w:r>
      <w:r w:rsidR="008E3335" w:rsidRPr="00EA7FCF">
        <w:rPr>
          <w:rFonts w:ascii="Garamond" w:hAnsi="Garamond"/>
          <w:sz w:val="22"/>
          <w:szCs w:val="22"/>
        </w:rPr>
        <w:t xml:space="preserve">, </w:t>
      </w:r>
      <w:r w:rsidRPr="00EA7FCF">
        <w:rPr>
          <w:rFonts w:ascii="Garamond" w:hAnsi="Garamond"/>
          <w:sz w:val="22"/>
          <w:szCs w:val="22"/>
        </w:rPr>
        <w:t>pozwalającego na prawidłowe prowadzenie, rozliczenie i dokumentowanie prac</w:t>
      </w:r>
      <w:r w:rsidR="00F46862" w:rsidRPr="00EA7FCF">
        <w:rPr>
          <w:rFonts w:ascii="Garamond" w:hAnsi="Garamond"/>
          <w:sz w:val="22"/>
          <w:szCs w:val="22"/>
        </w:rPr>
        <w:t xml:space="preserve"> (jeżeli dotyczy)</w:t>
      </w:r>
      <w:r w:rsidR="00345365" w:rsidRPr="00EA7FCF">
        <w:rPr>
          <w:rFonts w:ascii="Garamond" w:hAnsi="Garamond"/>
          <w:sz w:val="22"/>
          <w:szCs w:val="22"/>
        </w:rPr>
        <w:t>;</w:t>
      </w:r>
    </w:p>
    <w:p w14:paraId="75C91531" w14:textId="02AC1DB0" w:rsidR="003C016A" w:rsidRPr="00EA7FCF" w:rsidRDefault="003272E2" w:rsidP="00D556C7">
      <w:pPr>
        <w:numPr>
          <w:ilvl w:val="1"/>
          <w:numId w:val="57"/>
        </w:numPr>
        <w:spacing w:before="60"/>
        <w:ind w:left="714" w:hanging="357"/>
        <w:jc w:val="both"/>
        <w:rPr>
          <w:rFonts w:ascii="Garamond" w:hAnsi="Garamond" w:cs="Arial"/>
          <w:sz w:val="22"/>
          <w:szCs w:val="22"/>
        </w:rPr>
      </w:pPr>
      <w:r w:rsidRPr="00EA7FCF">
        <w:rPr>
          <w:rFonts w:ascii="Garamond" w:hAnsi="Garamond" w:cs="Arial"/>
          <w:sz w:val="22"/>
          <w:szCs w:val="22"/>
        </w:rPr>
        <w:t xml:space="preserve">właściwego </w:t>
      </w:r>
      <w:r w:rsidR="003C016A" w:rsidRPr="00EA7FCF">
        <w:rPr>
          <w:rFonts w:ascii="Garamond" w:hAnsi="Garamond" w:cs="Arial"/>
          <w:sz w:val="22"/>
          <w:szCs w:val="22"/>
        </w:rPr>
        <w:t xml:space="preserve">zabezpieczenia mienia </w:t>
      </w:r>
      <w:r w:rsidR="00CE5CD7" w:rsidRPr="00EA7FCF">
        <w:rPr>
          <w:rFonts w:ascii="Garamond" w:hAnsi="Garamond" w:cs="Garamond"/>
          <w:sz w:val="22"/>
          <w:szCs w:val="22"/>
        </w:rPr>
        <w:t xml:space="preserve">zarówno Wykonawcy, jak </w:t>
      </w:r>
      <w:proofErr w:type="gramStart"/>
      <w:r w:rsidR="00CE5CD7" w:rsidRPr="00EA7FCF">
        <w:rPr>
          <w:rFonts w:ascii="Garamond" w:hAnsi="Garamond" w:cs="Garamond"/>
          <w:sz w:val="22"/>
          <w:szCs w:val="22"/>
        </w:rPr>
        <w:t xml:space="preserve">i </w:t>
      </w:r>
      <w:r w:rsidR="001B0AF1" w:rsidRPr="00EA7FCF">
        <w:rPr>
          <w:rFonts w:ascii="Garamond" w:hAnsi="Garamond" w:cs="Garamond"/>
          <w:sz w:val="22"/>
          <w:szCs w:val="22"/>
        </w:rPr>
        <w:t xml:space="preserve"> </w:t>
      </w:r>
      <w:r w:rsidRPr="00EA7FCF">
        <w:rPr>
          <w:rFonts w:ascii="Garamond" w:hAnsi="Garamond" w:cs="Arial"/>
          <w:sz w:val="22"/>
          <w:szCs w:val="22"/>
        </w:rPr>
        <w:t>Zamawiającego</w:t>
      </w:r>
      <w:proofErr w:type="gramEnd"/>
      <w:r w:rsidRPr="00EA7FCF">
        <w:rPr>
          <w:rFonts w:ascii="Garamond" w:hAnsi="Garamond" w:cs="Arial"/>
          <w:sz w:val="22"/>
          <w:szCs w:val="22"/>
        </w:rPr>
        <w:t>,</w:t>
      </w:r>
      <w:r w:rsidR="003C016A" w:rsidRPr="00EA7FCF">
        <w:rPr>
          <w:rFonts w:ascii="Garamond" w:hAnsi="Garamond" w:cs="Arial"/>
          <w:sz w:val="22"/>
          <w:szCs w:val="22"/>
        </w:rPr>
        <w:t xml:space="preserve"> znajdującego się w obrębie prowadzonych w ramach </w:t>
      </w:r>
      <w:r w:rsidRPr="00EA7FCF">
        <w:rPr>
          <w:rFonts w:ascii="Garamond" w:hAnsi="Garamond" w:cs="Arial"/>
          <w:sz w:val="22"/>
          <w:szCs w:val="22"/>
        </w:rPr>
        <w:t xml:space="preserve">Przedmiotu Umowy </w:t>
      </w:r>
      <w:r w:rsidR="003C016A" w:rsidRPr="00EA7FCF">
        <w:rPr>
          <w:rFonts w:ascii="Garamond" w:hAnsi="Garamond" w:cs="Arial"/>
          <w:sz w:val="22"/>
          <w:szCs w:val="22"/>
        </w:rPr>
        <w:t xml:space="preserve">prac przed </w:t>
      </w:r>
      <w:r w:rsidR="00CE5CD7" w:rsidRPr="00EA7FCF">
        <w:rPr>
          <w:rFonts w:ascii="Garamond" w:hAnsi="Garamond" w:cs="Garamond"/>
          <w:sz w:val="22"/>
          <w:szCs w:val="22"/>
        </w:rPr>
        <w:t>jego: kradzieżą/</w:t>
      </w:r>
      <w:proofErr w:type="gramStart"/>
      <w:r w:rsidR="00CE5CD7" w:rsidRPr="00EA7FCF">
        <w:rPr>
          <w:rFonts w:ascii="Garamond" w:hAnsi="Garamond" w:cs="Garamond"/>
          <w:sz w:val="22"/>
          <w:szCs w:val="22"/>
        </w:rPr>
        <w:t xml:space="preserve">utratą </w:t>
      </w:r>
      <w:r w:rsidR="001B0AF1" w:rsidRPr="00EA7FCF">
        <w:rPr>
          <w:rFonts w:ascii="Garamond" w:hAnsi="Garamond" w:cs="Garamond"/>
          <w:sz w:val="22"/>
          <w:szCs w:val="22"/>
        </w:rPr>
        <w:t xml:space="preserve"> </w:t>
      </w:r>
      <w:r w:rsidR="003C016A" w:rsidRPr="00EA7FCF">
        <w:rPr>
          <w:rFonts w:ascii="Garamond" w:hAnsi="Garamond" w:cs="Arial"/>
          <w:sz w:val="22"/>
          <w:szCs w:val="22"/>
        </w:rPr>
        <w:t>uszkodzeniem</w:t>
      </w:r>
      <w:proofErr w:type="gramEnd"/>
      <w:r w:rsidR="00CE5CD7" w:rsidRPr="00EA7FCF">
        <w:rPr>
          <w:rFonts w:ascii="Garamond" w:hAnsi="Garamond" w:cs="Garamond"/>
          <w:sz w:val="22"/>
          <w:szCs w:val="22"/>
        </w:rPr>
        <w:t>, trwałym zniszczeniem etc.</w:t>
      </w:r>
      <w:r w:rsidR="001B0AF1" w:rsidRPr="00EA7FCF">
        <w:rPr>
          <w:rFonts w:ascii="Garamond" w:hAnsi="Garamond" w:cs="Garamond"/>
          <w:sz w:val="22"/>
          <w:szCs w:val="22"/>
        </w:rPr>
        <w:t>,</w:t>
      </w:r>
      <w:r w:rsidR="003C016A" w:rsidRPr="00EA7FCF">
        <w:rPr>
          <w:rFonts w:ascii="Garamond" w:hAnsi="Garamond" w:cs="Arial"/>
          <w:sz w:val="22"/>
          <w:szCs w:val="22"/>
        </w:rPr>
        <w:t xml:space="preserve"> na skutek prowadzonych pra</w:t>
      </w:r>
      <w:r w:rsidR="005F3D66" w:rsidRPr="00EA7FCF">
        <w:rPr>
          <w:rFonts w:ascii="Garamond" w:hAnsi="Garamond" w:cs="Arial"/>
          <w:sz w:val="22"/>
          <w:szCs w:val="22"/>
        </w:rPr>
        <w:t>c,</w:t>
      </w:r>
      <w:r w:rsidR="002A7C72" w:rsidRPr="00EA7FCF">
        <w:rPr>
          <w:rFonts w:ascii="Garamond" w:hAnsi="Garamond" w:cs="Arial"/>
          <w:sz w:val="22"/>
          <w:szCs w:val="22"/>
        </w:rPr>
        <w:t xml:space="preserve"> jak również przed wpływem warunków atmosferycznych w trakcie prowadzenia robót</w:t>
      </w:r>
      <w:r w:rsidR="00345365" w:rsidRPr="00EA7FCF">
        <w:rPr>
          <w:rFonts w:ascii="Garamond" w:hAnsi="Garamond" w:cs="Arial"/>
          <w:sz w:val="22"/>
          <w:szCs w:val="22"/>
        </w:rPr>
        <w:t>;</w:t>
      </w:r>
    </w:p>
    <w:p w14:paraId="3E3EE79F" w14:textId="5CAA25CA" w:rsidR="009374FF" w:rsidRPr="00EA7FCF" w:rsidRDefault="009374FF" w:rsidP="00D556C7">
      <w:pPr>
        <w:numPr>
          <w:ilvl w:val="1"/>
          <w:numId w:val="57"/>
        </w:numPr>
        <w:spacing w:before="60"/>
        <w:ind w:left="714" w:hanging="357"/>
        <w:jc w:val="both"/>
        <w:rPr>
          <w:rFonts w:ascii="Garamond" w:hAnsi="Garamond" w:cs="Arial"/>
          <w:sz w:val="22"/>
          <w:szCs w:val="22"/>
        </w:rPr>
      </w:pPr>
      <w:r w:rsidRPr="00EA7FCF">
        <w:rPr>
          <w:rFonts w:ascii="Garamond" w:hAnsi="Garamond" w:cs="Arial"/>
          <w:sz w:val="22"/>
          <w:szCs w:val="22"/>
        </w:rPr>
        <w:t xml:space="preserve">przeprowadzania wszelkich koniecznych uzgodnień ze </w:t>
      </w:r>
      <w:r w:rsidR="00F91A40" w:rsidRPr="00EA7FCF">
        <w:rPr>
          <w:rFonts w:ascii="Garamond" w:hAnsi="Garamond" w:cs="Arial"/>
          <w:sz w:val="22"/>
          <w:szCs w:val="22"/>
        </w:rPr>
        <w:t>s</w:t>
      </w:r>
      <w:r w:rsidRPr="00EA7FCF">
        <w:rPr>
          <w:rFonts w:ascii="Garamond" w:hAnsi="Garamond" w:cs="Arial"/>
          <w:sz w:val="22"/>
          <w:szCs w:val="22"/>
        </w:rPr>
        <w:t xml:space="preserve">łużbami </w:t>
      </w:r>
      <w:r w:rsidR="00F91A40" w:rsidRPr="00EA7FCF">
        <w:rPr>
          <w:rFonts w:ascii="Garamond" w:hAnsi="Garamond" w:cs="Arial"/>
          <w:sz w:val="22"/>
          <w:szCs w:val="22"/>
        </w:rPr>
        <w:t>t</w:t>
      </w:r>
      <w:r w:rsidRPr="00EA7FCF">
        <w:rPr>
          <w:rFonts w:ascii="Garamond" w:hAnsi="Garamond" w:cs="Arial"/>
          <w:sz w:val="22"/>
          <w:szCs w:val="22"/>
        </w:rPr>
        <w:t>echnicznymi Zamawiającego</w:t>
      </w:r>
      <w:r w:rsidR="005E745F" w:rsidRPr="00EA7FCF">
        <w:rPr>
          <w:rFonts w:ascii="Garamond" w:hAnsi="Garamond" w:cs="Arial"/>
          <w:sz w:val="22"/>
          <w:szCs w:val="22"/>
        </w:rPr>
        <w:t>;</w:t>
      </w:r>
    </w:p>
    <w:p w14:paraId="0E488B1E" w14:textId="0678A056" w:rsidR="009374FF" w:rsidRPr="00D556C7" w:rsidRDefault="009374FF" w:rsidP="00D556C7">
      <w:pPr>
        <w:numPr>
          <w:ilvl w:val="1"/>
          <w:numId w:val="57"/>
        </w:numPr>
        <w:spacing w:before="60"/>
        <w:ind w:left="714" w:hanging="357"/>
        <w:jc w:val="both"/>
        <w:rPr>
          <w:rFonts w:ascii="Garamond" w:hAnsi="Garamond"/>
          <w:sz w:val="22"/>
          <w:szCs w:val="22"/>
        </w:rPr>
      </w:pPr>
      <w:r w:rsidRPr="00EA7FCF">
        <w:rPr>
          <w:rFonts w:ascii="Garamond" w:hAnsi="Garamond" w:cs="Arial"/>
          <w:sz w:val="22"/>
          <w:szCs w:val="22"/>
        </w:rPr>
        <w:t>organizacji zaplecza budowy i wykonania prac przygotowawczych na terenie budowy wraz z wykonaniem koniecznych przyłączy na potrzeby zaplecza budowy, ogrodzenia</w:t>
      </w:r>
      <w:r w:rsidR="002A1BF6" w:rsidRPr="00EA7FCF">
        <w:rPr>
          <w:rFonts w:ascii="Garamond" w:hAnsi="Garamond" w:cs="Arial"/>
          <w:sz w:val="22"/>
          <w:szCs w:val="22"/>
        </w:rPr>
        <w:t xml:space="preserve"> </w:t>
      </w:r>
      <w:r w:rsidR="002A1BF6" w:rsidRPr="00EA7FCF">
        <w:rPr>
          <w:rFonts w:ascii="Garamond" w:hAnsi="Garamond" w:cs="Arial"/>
          <w:sz w:val="22"/>
          <w:szCs w:val="22"/>
        </w:rPr>
        <w:t>stref robót niebezpiecznych i składu materiałów</w:t>
      </w:r>
      <w:r w:rsidR="002A1BF6" w:rsidRPr="00EA7FCF">
        <w:rPr>
          <w:rFonts w:ascii="Garamond" w:hAnsi="Garamond" w:cs="Arial"/>
          <w:sz w:val="22"/>
          <w:szCs w:val="22"/>
        </w:rPr>
        <w:t>,</w:t>
      </w:r>
      <w:r w:rsidR="00962947" w:rsidRPr="00EA7FCF">
        <w:rPr>
          <w:rFonts w:ascii="Garamond" w:hAnsi="Garamond" w:cs="Arial"/>
          <w:sz w:val="22"/>
          <w:szCs w:val="22"/>
        </w:rPr>
        <w:t xml:space="preserve"> </w:t>
      </w:r>
      <w:r w:rsidR="003E1B8A" w:rsidRPr="00EA7FCF">
        <w:rPr>
          <w:rFonts w:ascii="Garamond" w:hAnsi="Garamond" w:cs="Arial"/>
          <w:sz w:val="22"/>
          <w:szCs w:val="22"/>
        </w:rPr>
        <w:t xml:space="preserve">organizacji </w:t>
      </w:r>
      <w:r w:rsidR="00962947" w:rsidRPr="00EA7FCF">
        <w:rPr>
          <w:rFonts w:ascii="Garamond" w:hAnsi="Garamond" w:cs="Arial"/>
          <w:sz w:val="22"/>
          <w:szCs w:val="22"/>
        </w:rPr>
        <w:t>zaplecza socjalno-biurowego i obszaru do przechowywania niezbędnego do realizacji Przedmiotu Umowy wyposażenia, tymczasowych warsztatów, pól składowych i powierzchni do składowania materiałów</w:t>
      </w:r>
      <w:r w:rsidR="001B0AF1" w:rsidRPr="00EA7FCF">
        <w:rPr>
          <w:rFonts w:ascii="Garamond" w:hAnsi="Garamond" w:cs="Arial"/>
          <w:sz w:val="22"/>
          <w:szCs w:val="22"/>
        </w:rPr>
        <w:t>,</w:t>
      </w:r>
      <w:r w:rsidR="00962947" w:rsidRPr="00EA7FCF">
        <w:rPr>
          <w:rFonts w:ascii="Garamond" w:hAnsi="Garamond" w:cs="Arial"/>
          <w:sz w:val="22"/>
          <w:szCs w:val="22"/>
        </w:rPr>
        <w:t xml:space="preserve"> urządzeń </w:t>
      </w:r>
      <w:r w:rsidR="001B0AF1" w:rsidRPr="00EA7FCF">
        <w:rPr>
          <w:rFonts w:ascii="Garamond" w:hAnsi="Garamond" w:cs="Arial"/>
          <w:sz w:val="22"/>
          <w:szCs w:val="22"/>
        </w:rPr>
        <w:t xml:space="preserve">i obiektów </w:t>
      </w:r>
      <w:r w:rsidR="00962947" w:rsidRPr="00EA7FCF">
        <w:rPr>
          <w:rFonts w:ascii="Garamond" w:hAnsi="Garamond" w:cs="Arial"/>
          <w:sz w:val="22"/>
          <w:szCs w:val="22"/>
        </w:rPr>
        <w:t xml:space="preserve">do realizacji </w:t>
      </w:r>
      <w:r w:rsidR="001B0AF1" w:rsidRPr="00EA7FCF">
        <w:rPr>
          <w:rFonts w:ascii="Garamond" w:hAnsi="Garamond" w:cs="Arial"/>
          <w:sz w:val="22"/>
          <w:szCs w:val="22"/>
        </w:rPr>
        <w:t xml:space="preserve">Inwestycji oraz odpadów </w:t>
      </w:r>
      <w:r w:rsidRPr="00EA7FCF">
        <w:rPr>
          <w:rFonts w:ascii="Garamond" w:hAnsi="Garamond" w:cs="Arial"/>
          <w:sz w:val="22"/>
          <w:szCs w:val="22"/>
        </w:rPr>
        <w:t xml:space="preserve">(w uzgodnieniu z </w:t>
      </w:r>
      <w:r w:rsidR="00702544" w:rsidRPr="00EA7FCF">
        <w:rPr>
          <w:rFonts w:ascii="Garamond" w:hAnsi="Garamond" w:cs="Arial"/>
          <w:sz w:val="22"/>
          <w:szCs w:val="22"/>
        </w:rPr>
        <w:t>Zamawiającym</w:t>
      </w:r>
      <w:r w:rsidR="001B0AF1" w:rsidRPr="00EA7FCF">
        <w:rPr>
          <w:rFonts w:ascii="Garamond" w:hAnsi="Garamond" w:cs="Arial"/>
          <w:sz w:val="22"/>
          <w:szCs w:val="22"/>
        </w:rPr>
        <w:t>),</w:t>
      </w:r>
    </w:p>
    <w:p w14:paraId="100DB4E6" w14:textId="3F47E5D6" w:rsidR="005F3D66" w:rsidRPr="00D556C7" w:rsidRDefault="002B0723" w:rsidP="00D556C7">
      <w:pPr>
        <w:numPr>
          <w:ilvl w:val="1"/>
          <w:numId w:val="57"/>
        </w:numPr>
        <w:spacing w:before="60"/>
        <w:ind w:left="714" w:hanging="357"/>
        <w:jc w:val="both"/>
        <w:rPr>
          <w:rFonts w:ascii="Garamond" w:hAnsi="Garamond"/>
          <w:sz w:val="22"/>
          <w:szCs w:val="22"/>
        </w:rPr>
      </w:pPr>
      <w:r w:rsidRPr="00EA7FCF">
        <w:rPr>
          <w:rFonts w:ascii="Garamond" w:hAnsi="Garamond" w:cs="Arial"/>
          <w:sz w:val="22"/>
          <w:szCs w:val="22"/>
        </w:rPr>
        <w:t>e</w:t>
      </w:r>
      <w:r w:rsidR="003C016A" w:rsidRPr="00EA7FCF">
        <w:rPr>
          <w:rFonts w:ascii="Garamond" w:hAnsi="Garamond" w:cs="Arial"/>
          <w:sz w:val="22"/>
          <w:szCs w:val="22"/>
        </w:rPr>
        <w:t xml:space="preserve">gzekwowania zobowiązań swoich </w:t>
      </w:r>
      <w:r w:rsidRPr="00EA7FCF">
        <w:rPr>
          <w:rFonts w:ascii="Garamond" w:hAnsi="Garamond" w:cs="Arial"/>
          <w:sz w:val="22"/>
          <w:szCs w:val="22"/>
        </w:rPr>
        <w:t xml:space="preserve">Podwykonawców </w:t>
      </w:r>
      <w:r w:rsidR="003C016A" w:rsidRPr="00EA7FCF">
        <w:rPr>
          <w:rFonts w:ascii="Garamond" w:hAnsi="Garamond" w:cs="Arial"/>
          <w:sz w:val="22"/>
          <w:szCs w:val="22"/>
        </w:rPr>
        <w:t>oraz dokonywania terminowych zapłat za ich świadczenia</w:t>
      </w:r>
      <w:r w:rsidR="001B0AF1" w:rsidRPr="00EA7FCF">
        <w:rPr>
          <w:rFonts w:ascii="Garamond" w:hAnsi="Garamond" w:cs="Arial"/>
          <w:sz w:val="22"/>
          <w:szCs w:val="22"/>
        </w:rPr>
        <w:t>. W</w:t>
      </w:r>
      <w:r w:rsidR="003C016A" w:rsidRPr="00EA7FCF">
        <w:rPr>
          <w:rFonts w:ascii="Garamond" w:hAnsi="Garamond" w:cs="Arial"/>
          <w:sz w:val="22"/>
          <w:szCs w:val="22"/>
        </w:rPr>
        <w:t xml:space="preserve"> celu uniknięcia wątpliwości Strony potwierdzają, że brak wykonania tego obowiązku przez </w:t>
      </w:r>
      <w:r w:rsidRPr="00EA7FCF">
        <w:rPr>
          <w:rFonts w:ascii="Garamond" w:hAnsi="Garamond" w:cs="Arial"/>
          <w:sz w:val="22"/>
          <w:szCs w:val="22"/>
        </w:rPr>
        <w:t>Wykonawcę</w:t>
      </w:r>
      <w:r w:rsidR="003C016A" w:rsidRPr="00EA7FCF">
        <w:rPr>
          <w:rFonts w:ascii="Garamond" w:hAnsi="Garamond" w:cs="Arial"/>
          <w:sz w:val="22"/>
          <w:szCs w:val="22"/>
        </w:rPr>
        <w:t xml:space="preserve"> stanowi nieprawidłowe wykonanie </w:t>
      </w:r>
      <w:r w:rsidRPr="00EA7FCF">
        <w:rPr>
          <w:rFonts w:ascii="Garamond" w:hAnsi="Garamond" w:cs="Arial"/>
          <w:sz w:val="22"/>
          <w:szCs w:val="22"/>
        </w:rPr>
        <w:t xml:space="preserve">Umowy i Wykonawca </w:t>
      </w:r>
      <w:r w:rsidR="003C016A" w:rsidRPr="00EA7FCF">
        <w:rPr>
          <w:rFonts w:ascii="Garamond" w:hAnsi="Garamond" w:cs="Arial"/>
          <w:sz w:val="22"/>
          <w:szCs w:val="22"/>
        </w:rPr>
        <w:t xml:space="preserve">ponosi odpowiedzialność odszkodowawczą wobec </w:t>
      </w:r>
      <w:r w:rsidRPr="00EA7FCF">
        <w:rPr>
          <w:rFonts w:ascii="Garamond" w:hAnsi="Garamond" w:cs="Arial"/>
          <w:sz w:val="22"/>
          <w:szCs w:val="22"/>
        </w:rPr>
        <w:t>Zamawiającego</w:t>
      </w:r>
      <w:r w:rsidR="003C016A" w:rsidRPr="00EA7FCF">
        <w:rPr>
          <w:rFonts w:ascii="Garamond" w:hAnsi="Garamond" w:cs="Arial"/>
          <w:sz w:val="22"/>
          <w:szCs w:val="22"/>
        </w:rPr>
        <w:t xml:space="preserve"> z tego tytułu</w:t>
      </w:r>
      <w:r w:rsidR="001B0AF1" w:rsidRPr="00EA7FCF">
        <w:rPr>
          <w:rFonts w:ascii="Garamond" w:hAnsi="Garamond" w:cs="Arial"/>
          <w:sz w:val="22"/>
          <w:szCs w:val="22"/>
        </w:rPr>
        <w:t>,</w:t>
      </w:r>
    </w:p>
    <w:p w14:paraId="78E19B77" w14:textId="5CABB093" w:rsidR="003C016A" w:rsidRPr="00EA7FCF" w:rsidRDefault="49D0CDFF" w:rsidP="00D556C7">
      <w:pPr>
        <w:numPr>
          <w:ilvl w:val="1"/>
          <w:numId w:val="57"/>
        </w:numPr>
        <w:spacing w:before="60"/>
        <w:ind w:left="714" w:hanging="357"/>
        <w:jc w:val="both"/>
        <w:rPr>
          <w:rFonts w:ascii="Garamond" w:eastAsia="Garamond" w:hAnsi="Garamond" w:cs="Garamond"/>
          <w:sz w:val="22"/>
          <w:szCs w:val="22"/>
        </w:rPr>
      </w:pPr>
      <w:r w:rsidRPr="00EA7FCF">
        <w:rPr>
          <w:rFonts w:ascii="Garamond" w:hAnsi="Garamond" w:cs="Arial"/>
          <w:sz w:val="22"/>
          <w:szCs w:val="22"/>
        </w:rPr>
        <w:t>usunięcia wzniesionych przez Wykonawcę tymczasowych obiektów i urządzeń</w:t>
      </w:r>
      <w:r w:rsidR="001B0AF1" w:rsidRPr="00EA7FCF">
        <w:rPr>
          <w:rFonts w:ascii="Garamond" w:hAnsi="Garamond" w:cs="Arial"/>
          <w:sz w:val="22"/>
          <w:szCs w:val="22"/>
        </w:rPr>
        <w:t>,</w:t>
      </w:r>
      <w:r w:rsidRPr="00EA7FCF">
        <w:rPr>
          <w:rFonts w:ascii="Garamond" w:hAnsi="Garamond" w:cs="Arial"/>
          <w:sz w:val="22"/>
          <w:szCs w:val="22"/>
        </w:rPr>
        <w:t xml:space="preserve"> a także uprzątnięcia Placu Budowy, najpóźniej w terminie 14 dni od dnia zakończenia realizacji Przedmiotu Umowy lub ustania obowiązywania Umowy z jakiejkolwiek przyczyny</w:t>
      </w:r>
      <w:r w:rsidR="001B0AF1" w:rsidRPr="00EA7FCF">
        <w:rPr>
          <w:rFonts w:ascii="Garamond" w:hAnsi="Garamond" w:cs="Arial"/>
          <w:sz w:val="22"/>
          <w:szCs w:val="22"/>
        </w:rPr>
        <w:t>. W</w:t>
      </w:r>
      <w:r w:rsidRPr="00EA7FCF">
        <w:rPr>
          <w:rFonts w:ascii="Garamond" w:hAnsi="Garamond" w:cs="Arial"/>
          <w:sz w:val="22"/>
          <w:szCs w:val="22"/>
        </w:rPr>
        <w:t xml:space="preserve"> razie niewykonania czynności określonych zdaniem poprzednim, Zamawiający jest uprawniony do wykonania tych czynności na koszt i niebezpieczeństwo Wykonawcy bez potrzeby uzyskania upoważnienia sądu, po uprzednim wezwaniu Wykonawcy do wykonania tego obowiązku i bezskutecznym upływie wyznaczonego w tym celu dodatkowego terminu</w:t>
      </w:r>
      <w:r w:rsidR="001B0AF1" w:rsidRPr="00EA7FCF">
        <w:rPr>
          <w:rFonts w:ascii="Garamond" w:hAnsi="Garamond" w:cs="Garamond"/>
          <w:sz w:val="22"/>
          <w:szCs w:val="22"/>
        </w:rPr>
        <w:t>.</w:t>
      </w:r>
      <w:r w:rsidRPr="00EA7FCF">
        <w:rPr>
          <w:rFonts w:ascii="Garamond" w:hAnsi="Garamond" w:cs="Arial"/>
          <w:sz w:val="22"/>
          <w:szCs w:val="22"/>
        </w:rPr>
        <w:t xml:space="preserve"> Zamawiający może postanowić o braku konieczności usunięcia tymczasowych obiektów i urządzeń wzniesionych przez Wykonawcę i ich zatrzymaniu przez Zamawiającego </w:t>
      </w:r>
      <w:r w:rsidR="003C016A" w:rsidRPr="00EA7FCF">
        <w:rPr>
          <w:rFonts w:ascii="Garamond" w:hAnsi="Garamond" w:cs="Arial"/>
          <w:sz w:val="22"/>
          <w:szCs w:val="22"/>
        </w:rPr>
        <w:t>bez odrębnego wynagrodzenia dla Wykonawcy</w:t>
      </w:r>
      <w:r w:rsidR="003C016A" w:rsidRPr="00EA7FCF">
        <w:rPr>
          <w:rFonts w:ascii="Garamond" w:hAnsi="Garamond" w:cs="Arial"/>
          <w:sz w:val="22"/>
          <w:szCs w:val="22"/>
        </w:rPr>
        <w:t>;</w:t>
      </w:r>
    </w:p>
    <w:p w14:paraId="0216221D" w14:textId="41A1CD1F" w:rsidR="003C016A" w:rsidRPr="00EA7FCF" w:rsidRDefault="49D0CDFF" w:rsidP="00A94F79">
      <w:pPr>
        <w:numPr>
          <w:ilvl w:val="1"/>
          <w:numId w:val="57"/>
        </w:numPr>
        <w:spacing w:before="60"/>
        <w:ind w:left="714" w:hanging="357"/>
        <w:jc w:val="both"/>
        <w:rPr>
          <w:rFonts w:ascii="Garamond" w:hAnsi="Garamond" w:cs="Arial"/>
          <w:sz w:val="22"/>
          <w:szCs w:val="22"/>
        </w:rPr>
      </w:pPr>
      <w:r w:rsidRPr="00EA7FCF">
        <w:rPr>
          <w:rFonts w:ascii="Garamond" w:hAnsi="Garamond" w:cs="Arial"/>
          <w:sz w:val="22"/>
          <w:szCs w:val="22"/>
        </w:rPr>
        <w:t>prowadzenia robót w taki sposób, aby nie utrudniać i nie szkodzić pracom wykonywanym przez innych uczestników procesu budowlanego, w tym przeprowadzania z odpowiednim wyprzedzeniem koniecznych uzgodnień z tymi uczestnikami w celu zapewnienia prawidłowej koordynacji technicznej i czasowej wykonywania robót</w:t>
      </w:r>
      <w:r w:rsidRPr="00EA7FCF">
        <w:rPr>
          <w:rFonts w:ascii="Garamond" w:hAnsi="Garamond" w:cs="Arial"/>
          <w:sz w:val="22"/>
          <w:szCs w:val="22"/>
        </w:rPr>
        <w:t>;</w:t>
      </w:r>
    </w:p>
    <w:p w14:paraId="2802B855" w14:textId="5CF0C78D" w:rsidR="002D38E5" w:rsidRPr="00EA7FCF" w:rsidRDefault="49D0CDFF" w:rsidP="00A94F79">
      <w:pPr>
        <w:numPr>
          <w:ilvl w:val="1"/>
          <w:numId w:val="57"/>
        </w:numPr>
        <w:spacing w:before="60"/>
        <w:ind w:left="714" w:hanging="357"/>
        <w:jc w:val="both"/>
        <w:rPr>
          <w:rFonts w:ascii="Garamond" w:hAnsi="Garamond" w:cs="Arial"/>
          <w:sz w:val="22"/>
          <w:szCs w:val="22"/>
        </w:rPr>
      </w:pPr>
      <w:r w:rsidRPr="00EA7FCF">
        <w:rPr>
          <w:rFonts w:ascii="Garamond" w:hAnsi="Garamond" w:cs="Arial"/>
          <w:sz w:val="22"/>
          <w:szCs w:val="22"/>
        </w:rPr>
        <w:t>gospodarowania odpadami zgodnie z załącznikiem nr 8 do Umowy „Odpady”;</w:t>
      </w:r>
    </w:p>
    <w:p w14:paraId="3C681111" w14:textId="5F3DA9DC" w:rsidR="00F46862" w:rsidRPr="00EA7FCF" w:rsidRDefault="49D0CDFF" w:rsidP="00A94F79">
      <w:pPr>
        <w:numPr>
          <w:ilvl w:val="1"/>
          <w:numId w:val="57"/>
        </w:numPr>
        <w:spacing w:before="60"/>
        <w:ind w:left="714" w:hanging="357"/>
        <w:jc w:val="both"/>
        <w:rPr>
          <w:rFonts w:ascii="Garamond" w:hAnsi="Garamond" w:cs="Arial"/>
          <w:sz w:val="22"/>
          <w:szCs w:val="22"/>
        </w:rPr>
      </w:pPr>
      <w:r w:rsidRPr="00EA7FCF">
        <w:rPr>
          <w:rFonts w:ascii="Garamond" w:hAnsi="Garamond" w:cs="Arial"/>
          <w:sz w:val="22"/>
          <w:szCs w:val="22"/>
        </w:rPr>
        <w:t>zapewnienia obecności branżowego kierownika robót ze strony Wykonawcy na</w:t>
      </w:r>
      <w:r w:rsidR="00CC1EC8" w:rsidRPr="00EA7FCF">
        <w:rPr>
          <w:rFonts w:ascii="Garamond" w:hAnsi="Garamond" w:cs="Arial"/>
          <w:sz w:val="22"/>
          <w:szCs w:val="22"/>
        </w:rPr>
        <w:t xml:space="preserve"> nie częściej niż</w:t>
      </w:r>
      <w:r w:rsidRPr="00EA7FCF">
        <w:rPr>
          <w:rFonts w:ascii="Garamond" w:hAnsi="Garamond" w:cs="Arial"/>
          <w:sz w:val="22"/>
          <w:szCs w:val="22"/>
        </w:rPr>
        <w:t xml:space="preserve"> cotygodniowych radach budowy zwoływanych przez kierownika budowy lub kierownika projektu ze strony Zamawiającego i raportowania postępu prac;</w:t>
      </w:r>
    </w:p>
    <w:p w14:paraId="61E30160" w14:textId="668FF99E" w:rsidR="0085327B" w:rsidRPr="00EA7FCF" w:rsidRDefault="49D0CDFF" w:rsidP="00A94F79">
      <w:pPr>
        <w:numPr>
          <w:ilvl w:val="1"/>
          <w:numId w:val="57"/>
        </w:numPr>
        <w:spacing w:before="60"/>
        <w:ind w:left="714" w:hanging="357"/>
        <w:jc w:val="both"/>
        <w:rPr>
          <w:rFonts w:ascii="Garamond" w:hAnsi="Garamond" w:cs="Arial"/>
          <w:sz w:val="22"/>
          <w:szCs w:val="22"/>
        </w:rPr>
      </w:pPr>
      <w:proofErr w:type="gramStart"/>
      <w:r w:rsidRPr="00EA7FCF">
        <w:rPr>
          <w:rFonts w:ascii="Garamond" w:hAnsi="Garamond" w:cs="Arial"/>
          <w:sz w:val="22"/>
          <w:szCs w:val="22"/>
        </w:rPr>
        <w:t>zapewnienia</w:t>
      </w:r>
      <w:proofErr w:type="gramEnd"/>
      <w:r w:rsidRPr="00EA7FCF">
        <w:rPr>
          <w:rFonts w:ascii="Garamond" w:hAnsi="Garamond" w:cs="Arial"/>
          <w:sz w:val="22"/>
          <w:szCs w:val="22"/>
        </w:rPr>
        <w:t xml:space="preserve"> aby przed przystąpieniem do pracy wszyscy jego pracownicy zostali zapoznani z oceną ryzyka zawodowego sporządzoną przez Wykonawcę oraz aby odbyli udokumentowane na piśmie, przeprowadzone przez Zamawiającego, szkolenie wstępne oraz szkolenie na stanowisku pracy;</w:t>
      </w:r>
    </w:p>
    <w:p w14:paraId="1D983361" w14:textId="5C4310FA" w:rsidR="0085327B" w:rsidRPr="00EA7FCF" w:rsidRDefault="49D0CDFF" w:rsidP="00A94F79">
      <w:pPr>
        <w:numPr>
          <w:ilvl w:val="1"/>
          <w:numId w:val="57"/>
        </w:numPr>
        <w:spacing w:before="60"/>
        <w:ind w:left="714" w:hanging="357"/>
        <w:jc w:val="both"/>
        <w:rPr>
          <w:rFonts w:ascii="Garamond" w:hAnsi="Garamond" w:cs="Arial"/>
          <w:sz w:val="22"/>
          <w:szCs w:val="22"/>
        </w:rPr>
      </w:pPr>
      <w:r w:rsidRPr="00EA7FCF">
        <w:rPr>
          <w:rFonts w:ascii="Garamond" w:hAnsi="Garamond" w:cs="Arial"/>
          <w:sz w:val="22"/>
          <w:szCs w:val="22"/>
        </w:rPr>
        <w:t>dokonywania przez uprawnionego branżowego kierownika robót odpowiednich, zgodnych z Prawem Budowlanym, wpisów w dzienniku budowy;</w:t>
      </w:r>
    </w:p>
    <w:p w14:paraId="483960CA" w14:textId="3C28CA90" w:rsidR="00F92F25" w:rsidRPr="00EA7FCF" w:rsidRDefault="49D0CDFF" w:rsidP="00A94F79">
      <w:pPr>
        <w:numPr>
          <w:ilvl w:val="1"/>
          <w:numId w:val="57"/>
        </w:numPr>
        <w:spacing w:before="60"/>
        <w:ind w:left="714" w:hanging="357"/>
        <w:jc w:val="both"/>
        <w:rPr>
          <w:rFonts w:ascii="Garamond" w:hAnsi="Garamond" w:cs="Arial"/>
          <w:sz w:val="22"/>
          <w:szCs w:val="22"/>
        </w:rPr>
      </w:pPr>
      <w:r w:rsidRPr="00EA7FCF">
        <w:rPr>
          <w:rFonts w:ascii="Garamond" w:hAnsi="Garamond" w:cs="Arial"/>
          <w:sz w:val="22"/>
          <w:szCs w:val="22"/>
        </w:rPr>
        <w:t>niezwłocznego usuwania z okolic Placu Budowy wszelkich przeszkód i zanieczyszczeń powstałych w wyniku prowadzonych robót i zapobiegania im, pod rygorem odpowiedzialności za poniesione przez Zamawiającego szkody związane z nienależytym wykonaniem tych obowiązków (w szczególności wynikające z naliczonych Zamawiającemu kar, opłat i odszkodowań przez podmioty trzecie), a także utrzymywania porządku w obszarze prowadzonych przez siebie prac.</w:t>
      </w:r>
    </w:p>
    <w:p w14:paraId="3CE2AD1C" w14:textId="77777777" w:rsidR="00D82DBE" w:rsidRPr="00EA7FCF" w:rsidRDefault="00D82DBE" w:rsidP="00A94F79">
      <w:pPr>
        <w:numPr>
          <w:ilvl w:val="1"/>
          <w:numId w:val="57"/>
        </w:numPr>
        <w:spacing w:before="60"/>
        <w:ind w:left="714" w:hanging="357"/>
        <w:jc w:val="both"/>
        <w:rPr>
          <w:rFonts w:ascii="Garamond" w:hAnsi="Garamond" w:cs="Arial"/>
          <w:sz w:val="22"/>
          <w:szCs w:val="22"/>
        </w:rPr>
      </w:pPr>
      <w:r w:rsidRPr="00EA7FCF">
        <w:rPr>
          <w:rFonts w:ascii="Garamond" w:hAnsi="Garamond" w:cs="Arial"/>
          <w:sz w:val="22"/>
          <w:szCs w:val="22"/>
        </w:rPr>
        <w:lastRenderedPageBreak/>
        <w:t>dostarczenia, najpóźniej do dnia Odbioru Końcowego zestawienie wszystkich dostarczonych, zamontowanych i/lub wbudowanych urządzeń/aparatów podlegających gwarancji producenta i serwisowi gwarancyjnemu. Zestawienie należy wykonać wg wzoru stanowiącego załącznik nr 17 do Umowy,</w:t>
      </w:r>
    </w:p>
    <w:p w14:paraId="5F17D6C6" w14:textId="77777777" w:rsidR="00D82DBE" w:rsidRPr="00EA7FCF" w:rsidRDefault="00D82DBE" w:rsidP="00A94F79">
      <w:pPr>
        <w:numPr>
          <w:ilvl w:val="1"/>
          <w:numId w:val="57"/>
        </w:numPr>
        <w:spacing w:before="60"/>
        <w:ind w:left="714" w:hanging="357"/>
        <w:jc w:val="both"/>
        <w:rPr>
          <w:rFonts w:ascii="Garamond" w:hAnsi="Garamond"/>
          <w:sz w:val="22"/>
          <w:szCs w:val="22"/>
        </w:rPr>
      </w:pPr>
      <w:r w:rsidRPr="00EA7FCF">
        <w:rPr>
          <w:rFonts w:ascii="Garamond" w:hAnsi="Garamond" w:cs="Arial"/>
          <w:sz w:val="22"/>
          <w:szCs w:val="22"/>
        </w:rPr>
        <w:t>poinformowania przedstawiciela Zamawiającego drogą mailową o gotowości do przyjęcia placu budowy</w:t>
      </w:r>
      <w:r w:rsidRPr="00EA7FCF">
        <w:rPr>
          <w:rFonts w:ascii="Garamond" w:hAnsi="Garamond"/>
          <w:sz w:val="22"/>
          <w:szCs w:val="22"/>
        </w:rPr>
        <w:t>.</w:t>
      </w:r>
    </w:p>
    <w:p w14:paraId="3D216981" w14:textId="77777777" w:rsidR="00D82DBE" w:rsidRPr="00EA7FCF" w:rsidRDefault="00D82DBE" w:rsidP="00A94F79">
      <w:pPr>
        <w:spacing w:before="60"/>
        <w:ind w:left="714"/>
        <w:jc w:val="both"/>
        <w:rPr>
          <w:rFonts w:ascii="Garamond" w:hAnsi="Garamond" w:cs="Arial"/>
          <w:sz w:val="22"/>
          <w:szCs w:val="22"/>
        </w:rPr>
      </w:pPr>
    </w:p>
    <w:p w14:paraId="26276C02" w14:textId="77777777" w:rsidR="00441CA3" w:rsidRPr="00EA7FCF" w:rsidRDefault="00441CA3" w:rsidP="00D556C7">
      <w:pPr>
        <w:spacing w:before="60"/>
        <w:ind w:left="426"/>
        <w:jc w:val="both"/>
        <w:rPr>
          <w:rFonts w:ascii="Garamond" w:hAnsi="Garamond" w:cs="Arial"/>
          <w:sz w:val="22"/>
          <w:szCs w:val="22"/>
        </w:rPr>
      </w:pPr>
    </w:p>
    <w:p w14:paraId="5167486B" w14:textId="77777777" w:rsidR="00C51607" w:rsidRPr="00D556C7" w:rsidRDefault="00CA10F0" w:rsidP="00D556C7">
      <w:pPr>
        <w:pStyle w:val="Nagwek1"/>
        <w:spacing w:before="60" w:after="0"/>
        <w:rPr>
          <w:rFonts w:ascii="Garamond" w:hAnsi="Garamond"/>
          <w:sz w:val="22"/>
          <w:szCs w:val="22"/>
        </w:rPr>
      </w:pPr>
      <w:bookmarkStart w:id="31" w:name="_Toc466362550"/>
      <w:bookmarkStart w:id="32" w:name="_Toc466362584"/>
      <w:bookmarkStart w:id="33" w:name="_Toc381259158"/>
      <w:bookmarkStart w:id="34" w:name="_Toc378067061"/>
      <w:bookmarkStart w:id="35" w:name="_Toc378067062"/>
      <w:bookmarkStart w:id="36" w:name="_Toc378067063"/>
      <w:bookmarkStart w:id="37" w:name="_Toc378067065"/>
      <w:bookmarkStart w:id="38" w:name="_Toc378067066"/>
      <w:bookmarkStart w:id="39" w:name="_Toc378067067"/>
      <w:bookmarkStart w:id="40" w:name="_Toc22209293"/>
      <w:bookmarkStart w:id="41" w:name="_Toc508018851"/>
      <w:bookmarkStart w:id="42" w:name="_Toc64967620"/>
      <w:bookmarkStart w:id="43" w:name="_Toc149293338"/>
      <w:bookmarkEnd w:id="31"/>
      <w:bookmarkEnd w:id="32"/>
      <w:bookmarkEnd w:id="33"/>
      <w:bookmarkEnd w:id="34"/>
      <w:bookmarkEnd w:id="35"/>
      <w:bookmarkEnd w:id="36"/>
      <w:bookmarkEnd w:id="37"/>
      <w:bookmarkEnd w:id="38"/>
      <w:bookmarkEnd w:id="39"/>
      <w:r w:rsidRPr="00D556C7">
        <w:rPr>
          <w:rFonts w:ascii="Garamond" w:hAnsi="Garamond"/>
          <w:sz w:val="22"/>
          <w:szCs w:val="22"/>
        </w:rPr>
        <w:t>OBOWIĄZKI ZAMAWIAJĄCEGO</w:t>
      </w:r>
      <w:bookmarkEnd w:id="40"/>
      <w:bookmarkEnd w:id="41"/>
      <w:bookmarkEnd w:id="42"/>
      <w:bookmarkEnd w:id="43"/>
    </w:p>
    <w:p w14:paraId="02520A7D" w14:textId="77777777" w:rsidR="008D2788" w:rsidRPr="00D556C7" w:rsidRDefault="00517B2D" w:rsidP="00D556C7">
      <w:pPr>
        <w:pStyle w:val="Nagwek2"/>
        <w:numPr>
          <w:ilvl w:val="0"/>
          <w:numId w:val="45"/>
        </w:numPr>
        <w:tabs>
          <w:tab w:val="clear" w:pos="567"/>
          <w:tab w:val="left" w:pos="0"/>
        </w:tabs>
        <w:spacing w:before="60" w:after="0"/>
        <w:ind w:left="357" w:hanging="357"/>
        <w:rPr>
          <w:rFonts w:ascii="Garamond" w:hAnsi="Garamond"/>
          <w:sz w:val="22"/>
          <w:szCs w:val="22"/>
          <w:lang w:val="pl-PL"/>
        </w:rPr>
      </w:pPr>
      <w:r w:rsidRPr="00D556C7">
        <w:rPr>
          <w:rFonts w:ascii="Garamond" w:hAnsi="Garamond"/>
          <w:sz w:val="22"/>
          <w:szCs w:val="22"/>
          <w:lang w:val="pl-PL"/>
        </w:rPr>
        <w:t xml:space="preserve">Zamawiający </w:t>
      </w:r>
      <w:r w:rsidR="008D2788" w:rsidRPr="00D556C7">
        <w:rPr>
          <w:rFonts w:ascii="Garamond" w:hAnsi="Garamond"/>
          <w:sz w:val="22"/>
          <w:szCs w:val="22"/>
          <w:lang w:val="pl-PL"/>
        </w:rPr>
        <w:t xml:space="preserve">w ramach realizacji </w:t>
      </w:r>
      <w:r w:rsidRPr="00D556C7">
        <w:rPr>
          <w:rFonts w:ascii="Garamond" w:hAnsi="Garamond"/>
          <w:sz w:val="22"/>
          <w:szCs w:val="22"/>
          <w:lang w:val="pl-PL"/>
        </w:rPr>
        <w:t>Przedmiotu Umowy</w:t>
      </w:r>
      <w:r w:rsidR="008D2788" w:rsidRPr="00D556C7">
        <w:rPr>
          <w:rFonts w:ascii="Garamond" w:hAnsi="Garamond"/>
          <w:sz w:val="22"/>
          <w:szCs w:val="22"/>
          <w:lang w:val="pl-PL"/>
        </w:rPr>
        <w:t>, z</w:t>
      </w:r>
      <w:r w:rsidR="007E7346" w:rsidRPr="00D556C7">
        <w:rPr>
          <w:rFonts w:ascii="Garamond" w:hAnsi="Garamond"/>
          <w:sz w:val="22"/>
          <w:szCs w:val="22"/>
          <w:lang w:val="pl-PL"/>
        </w:rPr>
        <w:t xml:space="preserve">obowiązuje się do następujących </w:t>
      </w:r>
      <w:r w:rsidR="008D2788" w:rsidRPr="00D556C7">
        <w:rPr>
          <w:rFonts w:ascii="Garamond" w:hAnsi="Garamond"/>
          <w:sz w:val="22"/>
          <w:szCs w:val="22"/>
          <w:lang w:val="pl-PL"/>
        </w:rPr>
        <w:t>czynności:</w:t>
      </w:r>
      <w:r w:rsidR="00935CE2" w:rsidRPr="00D556C7">
        <w:rPr>
          <w:rFonts w:ascii="Garamond" w:hAnsi="Garamond"/>
          <w:sz w:val="22"/>
          <w:szCs w:val="22"/>
          <w:lang w:val="pl-PL"/>
        </w:rPr>
        <w:t xml:space="preserve"> </w:t>
      </w:r>
    </w:p>
    <w:p w14:paraId="20691A2E" w14:textId="12F2B096" w:rsidR="00F128E8" w:rsidRPr="00EA7FCF" w:rsidRDefault="00F721E5" w:rsidP="00D556C7">
      <w:pPr>
        <w:numPr>
          <w:ilvl w:val="1"/>
          <w:numId w:val="46"/>
        </w:numPr>
        <w:spacing w:before="60"/>
        <w:ind w:left="714" w:hanging="357"/>
        <w:jc w:val="both"/>
        <w:rPr>
          <w:rFonts w:ascii="Garamond" w:hAnsi="Garamond"/>
          <w:sz w:val="22"/>
          <w:szCs w:val="22"/>
        </w:rPr>
      </w:pPr>
      <w:r w:rsidRPr="00EA7FCF">
        <w:rPr>
          <w:rFonts w:ascii="Garamond" w:hAnsi="Garamond"/>
          <w:sz w:val="22"/>
          <w:szCs w:val="22"/>
        </w:rPr>
        <w:t>p</w:t>
      </w:r>
      <w:r w:rsidR="00F128E8" w:rsidRPr="00EA7FCF">
        <w:rPr>
          <w:rFonts w:ascii="Garamond" w:hAnsi="Garamond"/>
          <w:sz w:val="22"/>
          <w:szCs w:val="22"/>
        </w:rPr>
        <w:t>rzekazania W</w:t>
      </w:r>
      <w:r w:rsidRPr="00EA7FCF">
        <w:rPr>
          <w:rFonts w:ascii="Garamond" w:hAnsi="Garamond"/>
          <w:sz w:val="22"/>
          <w:szCs w:val="22"/>
        </w:rPr>
        <w:t>ykonawcy</w:t>
      </w:r>
      <w:r w:rsidR="00F128E8" w:rsidRPr="00EA7FCF">
        <w:rPr>
          <w:rFonts w:ascii="Garamond" w:hAnsi="Garamond"/>
          <w:sz w:val="22"/>
          <w:szCs w:val="22"/>
        </w:rPr>
        <w:t xml:space="preserve"> jednego egzemplarza </w:t>
      </w:r>
      <w:r w:rsidRPr="00EA7FCF">
        <w:rPr>
          <w:rFonts w:ascii="Garamond" w:hAnsi="Garamond"/>
          <w:sz w:val="22"/>
          <w:szCs w:val="22"/>
        </w:rPr>
        <w:t xml:space="preserve">Dokumentacji Projektowej </w:t>
      </w:r>
      <w:r w:rsidR="00F128E8" w:rsidRPr="00EA7FCF">
        <w:rPr>
          <w:rFonts w:ascii="Garamond" w:hAnsi="Garamond"/>
          <w:sz w:val="22"/>
          <w:szCs w:val="22"/>
        </w:rPr>
        <w:t xml:space="preserve">w wersji </w:t>
      </w:r>
      <w:r w:rsidR="00B24CB9" w:rsidRPr="00EA7FCF">
        <w:rPr>
          <w:rFonts w:ascii="Garamond" w:hAnsi="Garamond"/>
          <w:sz w:val="22"/>
          <w:szCs w:val="22"/>
        </w:rPr>
        <w:t>elektronicznej</w:t>
      </w:r>
      <w:r w:rsidR="00950988" w:rsidRPr="00EA7FCF">
        <w:rPr>
          <w:rFonts w:ascii="Garamond" w:hAnsi="Garamond"/>
          <w:sz w:val="22"/>
          <w:szCs w:val="22"/>
        </w:rPr>
        <w:t>,</w:t>
      </w:r>
      <w:r w:rsidR="00B24CB9" w:rsidRPr="00EA7FCF">
        <w:rPr>
          <w:rFonts w:ascii="Garamond" w:hAnsi="Garamond"/>
          <w:sz w:val="22"/>
          <w:szCs w:val="22"/>
        </w:rPr>
        <w:t xml:space="preserve"> a n</w:t>
      </w:r>
      <w:r w:rsidR="00950988" w:rsidRPr="00EA7FCF">
        <w:rPr>
          <w:rFonts w:ascii="Garamond" w:hAnsi="Garamond"/>
          <w:sz w:val="22"/>
          <w:szCs w:val="22"/>
        </w:rPr>
        <w:t>a ż</w:t>
      </w:r>
      <w:r w:rsidR="00B24CB9" w:rsidRPr="00EA7FCF">
        <w:rPr>
          <w:rFonts w:ascii="Garamond" w:hAnsi="Garamond"/>
          <w:sz w:val="22"/>
          <w:szCs w:val="22"/>
        </w:rPr>
        <w:t xml:space="preserve">yczenie </w:t>
      </w:r>
      <w:r w:rsidR="00950988" w:rsidRPr="00EA7FCF">
        <w:rPr>
          <w:rFonts w:ascii="Garamond" w:hAnsi="Garamond"/>
          <w:sz w:val="22"/>
          <w:szCs w:val="22"/>
        </w:rPr>
        <w:t>Wykonawcy</w:t>
      </w:r>
      <w:r w:rsidR="00B24CB9" w:rsidRPr="00EA7FCF">
        <w:rPr>
          <w:rFonts w:ascii="Garamond" w:hAnsi="Garamond"/>
          <w:sz w:val="22"/>
          <w:szCs w:val="22"/>
        </w:rPr>
        <w:t xml:space="preserve"> również </w:t>
      </w:r>
      <w:r w:rsidR="00F128E8" w:rsidRPr="00EA7FCF">
        <w:rPr>
          <w:rFonts w:ascii="Garamond" w:hAnsi="Garamond"/>
          <w:sz w:val="22"/>
          <w:szCs w:val="22"/>
        </w:rPr>
        <w:t xml:space="preserve">papierowej, której oryginał zdeponowany jest </w:t>
      </w:r>
      <w:r w:rsidRPr="00EA7FCF">
        <w:rPr>
          <w:rFonts w:ascii="Garamond" w:hAnsi="Garamond"/>
          <w:sz w:val="22"/>
          <w:szCs w:val="22"/>
        </w:rPr>
        <w:t>w</w:t>
      </w:r>
      <w:r w:rsidR="000C147F" w:rsidRPr="00EA7FCF">
        <w:rPr>
          <w:rFonts w:ascii="Garamond" w:hAnsi="Garamond"/>
          <w:sz w:val="22"/>
          <w:szCs w:val="22"/>
        </w:rPr>
        <w:t xml:space="preserve"> </w:t>
      </w:r>
      <w:r w:rsidR="00C467D8" w:rsidRPr="00EA7FCF">
        <w:rPr>
          <w:rFonts w:ascii="Garamond" w:hAnsi="Garamond"/>
          <w:sz w:val="22"/>
          <w:szCs w:val="22"/>
        </w:rPr>
        <w:t>Biurze Inwestycji</w:t>
      </w:r>
      <w:r w:rsidR="003A30FC" w:rsidRPr="00EA7FCF">
        <w:rPr>
          <w:rFonts w:ascii="Garamond" w:hAnsi="Garamond"/>
          <w:sz w:val="22"/>
          <w:szCs w:val="22"/>
        </w:rPr>
        <w:t xml:space="preserve"> </w:t>
      </w:r>
      <w:r w:rsidR="00AB0D14" w:rsidRPr="00EA7FCF">
        <w:rPr>
          <w:rFonts w:ascii="Garamond" w:hAnsi="Garamond" w:cs="Arial"/>
          <w:sz w:val="22"/>
          <w:szCs w:val="22"/>
        </w:rPr>
        <w:t>u Kierownika Projektu / Kierownika Budowy</w:t>
      </w:r>
      <w:r w:rsidR="00806BD8" w:rsidRPr="00EA7FCF">
        <w:rPr>
          <w:rFonts w:ascii="Garamond" w:hAnsi="Garamond" w:cs="Arial"/>
          <w:sz w:val="22"/>
          <w:szCs w:val="22"/>
        </w:rPr>
        <w:t>;</w:t>
      </w:r>
      <w:r w:rsidR="00C467D8" w:rsidRPr="00EA7FCF">
        <w:rPr>
          <w:rFonts w:ascii="Garamond" w:hAnsi="Garamond"/>
          <w:sz w:val="22"/>
          <w:szCs w:val="22"/>
        </w:rPr>
        <w:t xml:space="preserve"> </w:t>
      </w:r>
      <w:r w:rsidR="00806BD8" w:rsidRPr="00EA7FCF">
        <w:rPr>
          <w:rFonts w:ascii="Garamond" w:hAnsi="Garamond"/>
          <w:sz w:val="22"/>
          <w:szCs w:val="22"/>
        </w:rPr>
        <w:t>w</w:t>
      </w:r>
      <w:r w:rsidR="00F128E8" w:rsidRPr="00EA7FCF">
        <w:rPr>
          <w:rFonts w:ascii="Garamond" w:hAnsi="Garamond"/>
          <w:sz w:val="22"/>
          <w:szCs w:val="22"/>
        </w:rPr>
        <w:t xml:space="preserve"> przypadku jakichkolwiek wątpliwości i</w:t>
      </w:r>
      <w:r w:rsidRPr="00EA7FCF">
        <w:rPr>
          <w:rFonts w:ascii="Garamond" w:hAnsi="Garamond"/>
          <w:sz w:val="22"/>
          <w:szCs w:val="22"/>
        </w:rPr>
        <w:t>/lub rozbieżności co do treści D</w:t>
      </w:r>
      <w:r w:rsidR="00F128E8" w:rsidRPr="00EA7FCF">
        <w:rPr>
          <w:rFonts w:ascii="Garamond" w:hAnsi="Garamond"/>
          <w:sz w:val="22"/>
          <w:szCs w:val="22"/>
        </w:rPr>
        <w:t xml:space="preserve">okumentacji </w:t>
      </w:r>
      <w:r w:rsidRPr="00EA7FCF">
        <w:rPr>
          <w:rFonts w:ascii="Garamond" w:hAnsi="Garamond"/>
          <w:sz w:val="22"/>
          <w:szCs w:val="22"/>
        </w:rPr>
        <w:t>Projektowej decydujące dla obu S</w:t>
      </w:r>
      <w:r w:rsidR="00F128E8" w:rsidRPr="00EA7FCF">
        <w:rPr>
          <w:rFonts w:ascii="Garamond" w:hAnsi="Garamond"/>
          <w:sz w:val="22"/>
          <w:szCs w:val="22"/>
        </w:rPr>
        <w:t xml:space="preserve">tron znaczenie będzie miał oryginalny egzemplarz tej dokumentacji zdeponowany </w:t>
      </w:r>
      <w:r w:rsidRPr="00EA7FCF">
        <w:rPr>
          <w:rFonts w:ascii="Garamond" w:hAnsi="Garamond"/>
          <w:sz w:val="22"/>
          <w:szCs w:val="22"/>
        </w:rPr>
        <w:t xml:space="preserve">w </w:t>
      </w:r>
      <w:r w:rsidR="00334899" w:rsidRPr="00EA7FCF">
        <w:rPr>
          <w:rFonts w:ascii="Garamond" w:hAnsi="Garamond" w:cs="Arial"/>
          <w:sz w:val="22"/>
          <w:szCs w:val="22"/>
        </w:rPr>
        <w:t xml:space="preserve"> </w:t>
      </w:r>
      <w:r w:rsidR="00C467D8" w:rsidRPr="00EA7FCF">
        <w:rPr>
          <w:rFonts w:ascii="Garamond" w:hAnsi="Garamond"/>
          <w:sz w:val="22"/>
          <w:szCs w:val="22"/>
        </w:rPr>
        <w:t xml:space="preserve">Biurze Inwestycji </w:t>
      </w:r>
      <w:r w:rsidR="00AB0D14" w:rsidRPr="00EA7FCF">
        <w:rPr>
          <w:rFonts w:ascii="Garamond" w:hAnsi="Garamond" w:cs="Arial"/>
          <w:sz w:val="22"/>
          <w:szCs w:val="22"/>
        </w:rPr>
        <w:t>u Kierownika Projektu / Kierownika Budowy</w:t>
      </w:r>
      <w:r w:rsidR="00806BD8" w:rsidRPr="00EA7FCF">
        <w:rPr>
          <w:rFonts w:ascii="Garamond" w:hAnsi="Garamond"/>
          <w:sz w:val="22"/>
          <w:szCs w:val="22"/>
        </w:rPr>
        <w:t>;</w:t>
      </w:r>
      <w:r w:rsidR="00C467D8" w:rsidRPr="00EA7FCF">
        <w:rPr>
          <w:rFonts w:ascii="Garamond" w:hAnsi="Garamond"/>
          <w:sz w:val="22"/>
          <w:szCs w:val="22"/>
        </w:rPr>
        <w:t xml:space="preserve"> </w:t>
      </w:r>
      <w:r w:rsidR="00D34768" w:rsidRPr="00EA7FCF">
        <w:rPr>
          <w:rFonts w:ascii="Garamond" w:hAnsi="Garamond"/>
          <w:sz w:val="22"/>
          <w:szCs w:val="22"/>
        </w:rPr>
        <w:t xml:space="preserve">Strony potwierdzają, że Dokumentacja Projektowa istniejąca na Datę Podpisania Umowy została przekazana Wykonawcy </w:t>
      </w:r>
      <w:r w:rsidR="003E29C7" w:rsidRPr="00EA7FCF">
        <w:rPr>
          <w:rFonts w:ascii="Garamond" w:hAnsi="Garamond"/>
          <w:sz w:val="22"/>
          <w:szCs w:val="22"/>
        </w:rPr>
        <w:t xml:space="preserve">w formie elektronicznej </w:t>
      </w:r>
      <w:r w:rsidR="00D34768" w:rsidRPr="00EA7FCF">
        <w:rPr>
          <w:rFonts w:ascii="Garamond" w:hAnsi="Garamond"/>
          <w:sz w:val="22"/>
          <w:szCs w:val="22"/>
        </w:rPr>
        <w:t>w postępowaniu przetargowym</w:t>
      </w:r>
      <w:r w:rsidR="00806BD8" w:rsidRPr="00EA7FCF">
        <w:rPr>
          <w:rFonts w:ascii="Garamond" w:hAnsi="Garamond"/>
          <w:sz w:val="22"/>
          <w:szCs w:val="22"/>
        </w:rPr>
        <w:t>;</w:t>
      </w:r>
      <w:r w:rsidR="00D34768" w:rsidRPr="00EA7FCF">
        <w:rPr>
          <w:rFonts w:ascii="Garamond" w:hAnsi="Garamond"/>
          <w:sz w:val="22"/>
          <w:szCs w:val="22"/>
        </w:rPr>
        <w:t xml:space="preserve"> </w:t>
      </w:r>
      <w:r w:rsidR="003E29C7" w:rsidRPr="00EA7FCF">
        <w:rPr>
          <w:rFonts w:ascii="Garamond" w:hAnsi="Garamond"/>
          <w:sz w:val="22"/>
          <w:szCs w:val="22"/>
        </w:rPr>
        <w:t>Zamawiający</w:t>
      </w:r>
      <w:r w:rsidR="00D34768" w:rsidRPr="00EA7FCF">
        <w:rPr>
          <w:rFonts w:ascii="Garamond" w:hAnsi="Garamond"/>
          <w:sz w:val="22"/>
          <w:szCs w:val="22"/>
        </w:rPr>
        <w:t xml:space="preserve"> w toku realizacji Umowy może przekazywać Wykonawcy uzupełnienia, zmiany i rewizje </w:t>
      </w:r>
      <w:r w:rsidR="00D34768" w:rsidRPr="00EA7FCF">
        <w:rPr>
          <w:rFonts w:ascii="Garamond" w:hAnsi="Garamond"/>
          <w:sz w:val="22"/>
          <w:szCs w:val="22"/>
        </w:rPr>
        <w:t>Dokumentac</w:t>
      </w:r>
      <w:r w:rsidR="00A315FD" w:rsidRPr="00EA7FCF">
        <w:rPr>
          <w:rFonts w:ascii="Garamond" w:hAnsi="Garamond"/>
          <w:sz w:val="22"/>
          <w:szCs w:val="22"/>
        </w:rPr>
        <w:t>ji</w:t>
      </w:r>
      <w:r w:rsidR="00D34768" w:rsidRPr="00EA7FCF">
        <w:rPr>
          <w:rFonts w:ascii="Garamond" w:hAnsi="Garamond"/>
          <w:sz w:val="22"/>
          <w:szCs w:val="22"/>
        </w:rPr>
        <w:t xml:space="preserve"> Projektowej</w:t>
      </w:r>
      <w:r w:rsidR="00345365" w:rsidRPr="00EA7FCF">
        <w:rPr>
          <w:rFonts w:ascii="Garamond" w:hAnsi="Garamond" w:cs="Arial"/>
          <w:sz w:val="22"/>
          <w:szCs w:val="22"/>
        </w:rPr>
        <w:t>;</w:t>
      </w:r>
    </w:p>
    <w:p w14:paraId="7B1E1619" w14:textId="2FF6AEE9" w:rsidR="006346FE" w:rsidRPr="00EA7FCF" w:rsidRDefault="00A628DA" w:rsidP="00D556C7">
      <w:pPr>
        <w:numPr>
          <w:ilvl w:val="1"/>
          <w:numId w:val="46"/>
        </w:numPr>
        <w:spacing w:before="60"/>
        <w:ind w:left="714" w:hanging="357"/>
        <w:jc w:val="both"/>
        <w:rPr>
          <w:rFonts w:ascii="Garamond" w:hAnsi="Garamond"/>
          <w:sz w:val="22"/>
          <w:szCs w:val="22"/>
        </w:rPr>
      </w:pPr>
      <w:r w:rsidRPr="00EA7FCF">
        <w:rPr>
          <w:rFonts w:ascii="Garamond" w:hAnsi="Garamond"/>
          <w:sz w:val="22"/>
          <w:szCs w:val="22"/>
        </w:rPr>
        <w:t xml:space="preserve">udzielenia </w:t>
      </w:r>
      <w:r w:rsidR="006346FE" w:rsidRPr="00EA7FCF">
        <w:rPr>
          <w:rFonts w:ascii="Garamond" w:hAnsi="Garamond"/>
          <w:sz w:val="22"/>
          <w:szCs w:val="22"/>
        </w:rPr>
        <w:t>i przekaza</w:t>
      </w:r>
      <w:r w:rsidR="008178E0" w:rsidRPr="00EA7FCF">
        <w:rPr>
          <w:rFonts w:ascii="Garamond" w:hAnsi="Garamond"/>
          <w:sz w:val="22"/>
          <w:szCs w:val="22"/>
        </w:rPr>
        <w:t>nia</w:t>
      </w:r>
      <w:r w:rsidR="006346FE" w:rsidRPr="00EA7FCF">
        <w:rPr>
          <w:rFonts w:ascii="Garamond" w:hAnsi="Garamond"/>
          <w:sz w:val="22"/>
          <w:szCs w:val="22"/>
        </w:rPr>
        <w:t xml:space="preserve"> </w:t>
      </w:r>
      <w:r w:rsidR="00990E3E" w:rsidRPr="00EA7FCF">
        <w:rPr>
          <w:rFonts w:ascii="Garamond" w:hAnsi="Garamond"/>
          <w:sz w:val="22"/>
          <w:szCs w:val="22"/>
        </w:rPr>
        <w:t>W</w:t>
      </w:r>
      <w:r w:rsidRPr="00EA7FCF">
        <w:rPr>
          <w:rFonts w:ascii="Garamond" w:hAnsi="Garamond"/>
          <w:sz w:val="22"/>
          <w:szCs w:val="22"/>
        </w:rPr>
        <w:t>ykonawcy</w:t>
      </w:r>
      <w:r w:rsidR="006314B4" w:rsidRPr="00EA7FCF">
        <w:rPr>
          <w:rFonts w:ascii="Garamond" w:hAnsi="Garamond"/>
          <w:sz w:val="22"/>
          <w:szCs w:val="22"/>
        </w:rPr>
        <w:t xml:space="preserve"> </w:t>
      </w:r>
      <w:r w:rsidR="008178E0" w:rsidRPr="00EA7FCF">
        <w:rPr>
          <w:rFonts w:ascii="Garamond" w:hAnsi="Garamond"/>
          <w:sz w:val="22"/>
          <w:szCs w:val="22"/>
        </w:rPr>
        <w:t xml:space="preserve">wszelkich </w:t>
      </w:r>
      <w:r w:rsidR="006346FE" w:rsidRPr="00EA7FCF">
        <w:rPr>
          <w:rFonts w:ascii="Garamond" w:hAnsi="Garamond"/>
          <w:sz w:val="22"/>
          <w:szCs w:val="22"/>
        </w:rPr>
        <w:t xml:space="preserve">pełnomocnictw, </w:t>
      </w:r>
      <w:r w:rsidR="008178E0" w:rsidRPr="00EA7FCF">
        <w:rPr>
          <w:rFonts w:ascii="Garamond" w:hAnsi="Garamond"/>
          <w:sz w:val="22"/>
          <w:szCs w:val="22"/>
        </w:rPr>
        <w:t xml:space="preserve">niezbędnych </w:t>
      </w:r>
      <w:r w:rsidR="006346FE" w:rsidRPr="00EA7FCF">
        <w:rPr>
          <w:rFonts w:ascii="Garamond" w:hAnsi="Garamond"/>
          <w:sz w:val="22"/>
          <w:szCs w:val="22"/>
        </w:rPr>
        <w:t xml:space="preserve">do dokonania </w:t>
      </w:r>
      <w:r w:rsidR="00680924" w:rsidRPr="00EA7FCF">
        <w:rPr>
          <w:rFonts w:ascii="Garamond" w:hAnsi="Garamond"/>
          <w:sz w:val="22"/>
          <w:szCs w:val="22"/>
        </w:rPr>
        <w:t xml:space="preserve">czynności, do </w:t>
      </w:r>
      <w:r w:rsidR="006346FE" w:rsidRPr="00EA7FCF">
        <w:rPr>
          <w:rFonts w:ascii="Garamond" w:hAnsi="Garamond"/>
          <w:sz w:val="22"/>
          <w:szCs w:val="22"/>
        </w:rPr>
        <w:t xml:space="preserve">których </w:t>
      </w:r>
      <w:r w:rsidRPr="00EA7FCF">
        <w:rPr>
          <w:rFonts w:ascii="Garamond" w:hAnsi="Garamond"/>
          <w:sz w:val="22"/>
          <w:szCs w:val="22"/>
        </w:rPr>
        <w:t>Wykonawca</w:t>
      </w:r>
      <w:r w:rsidR="00A4343A" w:rsidRPr="00EA7FCF">
        <w:rPr>
          <w:rFonts w:ascii="Garamond" w:hAnsi="Garamond"/>
          <w:sz w:val="22"/>
          <w:szCs w:val="22"/>
        </w:rPr>
        <w:t xml:space="preserve"> </w:t>
      </w:r>
      <w:r w:rsidR="006346FE" w:rsidRPr="00EA7FCF">
        <w:rPr>
          <w:rFonts w:ascii="Garamond" w:hAnsi="Garamond"/>
          <w:sz w:val="22"/>
          <w:szCs w:val="22"/>
        </w:rPr>
        <w:t xml:space="preserve">w imieniu i na rzecz </w:t>
      </w:r>
      <w:r w:rsidRPr="00EA7FCF">
        <w:rPr>
          <w:rFonts w:ascii="Garamond" w:hAnsi="Garamond"/>
          <w:sz w:val="22"/>
          <w:szCs w:val="22"/>
        </w:rPr>
        <w:t>Zamawiającego</w:t>
      </w:r>
      <w:r w:rsidR="003472D7" w:rsidRPr="00EA7FCF">
        <w:rPr>
          <w:rFonts w:ascii="Garamond" w:hAnsi="Garamond"/>
          <w:sz w:val="22"/>
          <w:szCs w:val="22"/>
        </w:rPr>
        <w:t xml:space="preserve"> </w:t>
      </w:r>
      <w:r w:rsidR="006346FE" w:rsidRPr="00EA7FCF">
        <w:rPr>
          <w:rFonts w:ascii="Garamond" w:hAnsi="Garamond"/>
          <w:sz w:val="22"/>
          <w:szCs w:val="22"/>
        </w:rPr>
        <w:t>zobowiązany</w:t>
      </w:r>
      <w:r w:rsidR="00680924" w:rsidRPr="00EA7FCF">
        <w:rPr>
          <w:rFonts w:ascii="Garamond" w:hAnsi="Garamond"/>
          <w:sz w:val="22"/>
          <w:szCs w:val="22"/>
        </w:rPr>
        <w:t xml:space="preserve"> jest mocą </w:t>
      </w:r>
      <w:r w:rsidRPr="00EA7FCF">
        <w:rPr>
          <w:rFonts w:ascii="Garamond" w:hAnsi="Garamond"/>
          <w:sz w:val="22"/>
          <w:szCs w:val="22"/>
        </w:rPr>
        <w:t>Umowy</w:t>
      </w:r>
      <w:r w:rsidR="00860C44" w:rsidRPr="00EA7FCF">
        <w:rPr>
          <w:rFonts w:ascii="Garamond" w:hAnsi="Garamond"/>
          <w:sz w:val="22"/>
          <w:szCs w:val="22"/>
        </w:rPr>
        <w:t>;</w:t>
      </w:r>
      <w:r w:rsidR="00373DB4" w:rsidRPr="00EA7FCF">
        <w:rPr>
          <w:rFonts w:ascii="Garamond" w:hAnsi="Garamond"/>
          <w:sz w:val="22"/>
          <w:szCs w:val="22"/>
        </w:rPr>
        <w:t xml:space="preserve"> </w:t>
      </w:r>
      <w:r w:rsidRPr="00EA7FCF">
        <w:rPr>
          <w:rFonts w:ascii="Garamond" w:hAnsi="Garamond"/>
          <w:sz w:val="22"/>
          <w:szCs w:val="22"/>
        </w:rPr>
        <w:t>Umowa</w:t>
      </w:r>
      <w:r w:rsidR="00373DB4" w:rsidRPr="00EA7FCF">
        <w:rPr>
          <w:rFonts w:ascii="Garamond" w:hAnsi="Garamond"/>
          <w:sz w:val="22"/>
          <w:szCs w:val="22"/>
        </w:rPr>
        <w:t xml:space="preserve"> nie stanowi udzielenia pełnomocnictwa </w:t>
      </w:r>
      <w:r w:rsidRPr="00EA7FCF">
        <w:rPr>
          <w:rFonts w:ascii="Garamond" w:hAnsi="Garamond"/>
          <w:sz w:val="22"/>
          <w:szCs w:val="22"/>
        </w:rPr>
        <w:t>Wykonawcy</w:t>
      </w:r>
      <w:r w:rsidR="00860C44" w:rsidRPr="00EA7FCF">
        <w:rPr>
          <w:rFonts w:ascii="Garamond" w:hAnsi="Garamond"/>
          <w:sz w:val="22"/>
          <w:szCs w:val="22"/>
        </w:rPr>
        <w:t>;</w:t>
      </w:r>
      <w:r w:rsidRPr="00EA7FCF">
        <w:rPr>
          <w:rFonts w:ascii="Garamond" w:hAnsi="Garamond"/>
          <w:sz w:val="22"/>
          <w:szCs w:val="22"/>
        </w:rPr>
        <w:t xml:space="preserve"> Zamawiający</w:t>
      </w:r>
      <w:r w:rsidR="00E7072F" w:rsidRPr="00EA7FCF">
        <w:rPr>
          <w:rFonts w:ascii="Garamond" w:hAnsi="Garamond"/>
          <w:sz w:val="22"/>
          <w:szCs w:val="22"/>
        </w:rPr>
        <w:t xml:space="preserve"> udzieli niezbędnych pełnomocnictw w terminie 14</w:t>
      </w:r>
      <w:r w:rsidR="00F128E8" w:rsidRPr="00EA7FCF">
        <w:rPr>
          <w:rFonts w:ascii="Garamond" w:hAnsi="Garamond"/>
          <w:sz w:val="22"/>
          <w:szCs w:val="22"/>
        </w:rPr>
        <w:t xml:space="preserve"> </w:t>
      </w:r>
      <w:r w:rsidR="00DE6822" w:rsidRPr="00EA7FCF">
        <w:rPr>
          <w:rFonts w:ascii="Garamond" w:hAnsi="Garamond"/>
          <w:sz w:val="22"/>
          <w:szCs w:val="22"/>
        </w:rPr>
        <w:t>d</w:t>
      </w:r>
      <w:r w:rsidR="00E7072F" w:rsidRPr="00EA7FCF">
        <w:rPr>
          <w:rFonts w:ascii="Garamond" w:hAnsi="Garamond"/>
          <w:sz w:val="22"/>
          <w:szCs w:val="22"/>
        </w:rPr>
        <w:t xml:space="preserve">ni od dnia pisemnego lub w drodze elektronicznej wezwania przez </w:t>
      </w:r>
      <w:r w:rsidRPr="00EA7FCF">
        <w:rPr>
          <w:rFonts w:ascii="Garamond" w:hAnsi="Garamond"/>
          <w:sz w:val="22"/>
          <w:szCs w:val="22"/>
        </w:rPr>
        <w:t>Wykonawcę</w:t>
      </w:r>
      <w:r w:rsidR="00860C44" w:rsidRPr="00EA7FCF">
        <w:rPr>
          <w:rFonts w:ascii="Garamond" w:hAnsi="Garamond" w:cs="Arial"/>
          <w:sz w:val="22"/>
          <w:szCs w:val="22"/>
        </w:rPr>
        <w:t>;</w:t>
      </w:r>
    </w:p>
    <w:p w14:paraId="4C42C78D" w14:textId="41524AC0" w:rsidR="006314B4" w:rsidRPr="00EA7FCF" w:rsidRDefault="00B50BAC" w:rsidP="00D556C7">
      <w:pPr>
        <w:numPr>
          <w:ilvl w:val="1"/>
          <w:numId w:val="46"/>
        </w:numPr>
        <w:spacing w:before="60"/>
        <w:ind w:left="714" w:hanging="357"/>
        <w:jc w:val="both"/>
        <w:rPr>
          <w:rFonts w:ascii="Garamond" w:hAnsi="Garamond"/>
          <w:sz w:val="22"/>
          <w:szCs w:val="22"/>
        </w:rPr>
      </w:pPr>
      <w:r w:rsidRPr="00EA7FCF">
        <w:rPr>
          <w:rFonts w:ascii="Garamond" w:hAnsi="Garamond"/>
          <w:sz w:val="22"/>
          <w:szCs w:val="22"/>
        </w:rPr>
        <w:t>p</w:t>
      </w:r>
      <w:r w:rsidR="00A4343A" w:rsidRPr="00EA7FCF">
        <w:rPr>
          <w:rFonts w:ascii="Garamond" w:hAnsi="Garamond"/>
          <w:sz w:val="22"/>
          <w:szCs w:val="22"/>
        </w:rPr>
        <w:t xml:space="preserve">rzekazania </w:t>
      </w:r>
      <w:r w:rsidR="006314B4" w:rsidRPr="00EA7FCF">
        <w:rPr>
          <w:rFonts w:ascii="Garamond" w:hAnsi="Garamond"/>
          <w:sz w:val="22"/>
          <w:szCs w:val="22"/>
        </w:rPr>
        <w:t xml:space="preserve">w </w:t>
      </w:r>
      <w:r w:rsidR="00D06AC3" w:rsidRPr="00EA7FCF">
        <w:rPr>
          <w:rFonts w:ascii="Garamond" w:hAnsi="Garamond"/>
          <w:sz w:val="22"/>
          <w:szCs w:val="22"/>
        </w:rPr>
        <w:t xml:space="preserve">terminie </w:t>
      </w:r>
      <w:r w:rsidR="00F46862" w:rsidRPr="00EA7FCF">
        <w:rPr>
          <w:rFonts w:ascii="Garamond" w:hAnsi="Garamond"/>
          <w:sz w:val="22"/>
          <w:szCs w:val="22"/>
        </w:rPr>
        <w:t>7</w:t>
      </w:r>
      <w:r w:rsidR="00F46862" w:rsidRPr="00EA7FCF">
        <w:rPr>
          <w:rFonts w:ascii="Garamond" w:hAnsi="Garamond"/>
          <w:sz w:val="22"/>
          <w:szCs w:val="22"/>
        </w:rPr>
        <w:t xml:space="preserve"> </w:t>
      </w:r>
      <w:r w:rsidR="00DE6822" w:rsidRPr="00EA7FCF">
        <w:rPr>
          <w:rFonts w:ascii="Garamond" w:hAnsi="Garamond"/>
          <w:sz w:val="22"/>
          <w:szCs w:val="22"/>
        </w:rPr>
        <w:t>d</w:t>
      </w:r>
      <w:r w:rsidR="00A628DA" w:rsidRPr="00EA7FCF">
        <w:rPr>
          <w:rFonts w:ascii="Garamond" w:hAnsi="Garamond"/>
          <w:sz w:val="22"/>
          <w:szCs w:val="22"/>
        </w:rPr>
        <w:t xml:space="preserve">ni </w:t>
      </w:r>
      <w:r w:rsidR="0082341A" w:rsidRPr="00EA7FCF">
        <w:rPr>
          <w:rFonts w:ascii="Garamond" w:hAnsi="Garamond"/>
          <w:sz w:val="22"/>
          <w:szCs w:val="22"/>
        </w:rPr>
        <w:t xml:space="preserve">od </w:t>
      </w:r>
      <w:r w:rsidR="00A628DA" w:rsidRPr="00EA7FCF">
        <w:rPr>
          <w:rFonts w:ascii="Garamond" w:hAnsi="Garamond"/>
          <w:sz w:val="22"/>
          <w:szCs w:val="22"/>
        </w:rPr>
        <w:t>Daty Podpisania Umowy</w:t>
      </w:r>
      <w:r w:rsidR="009146A8" w:rsidRPr="00EA7FCF">
        <w:rPr>
          <w:rFonts w:ascii="Garamond" w:hAnsi="Garamond"/>
          <w:sz w:val="22"/>
          <w:szCs w:val="22"/>
        </w:rPr>
        <w:t>,</w:t>
      </w:r>
      <w:r w:rsidR="0082341A" w:rsidRPr="00EA7FCF">
        <w:rPr>
          <w:rFonts w:ascii="Garamond" w:hAnsi="Garamond"/>
          <w:sz w:val="22"/>
          <w:szCs w:val="22"/>
        </w:rPr>
        <w:t xml:space="preserve"> za uprzednim </w:t>
      </w:r>
      <w:r w:rsidR="00F46862" w:rsidRPr="00EA7FCF">
        <w:rPr>
          <w:rFonts w:ascii="Garamond" w:hAnsi="Garamond"/>
          <w:sz w:val="22"/>
          <w:szCs w:val="22"/>
        </w:rPr>
        <w:t>wezwaniem Zamawiającego</w:t>
      </w:r>
      <w:r w:rsidR="0082341A" w:rsidRPr="00EA7FCF">
        <w:rPr>
          <w:rFonts w:ascii="Garamond" w:hAnsi="Garamond"/>
          <w:sz w:val="22"/>
          <w:szCs w:val="22"/>
        </w:rPr>
        <w:t xml:space="preserve">, </w:t>
      </w:r>
      <w:r w:rsidR="0092560E" w:rsidRPr="00EA7FCF">
        <w:rPr>
          <w:rFonts w:ascii="Garamond" w:hAnsi="Garamond" w:cs="Arial"/>
          <w:sz w:val="22"/>
          <w:szCs w:val="22"/>
        </w:rPr>
        <w:t>Placu Budowy</w:t>
      </w:r>
      <w:r w:rsidR="00E92ED6" w:rsidRPr="00EA7FCF">
        <w:rPr>
          <w:rFonts w:ascii="Garamond" w:hAnsi="Garamond"/>
          <w:sz w:val="22"/>
          <w:szCs w:val="22"/>
        </w:rPr>
        <w:t xml:space="preserve"> </w:t>
      </w:r>
      <w:r w:rsidR="006314B4" w:rsidRPr="00EA7FCF">
        <w:rPr>
          <w:rFonts w:ascii="Garamond" w:hAnsi="Garamond"/>
          <w:sz w:val="22"/>
          <w:szCs w:val="22"/>
        </w:rPr>
        <w:t>i teren</w:t>
      </w:r>
      <w:r w:rsidR="00A4343A" w:rsidRPr="00EA7FCF">
        <w:rPr>
          <w:rFonts w:ascii="Garamond" w:hAnsi="Garamond"/>
          <w:sz w:val="22"/>
          <w:szCs w:val="22"/>
        </w:rPr>
        <w:t>u</w:t>
      </w:r>
      <w:r w:rsidR="006314B4" w:rsidRPr="00EA7FCF">
        <w:rPr>
          <w:rFonts w:ascii="Garamond" w:hAnsi="Garamond"/>
          <w:sz w:val="22"/>
          <w:szCs w:val="22"/>
        </w:rPr>
        <w:t xml:space="preserve"> pod zagospodarowanie zaplecza </w:t>
      </w:r>
      <w:r w:rsidR="00BD7D97" w:rsidRPr="00EA7FCF">
        <w:rPr>
          <w:rFonts w:ascii="Garamond" w:hAnsi="Garamond"/>
          <w:sz w:val="22"/>
          <w:szCs w:val="22"/>
        </w:rPr>
        <w:t>frontu robót</w:t>
      </w:r>
      <w:r w:rsidR="00C17E16" w:rsidRPr="00EA7FCF">
        <w:rPr>
          <w:rFonts w:ascii="Garamond" w:hAnsi="Garamond"/>
          <w:sz w:val="22"/>
          <w:szCs w:val="22"/>
        </w:rPr>
        <w:t>,</w:t>
      </w:r>
      <w:r w:rsidR="006314B4" w:rsidRPr="00EA7FCF">
        <w:rPr>
          <w:rFonts w:ascii="Garamond" w:hAnsi="Garamond"/>
          <w:sz w:val="22"/>
          <w:szCs w:val="22"/>
        </w:rPr>
        <w:t xml:space="preserve"> </w:t>
      </w:r>
      <w:r w:rsidR="00A628DA" w:rsidRPr="00EA7FCF">
        <w:rPr>
          <w:rFonts w:ascii="Garamond" w:hAnsi="Garamond"/>
          <w:sz w:val="22"/>
          <w:szCs w:val="22"/>
        </w:rPr>
        <w:t>rozumiane</w:t>
      </w:r>
      <w:r w:rsidRPr="00EA7FCF">
        <w:rPr>
          <w:rFonts w:ascii="Garamond" w:hAnsi="Garamond"/>
          <w:sz w:val="22"/>
          <w:szCs w:val="22"/>
        </w:rPr>
        <w:t>go</w:t>
      </w:r>
      <w:r w:rsidR="00A628DA" w:rsidRPr="00EA7FCF">
        <w:rPr>
          <w:rFonts w:ascii="Garamond" w:hAnsi="Garamond"/>
          <w:sz w:val="22"/>
          <w:szCs w:val="22"/>
        </w:rPr>
        <w:t xml:space="preserve"> jako miejsce przeznaczone do zorganizowania przez </w:t>
      </w:r>
      <w:r w:rsidRPr="00EA7FCF">
        <w:rPr>
          <w:rFonts w:ascii="Garamond" w:hAnsi="Garamond"/>
          <w:sz w:val="22"/>
          <w:szCs w:val="22"/>
        </w:rPr>
        <w:t>Wykonawcę</w:t>
      </w:r>
      <w:r w:rsidR="00A628DA" w:rsidRPr="00EA7FCF">
        <w:rPr>
          <w:rFonts w:ascii="Garamond" w:hAnsi="Garamond"/>
          <w:sz w:val="22"/>
          <w:szCs w:val="22"/>
        </w:rPr>
        <w:t xml:space="preserve"> zaplecza socjalno-biurowego i obszar do przechowywania niezbędnego do realizacji </w:t>
      </w:r>
      <w:r w:rsidRPr="00EA7FCF">
        <w:rPr>
          <w:rFonts w:ascii="Garamond" w:hAnsi="Garamond"/>
          <w:sz w:val="22"/>
          <w:szCs w:val="22"/>
        </w:rPr>
        <w:t>Umowy</w:t>
      </w:r>
      <w:r w:rsidR="00A628DA" w:rsidRPr="00EA7FCF">
        <w:rPr>
          <w:rFonts w:ascii="Garamond" w:hAnsi="Garamond"/>
          <w:sz w:val="22"/>
          <w:szCs w:val="22"/>
        </w:rPr>
        <w:t xml:space="preserve"> wyposażenia, tymczasowych warsztatów, pól składowych i powierzchni do składowania materiałów i urządzeń do realizacji </w:t>
      </w:r>
      <w:r w:rsidRPr="00EA7FCF">
        <w:rPr>
          <w:rFonts w:ascii="Garamond" w:hAnsi="Garamond"/>
          <w:sz w:val="22"/>
          <w:szCs w:val="22"/>
        </w:rPr>
        <w:t>Umowy</w:t>
      </w:r>
      <w:r w:rsidR="00A628DA" w:rsidRPr="00EA7FCF">
        <w:rPr>
          <w:rFonts w:ascii="Garamond" w:hAnsi="Garamond"/>
          <w:sz w:val="22"/>
          <w:szCs w:val="22"/>
        </w:rPr>
        <w:t>,</w:t>
      </w:r>
      <w:r w:rsidRPr="00EA7FCF">
        <w:rPr>
          <w:rFonts w:ascii="Garamond" w:hAnsi="Garamond"/>
          <w:sz w:val="22"/>
          <w:szCs w:val="22"/>
        </w:rPr>
        <w:t xml:space="preserve"> </w:t>
      </w:r>
      <w:r w:rsidR="00482711" w:rsidRPr="00EA7FCF">
        <w:rPr>
          <w:rFonts w:ascii="Garamond" w:hAnsi="Garamond"/>
          <w:sz w:val="22"/>
          <w:szCs w:val="22"/>
        </w:rPr>
        <w:t xml:space="preserve">przy zachowaniu wszystkich wewnętrznych przepisów i wymogów bhp obowiązujących na </w:t>
      </w:r>
      <w:r w:rsidR="00702544" w:rsidRPr="00EA7FCF">
        <w:rPr>
          <w:rFonts w:ascii="Garamond" w:hAnsi="Garamond"/>
          <w:sz w:val="22"/>
          <w:szCs w:val="22"/>
        </w:rPr>
        <w:t>Terenie PCC</w:t>
      </w:r>
      <w:r w:rsidR="00860C44" w:rsidRPr="00EA7FCF">
        <w:rPr>
          <w:rFonts w:ascii="Garamond" w:hAnsi="Garamond"/>
          <w:sz w:val="22"/>
          <w:szCs w:val="22"/>
        </w:rPr>
        <w:t>;</w:t>
      </w:r>
      <w:r w:rsidR="00A628DA" w:rsidRPr="00EA7FCF">
        <w:rPr>
          <w:rFonts w:ascii="Garamond" w:hAnsi="Garamond"/>
          <w:sz w:val="22"/>
          <w:szCs w:val="22"/>
        </w:rPr>
        <w:t xml:space="preserve"> </w:t>
      </w:r>
      <w:r w:rsidR="00860C44" w:rsidRPr="00EA7FCF">
        <w:rPr>
          <w:rFonts w:ascii="Garamond" w:hAnsi="Garamond"/>
          <w:sz w:val="22"/>
          <w:szCs w:val="22"/>
        </w:rPr>
        <w:t>j</w:t>
      </w:r>
      <w:r w:rsidR="00A70330" w:rsidRPr="00EA7FCF">
        <w:rPr>
          <w:rFonts w:ascii="Garamond" w:hAnsi="Garamond"/>
          <w:sz w:val="22"/>
          <w:szCs w:val="22"/>
        </w:rPr>
        <w:t>eżeli</w:t>
      </w:r>
      <w:r w:rsidR="00A70330" w:rsidRPr="00EA7FCF">
        <w:rPr>
          <w:rFonts w:ascii="Garamond" w:hAnsi="Garamond"/>
          <w:sz w:val="22"/>
          <w:szCs w:val="22"/>
        </w:rPr>
        <w:t xml:space="preserve"> </w:t>
      </w:r>
      <w:r w:rsidR="00A628DA" w:rsidRPr="00EA7FCF">
        <w:rPr>
          <w:rFonts w:ascii="Garamond" w:hAnsi="Garamond"/>
          <w:sz w:val="22"/>
          <w:szCs w:val="22"/>
        </w:rPr>
        <w:t>Wykonawca</w:t>
      </w:r>
      <w:r w:rsidR="00A70330" w:rsidRPr="00EA7FCF">
        <w:rPr>
          <w:rFonts w:ascii="Garamond" w:hAnsi="Garamond"/>
          <w:sz w:val="22"/>
          <w:szCs w:val="22"/>
        </w:rPr>
        <w:t xml:space="preserve"> nie przystąpi do prze</w:t>
      </w:r>
      <w:r w:rsidR="000D4894" w:rsidRPr="00EA7FCF">
        <w:rPr>
          <w:rFonts w:ascii="Garamond" w:hAnsi="Garamond"/>
          <w:sz w:val="22"/>
          <w:szCs w:val="22"/>
        </w:rPr>
        <w:t>kazania</w:t>
      </w:r>
      <w:r w:rsidR="00A70330" w:rsidRPr="00EA7FCF">
        <w:rPr>
          <w:rFonts w:ascii="Garamond" w:hAnsi="Garamond"/>
          <w:sz w:val="22"/>
          <w:szCs w:val="22"/>
        </w:rPr>
        <w:t xml:space="preserve"> </w:t>
      </w:r>
      <w:r w:rsidR="0092560E" w:rsidRPr="00EA7FCF">
        <w:rPr>
          <w:rFonts w:ascii="Garamond" w:hAnsi="Garamond" w:cs="Arial"/>
          <w:sz w:val="22"/>
          <w:szCs w:val="22"/>
        </w:rPr>
        <w:t>Placu Budowy</w:t>
      </w:r>
      <w:r w:rsidR="000D4894" w:rsidRPr="00EA7FCF">
        <w:rPr>
          <w:rFonts w:ascii="Garamond" w:hAnsi="Garamond"/>
          <w:sz w:val="22"/>
          <w:szCs w:val="22"/>
        </w:rPr>
        <w:t xml:space="preserve"> </w:t>
      </w:r>
      <w:r w:rsidR="00A70330" w:rsidRPr="00EA7FCF">
        <w:rPr>
          <w:rFonts w:ascii="Garamond" w:hAnsi="Garamond"/>
          <w:sz w:val="22"/>
          <w:szCs w:val="22"/>
        </w:rPr>
        <w:t>we wskazanym terminie</w:t>
      </w:r>
      <w:r w:rsidR="00BD3D1C" w:rsidRPr="00EA7FCF">
        <w:rPr>
          <w:rFonts w:ascii="Garamond" w:hAnsi="Garamond"/>
          <w:sz w:val="22"/>
          <w:szCs w:val="22"/>
        </w:rPr>
        <w:t>,</w:t>
      </w:r>
      <w:r w:rsidR="00A70330" w:rsidRPr="00EA7FCF">
        <w:rPr>
          <w:rFonts w:ascii="Garamond" w:hAnsi="Garamond"/>
          <w:sz w:val="22"/>
          <w:szCs w:val="22"/>
        </w:rPr>
        <w:t xml:space="preserve"> </w:t>
      </w:r>
      <w:r w:rsidR="00A628DA" w:rsidRPr="00EA7FCF">
        <w:rPr>
          <w:rFonts w:ascii="Garamond" w:hAnsi="Garamond"/>
          <w:sz w:val="22"/>
          <w:szCs w:val="22"/>
        </w:rPr>
        <w:t>Zamawiający</w:t>
      </w:r>
      <w:r w:rsidR="00A70330" w:rsidRPr="00EA7FCF">
        <w:rPr>
          <w:rFonts w:ascii="Garamond" w:hAnsi="Garamond"/>
          <w:sz w:val="22"/>
          <w:szCs w:val="22"/>
        </w:rPr>
        <w:t xml:space="preserve"> ma prawo do jednostronnego protok</w:t>
      </w:r>
      <w:r w:rsidR="00067DEF" w:rsidRPr="00EA7FCF">
        <w:rPr>
          <w:rFonts w:ascii="Garamond" w:hAnsi="Garamond"/>
          <w:sz w:val="22"/>
          <w:szCs w:val="22"/>
        </w:rPr>
        <w:t>o</w:t>
      </w:r>
      <w:r w:rsidR="00A70330" w:rsidRPr="00EA7FCF">
        <w:rPr>
          <w:rFonts w:ascii="Garamond" w:hAnsi="Garamond"/>
          <w:sz w:val="22"/>
          <w:szCs w:val="22"/>
        </w:rPr>
        <w:t xml:space="preserve">larnego przekazania </w:t>
      </w:r>
      <w:r w:rsidR="0092560E" w:rsidRPr="00EA7FCF">
        <w:rPr>
          <w:rFonts w:ascii="Garamond" w:hAnsi="Garamond" w:cs="Arial"/>
          <w:sz w:val="22"/>
          <w:szCs w:val="22"/>
        </w:rPr>
        <w:t>Placu Budowy</w:t>
      </w:r>
      <w:r w:rsidR="0092560E" w:rsidRPr="00EA7FCF">
        <w:rPr>
          <w:rFonts w:ascii="Garamond" w:hAnsi="Garamond"/>
          <w:sz w:val="22"/>
          <w:szCs w:val="22"/>
        </w:rPr>
        <w:t>,</w:t>
      </w:r>
      <w:r w:rsidR="00A70330" w:rsidRPr="00EA7FCF">
        <w:rPr>
          <w:rFonts w:ascii="Garamond" w:hAnsi="Garamond"/>
          <w:sz w:val="22"/>
          <w:szCs w:val="22"/>
        </w:rPr>
        <w:t xml:space="preserve"> </w:t>
      </w:r>
      <w:r w:rsidR="00BD3D1C" w:rsidRPr="00EA7FCF">
        <w:rPr>
          <w:rFonts w:ascii="Garamond" w:hAnsi="Garamond"/>
          <w:sz w:val="22"/>
          <w:szCs w:val="22"/>
        </w:rPr>
        <w:t xml:space="preserve">a </w:t>
      </w:r>
      <w:r w:rsidR="00A70330" w:rsidRPr="00EA7FCF">
        <w:rPr>
          <w:rFonts w:ascii="Garamond" w:hAnsi="Garamond"/>
          <w:sz w:val="22"/>
          <w:szCs w:val="22"/>
        </w:rPr>
        <w:t>kopi</w:t>
      </w:r>
      <w:r w:rsidR="0092560E" w:rsidRPr="00EA7FCF">
        <w:rPr>
          <w:rFonts w:ascii="Garamond" w:hAnsi="Garamond"/>
          <w:sz w:val="22"/>
          <w:szCs w:val="22"/>
        </w:rPr>
        <w:t>ę tego</w:t>
      </w:r>
      <w:r w:rsidR="00A70330" w:rsidRPr="00EA7FCF">
        <w:rPr>
          <w:rFonts w:ascii="Garamond" w:hAnsi="Garamond"/>
          <w:sz w:val="22"/>
          <w:szCs w:val="22"/>
        </w:rPr>
        <w:t xml:space="preserve"> protokołu dostarczy W</w:t>
      </w:r>
      <w:r w:rsidRPr="00EA7FCF">
        <w:rPr>
          <w:rFonts w:ascii="Garamond" w:hAnsi="Garamond"/>
          <w:sz w:val="22"/>
          <w:szCs w:val="22"/>
        </w:rPr>
        <w:t>ykonawcy</w:t>
      </w:r>
      <w:r w:rsidR="00860C44" w:rsidRPr="00EA7FCF">
        <w:rPr>
          <w:rFonts w:ascii="Garamond" w:hAnsi="Garamond" w:cs="Arial"/>
          <w:sz w:val="22"/>
          <w:szCs w:val="22"/>
        </w:rPr>
        <w:t>;</w:t>
      </w:r>
    </w:p>
    <w:p w14:paraId="69CDD182" w14:textId="0D0A8AE2" w:rsidR="00E37FEB" w:rsidRPr="00EA7FCF" w:rsidRDefault="00067DEF" w:rsidP="00D556C7">
      <w:pPr>
        <w:numPr>
          <w:ilvl w:val="1"/>
          <w:numId w:val="46"/>
        </w:numPr>
        <w:spacing w:before="60"/>
        <w:ind w:left="714" w:hanging="357"/>
        <w:jc w:val="both"/>
        <w:rPr>
          <w:rFonts w:ascii="Garamond" w:hAnsi="Garamond"/>
          <w:sz w:val="22"/>
          <w:szCs w:val="22"/>
        </w:rPr>
      </w:pPr>
      <w:r w:rsidRPr="00EA7FCF">
        <w:rPr>
          <w:rFonts w:ascii="Garamond" w:hAnsi="Garamond"/>
          <w:sz w:val="22"/>
          <w:szCs w:val="22"/>
        </w:rPr>
        <w:t>z</w:t>
      </w:r>
      <w:r w:rsidR="00A4343A" w:rsidRPr="00EA7FCF">
        <w:rPr>
          <w:rFonts w:ascii="Garamond" w:hAnsi="Garamond"/>
          <w:sz w:val="22"/>
          <w:szCs w:val="22"/>
        </w:rPr>
        <w:t xml:space="preserve">apewnienia </w:t>
      </w:r>
      <w:r w:rsidR="00A628DA" w:rsidRPr="00EA7FCF">
        <w:rPr>
          <w:rFonts w:ascii="Garamond" w:hAnsi="Garamond"/>
          <w:sz w:val="22"/>
          <w:szCs w:val="22"/>
        </w:rPr>
        <w:t>Wykonawcy</w:t>
      </w:r>
      <w:r w:rsidR="00BD3D1C" w:rsidRPr="00EA7FCF">
        <w:rPr>
          <w:rFonts w:ascii="Garamond" w:hAnsi="Garamond"/>
          <w:sz w:val="22"/>
          <w:szCs w:val="22"/>
        </w:rPr>
        <w:t>,</w:t>
      </w:r>
      <w:r w:rsidR="00442BC2" w:rsidRPr="00EA7FCF">
        <w:rPr>
          <w:rFonts w:ascii="Garamond" w:hAnsi="Garamond"/>
          <w:sz w:val="22"/>
          <w:szCs w:val="22"/>
        </w:rPr>
        <w:t xml:space="preserve"> na i</w:t>
      </w:r>
      <w:r w:rsidR="007E7346" w:rsidRPr="00EA7FCF">
        <w:rPr>
          <w:rFonts w:ascii="Garamond" w:hAnsi="Garamond"/>
          <w:sz w:val="22"/>
          <w:szCs w:val="22"/>
        </w:rPr>
        <w:t>le to możliwe</w:t>
      </w:r>
      <w:r w:rsidR="00BD3D1C" w:rsidRPr="00EA7FCF">
        <w:rPr>
          <w:rFonts w:ascii="Garamond" w:hAnsi="Garamond"/>
          <w:sz w:val="22"/>
          <w:szCs w:val="22"/>
        </w:rPr>
        <w:t>,</w:t>
      </w:r>
      <w:r w:rsidR="007E7346" w:rsidRPr="00EA7FCF">
        <w:rPr>
          <w:rFonts w:ascii="Garamond" w:hAnsi="Garamond"/>
          <w:sz w:val="22"/>
          <w:szCs w:val="22"/>
        </w:rPr>
        <w:t xml:space="preserve"> dostęp</w:t>
      </w:r>
      <w:r w:rsidR="00A4343A" w:rsidRPr="00EA7FCF">
        <w:rPr>
          <w:rFonts w:ascii="Garamond" w:hAnsi="Garamond"/>
          <w:sz w:val="22"/>
          <w:szCs w:val="22"/>
        </w:rPr>
        <w:t>u</w:t>
      </w:r>
      <w:r w:rsidR="007E7346" w:rsidRPr="00EA7FCF">
        <w:rPr>
          <w:rFonts w:ascii="Garamond" w:hAnsi="Garamond"/>
          <w:sz w:val="22"/>
          <w:szCs w:val="22"/>
        </w:rPr>
        <w:t xml:space="preserve"> do </w:t>
      </w:r>
      <w:r w:rsidR="0092560E" w:rsidRPr="00EA7FCF">
        <w:rPr>
          <w:rFonts w:ascii="Garamond" w:hAnsi="Garamond"/>
          <w:sz w:val="22"/>
          <w:szCs w:val="22"/>
        </w:rPr>
        <w:t>frontu robót</w:t>
      </w:r>
      <w:r w:rsidR="00B50BAC" w:rsidRPr="00EA7FCF">
        <w:rPr>
          <w:rFonts w:ascii="Garamond" w:hAnsi="Garamond"/>
          <w:sz w:val="22"/>
          <w:szCs w:val="22"/>
        </w:rPr>
        <w:t xml:space="preserve"> </w:t>
      </w:r>
      <w:r w:rsidR="0092552B" w:rsidRPr="00EA7FCF">
        <w:rPr>
          <w:rFonts w:ascii="Garamond" w:hAnsi="Garamond"/>
          <w:sz w:val="22"/>
          <w:szCs w:val="22"/>
        </w:rPr>
        <w:t>w</w:t>
      </w:r>
      <w:r w:rsidR="00442BC2" w:rsidRPr="00EA7FCF">
        <w:rPr>
          <w:rFonts w:ascii="Garamond" w:hAnsi="Garamond"/>
          <w:sz w:val="22"/>
          <w:szCs w:val="22"/>
        </w:rPr>
        <w:t xml:space="preserve"> celu umoż</w:t>
      </w:r>
      <w:r w:rsidR="007E7346" w:rsidRPr="00EA7FCF">
        <w:rPr>
          <w:rFonts w:ascii="Garamond" w:hAnsi="Garamond"/>
          <w:sz w:val="22"/>
          <w:szCs w:val="22"/>
        </w:rPr>
        <w:t xml:space="preserve">liwienia właściwej realizacji </w:t>
      </w:r>
      <w:r w:rsidR="00B50BAC" w:rsidRPr="00EA7FCF">
        <w:rPr>
          <w:rFonts w:ascii="Garamond" w:hAnsi="Garamond"/>
          <w:sz w:val="22"/>
          <w:szCs w:val="22"/>
        </w:rPr>
        <w:t>Umowy</w:t>
      </w:r>
      <w:r w:rsidR="00860C44" w:rsidRPr="00EA7FCF">
        <w:rPr>
          <w:rFonts w:ascii="Garamond" w:hAnsi="Garamond" w:cs="Arial"/>
          <w:sz w:val="22"/>
          <w:szCs w:val="22"/>
        </w:rPr>
        <w:t>;</w:t>
      </w:r>
    </w:p>
    <w:p w14:paraId="0A1E4E2F" w14:textId="2CE70D4C" w:rsidR="003A30FC" w:rsidRPr="00EA7FCF" w:rsidRDefault="00F439BC" w:rsidP="00D556C7">
      <w:pPr>
        <w:numPr>
          <w:ilvl w:val="1"/>
          <w:numId w:val="46"/>
        </w:numPr>
        <w:spacing w:before="60"/>
        <w:ind w:left="714" w:hanging="357"/>
        <w:jc w:val="both"/>
        <w:rPr>
          <w:rFonts w:ascii="Garamond" w:hAnsi="Garamond"/>
          <w:sz w:val="22"/>
          <w:szCs w:val="22"/>
        </w:rPr>
      </w:pPr>
      <w:r w:rsidRPr="00EA7FCF">
        <w:rPr>
          <w:rFonts w:ascii="Garamond" w:hAnsi="Garamond"/>
          <w:sz w:val="22"/>
          <w:szCs w:val="22"/>
        </w:rPr>
        <w:t>nie</w:t>
      </w:r>
      <w:r w:rsidR="49D0CDFF" w:rsidRPr="00EA7FCF">
        <w:rPr>
          <w:rFonts w:ascii="Garamond" w:hAnsi="Garamond"/>
          <w:sz w:val="22"/>
          <w:szCs w:val="22"/>
        </w:rPr>
        <w:t>odpłatnego udostępnienia Wykonawcy na czas realizacji robót punktu poboru mediów (wody pitnej</w:t>
      </w:r>
      <w:r w:rsidR="49D0CDFF" w:rsidRPr="00EA7FCF">
        <w:rPr>
          <w:rFonts w:ascii="Garamond" w:hAnsi="Garamond" w:cs="Arial"/>
          <w:sz w:val="22"/>
          <w:szCs w:val="22"/>
        </w:rPr>
        <w:t xml:space="preserve"> i</w:t>
      </w:r>
      <w:r w:rsidR="49D0CDFF" w:rsidRPr="00EA7FCF">
        <w:rPr>
          <w:rFonts w:ascii="Garamond" w:hAnsi="Garamond"/>
          <w:sz w:val="22"/>
          <w:szCs w:val="22"/>
        </w:rPr>
        <w:t xml:space="preserve"> przemysłowej oraz energii elektrycznej</w:t>
      </w:r>
      <w:proofErr w:type="gramStart"/>
      <w:r w:rsidR="49D0CDFF" w:rsidRPr="00EA7FCF">
        <w:rPr>
          <w:rFonts w:ascii="Garamond" w:hAnsi="Garamond"/>
          <w:sz w:val="22"/>
          <w:szCs w:val="22"/>
        </w:rPr>
        <w:t>);</w:t>
      </w:r>
      <w:bookmarkStart w:id="44" w:name="_Hlk47353089"/>
      <w:r w:rsidR="49D0CDFF" w:rsidRPr="00EA7FCF">
        <w:rPr>
          <w:rFonts w:ascii="Garamond" w:eastAsia="Garamond" w:hAnsi="Garamond" w:cs="Garamond"/>
          <w:sz w:val="22"/>
          <w:szCs w:val="22"/>
        </w:rPr>
        <w:t>.</w:t>
      </w:r>
      <w:bookmarkEnd w:id="44"/>
      <w:proofErr w:type="gramEnd"/>
    </w:p>
    <w:p w14:paraId="3CD89838" w14:textId="77777777" w:rsidR="00E37FEB" w:rsidRPr="00EA7FCF" w:rsidRDefault="00E37FEB" w:rsidP="00A94F79">
      <w:pPr>
        <w:spacing w:before="60"/>
        <w:ind w:left="714"/>
        <w:jc w:val="both"/>
        <w:rPr>
          <w:rFonts w:ascii="Garamond" w:hAnsi="Garamond"/>
          <w:sz w:val="22"/>
          <w:szCs w:val="22"/>
        </w:rPr>
      </w:pPr>
    </w:p>
    <w:p w14:paraId="697E9BC4" w14:textId="77777777" w:rsidR="00C51607" w:rsidRPr="00EA7FCF" w:rsidRDefault="006346FE" w:rsidP="00A94F79">
      <w:pPr>
        <w:pStyle w:val="Nagwek1"/>
        <w:spacing w:before="60" w:after="0"/>
        <w:rPr>
          <w:rFonts w:ascii="Garamond" w:hAnsi="Garamond"/>
          <w:sz w:val="22"/>
          <w:szCs w:val="22"/>
        </w:rPr>
      </w:pPr>
      <w:bookmarkStart w:id="45" w:name="_Toc252797857"/>
      <w:bookmarkStart w:id="46" w:name="_Toc22209294"/>
      <w:bookmarkStart w:id="47" w:name="_Toc508018852"/>
      <w:bookmarkStart w:id="48" w:name="_Toc64967621"/>
      <w:bookmarkStart w:id="49" w:name="_Toc149293339"/>
      <w:r w:rsidRPr="00D556C7">
        <w:rPr>
          <w:rFonts w:ascii="Garamond" w:hAnsi="Garamond"/>
          <w:sz w:val="22"/>
          <w:szCs w:val="22"/>
        </w:rPr>
        <w:t>TERMINY REALIZACJI</w:t>
      </w:r>
      <w:bookmarkEnd w:id="45"/>
      <w:bookmarkEnd w:id="46"/>
      <w:bookmarkEnd w:id="47"/>
      <w:bookmarkEnd w:id="48"/>
      <w:bookmarkEnd w:id="49"/>
    </w:p>
    <w:p w14:paraId="175F4986" w14:textId="77777777" w:rsidR="00184BC6" w:rsidRPr="00D556C7" w:rsidRDefault="00184BC6" w:rsidP="00D556C7">
      <w:pPr>
        <w:spacing w:before="60"/>
        <w:ind w:left="0"/>
        <w:rPr>
          <w:rFonts w:ascii="Garamond" w:hAnsi="Garamond"/>
          <w:sz w:val="22"/>
          <w:szCs w:val="22"/>
        </w:rPr>
      </w:pPr>
    </w:p>
    <w:p w14:paraId="392AA99C" w14:textId="4B72F555" w:rsidR="00AD5D12" w:rsidRPr="00D556C7" w:rsidRDefault="00AD5D12" w:rsidP="00D556C7">
      <w:pPr>
        <w:numPr>
          <w:ilvl w:val="3"/>
          <w:numId w:val="77"/>
        </w:numPr>
        <w:spacing w:before="60"/>
        <w:ind w:left="357" w:hanging="357"/>
        <w:jc w:val="both"/>
        <w:rPr>
          <w:rFonts w:ascii="Garamond" w:hAnsi="Garamond"/>
          <w:sz w:val="22"/>
          <w:szCs w:val="22"/>
        </w:rPr>
      </w:pPr>
      <w:r w:rsidRPr="00EA7FCF">
        <w:rPr>
          <w:rFonts w:ascii="Garamond" w:hAnsi="Garamond"/>
          <w:color w:val="000000"/>
          <w:sz w:val="22"/>
          <w:szCs w:val="22"/>
        </w:rPr>
        <w:t xml:space="preserve">Strony ustalają następujące terminy </w:t>
      </w:r>
      <w:proofErr w:type="gramStart"/>
      <w:r w:rsidRPr="00EA7FCF">
        <w:rPr>
          <w:rFonts w:ascii="Garamond" w:hAnsi="Garamond"/>
          <w:color w:val="000000"/>
          <w:sz w:val="22"/>
          <w:szCs w:val="22"/>
        </w:rPr>
        <w:t xml:space="preserve">realizacji </w:t>
      </w:r>
      <w:r w:rsidR="001B0AF1" w:rsidRPr="00EA7FCF">
        <w:rPr>
          <w:rFonts w:ascii="Garamond" w:hAnsi="Garamond" w:cs="Garamond"/>
          <w:color w:val="000000"/>
          <w:sz w:val="22"/>
          <w:szCs w:val="22"/>
          <w:lang w:eastAsia="pl-PL"/>
        </w:rPr>
        <w:t xml:space="preserve"> </w:t>
      </w:r>
      <w:r w:rsidRPr="00EA7FCF">
        <w:rPr>
          <w:rFonts w:ascii="Garamond" w:hAnsi="Garamond"/>
          <w:color w:val="000000"/>
          <w:sz w:val="22"/>
          <w:szCs w:val="22"/>
        </w:rPr>
        <w:t>Przedmiotu</w:t>
      </w:r>
      <w:proofErr w:type="gramEnd"/>
      <w:r w:rsidRPr="00EA7FCF">
        <w:rPr>
          <w:rFonts w:ascii="Garamond" w:hAnsi="Garamond"/>
          <w:color w:val="000000"/>
          <w:sz w:val="22"/>
          <w:szCs w:val="22"/>
        </w:rPr>
        <w:t xml:space="preserve"> Umowy</w:t>
      </w:r>
      <w:r w:rsidR="00CC39C8" w:rsidRPr="00EA7FCF">
        <w:rPr>
          <w:rFonts w:ascii="Garamond" w:hAnsi="Garamond"/>
          <w:color w:val="000000"/>
          <w:sz w:val="22"/>
          <w:szCs w:val="22"/>
        </w:rPr>
        <w:t>:</w:t>
      </w:r>
      <w:r w:rsidR="001B0AF1" w:rsidRPr="00EA7FCF">
        <w:rPr>
          <w:rFonts w:ascii="Garamond" w:hAnsi="Garamond" w:cs="Garamond"/>
          <w:b/>
          <w:bCs/>
          <w:color w:val="000000"/>
          <w:sz w:val="22"/>
          <w:szCs w:val="22"/>
          <w:lang w:eastAsia="pl-PL"/>
        </w:rPr>
        <w:t xml:space="preserve"> </w:t>
      </w:r>
    </w:p>
    <w:p w14:paraId="143AAB47" w14:textId="77777777" w:rsidR="00407478" w:rsidRPr="00D556C7" w:rsidRDefault="001B0AF1" w:rsidP="00D556C7">
      <w:pPr>
        <w:keepNext/>
        <w:numPr>
          <w:ilvl w:val="2"/>
          <w:numId w:val="99"/>
        </w:numPr>
        <w:suppressAutoHyphens w:val="0"/>
        <w:overflowPunct/>
        <w:spacing w:before="60"/>
        <w:ind w:left="1276" w:hanging="425"/>
        <w:jc w:val="both"/>
        <w:textAlignment w:val="auto"/>
        <w:rPr>
          <w:rFonts w:ascii="Garamond" w:hAnsi="Garamond"/>
          <w:sz w:val="22"/>
          <w:szCs w:val="22"/>
        </w:rPr>
      </w:pPr>
      <w:r w:rsidRPr="00EA7FCF">
        <w:rPr>
          <w:rFonts w:ascii="Garamond" w:hAnsi="Garamond" w:cs="Garamond"/>
          <w:color w:val="000000"/>
          <w:sz w:val="22"/>
          <w:szCs w:val="22"/>
          <w:highlight w:val="yellow"/>
          <w:lang w:eastAsia="pl-PL"/>
        </w:rPr>
        <w:t xml:space="preserve">rozpoczęcie realizacji Przedmiotu Umowy – </w:t>
      </w:r>
      <w:proofErr w:type="gramStart"/>
      <w:r w:rsidRPr="00EA7FCF">
        <w:rPr>
          <w:rFonts w:ascii="Garamond" w:hAnsi="Garamond" w:cs="Garamond"/>
          <w:color w:val="000000"/>
          <w:sz w:val="22"/>
          <w:szCs w:val="22"/>
          <w:highlight w:val="yellow"/>
          <w:lang w:eastAsia="pl-PL"/>
        </w:rPr>
        <w:t>terminie  ...</w:t>
      </w:r>
      <w:proofErr w:type="gramEnd"/>
      <w:r w:rsidRPr="00EA7FCF">
        <w:rPr>
          <w:rFonts w:ascii="Garamond" w:hAnsi="Garamond" w:cs="Garamond"/>
          <w:color w:val="000000"/>
          <w:sz w:val="22"/>
          <w:szCs w:val="22"/>
          <w:highlight w:val="yellow"/>
          <w:lang w:eastAsia="pl-PL"/>
        </w:rPr>
        <w:t xml:space="preserve"> dni od Daty Podpisania Umowy,</w:t>
      </w:r>
    </w:p>
    <w:p w14:paraId="29C97DC3" w14:textId="743D8AAA" w:rsidR="00407478" w:rsidRPr="00EA7FCF" w:rsidRDefault="001B0AF1" w:rsidP="00D556C7">
      <w:pPr>
        <w:keepNext/>
        <w:numPr>
          <w:ilvl w:val="2"/>
          <w:numId w:val="99"/>
        </w:numPr>
        <w:suppressAutoHyphens w:val="0"/>
        <w:overflowPunct/>
        <w:spacing w:before="60"/>
        <w:ind w:left="1276" w:hanging="425"/>
        <w:jc w:val="both"/>
        <w:textAlignment w:val="auto"/>
        <w:rPr>
          <w:rFonts w:ascii="Garamond" w:hAnsi="Garamond" w:cs="Garamond"/>
          <w:sz w:val="22"/>
          <w:szCs w:val="22"/>
        </w:rPr>
      </w:pPr>
      <w:r w:rsidRPr="00EA7FCF">
        <w:rPr>
          <w:rFonts w:ascii="Garamond" w:hAnsi="Garamond" w:cs="Garamond"/>
          <w:color w:val="000000"/>
          <w:sz w:val="22"/>
          <w:szCs w:val="22"/>
          <w:lang w:eastAsia="pl-PL"/>
        </w:rPr>
        <w:t xml:space="preserve">zakończenie realizacji Przedmiotu Umowy –   w terminie </w:t>
      </w:r>
      <w:proofErr w:type="gramStart"/>
      <w:r w:rsidRPr="00EA7FCF">
        <w:rPr>
          <w:rFonts w:ascii="Garamond" w:hAnsi="Garamond" w:cs="Garamond"/>
          <w:b/>
          <w:sz w:val="22"/>
          <w:szCs w:val="22"/>
        </w:rPr>
        <w:t>[</w:t>
      </w:r>
      <w:r w:rsidRPr="00EA7FCF">
        <w:rPr>
          <w:rFonts w:ascii="Garamond" w:hAnsi="Garamond" w:cs="Garamond"/>
          <w:b/>
          <w:sz w:val="22"/>
          <w:szCs w:val="22"/>
          <w:highlight w:val="yellow"/>
        </w:rPr>
        <w:t>….</w:t>
      </w:r>
      <w:proofErr w:type="gramEnd"/>
      <w:r w:rsidRPr="00EA7FCF">
        <w:rPr>
          <w:rFonts w:ascii="Garamond" w:hAnsi="Garamond" w:cs="Garamond"/>
          <w:b/>
          <w:sz w:val="22"/>
          <w:szCs w:val="22"/>
          <w:highlight w:val="yellow"/>
        </w:rPr>
        <w:t xml:space="preserve">. Tygodni od Daty Podpisania Umowy/ do </w:t>
      </w:r>
      <w:proofErr w:type="gramStart"/>
      <w:r w:rsidRPr="00EA7FCF">
        <w:rPr>
          <w:rFonts w:ascii="Garamond" w:hAnsi="Garamond" w:cs="Garamond"/>
          <w:b/>
          <w:sz w:val="22"/>
          <w:szCs w:val="22"/>
          <w:highlight w:val="yellow"/>
        </w:rPr>
        <w:t>dnia….</w:t>
      </w:r>
      <w:proofErr w:type="gramEnd"/>
      <w:r w:rsidRPr="00EA7FCF">
        <w:rPr>
          <w:rFonts w:ascii="Garamond" w:hAnsi="Garamond" w:cs="Garamond"/>
          <w:b/>
          <w:sz w:val="22"/>
          <w:szCs w:val="22"/>
          <w:highlight w:val="yellow"/>
        </w:rPr>
        <w:t>. r.]</w:t>
      </w:r>
    </w:p>
    <w:p w14:paraId="18E7D6A8" w14:textId="5491DDED" w:rsidR="00AF76F4" w:rsidRPr="00EA7FCF" w:rsidRDefault="00AF76F4" w:rsidP="00D556C7">
      <w:pPr>
        <w:spacing w:before="60"/>
        <w:ind w:left="357"/>
        <w:jc w:val="both"/>
        <w:rPr>
          <w:rFonts w:ascii="Garamond" w:hAnsi="Garamond" w:cs="Arial"/>
          <w:sz w:val="22"/>
          <w:szCs w:val="22"/>
        </w:rPr>
      </w:pPr>
      <w:bookmarkStart w:id="50" w:name="_Hlk47353184"/>
      <w:r w:rsidRPr="00EA7FCF">
        <w:rPr>
          <w:rFonts w:ascii="Garamond" w:hAnsi="Garamond" w:cs="Arial"/>
          <w:sz w:val="22"/>
          <w:szCs w:val="22"/>
          <w:lang w:eastAsia="pl-PL"/>
        </w:rPr>
        <w:t xml:space="preserve">Wykonawca jest zobowiązany </w:t>
      </w:r>
      <w:r w:rsidRPr="00EA7FCF">
        <w:rPr>
          <w:rFonts w:ascii="Garamond" w:hAnsi="Garamond" w:cs="Arial"/>
          <w:sz w:val="22"/>
          <w:szCs w:val="22"/>
        </w:rPr>
        <w:t xml:space="preserve">do ścisłego przestrzegania terminów </w:t>
      </w:r>
      <w:r w:rsidRPr="00EA7FCF">
        <w:rPr>
          <w:rStyle w:val="st"/>
          <w:rFonts w:ascii="Garamond" w:hAnsi="Garamond" w:cs="Arial"/>
          <w:sz w:val="22"/>
          <w:szCs w:val="22"/>
        </w:rPr>
        <w:t>realizacji Przedmiotu Umowy</w:t>
      </w:r>
      <w:r w:rsidR="00585582" w:rsidRPr="00EA7FCF">
        <w:rPr>
          <w:rStyle w:val="st"/>
          <w:rFonts w:ascii="Garamond" w:hAnsi="Garamond" w:cs="Arial"/>
          <w:sz w:val="22"/>
          <w:szCs w:val="22"/>
        </w:rPr>
        <w:t xml:space="preserve"> </w:t>
      </w:r>
      <w:bookmarkEnd w:id="50"/>
    </w:p>
    <w:p w14:paraId="1122B1FE" w14:textId="77777777" w:rsidR="00734FC9" w:rsidRPr="00D556C7" w:rsidRDefault="00683E79" w:rsidP="00D556C7">
      <w:pPr>
        <w:numPr>
          <w:ilvl w:val="3"/>
          <w:numId w:val="77"/>
        </w:numPr>
        <w:spacing w:before="60"/>
        <w:ind w:left="357" w:hanging="357"/>
        <w:jc w:val="both"/>
        <w:rPr>
          <w:rFonts w:ascii="Garamond" w:hAnsi="Garamond"/>
          <w:sz w:val="22"/>
          <w:szCs w:val="22"/>
        </w:rPr>
      </w:pPr>
      <w:bookmarkStart w:id="51" w:name="_Ref306726171"/>
      <w:r w:rsidRPr="00EA7FCF">
        <w:rPr>
          <w:rFonts w:ascii="Garamond" w:hAnsi="Garamond"/>
          <w:sz w:val="22"/>
          <w:szCs w:val="22"/>
        </w:rPr>
        <w:t>Wykonawca</w:t>
      </w:r>
      <w:r w:rsidR="002F39E7" w:rsidRPr="00EA7FCF">
        <w:rPr>
          <w:rFonts w:ascii="Garamond" w:hAnsi="Garamond"/>
          <w:sz w:val="22"/>
          <w:szCs w:val="22"/>
        </w:rPr>
        <w:t xml:space="preserve"> niezwłocznie</w:t>
      </w:r>
      <w:r w:rsidR="00093284" w:rsidRPr="00EA7FCF">
        <w:rPr>
          <w:rFonts w:ascii="Garamond" w:hAnsi="Garamond"/>
          <w:sz w:val="22"/>
          <w:szCs w:val="22"/>
        </w:rPr>
        <w:t xml:space="preserve">, nie później niż </w:t>
      </w:r>
      <w:r w:rsidR="000429B7" w:rsidRPr="00EA7FCF">
        <w:rPr>
          <w:rFonts w:ascii="Garamond" w:hAnsi="Garamond"/>
          <w:sz w:val="22"/>
          <w:szCs w:val="22"/>
        </w:rPr>
        <w:t>w ciągu 2 dni od zdarzenia</w:t>
      </w:r>
      <w:r w:rsidR="00093284" w:rsidRPr="00EA7FCF">
        <w:rPr>
          <w:rFonts w:ascii="Garamond" w:hAnsi="Garamond"/>
          <w:sz w:val="22"/>
          <w:szCs w:val="22"/>
        </w:rPr>
        <w:t>,</w:t>
      </w:r>
      <w:r w:rsidR="002F39E7" w:rsidRPr="00EA7FCF">
        <w:rPr>
          <w:rFonts w:ascii="Garamond" w:hAnsi="Garamond"/>
          <w:sz w:val="22"/>
          <w:szCs w:val="22"/>
        </w:rPr>
        <w:t xml:space="preserve"> powiadomi </w:t>
      </w:r>
      <w:r w:rsidRPr="00EA7FCF">
        <w:rPr>
          <w:rFonts w:ascii="Garamond" w:hAnsi="Garamond"/>
          <w:sz w:val="22"/>
          <w:szCs w:val="22"/>
        </w:rPr>
        <w:t>Zamawiającego</w:t>
      </w:r>
      <w:r w:rsidR="002F39E7" w:rsidRPr="00EA7FCF">
        <w:rPr>
          <w:rFonts w:ascii="Garamond" w:hAnsi="Garamond"/>
          <w:sz w:val="22"/>
          <w:szCs w:val="22"/>
        </w:rPr>
        <w:t xml:space="preserve"> na piśmie lub elektronicznie o wszelkich (bieżących lub </w:t>
      </w:r>
      <w:r w:rsidR="002F39E7" w:rsidRPr="00D556C7">
        <w:rPr>
          <w:rFonts w:ascii="Garamond" w:hAnsi="Garamond"/>
          <w:color w:val="000000"/>
          <w:sz w:val="22"/>
          <w:szCs w:val="22"/>
        </w:rPr>
        <w:t xml:space="preserve">przyszłych) zdarzeniach lub okolicznościach wpływających (lub mogących mieć wpływ) na terminy realizacji </w:t>
      </w:r>
      <w:r w:rsidRPr="00D556C7">
        <w:rPr>
          <w:rFonts w:ascii="Garamond" w:hAnsi="Garamond"/>
          <w:color w:val="000000"/>
          <w:sz w:val="22"/>
          <w:szCs w:val="22"/>
        </w:rPr>
        <w:t xml:space="preserve">Umowy </w:t>
      </w:r>
      <w:r w:rsidR="002F39E7" w:rsidRPr="00D556C7">
        <w:rPr>
          <w:rFonts w:ascii="Garamond" w:hAnsi="Garamond"/>
          <w:color w:val="000000"/>
          <w:sz w:val="22"/>
          <w:szCs w:val="22"/>
        </w:rPr>
        <w:t xml:space="preserve">lub mogących mieć inny wpływ na realizację </w:t>
      </w:r>
      <w:r w:rsidRPr="00D556C7">
        <w:rPr>
          <w:rFonts w:ascii="Garamond" w:hAnsi="Garamond"/>
          <w:color w:val="000000"/>
          <w:sz w:val="22"/>
          <w:szCs w:val="22"/>
        </w:rPr>
        <w:t>Umowy</w:t>
      </w:r>
      <w:r w:rsidR="002F39E7" w:rsidRPr="00D556C7">
        <w:rPr>
          <w:rFonts w:ascii="Garamond" w:hAnsi="Garamond"/>
          <w:color w:val="000000"/>
          <w:sz w:val="22"/>
          <w:szCs w:val="22"/>
        </w:rPr>
        <w:t xml:space="preserve"> lub ważnych ze względu na ochronę praw</w:t>
      </w:r>
      <w:r w:rsidR="00913739" w:rsidRPr="00D556C7">
        <w:rPr>
          <w:rFonts w:ascii="Garamond" w:hAnsi="Garamond"/>
          <w:color w:val="000000"/>
          <w:sz w:val="22"/>
          <w:szCs w:val="22"/>
        </w:rPr>
        <w:t xml:space="preserve"> i in</w:t>
      </w:r>
      <w:r w:rsidR="001359C3" w:rsidRPr="00D556C7">
        <w:rPr>
          <w:rFonts w:ascii="Garamond" w:hAnsi="Garamond"/>
          <w:color w:val="000000"/>
          <w:sz w:val="22"/>
          <w:szCs w:val="22"/>
        </w:rPr>
        <w:t>t</w:t>
      </w:r>
      <w:r w:rsidR="00913739" w:rsidRPr="00D556C7">
        <w:rPr>
          <w:rFonts w:ascii="Garamond" w:hAnsi="Garamond"/>
          <w:color w:val="000000"/>
          <w:sz w:val="22"/>
          <w:szCs w:val="22"/>
        </w:rPr>
        <w:t>eresów</w:t>
      </w:r>
      <w:r w:rsidR="002F39E7" w:rsidRPr="00D556C7">
        <w:rPr>
          <w:rFonts w:ascii="Garamond" w:hAnsi="Garamond"/>
          <w:color w:val="000000"/>
          <w:sz w:val="22"/>
          <w:szCs w:val="22"/>
        </w:rPr>
        <w:t xml:space="preserve"> </w:t>
      </w:r>
      <w:r w:rsidRPr="00D556C7">
        <w:rPr>
          <w:rFonts w:ascii="Garamond" w:hAnsi="Garamond"/>
          <w:color w:val="000000"/>
          <w:sz w:val="22"/>
          <w:szCs w:val="22"/>
        </w:rPr>
        <w:t>Zamawiającego</w:t>
      </w:r>
      <w:r w:rsidR="002F39E7" w:rsidRPr="00D556C7">
        <w:rPr>
          <w:rFonts w:ascii="Garamond" w:hAnsi="Garamond"/>
          <w:color w:val="000000"/>
          <w:sz w:val="22"/>
          <w:szCs w:val="22"/>
        </w:rPr>
        <w:t xml:space="preserve">, podając, jeśli dotyczy: odpowiednie zdarzenie lub okoliczności, ich wpływ na terminy lub inne elementy wykonywania </w:t>
      </w:r>
      <w:r w:rsidRPr="00D556C7">
        <w:rPr>
          <w:rFonts w:ascii="Garamond" w:hAnsi="Garamond"/>
          <w:color w:val="000000"/>
          <w:sz w:val="22"/>
          <w:szCs w:val="22"/>
        </w:rPr>
        <w:t xml:space="preserve">Umowy </w:t>
      </w:r>
      <w:r w:rsidR="002F39E7" w:rsidRPr="00D556C7">
        <w:rPr>
          <w:rFonts w:ascii="Garamond" w:hAnsi="Garamond"/>
          <w:color w:val="000000"/>
          <w:sz w:val="22"/>
          <w:szCs w:val="22"/>
        </w:rPr>
        <w:t xml:space="preserve">lub wpływające na </w:t>
      </w:r>
      <w:r w:rsidRPr="00D556C7">
        <w:rPr>
          <w:rFonts w:ascii="Garamond" w:hAnsi="Garamond"/>
          <w:color w:val="000000"/>
          <w:sz w:val="22"/>
          <w:szCs w:val="22"/>
        </w:rPr>
        <w:t>Umowę</w:t>
      </w:r>
      <w:r w:rsidR="002F39E7" w:rsidRPr="00D556C7">
        <w:rPr>
          <w:rFonts w:ascii="Garamond" w:hAnsi="Garamond"/>
          <w:color w:val="000000"/>
          <w:sz w:val="22"/>
          <w:szCs w:val="22"/>
        </w:rPr>
        <w:t xml:space="preserve"> w inny sposób, przewidywany czas trwania </w:t>
      </w:r>
      <w:r w:rsidR="002F39E7" w:rsidRPr="00D556C7">
        <w:rPr>
          <w:rFonts w:ascii="Garamond" w:hAnsi="Garamond"/>
          <w:color w:val="000000"/>
          <w:sz w:val="22"/>
          <w:szCs w:val="22"/>
        </w:rPr>
        <w:lastRenderedPageBreak/>
        <w:t>opóźnienia oraz kroki możliwe do podjęcia w celu zaradzenia opóźnieniu</w:t>
      </w:r>
      <w:bookmarkEnd w:id="51"/>
      <w:r w:rsidR="002F39E7" w:rsidRPr="00D556C7">
        <w:rPr>
          <w:rFonts w:ascii="Garamond" w:hAnsi="Garamond"/>
          <w:color w:val="000000"/>
          <w:sz w:val="22"/>
          <w:szCs w:val="22"/>
        </w:rPr>
        <w:t>.</w:t>
      </w:r>
      <w:r w:rsidR="006F7615" w:rsidRPr="00D556C7">
        <w:rPr>
          <w:rFonts w:ascii="Garamond" w:hAnsi="Garamond"/>
          <w:color w:val="000000"/>
          <w:sz w:val="22"/>
          <w:szCs w:val="22"/>
        </w:rPr>
        <w:t xml:space="preserve"> </w:t>
      </w:r>
      <w:r w:rsidR="007E2D4B" w:rsidRPr="00D556C7">
        <w:rPr>
          <w:rFonts w:ascii="Garamond" w:hAnsi="Garamond"/>
          <w:color w:val="000000"/>
          <w:sz w:val="22"/>
          <w:szCs w:val="22"/>
        </w:rPr>
        <w:t>Wykonawca</w:t>
      </w:r>
      <w:r w:rsidR="00683016" w:rsidRPr="00D556C7">
        <w:rPr>
          <w:rFonts w:ascii="Garamond" w:hAnsi="Garamond"/>
          <w:color w:val="000000"/>
          <w:sz w:val="22"/>
          <w:szCs w:val="22"/>
        </w:rPr>
        <w:t xml:space="preserve"> dołoży wszelkich starań w celu zminimalizowania wszelkich opóźnień w realizacji </w:t>
      </w:r>
      <w:r w:rsidR="007E2D4B" w:rsidRPr="00D556C7">
        <w:rPr>
          <w:rFonts w:ascii="Garamond" w:hAnsi="Garamond"/>
          <w:color w:val="000000"/>
          <w:sz w:val="22"/>
          <w:szCs w:val="22"/>
        </w:rPr>
        <w:t>Przedmiotu Umowy</w:t>
      </w:r>
      <w:r w:rsidR="00683016" w:rsidRPr="00D556C7">
        <w:rPr>
          <w:rFonts w:ascii="Garamond" w:hAnsi="Garamond"/>
          <w:color w:val="000000"/>
          <w:sz w:val="22"/>
          <w:szCs w:val="22"/>
        </w:rPr>
        <w:t xml:space="preserve">, niezależnie od </w:t>
      </w:r>
      <w:r w:rsidR="00683016" w:rsidRPr="00EA7FCF">
        <w:rPr>
          <w:rFonts w:ascii="Garamond" w:hAnsi="Garamond"/>
          <w:sz w:val="22"/>
          <w:szCs w:val="22"/>
        </w:rPr>
        <w:t>przyczyn takich opóźnień.</w:t>
      </w:r>
    </w:p>
    <w:p w14:paraId="7B131145" w14:textId="53A6CF5E" w:rsidR="00734FC9" w:rsidRPr="00EA7FCF" w:rsidRDefault="006F7615" w:rsidP="00D556C7">
      <w:pPr>
        <w:numPr>
          <w:ilvl w:val="3"/>
          <w:numId w:val="77"/>
        </w:numPr>
        <w:spacing w:before="60"/>
        <w:ind w:left="357" w:hanging="357"/>
        <w:jc w:val="both"/>
        <w:rPr>
          <w:rFonts w:ascii="Garamond" w:hAnsi="Garamond"/>
          <w:sz w:val="22"/>
          <w:szCs w:val="22"/>
        </w:rPr>
      </w:pPr>
      <w:r w:rsidRPr="00EA7FCF">
        <w:rPr>
          <w:rFonts w:ascii="Garamond" w:hAnsi="Garamond"/>
          <w:sz w:val="22"/>
          <w:szCs w:val="22"/>
        </w:rPr>
        <w:t xml:space="preserve">W przypadku </w:t>
      </w:r>
      <w:r w:rsidR="007F3760" w:rsidRPr="00EA7FCF">
        <w:rPr>
          <w:rFonts w:ascii="Garamond" w:hAnsi="Garamond"/>
          <w:sz w:val="22"/>
          <w:szCs w:val="22"/>
        </w:rPr>
        <w:t>nieterminowego wykon</w:t>
      </w:r>
      <w:r w:rsidR="001D31FB" w:rsidRPr="00EA7FCF">
        <w:rPr>
          <w:rFonts w:ascii="Garamond" w:hAnsi="Garamond"/>
          <w:sz w:val="22"/>
          <w:szCs w:val="22"/>
        </w:rPr>
        <w:t>yw</w:t>
      </w:r>
      <w:r w:rsidR="007F3760" w:rsidRPr="00EA7FCF">
        <w:rPr>
          <w:rFonts w:ascii="Garamond" w:hAnsi="Garamond"/>
          <w:sz w:val="22"/>
          <w:szCs w:val="22"/>
        </w:rPr>
        <w:t xml:space="preserve">ania części lub całości </w:t>
      </w:r>
      <w:r w:rsidR="00AB6058" w:rsidRPr="00EA7FCF">
        <w:rPr>
          <w:rFonts w:ascii="Garamond" w:hAnsi="Garamond"/>
          <w:sz w:val="22"/>
          <w:szCs w:val="22"/>
        </w:rPr>
        <w:t>Przedmiotu Umowy</w:t>
      </w:r>
      <w:r w:rsidR="00AB6058" w:rsidRPr="00EA7FCF">
        <w:rPr>
          <w:rFonts w:ascii="Garamond" w:hAnsi="Garamond"/>
          <w:sz w:val="22"/>
          <w:szCs w:val="22"/>
        </w:rPr>
        <w:t xml:space="preserve">, </w:t>
      </w:r>
      <w:r w:rsidR="00743B83" w:rsidRPr="00EA7FCF">
        <w:rPr>
          <w:rFonts w:ascii="Garamond" w:hAnsi="Garamond"/>
          <w:sz w:val="22"/>
          <w:szCs w:val="22"/>
        </w:rPr>
        <w:t xml:space="preserve">w tym </w:t>
      </w:r>
      <w:r w:rsidR="00AB6058" w:rsidRPr="00EA7FCF">
        <w:rPr>
          <w:rFonts w:ascii="Garamond" w:hAnsi="Garamond"/>
          <w:sz w:val="22"/>
          <w:szCs w:val="22"/>
        </w:rPr>
        <w:t>Robót Dodatkowych i Zamiennych</w:t>
      </w:r>
      <w:r w:rsidR="00743B83" w:rsidRPr="00EA7FCF">
        <w:rPr>
          <w:rFonts w:ascii="Garamond" w:hAnsi="Garamond"/>
          <w:sz w:val="22"/>
          <w:szCs w:val="22"/>
        </w:rPr>
        <w:t xml:space="preserve">, </w:t>
      </w:r>
      <w:r w:rsidR="007E2D4B" w:rsidRPr="00EA7FCF">
        <w:rPr>
          <w:rFonts w:ascii="Garamond" w:hAnsi="Garamond"/>
          <w:sz w:val="22"/>
          <w:szCs w:val="22"/>
        </w:rPr>
        <w:t xml:space="preserve">w tym </w:t>
      </w:r>
      <w:r w:rsidR="007F3760" w:rsidRPr="00EA7FCF">
        <w:rPr>
          <w:rFonts w:ascii="Garamond" w:hAnsi="Garamond"/>
          <w:sz w:val="22"/>
          <w:szCs w:val="22"/>
        </w:rPr>
        <w:t xml:space="preserve">opóźnienia się z rozpoczęciem prac, </w:t>
      </w:r>
      <w:r w:rsidR="00AB6058" w:rsidRPr="00EA7FCF">
        <w:rPr>
          <w:rFonts w:ascii="Garamond" w:hAnsi="Garamond"/>
          <w:sz w:val="22"/>
          <w:szCs w:val="22"/>
        </w:rPr>
        <w:t>Zamawiający</w:t>
      </w:r>
      <w:r w:rsidR="007F3760" w:rsidRPr="00EA7FCF">
        <w:rPr>
          <w:rFonts w:ascii="Garamond" w:hAnsi="Garamond"/>
          <w:sz w:val="22"/>
          <w:szCs w:val="22"/>
        </w:rPr>
        <w:t xml:space="preserve"> ma prawo wezwać </w:t>
      </w:r>
      <w:r w:rsidR="00AB6058" w:rsidRPr="00EA7FCF">
        <w:rPr>
          <w:rFonts w:ascii="Garamond" w:hAnsi="Garamond"/>
          <w:sz w:val="22"/>
          <w:szCs w:val="22"/>
        </w:rPr>
        <w:t>Wykonawcę</w:t>
      </w:r>
      <w:r w:rsidR="007F3760" w:rsidRPr="00EA7FCF">
        <w:rPr>
          <w:rFonts w:ascii="Garamond" w:hAnsi="Garamond"/>
          <w:sz w:val="22"/>
          <w:szCs w:val="22"/>
        </w:rPr>
        <w:t xml:space="preserve"> do </w:t>
      </w:r>
      <w:r w:rsidR="00683016" w:rsidRPr="00EA7FCF">
        <w:rPr>
          <w:rFonts w:ascii="Garamond" w:hAnsi="Garamond"/>
          <w:sz w:val="22"/>
          <w:szCs w:val="22"/>
        </w:rPr>
        <w:t xml:space="preserve">działań mających na celu </w:t>
      </w:r>
      <w:r w:rsidR="007E2D4B" w:rsidRPr="00EA7FCF">
        <w:rPr>
          <w:rFonts w:ascii="Garamond" w:hAnsi="Garamond"/>
          <w:sz w:val="22"/>
          <w:szCs w:val="22"/>
        </w:rPr>
        <w:t>usuni</w:t>
      </w:r>
      <w:r w:rsidR="00BB7D65" w:rsidRPr="00EA7FCF">
        <w:rPr>
          <w:rFonts w:ascii="Garamond" w:hAnsi="Garamond"/>
          <w:sz w:val="22"/>
          <w:szCs w:val="22"/>
        </w:rPr>
        <w:t>ę</w:t>
      </w:r>
      <w:r w:rsidR="007E2D4B" w:rsidRPr="00EA7FCF">
        <w:rPr>
          <w:rFonts w:ascii="Garamond" w:hAnsi="Garamond"/>
          <w:sz w:val="22"/>
          <w:szCs w:val="22"/>
        </w:rPr>
        <w:t xml:space="preserve">cie ww. naruszeń, a </w:t>
      </w:r>
      <w:r w:rsidR="007F3760" w:rsidRPr="00EA7FCF">
        <w:rPr>
          <w:rFonts w:ascii="Garamond" w:hAnsi="Garamond"/>
          <w:sz w:val="22"/>
          <w:szCs w:val="22"/>
        </w:rPr>
        <w:t xml:space="preserve">w przypadku </w:t>
      </w:r>
      <w:r w:rsidR="001D31FB" w:rsidRPr="00EA7FCF">
        <w:rPr>
          <w:rFonts w:ascii="Garamond" w:hAnsi="Garamond"/>
          <w:sz w:val="22"/>
          <w:szCs w:val="22"/>
        </w:rPr>
        <w:t>nie</w:t>
      </w:r>
      <w:r w:rsidR="00AB6058" w:rsidRPr="00EA7FCF">
        <w:rPr>
          <w:rFonts w:ascii="Garamond" w:hAnsi="Garamond"/>
          <w:sz w:val="22"/>
          <w:szCs w:val="22"/>
        </w:rPr>
        <w:t>zastosowania</w:t>
      </w:r>
      <w:r w:rsidR="00AB6058" w:rsidRPr="00EA7FCF">
        <w:rPr>
          <w:rFonts w:ascii="Garamond" w:hAnsi="Garamond"/>
          <w:sz w:val="22"/>
          <w:szCs w:val="22"/>
        </w:rPr>
        <w:t xml:space="preserve"> się </w:t>
      </w:r>
      <w:r w:rsidR="001D31FB" w:rsidRPr="00EA7FCF">
        <w:rPr>
          <w:rFonts w:ascii="Garamond" w:hAnsi="Garamond"/>
          <w:sz w:val="22"/>
          <w:szCs w:val="22"/>
        </w:rPr>
        <w:t xml:space="preserve">przez Wykonawcę </w:t>
      </w:r>
      <w:r w:rsidR="00AB6058" w:rsidRPr="00EA7FCF">
        <w:rPr>
          <w:rFonts w:ascii="Garamond" w:hAnsi="Garamond"/>
          <w:sz w:val="22"/>
          <w:szCs w:val="22"/>
        </w:rPr>
        <w:t xml:space="preserve">do </w:t>
      </w:r>
      <w:r w:rsidR="001D31FB" w:rsidRPr="00EA7FCF">
        <w:rPr>
          <w:rFonts w:ascii="Garamond" w:hAnsi="Garamond"/>
          <w:sz w:val="22"/>
          <w:szCs w:val="22"/>
        </w:rPr>
        <w:t xml:space="preserve">tego </w:t>
      </w:r>
      <w:r w:rsidR="00AB6058" w:rsidRPr="00EA7FCF">
        <w:rPr>
          <w:rFonts w:ascii="Garamond" w:hAnsi="Garamond"/>
          <w:sz w:val="22"/>
          <w:szCs w:val="22"/>
        </w:rPr>
        <w:t>wezwania</w:t>
      </w:r>
      <w:r w:rsidR="001D31FB" w:rsidRPr="00EA7FCF">
        <w:rPr>
          <w:rFonts w:ascii="Garamond" w:hAnsi="Garamond"/>
          <w:sz w:val="22"/>
          <w:szCs w:val="22"/>
        </w:rPr>
        <w:t>,</w:t>
      </w:r>
      <w:r w:rsidR="00AB6058" w:rsidRPr="00EA7FCF">
        <w:rPr>
          <w:rFonts w:ascii="Garamond" w:hAnsi="Garamond"/>
          <w:sz w:val="22"/>
          <w:szCs w:val="22"/>
        </w:rPr>
        <w:t xml:space="preserve"> </w:t>
      </w:r>
      <w:r w:rsidR="007F3760" w:rsidRPr="00EA7FCF">
        <w:rPr>
          <w:rFonts w:ascii="Garamond" w:hAnsi="Garamond"/>
          <w:sz w:val="22"/>
          <w:szCs w:val="22"/>
        </w:rPr>
        <w:t>Z</w:t>
      </w:r>
      <w:r w:rsidR="00AB6058" w:rsidRPr="00EA7FCF">
        <w:rPr>
          <w:rFonts w:ascii="Garamond" w:hAnsi="Garamond"/>
          <w:sz w:val="22"/>
          <w:szCs w:val="22"/>
        </w:rPr>
        <w:t>amawiający</w:t>
      </w:r>
      <w:r w:rsidR="007F3760" w:rsidRPr="00EA7FCF">
        <w:rPr>
          <w:rFonts w:ascii="Garamond" w:hAnsi="Garamond"/>
          <w:sz w:val="22"/>
          <w:szCs w:val="22"/>
        </w:rPr>
        <w:t xml:space="preserve"> ma prawo</w:t>
      </w:r>
      <w:r w:rsidR="001D31FB" w:rsidRPr="00EA7FCF">
        <w:rPr>
          <w:rFonts w:ascii="Garamond" w:hAnsi="Garamond"/>
          <w:sz w:val="22"/>
          <w:szCs w:val="22"/>
        </w:rPr>
        <w:t>,</w:t>
      </w:r>
      <w:r w:rsidR="007F3760" w:rsidRPr="00EA7FCF">
        <w:rPr>
          <w:rFonts w:ascii="Garamond" w:hAnsi="Garamond"/>
          <w:sz w:val="22"/>
          <w:szCs w:val="22"/>
        </w:rPr>
        <w:t xml:space="preserve"> bez dalszego powiadomienia </w:t>
      </w:r>
      <w:r w:rsidR="007E2D4B" w:rsidRPr="00EA7FCF">
        <w:rPr>
          <w:rFonts w:ascii="Garamond" w:hAnsi="Garamond"/>
          <w:sz w:val="22"/>
          <w:szCs w:val="22"/>
        </w:rPr>
        <w:t>Wykonawcy</w:t>
      </w:r>
      <w:r w:rsidR="001D31FB" w:rsidRPr="00EA7FCF">
        <w:rPr>
          <w:rFonts w:ascii="Garamond" w:hAnsi="Garamond"/>
          <w:sz w:val="22"/>
          <w:szCs w:val="22"/>
        </w:rPr>
        <w:t>,</w:t>
      </w:r>
      <w:r w:rsidR="007E2D4B" w:rsidRPr="00EA7FCF">
        <w:rPr>
          <w:rFonts w:ascii="Garamond" w:hAnsi="Garamond"/>
          <w:sz w:val="22"/>
          <w:szCs w:val="22"/>
        </w:rPr>
        <w:t xml:space="preserve"> </w:t>
      </w:r>
      <w:r w:rsidR="00C81402" w:rsidRPr="00EA7FCF">
        <w:rPr>
          <w:rFonts w:ascii="Garamond" w:hAnsi="Garamond"/>
          <w:sz w:val="22"/>
          <w:szCs w:val="22"/>
        </w:rPr>
        <w:t xml:space="preserve">podjąć działania mające na celu </w:t>
      </w:r>
      <w:r w:rsidR="007E2D4B" w:rsidRPr="00EA7FCF">
        <w:rPr>
          <w:rFonts w:ascii="Garamond" w:hAnsi="Garamond"/>
          <w:sz w:val="22"/>
          <w:szCs w:val="22"/>
        </w:rPr>
        <w:t>us</w:t>
      </w:r>
      <w:r w:rsidR="00BF0263" w:rsidRPr="00EA7FCF">
        <w:rPr>
          <w:rFonts w:ascii="Garamond" w:hAnsi="Garamond"/>
          <w:sz w:val="22"/>
          <w:szCs w:val="22"/>
        </w:rPr>
        <w:t>uni</w:t>
      </w:r>
      <w:r w:rsidR="001D31FB" w:rsidRPr="00EA7FCF">
        <w:rPr>
          <w:rFonts w:ascii="Garamond" w:hAnsi="Garamond"/>
          <w:sz w:val="22"/>
          <w:szCs w:val="22"/>
        </w:rPr>
        <w:t>ę</w:t>
      </w:r>
      <w:r w:rsidR="00BF0263" w:rsidRPr="00EA7FCF">
        <w:rPr>
          <w:rFonts w:ascii="Garamond" w:hAnsi="Garamond"/>
          <w:sz w:val="22"/>
          <w:szCs w:val="22"/>
        </w:rPr>
        <w:t xml:space="preserve">cie tych naruszeń, w tym </w:t>
      </w:r>
      <w:r w:rsidR="007E2D4B" w:rsidRPr="00EA7FCF">
        <w:rPr>
          <w:rFonts w:ascii="Garamond" w:hAnsi="Garamond"/>
          <w:sz w:val="22"/>
          <w:szCs w:val="22"/>
        </w:rPr>
        <w:t>usuni</w:t>
      </w:r>
      <w:r w:rsidR="00BF0263" w:rsidRPr="00EA7FCF">
        <w:rPr>
          <w:rFonts w:ascii="Garamond" w:hAnsi="Garamond"/>
          <w:sz w:val="22"/>
          <w:szCs w:val="22"/>
        </w:rPr>
        <w:t>ęcie</w:t>
      </w:r>
      <w:r w:rsidR="007E2D4B" w:rsidRPr="00EA7FCF">
        <w:rPr>
          <w:rFonts w:ascii="Garamond" w:hAnsi="Garamond"/>
          <w:sz w:val="22"/>
          <w:szCs w:val="22"/>
        </w:rPr>
        <w:t xml:space="preserve"> opóźnienia, </w:t>
      </w:r>
      <w:r w:rsidR="00C81402" w:rsidRPr="00EA7FCF">
        <w:rPr>
          <w:rFonts w:ascii="Garamond" w:hAnsi="Garamond"/>
          <w:sz w:val="22"/>
          <w:szCs w:val="22"/>
        </w:rPr>
        <w:t xml:space="preserve">na koszt i niebezpieczeństwo </w:t>
      </w:r>
      <w:r w:rsidR="007E2D4B" w:rsidRPr="00EA7FCF">
        <w:rPr>
          <w:rFonts w:ascii="Garamond" w:hAnsi="Garamond"/>
          <w:sz w:val="22"/>
          <w:szCs w:val="22"/>
        </w:rPr>
        <w:t>Wykonawcy</w:t>
      </w:r>
      <w:r w:rsidR="00EC2141" w:rsidRPr="00EA7FCF">
        <w:rPr>
          <w:rFonts w:ascii="Garamond" w:hAnsi="Garamond"/>
          <w:sz w:val="22"/>
          <w:szCs w:val="22"/>
        </w:rPr>
        <w:t>,</w:t>
      </w:r>
      <w:r w:rsidR="00D873BB" w:rsidRPr="00EA7FCF">
        <w:rPr>
          <w:rFonts w:ascii="Garamond" w:hAnsi="Garamond"/>
          <w:sz w:val="22"/>
          <w:szCs w:val="22"/>
        </w:rPr>
        <w:t xml:space="preserve"> bez potrzeby uzyskania upoważnienia sądu</w:t>
      </w:r>
      <w:r w:rsidR="007E2D4B" w:rsidRPr="00EA7FCF">
        <w:rPr>
          <w:rFonts w:ascii="Garamond" w:hAnsi="Garamond"/>
          <w:sz w:val="22"/>
          <w:szCs w:val="22"/>
        </w:rPr>
        <w:t>,</w:t>
      </w:r>
      <w:r w:rsidR="00C81402" w:rsidRPr="00EA7FCF">
        <w:rPr>
          <w:rFonts w:ascii="Garamond" w:hAnsi="Garamond"/>
          <w:sz w:val="22"/>
          <w:szCs w:val="22"/>
        </w:rPr>
        <w:t xml:space="preserve"> w tym zlecić osobie trzeciej wykonanie</w:t>
      </w:r>
      <w:r w:rsidR="007F3760" w:rsidRPr="00EA7FCF">
        <w:rPr>
          <w:rFonts w:ascii="Garamond" w:hAnsi="Garamond"/>
          <w:sz w:val="22"/>
          <w:szCs w:val="22"/>
        </w:rPr>
        <w:t xml:space="preserve"> </w:t>
      </w:r>
      <w:r w:rsidR="00C81402" w:rsidRPr="00EA7FCF">
        <w:rPr>
          <w:rFonts w:ascii="Garamond" w:hAnsi="Garamond"/>
          <w:sz w:val="22"/>
          <w:szCs w:val="22"/>
        </w:rPr>
        <w:t xml:space="preserve">całości lub części prac. Wykonanie </w:t>
      </w:r>
      <w:r w:rsidR="001D31FB" w:rsidRPr="00EA7FCF">
        <w:rPr>
          <w:rFonts w:ascii="Garamond" w:hAnsi="Garamond"/>
          <w:sz w:val="22"/>
          <w:szCs w:val="22"/>
        </w:rPr>
        <w:t xml:space="preserve">przez Zamawiającego </w:t>
      </w:r>
      <w:r w:rsidR="00C81402" w:rsidRPr="00EA7FCF">
        <w:rPr>
          <w:rFonts w:ascii="Garamond" w:hAnsi="Garamond"/>
          <w:sz w:val="22"/>
          <w:szCs w:val="22"/>
        </w:rPr>
        <w:t xml:space="preserve">tego uprawnienia nie zwalnia </w:t>
      </w:r>
      <w:r w:rsidR="007E2D4B" w:rsidRPr="00EA7FCF">
        <w:rPr>
          <w:rFonts w:ascii="Garamond" w:hAnsi="Garamond"/>
          <w:sz w:val="22"/>
          <w:szCs w:val="22"/>
        </w:rPr>
        <w:t>Wykonawcy</w:t>
      </w:r>
      <w:r w:rsidR="00C81402" w:rsidRPr="00EA7FCF">
        <w:rPr>
          <w:rFonts w:ascii="Garamond" w:hAnsi="Garamond"/>
          <w:sz w:val="22"/>
          <w:szCs w:val="22"/>
        </w:rPr>
        <w:t xml:space="preserve"> z żadnych zobowiązań określonych </w:t>
      </w:r>
      <w:r w:rsidR="007E2D4B" w:rsidRPr="00EA7FCF">
        <w:rPr>
          <w:rFonts w:ascii="Garamond" w:hAnsi="Garamond"/>
          <w:sz w:val="22"/>
          <w:szCs w:val="22"/>
        </w:rPr>
        <w:t>Umową, w tym z obowiązków gwarancyjnych.</w:t>
      </w:r>
      <w:bookmarkStart w:id="52" w:name="_Toc508018853"/>
    </w:p>
    <w:p w14:paraId="258A8685" w14:textId="55D019F4" w:rsidR="006346FE" w:rsidRPr="00D556C7" w:rsidRDefault="00674BDA" w:rsidP="00D556C7">
      <w:pPr>
        <w:numPr>
          <w:ilvl w:val="3"/>
          <w:numId w:val="77"/>
        </w:numPr>
        <w:spacing w:before="60"/>
        <w:ind w:left="357" w:hanging="357"/>
        <w:jc w:val="both"/>
        <w:rPr>
          <w:rFonts w:ascii="Garamond" w:hAnsi="Garamond"/>
          <w:sz w:val="22"/>
          <w:szCs w:val="22"/>
        </w:rPr>
      </w:pPr>
      <w:r w:rsidRPr="00EA7FCF">
        <w:rPr>
          <w:rFonts w:ascii="Garamond" w:hAnsi="Garamond"/>
          <w:sz w:val="22"/>
          <w:szCs w:val="22"/>
        </w:rPr>
        <w:t>T</w:t>
      </w:r>
      <w:r w:rsidR="00A93922" w:rsidRPr="00EA7FCF">
        <w:rPr>
          <w:rFonts w:ascii="Garamond" w:hAnsi="Garamond"/>
          <w:sz w:val="22"/>
          <w:szCs w:val="22"/>
        </w:rPr>
        <w:t>ermin</w:t>
      </w:r>
      <w:r w:rsidR="00310214" w:rsidRPr="00EA7FCF">
        <w:rPr>
          <w:rFonts w:ascii="Garamond" w:hAnsi="Garamond"/>
          <w:sz w:val="22"/>
          <w:szCs w:val="22"/>
        </w:rPr>
        <w:t>y</w:t>
      </w:r>
      <w:r w:rsidR="00A93922" w:rsidRPr="00EA7FCF">
        <w:rPr>
          <w:rFonts w:ascii="Garamond" w:hAnsi="Garamond"/>
          <w:sz w:val="22"/>
          <w:szCs w:val="22"/>
        </w:rPr>
        <w:t xml:space="preserve"> określon</w:t>
      </w:r>
      <w:r w:rsidR="00310214" w:rsidRPr="00EA7FCF">
        <w:rPr>
          <w:rFonts w:ascii="Garamond" w:hAnsi="Garamond"/>
          <w:sz w:val="22"/>
          <w:szCs w:val="22"/>
        </w:rPr>
        <w:t>e</w:t>
      </w:r>
      <w:r w:rsidR="00CB0495" w:rsidRPr="00EA7FCF">
        <w:rPr>
          <w:rFonts w:ascii="Garamond" w:hAnsi="Garamond"/>
          <w:sz w:val="22"/>
          <w:szCs w:val="22"/>
        </w:rPr>
        <w:t xml:space="preserve"> w </w:t>
      </w:r>
      <w:r w:rsidR="006553BC" w:rsidRPr="00EA7FCF">
        <w:rPr>
          <w:rFonts w:ascii="Garamond" w:hAnsi="Garamond"/>
          <w:sz w:val="22"/>
          <w:szCs w:val="22"/>
        </w:rPr>
        <w:t>ust. 1</w:t>
      </w:r>
      <w:r w:rsidR="00253465" w:rsidRPr="00EA7FCF">
        <w:rPr>
          <w:rFonts w:ascii="Garamond" w:hAnsi="Garamond"/>
          <w:sz w:val="22"/>
          <w:szCs w:val="22"/>
        </w:rPr>
        <w:t xml:space="preserve"> </w:t>
      </w:r>
      <w:r w:rsidR="001D31FB" w:rsidRPr="00EA7FCF">
        <w:rPr>
          <w:rFonts w:ascii="Garamond" w:hAnsi="Garamond"/>
          <w:sz w:val="22"/>
          <w:szCs w:val="22"/>
        </w:rPr>
        <w:t>niniejszego paragrafu</w:t>
      </w:r>
      <w:r w:rsidR="000C4815" w:rsidRPr="00EA7FCF">
        <w:rPr>
          <w:rFonts w:ascii="Garamond" w:hAnsi="Garamond"/>
          <w:sz w:val="22"/>
          <w:szCs w:val="22"/>
        </w:rPr>
        <w:t>, mo</w:t>
      </w:r>
      <w:r w:rsidR="00310214" w:rsidRPr="00EA7FCF">
        <w:rPr>
          <w:rFonts w:ascii="Garamond" w:hAnsi="Garamond"/>
          <w:sz w:val="22"/>
          <w:szCs w:val="22"/>
        </w:rPr>
        <w:t>gą</w:t>
      </w:r>
      <w:r w:rsidR="006346FE" w:rsidRPr="00EA7FCF">
        <w:rPr>
          <w:rFonts w:ascii="Garamond" w:hAnsi="Garamond"/>
          <w:sz w:val="22"/>
          <w:szCs w:val="22"/>
        </w:rPr>
        <w:t xml:space="preserve"> ulec zmianie jedynie z powodu: </w:t>
      </w:r>
    </w:p>
    <w:p w14:paraId="4E5758EF" w14:textId="77777777" w:rsidR="00674BDA" w:rsidRPr="00EA7FCF" w:rsidRDefault="000C4815" w:rsidP="00D556C7">
      <w:pPr>
        <w:pStyle w:val="Nagwek4"/>
        <w:spacing w:before="60"/>
        <w:ind w:left="714" w:hanging="357"/>
        <w:jc w:val="both"/>
        <w:rPr>
          <w:rFonts w:ascii="Garamond" w:hAnsi="Garamond" w:cs="Times New Roman"/>
          <w:b w:val="0"/>
          <w:bCs w:val="0"/>
          <w:sz w:val="22"/>
          <w:szCs w:val="22"/>
        </w:rPr>
      </w:pPr>
      <w:r w:rsidRPr="00EA7FCF">
        <w:rPr>
          <w:rFonts w:ascii="Garamond" w:hAnsi="Garamond" w:cs="Times New Roman"/>
          <w:b w:val="0"/>
          <w:bCs w:val="0"/>
          <w:sz w:val="22"/>
          <w:szCs w:val="22"/>
        </w:rPr>
        <w:t>S</w:t>
      </w:r>
      <w:r w:rsidR="006346FE" w:rsidRPr="00EA7FCF">
        <w:rPr>
          <w:rFonts w:ascii="Garamond" w:hAnsi="Garamond" w:cs="Times New Roman"/>
          <w:b w:val="0"/>
          <w:bCs w:val="0"/>
          <w:sz w:val="22"/>
          <w:szCs w:val="22"/>
        </w:rPr>
        <w:t xml:space="preserve">iły </w:t>
      </w:r>
      <w:r w:rsidR="00674BDA" w:rsidRPr="00EA7FCF">
        <w:rPr>
          <w:rFonts w:ascii="Garamond" w:hAnsi="Garamond" w:cs="Times New Roman"/>
          <w:b w:val="0"/>
          <w:bCs w:val="0"/>
          <w:sz w:val="22"/>
          <w:szCs w:val="22"/>
        </w:rPr>
        <w:t>W</w:t>
      </w:r>
      <w:r w:rsidR="006346FE" w:rsidRPr="00EA7FCF">
        <w:rPr>
          <w:rFonts w:ascii="Garamond" w:hAnsi="Garamond" w:cs="Times New Roman"/>
          <w:b w:val="0"/>
          <w:bCs w:val="0"/>
          <w:sz w:val="22"/>
          <w:szCs w:val="22"/>
        </w:rPr>
        <w:t>yższej</w:t>
      </w:r>
      <w:r w:rsidR="00193862" w:rsidRPr="00EA7FCF">
        <w:rPr>
          <w:rFonts w:ascii="Garamond" w:hAnsi="Garamond" w:cs="Times New Roman"/>
          <w:b w:val="0"/>
          <w:bCs w:val="0"/>
          <w:sz w:val="22"/>
          <w:szCs w:val="22"/>
        </w:rPr>
        <w:t xml:space="preserve"> </w:t>
      </w:r>
      <w:r w:rsidR="006346FE" w:rsidRPr="00EA7FCF">
        <w:rPr>
          <w:rFonts w:ascii="Garamond" w:hAnsi="Garamond" w:cs="Times New Roman"/>
          <w:b w:val="0"/>
          <w:bCs w:val="0"/>
          <w:sz w:val="22"/>
          <w:szCs w:val="22"/>
        </w:rPr>
        <w:t xml:space="preserve">uniemożliwiającej </w:t>
      </w:r>
      <w:r w:rsidR="008F4778" w:rsidRPr="00EA7FCF">
        <w:rPr>
          <w:rFonts w:ascii="Garamond" w:hAnsi="Garamond" w:cs="Times New Roman"/>
          <w:b w:val="0"/>
          <w:bCs w:val="0"/>
          <w:sz w:val="22"/>
          <w:szCs w:val="22"/>
        </w:rPr>
        <w:t xml:space="preserve">lub utrudniającej </w:t>
      </w:r>
      <w:r w:rsidR="006346FE" w:rsidRPr="00EA7FCF">
        <w:rPr>
          <w:rFonts w:ascii="Garamond" w:hAnsi="Garamond" w:cs="Times New Roman"/>
          <w:b w:val="0"/>
          <w:bCs w:val="0"/>
          <w:sz w:val="22"/>
          <w:szCs w:val="22"/>
        </w:rPr>
        <w:t xml:space="preserve">realizację </w:t>
      </w:r>
      <w:r w:rsidR="002C17B5" w:rsidRPr="00EA7FCF">
        <w:rPr>
          <w:rFonts w:ascii="Garamond" w:hAnsi="Garamond" w:cs="Times New Roman"/>
          <w:b w:val="0"/>
          <w:bCs w:val="0"/>
          <w:sz w:val="22"/>
          <w:szCs w:val="22"/>
        </w:rPr>
        <w:t>Przedmiotu Umowy</w:t>
      </w:r>
      <w:r w:rsidR="00BF0263" w:rsidRPr="00EA7FCF">
        <w:rPr>
          <w:rFonts w:ascii="Garamond" w:hAnsi="Garamond" w:cs="Times New Roman"/>
          <w:b w:val="0"/>
          <w:bCs w:val="0"/>
          <w:sz w:val="22"/>
          <w:szCs w:val="22"/>
        </w:rPr>
        <w:t>,</w:t>
      </w:r>
      <w:r w:rsidR="002C17B5" w:rsidRPr="00EA7FCF">
        <w:rPr>
          <w:rFonts w:ascii="Garamond" w:hAnsi="Garamond" w:cs="Times New Roman"/>
          <w:b w:val="0"/>
          <w:bCs w:val="0"/>
          <w:sz w:val="22"/>
          <w:szCs w:val="22"/>
        </w:rPr>
        <w:t xml:space="preserve"> </w:t>
      </w:r>
    </w:p>
    <w:p w14:paraId="07FBA0A5" w14:textId="0AD3F2AB" w:rsidR="00674BDA" w:rsidRPr="00EA7FCF" w:rsidRDefault="00BF0263" w:rsidP="00D556C7">
      <w:pPr>
        <w:pStyle w:val="Nagwek4"/>
        <w:spacing w:before="60"/>
        <w:ind w:left="714" w:hanging="357"/>
        <w:jc w:val="both"/>
        <w:rPr>
          <w:rFonts w:ascii="Garamond" w:hAnsi="Garamond" w:cs="Times New Roman"/>
          <w:b w:val="0"/>
          <w:bCs w:val="0"/>
          <w:sz w:val="22"/>
          <w:szCs w:val="22"/>
        </w:rPr>
      </w:pPr>
      <w:r w:rsidRPr="00EA7FCF">
        <w:rPr>
          <w:rFonts w:ascii="Garamond" w:hAnsi="Garamond" w:cs="Times New Roman"/>
          <w:b w:val="0"/>
          <w:bCs w:val="0"/>
          <w:sz w:val="22"/>
          <w:szCs w:val="22"/>
        </w:rPr>
        <w:t>o</w:t>
      </w:r>
      <w:r w:rsidR="006346FE" w:rsidRPr="00EA7FCF">
        <w:rPr>
          <w:rFonts w:ascii="Garamond" w:hAnsi="Garamond" w:cs="Times New Roman"/>
          <w:b w:val="0"/>
          <w:bCs w:val="0"/>
          <w:sz w:val="22"/>
          <w:szCs w:val="22"/>
        </w:rPr>
        <w:t>późnień lub zaniedbań w wykonywaniu swoich zobowiązań prz</w:t>
      </w:r>
      <w:r w:rsidR="00083ED4" w:rsidRPr="00EA7FCF">
        <w:rPr>
          <w:rFonts w:ascii="Garamond" w:hAnsi="Garamond" w:cs="Times New Roman"/>
          <w:b w:val="0"/>
          <w:bCs w:val="0"/>
          <w:sz w:val="22"/>
          <w:szCs w:val="22"/>
        </w:rPr>
        <w:t xml:space="preserve">ez </w:t>
      </w:r>
      <w:r w:rsidR="000C4815" w:rsidRPr="00EA7FCF">
        <w:rPr>
          <w:rFonts w:ascii="Garamond" w:hAnsi="Garamond" w:cs="Times New Roman"/>
          <w:b w:val="0"/>
          <w:bCs w:val="0"/>
          <w:sz w:val="22"/>
          <w:szCs w:val="22"/>
        </w:rPr>
        <w:t>Z</w:t>
      </w:r>
      <w:r w:rsidR="00674BDA" w:rsidRPr="00EA7FCF">
        <w:rPr>
          <w:rFonts w:ascii="Garamond" w:hAnsi="Garamond" w:cs="Times New Roman"/>
          <w:b w:val="0"/>
          <w:bCs w:val="0"/>
          <w:sz w:val="22"/>
          <w:szCs w:val="22"/>
        </w:rPr>
        <w:t>amawiającego</w:t>
      </w:r>
      <w:r w:rsidR="00373DB4" w:rsidRPr="00EA7FCF">
        <w:rPr>
          <w:rFonts w:ascii="Garamond" w:hAnsi="Garamond" w:cs="Times New Roman"/>
          <w:b w:val="0"/>
          <w:bCs w:val="0"/>
          <w:sz w:val="22"/>
          <w:szCs w:val="22"/>
        </w:rPr>
        <w:t>, o których mowa w</w:t>
      </w:r>
      <w:r w:rsidR="00A93922" w:rsidRPr="00EA7FCF">
        <w:rPr>
          <w:rFonts w:ascii="Garamond" w:hAnsi="Garamond" w:cs="Times New Roman"/>
          <w:b w:val="0"/>
          <w:bCs w:val="0"/>
          <w:sz w:val="22"/>
          <w:szCs w:val="22"/>
        </w:rPr>
        <w:t xml:space="preserve"> §</w:t>
      </w:r>
      <w:r w:rsidR="00E2043D" w:rsidRPr="00EA7FCF">
        <w:rPr>
          <w:rFonts w:ascii="Garamond" w:hAnsi="Garamond" w:cs="Times New Roman"/>
          <w:b w:val="0"/>
          <w:bCs w:val="0"/>
          <w:sz w:val="22"/>
          <w:szCs w:val="22"/>
        </w:rPr>
        <w:t>5</w:t>
      </w:r>
      <w:r w:rsidR="007E62A8" w:rsidRPr="00EA7FCF">
        <w:rPr>
          <w:rFonts w:ascii="Garamond" w:hAnsi="Garamond" w:cs="Times New Roman"/>
          <w:b w:val="0"/>
          <w:bCs w:val="0"/>
          <w:sz w:val="22"/>
          <w:szCs w:val="22"/>
        </w:rPr>
        <w:t xml:space="preserve"> Umowy</w:t>
      </w:r>
      <w:r w:rsidRPr="00EA7FCF">
        <w:rPr>
          <w:rFonts w:ascii="Garamond" w:hAnsi="Garamond" w:cs="Times New Roman"/>
          <w:b w:val="0"/>
          <w:bCs w:val="0"/>
          <w:sz w:val="22"/>
          <w:szCs w:val="22"/>
        </w:rPr>
        <w:t>,</w:t>
      </w:r>
      <w:r w:rsidR="005E1F19" w:rsidRPr="00EA7FCF">
        <w:rPr>
          <w:rFonts w:ascii="Garamond" w:hAnsi="Garamond" w:cs="Times New Roman"/>
          <w:b w:val="0"/>
          <w:bCs w:val="0"/>
          <w:sz w:val="22"/>
          <w:szCs w:val="22"/>
        </w:rPr>
        <w:t xml:space="preserve"> </w:t>
      </w:r>
      <w:r w:rsidR="00E92ED6" w:rsidRPr="00EA7FCF">
        <w:rPr>
          <w:rFonts w:ascii="Garamond" w:hAnsi="Garamond" w:cs="Times New Roman"/>
          <w:b w:val="0"/>
          <w:bCs w:val="0"/>
          <w:sz w:val="22"/>
          <w:szCs w:val="22"/>
        </w:rPr>
        <w:t>lub zaistnienia okoliczności uzasadnionych potrzebami Zamawiającego,</w:t>
      </w:r>
      <w:r w:rsidR="00CB0495" w:rsidRPr="00EA7FCF">
        <w:rPr>
          <w:rFonts w:ascii="Garamond" w:hAnsi="Garamond" w:cs="Times New Roman"/>
          <w:b w:val="0"/>
          <w:bCs w:val="0"/>
          <w:sz w:val="22"/>
          <w:szCs w:val="22"/>
        </w:rPr>
        <w:t xml:space="preserve"> </w:t>
      </w:r>
      <w:r w:rsidR="00CB0495" w:rsidRPr="00EA7FCF">
        <w:rPr>
          <w:rFonts w:ascii="Garamond" w:hAnsi="Garamond"/>
          <w:b w:val="0"/>
          <w:bCs w:val="0"/>
          <w:sz w:val="22"/>
          <w:szCs w:val="22"/>
        </w:rPr>
        <w:t xml:space="preserve">lub </w:t>
      </w:r>
      <w:r w:rsidR="00F439BC" w:rsidRPr="00EA7FCF">
        <w:rPr>
          <w:rFonts w:ascii="Garamond" w:hAnsi="Garamond"/>
          <w:b w:val="0"/>
          <w:bCs w:val="0"/>
          <w:sz w:val="22"/>
          <w:szCs w:val="22"/>
        </w:rPr>
        <w:t>z</w:t>
      </w:r>
      <w:r w:rsidR="00CB0495" w:rsidRPr="00EA7FCF">
        <w:rPr>
          <w:rFonts w:ascii="Garamond" w:hAnsi="Garamond"/>
          <w:b w:val="0"/>
          <w:bCs w:val="0"/>
          <w:sz w:val="22"/>
          <w:szCs w:val="22"/>
        </w:rPr>
        <w:t>aistnienia sytuacji, której Zamawiający nie mógł przewidzieć na etapie podpisania niniejszej Umowy</w:t>
      </w:r>
      <w:r w:rsidR="00680C19" w:rsidRPr="00EA7FCF">
        <w:rPr>
          <w:rFonts w:ascii="Garamond" w:hAnsi="Garamond"/>
          <w:b w:val="0"/>
          <w:bCs w:val="0"/>
          <w:sz w:val="22"/>
          <w:szCs w:val="22"/>
        </w:rPr>
        <w:t>,</w:t>
      </w:r>
    </w:p>
    <w:p w14:paraId="5B4E88EC" w14:textId="416E2B3B" w:rsidR="00996944" w:rsidRPr="00EA7FCF" w:rsidRDefault="00BF0263" w:rsidP="00A94F79">
      <w:pPr>
        <w:pStyle w:val="Nagwek4"/>
        <w:spacing w:before="60"/>
        <w:ind w:left="714" w:hanging="357"/>
        <w:jc w:val="both"/>
        <w:rPr>
          <w:rFonts w:ascii="Garamond" w:hAnsi="Garamond" w:cs="Times New Roman"/>
          <w:b w:val="0"/>
          <w:bCs w:val="0"/>
          <w:sz w:val="22"/>
          <w:szCs w:val="22"/>
        </w:rPr>
      </w:pPr>
      <w:r w:rsidRPr="00EA7FCF">
        <w:rPr>
          <w:rFonts w:ascii="Garamond" w:hAnsi="Garamond" w:cs="Times New Roman"/>
          <w:b w:val="0"/>
          <w:bCs w:val="0"/>
          <w:sz w:val="22"/>
          <w:szCs w:val="22"/>
        </w:rPr>
        <w:t>w</w:t>
      </w:r>
      <w:r w:rsidR="00996944" w:rsidRPr="00EA7FCF">
        <w:rPr>
          <w:rFonts w:ascii="Garamond" w:hAnsi="Garamond" w:cs="Times New Roman"/>
          <w:b w:val="0"/>
          <w:bCs w:val="0"/>
          <w:sz w:val="22"/>
          <w:szCs w:val="22"/>
        </w:rPr>
        <w:t xml:space="preserve">ydania przez właściwe organy decyzji, </w:t>
      </w:r>
      <w:r w:rsidR="008F4778" w:rsidRPr="00EA7FCF">
        <w:rPr>
          <w:rFonts w:ascii="Garamond" w:hAnsi="Garamond" w:cs="Times New Roman"/>
          <w:b w:val="0"/>
          <w:bCs w:val="0"/>
          <w:sz w:val="22"/>
          <w:szCs w:val="22"/>
        </w:rPr>
        <w:t xml:space="preserve">wyroków, </w:t>
      </w:r>
      <w:r w:rsidR="00996944" w:rsidRPr="00EA7FCF">
        <w:rPr>
          <w:rFonts w:ascii="Garamond" w:hAnsi="Garamond" w:cs="Times New Roman"/>
          <w:b w:val="0"/>
          <w:bCs w:val="0"/>
          <w:sz w:val="22"/>
          <w:szCs w:val="22"/>
        </w:rPr>
        <w:t>postanowień lub innych aktów bezpośrednio nakazujących wstrzymanie robót</w:t>
      </w:r>
      <w:r w:rsidR="00602A2B" w:rsidRPr="00EA7FCF">
        <w:rPr>
          <w:rFonts w:ascii="Garamond" w:hAnsi="Garamond" w:cs="Times New Roman"/>
          <w:b w:val="0"/>
          <w:bCs w:val="0"/>
          <w:sz w:val="22"/>
          <w:szCs w:val="22"/>
        </w:rPr>
        <w:t xml:space="preserve">, w zakresie mającym </w:t>
      </w:r>
      <w:r w:rsidR="00722696" w:rsidRPr="00EA7FCF">
        <w:rPr>
          <w:rFonts w:ascii="Garamond" w:hAnsi="Garamond" w:cs="Times New Roman"/>
          <w:b w:val="0"/>
          <w:bCs w:val="0"/>
          <w:sz w:val="22"/>
          <w:szCs w:val="22"/>
        </w:rPr>
        <w:t xml:space="preserve">bezpośredni </w:t>
      </w:r>
      <w:r w:rsidR="00602A2B" w:rsidRPr="00EA7FCF">
        <w:rPr>
          <w:rFonts w:ascii="Garamond" w:hAnsi="Garamond" w:cs="Times New Roman"/>
          <w:b w:val="0"/>
          <w:bCs w:val="0"/>
          <w:sz w:val="22"/>
          <w:szCs w:val="22"/>
        </w:rPr>
        <w:t xml:space="preserve">wpływ na realizację </w:t>
      </w:r>
      <w:r w:rsidR="00674BDA" w:rsidRPr="00EA7FCF">
        <w:rPr>
          <w:rFonts w:ascii="Garamond" w:hAnsi="Garamond" w:cs="Times New Roman"/>
          <w:b w:val="0"/>
          <w:bCs w:val="0"/>
          <w:sz w:val="22"/>
          <w:szCs w:val="22"/>
        </w:rPr>
        <w:t>Przedmiotu Umowy</w:t>
      </w:r>
      <w:r w:rsidR="00680C19" w:rsidRPr="00EA7FCF">
        <w:rPr>
          <w:rFonts w:ascii="Garamond" w:hAnsi="Garamond" w:cs="Times New Roman"/>
          <w:b w:val="0"/>
          <w:bCs w:val="0"/>
          <w:sz w:val="22"/>
          <w:szCs w:val="22"/>
        </w:rPr>
        <w:t>,</w:t>
      </w:r>
    </w:p>
    <w:p w14:paraId="479534C1" w14:textId="77777777" w:rsidR="00B75D38" w:rsidRPr="00EA7FCF" w:rsidRDefault="00B75D38" w:rsidP="00D556C7">
      <w:pPr>
        <w:spacing w:before="60"/>
        <w:rPr>
          <w:rFonts w:ascii="Garamond" w:hAnsi="Garamond"/>
          <w:sz w:val="22"/>
          <w:szCs w:val="22"/>
        </w:rPr>
      </w:pPr>
    </w:p>
    <w:p w14:paraId="6EE79B4D" w14:textId="6A727D49" w:rsidR="008025EB" w:rsidRPr="00EA7FCF" w:rsidRDefault="008025EB" w:rsidP="00D556C7">
      <w:pPr>
        <w:numPr>
          <w:ilvl w:val="3"/>
          <w:numId w:val="77"/>
        </w:numPr>
        <w:spacing w:before="60"/>
        <w:ind w:left="357" w:hanging="357"/>
        <w:jc w:val="both"/>
        <w:rPr>
          <w:rFonts w:ascii="Garamond" w:hAnsi="Garamond"/>
          <w:sz w:val="22"/>
          <w:szCs w:val="22"/>
        </w:rPr>
      </w:pPr>
      <w:r w:rsidRPr="00EA7FCF">
        <w:rPr>
          <w:rFonts w:ascii="Garamond" w:hAnsi="Garamond"/>
          <w:sz w:val="22"/>
          <w:szCs w:val="22"/>
        </w:rPr>
        <w:t xml:space="preserve">Wykonawca obowiązany jest przedłożyć na żądanie Zamawiającego, złożone nie wcześniej niż po upływie 1 </w:t>
      </w:r>
      <w:r w:rsidR="002254C2" w:rsidRPr="00EA7FCF">
        <w:rPr>
          <w:rFonts w:ascii="Garamond" w:hAnsi="Garamond"/>
          <w:sz w:val="22"/>
          <w:szCs w:val="22"/>
        </w:rPr>
        <w:t xml:space="preserve">tygodnia </w:t>
      </w:r>
      <w:r w:rsidRPr="00EA7FCF">
        <w:rPr>
          <w:rFonts w:ascii="Garamond" w:hAnsi="Garamond"/>
          <w:sz w:val="22"/>
          <w:szCs w:val="22"/>
        </w:rPr>
        <w:t xml:space="preserve">od Daty Podpisania Umowy, w terminie 3 </w:t>
      </w:r>
      <w:r w:rsidR="00DE6822" w:rsidRPr="00EA7FCF">
        <w:rPr>
          <w:rFonts w:ascii="Garamond" w:hAnsi="Garamond"/>
          <w:sz w:val="22"/>
          <w:szCs w:val="22"/>
        </w:rPr>
        <w:t>d</w:t>
      </w:r>
      <w:r w:rsidRPr="00EA7FCF">
        <w:rPr>
          <w:rFonts w:ascii="Garamond" w:hAnsi="Garamond"/>
          <w:sz w:val="22"/>
          <w:szCs w:val="22"/>
        </w:rPr>
        <w:t>ni od dnia otrzymania takiego żądania Zamawiającego, kopie zamówień materiałowych koniecznych do realizacji Przedmiotu Umowy wraz z dowodami ich wiążącej mocy dla Wykonawcy oraz dostawców Wykonawcy, lub w przypadku, gdy z uwagi na planowany harmonogram prac złożenie zamówień nie jest jeszcze wymagane, przed</w:t>
      </w:r>
      <w:r w:rsidR="002254C2" w:rsidRPr="00EA7FCF">
        <w:rPr>
          <w:rFonts w:ascii="Garamond" w:hAnsi="Garamond"/>
          <w:sz w:val="22"/>
          <w:szCs w:val="22"/>
        </w:rPr>
        <w:t>łożyć</w:t>
      </w:r>
      <w:r w:rsidRPr="00EA7FCF">
        <w:rPr>
          <w:rFonts w:ascii="Garamond" w:hAnsi="Garamond"/>
          <w:sz w:val="22"/>
          <w:szCs w:val="22"/>
        </w:rPr>
        <w:t xml:space="preserve"> </w:t>
      </w:r>
      <w:r w:rsidR="002254C2" w:rsidRPr="00EA7FCF">
        <w:rPr>
          <w:rFonts w:ascii="Garamond" w:hAnsi="Garamond"/>
          <w:sz w:val="22"/>
          <w:szCs w:val="22"/>
        </w:rPr>
        <w:t xml:space="preserve">kopie </w:t>
      </w:r>
      <w:r w:rsidRPr="00EA7FCF">
        <w:rPr>
          <w:rFonts w:ascii="Garamond" w:hAnsi="Garamond"/>
          <w:sz w:val="22"/>
          <w:szCs w:val="22"/>
        </w:rPr>
        <w:t xml:space="preserve">wiążących ofert </w:t>
      </w:r>
      <w:r w:rsidR="00E8463D" w:rsidRPr="00EA7FCF">
        <w:rPr>
          <w:rFonts w:ascii="Garamond" w:hAnsi="Garamond"/>
          <w:sz w:val="22"/>
          <w:szCs w:val="22"/>
        </w:rPr>
        <w:t>na dostawy</w:t>
      </w:r>
      <w:r w:rsidRPr="00EA7FCF">
        <w:rPr>
          <w:rFonts w:ascii="Garamond" w:hAnsi="Garamond"/>
          <w:sz w:val="22"/>
          <w:szCs w:val="22"/>
        </w:rPr>
        <w:t xml:space="preserve">  materiał</w:t>
      </w:r>
      <w:r w:rsidR="00E8463D" w:rsidRPr="00EA7FCF">
        <w:rPr>
          <w:rFonts w:ascii="Garamond" w:hAnsi="Garamond"/>
          <w:sz w:val="22"/>
          <w:szCs w:val="22"/>
        </w:rPr>
        <w:t>ów</w:t>
      </w:r>
      <w:r w:rsidRPr="00EA7FCF">
        <w:rPr>
          <w:rFonts w:ascii="Garamond" w:hAnsi="Garamond"/>
          <w:sz w:val="22"/>
          <w:szCs w:val="22"/>
        </w:rPr>
        <w:t xml:space="preserve"> konieczn</w:t>
      </w:r>
      <w:r w:rsidR="00E8463D" w:rsidRPr="00EA7FCF">
        <w:rPr>
          <w:rFonts w:ascii="Garamond" w:hAnsi="Garamond"/>
          <w:sz w:val="22"/>
          <w:szCs w:val="22"/>
        </w:rPr>
        <w:t>ych</w:t>
      </w:r>
      <w:r w:rsidRPr="00EA7FCF">
        <w:rPr>
          <w:rFonts w:ascii="Garamond" w:hAnsi="Garamond"/>
          <w:sz w:val="22"/>
          <w:szCs w:val="22"/>
        </w:rPr>
        <w:t xml:space="preserve"> do realizacji Przedmiotu Umowy. W razie zapewniania materiałów we własnym zakresie przez Wykonawcę, Wykonawca składa </w:t>
      </w:r>
      <w:r w:rsidR="00BF0263" w:rsidRPr="00EA7FCF">
        <w:rPr>
          <w:rFonts w:ascii="Garamond" w:hAnsi="Garamond"/>
          <w:sz w:val="22"/>
          <w:szCs w:val="22"/>
        </w:rPr>
        <w:t xml:space="preserve">w takim wypadku </w:t>
      </w:r>
      <w:r w:rsidRPr="00EA7FCF">
        <w:rPr>
          <w:rFonts w:ascii="Garamond" w:hAnsi="Garamond"/>
          <w:sz w:val="22"/>
          <w:szCs w:val="22"/>
        </w:rPr>
        <w:t>oświadczenie o zapewnieniu tych materiałów przez Wykonawcę we własnym zakresie bez konieczności użycia dostawców. Z przedłożonych dokumentów powinien wynikać w szczególności zakres dostaw realizowanych przez dostawców Wykonawcy oraz samego Wykonawc</w:t>
      </w:r>
      <w:r w:rsidR="0021012E" w:rsidRPr="00EA7FCF">
        <w:rPr>
          <w:rFonts w:ascii="Garamond" w:hAnsi="Garamond"/>
          <w:sz w:val="22"/>
          <w:szCs w:val="22"/>
        </w:rPr>
        <w:t>ę</w:t>
      </w:r>
      <w:r w:rsidRPr="00EA7FCF">
        <w:rPr>
          <w:rFonts w:ascii="Garamond" w:hAnsi="Garamond"/>
          <w:sz w:val="22"/>
          <w:szCs w:val="22"/>
        </w:rPr>
        <w:t xml:space="preserve"> oraz harmonogram dostaw/ harmonogram produkcji Wykonawcy. </w:t>
      </w:r>
      <w:r w:rsidR="00FD66A3" w:rsidRPr="00EA7FCF">
        <w:rPr>
          <w:rFonts w:ascii="Garamond" w:hAnsi="Garamond"/>
          <w:sz w:val="22"/>
          <w:szCs w:val="22"/>
        </w:rPr>
        <w:t>Z p</w:t>
      </w:r>
      <w:r w:rsidR="00D20491" w:rsidRPr="00EA7FCF">
        <w:rPr>
          <w:rFonts w:ascii="Garamond" w:hAnsi="Garamond"/>
          <w:sz w:val="22"/>
          <w:szCs w:val="22"/>
        </w:rPr>
        <w:t>owyższ</w:t>
      </w:r>
      <w:r w:rsidR="00FD66A3" w:rsidRPr="00EA7FCF">
        <w:rPr>
          <w:rFonts w:ascii="Garamond" w:hAnsi="Garamond"/>
          <w:sz w:val="22"/>
          <w:szCs w:val="22"/>
        </w:rPr>
        <w:t>ych</w:t>
      </w:r>
      <w:r w:rsidR="00D20491" w:rsidRPr="00EA7FCF">
        <w:rPr>
          <w:rFonts w:ascii="Garamond" w:hAnsi="Garamond"/>
          <w:sz w:val="22"/>
          <w:szCs w:val="22"/>
        </w:rPr>
        <w:t xml:space="preserve"> dokument</w:t>
      </w:r>
      <w:r w:rsidR="00FD66A3" w:rsidRPr="00EA7FCF">
        <w:rPr>
          <w:rFonts w:ascii="Garamond" w:hAnsi="Garamond"/>
          <w:sz w:val="22"/>
          <w:szCs w:val="22"/>
        </w:rPr>
        <w:t>ów</w:t>
      </w:r>
      <w:r w:rsidRPr="00EA7FCF">
        <w:rPr>
          <w:rFonts w:ascii="Garamond" w:hAnsi="Garamond"/>
          <w:sz w:val="22"/>
          <w:szCs w:val="22"/>
        </w:rPr>
        <w:t xml:space="preserve"> powinno wynikać potwierdzenie zapewnienia przez Wykonawcę prawidłowej i terminowej realizacji Przedmiotu Umowy. W </w:t>
      </w:r>
      <w:r w:rsidR="00FD66A3" w:rsidRPr="00EA7FCF">
        <w:rPr>
          <w:rFonts w:ascii="Garamond" w:hAnsi="Garamond"/>
          <w:sz w:val="22"/>
          <w:szCs w:val="22"/>
        </w:rPr>
        <w:t>przypadku</w:t>
      </w:r>
      <w:r w:rsidRPr="00EA7FCF">
        <w:rPr>
          <w:rFonts w:ascii="Garamond" w:hAnsi="Garamond"/>
          <w:sz w:val="22"/>
          <w:szCs w:val="22"/>
        </w:rPr>
        <w:t xml:space="preserve"> </w:t>
      </w:r>
      <w:r w:rsidR="00FD66A3" w:rsidRPr="00EA7FCF">
        <w:rPr>
          <w:rFonts w:ascii="Garamond" w:hAnsi="Garamond"/>
          <w:sz w:val="22"/>
          <w:szCs w:val="22"/>
        </w:rPr>
        <w:t>nie</w:t>
      </w:r>
      <w:r w:rsidRPr="00EA7FCF">
        <w:rPr>
          <w:rFonts w:ascii="Garamond" w:hAnsi="Garamond"/>
          <w:sz w:val="22"/>
          <w:szCs w:val="22"/>
        </w:rPr>
        <w:t>wykonania tego obowiązku</w:t>
      </w:r>
      <w:r w:rsidR="00FD66A3" w:rsidRPr="00EA7FCF">
        <w:rPr>
          <w:rFonts w:ascii="Garamond" w:hAnsi="Garamond"/>
          <w:sz w:val="22"/>
          <w:szCs w:val="22"/>
        </w:rPr>
        <w:t xml:space="preserve"> przez Wykonawcę,</w:t>
      </w:r>
      <w:r w:rsidRPr="00EA7FCF">
        <w:rPr>
          <w:rFonts w:ascii="Garamond" w:hAnsi="Garamond"/>
          <w:sz w:val="22"/>
          <w:szCs w:val="22"/>
        </w:rPr>
        <w:t xml:space="preserve"> Zamawiający jest uprawniony do powstrzymania się </w:t>
      </w:r>
      <w:r w:rsidR="00EC2141" w:rsidRPr="00EA7FCF">
        <w:rPr>
          <w:rFonts w:ascii="Garamond" w:hAnsi="Garamond"/>
          <w:sz w:val="22"/>
          <w:szCs w:val="22"/>
        </w:rPr>
        <w:t xml:space="preserve">z </w:t>
      </w:r>
      <w:r w:rsidRPr="00EA7FCF">
        <w:rPr>
          <w:rFonts w:ascii="Garamond" w:hAnsi="Garamond"/>
          <w:sz w:val="22"/>
          <w:szCs w:val="22"/>
        </w:rPr>
        <w:t xml:space="preserve">zapłatą wynagrodzenia </w:t>
      </w:r>
      <w:r w:rsidR="00EC2141" w:rsidRPr="00EA7FCF">
        <w:rPr>
          <w:rFonts w:ascii="Garamond" w:hAnsi="Garamond"/>
          <w:sz w:val="22"/>
          <w:szCs w:val="22"/>
        </w:rPr>
        <w:t xml:space="preserve">dla </w:t>
      </w:r>
      <w:r w:rsidRPr="00EA7FCF">
        <w:rPr>
          <w:rFonts w:ascii="Garamond" w:hAnsi="Garamond"/>
          <w:sz w:val="22"/>
          <w:szCs w:val="22"/>
        </w:rPr>
        <w:t>Wykonawcy.</w:t>
      </w:r>
    </w:p>
    <w:p w14:paraId="65E39B69" w14:textId="77777777" w:rsidR="00E37FEB" w:rsidRPr="00EA7FCF" w:rsidRDefault="49D0CDFF" w:rsidP="00D556C7">
      <w:pPr>
        <w:numPr>
          <w:ilvl w:val="3"/>
          <w:numId w:val="77"/>
        </w:numPr>
        <w:spacing w:before="60"/>
        <w:ind w:left="357" w:hanging="357"/>
        <w:jc w:val="both"/>
        <w:rPr>
          <w:rFonts w:ascii="Garamond" w:hAnsi="Garamond" w:cs="Arial"/>
          <w:sz w:val="22"/>
          <w:szCs w:val="22"/>
        </w:rPr>
      </w:pPr>
      <w:bookmarkStart w:id="53" w:name="_Hlk21076770"/>
      <w:r w:rsidRPr="00EA7FCF">
        <w:rPr>
          <w:rFonts w:ascii="Garamond" w:hAnsi="Garamond"/>
          <w:sz w:val="22"/>
          <w:szCs w:val="22"/>
        </w:rPr>
        <w:t xml:space="preserve">Zamawiający ma prawo do wstrzymania realizacji Przedmiotu Umowy w razie zaistnienia uzasadnionych potrzeb Zamawiającego. </w:t>
      </w:r>
      <w:r w:rsidR="00E51F6D" w:rsidRPr="00EA7FCF">
        <w:rPr>
          <w:rFonts w:ascii="Garamond" w:hAnsi="Garamond"/>
          <w:sz w:val="22"/>
          <w:szCs w:val="22"/>
        </w:rPr>
        <w:t>Wykonawcy nie przysługują żadne roszczenia z tego tytułu. Wykonawca zobowiązany jest na okres wstrzymania prac zabezpieczyć teren robot, aby nie stwarzał on zagrożenia dla osób</w:t>
      </w:r>
      <w:bookmarkEnd w:id="53"/>
      <w:r w:rsidR="00E51F6D" w:rsidRPr="00EA7FCF">
        <w:rPr>
          <w:rFonts w:ascii="Garamond" w:hAnsi="Garamond"/>
          <w:sz w:val="22"/>
          <w:szCs w:val="22"/>
        </w:rPr>
        <w:t xml:space="preserve"> i mienia.</w:t>
      </w:r>
    </w:p>
    <w:p w14:paraId="4C53903A" w14:textId="64AD7B08" w:rsidR="00F439BC" w:rsidRPr="00EA7FCF" w:rsidRDefault="00F439BC" w:rsidP="00F439BC">
      <w:pPr>
        <w:rPr>
          <w:rFonts w:ascii="Garamond" w:hAnsi="Garamond"/>
          <w:sz w:val="22"/>
          <w:szCs w:val="22"/>
        </w:rPr>
      </w:pPr>
      <w:bookmarkStart w:id="54" w:name="_Hlk190429507"/>
      <w:bookmarkStart w:id="55" w:name="_Ref297028422"/>
      <w:bookmarkStart w:id="56" w:name="_Toc22209295"/>
      <w:bookmarkStart w:id="57" w:name="_Toc64967622"/>
      <w:bookmarkStart w:id="58" w:name="_Toc149293340"/>
    </w:p>
    <w:bookmarkEnd w:id="54"/>
    <w:p w14:paraId="32642ED7" w14:textId="58FBEEBB" w:rsidR="00184BC6" w:rsidRPr="00D556C7" w:rsidRDefault="00F829FE" w:rsidP="00D556C7">
      <w:pPr>
        <w:pStyle w:val="Nagwek1"/>
        <w:spacing w:before="60" w:after="0"/>
        <w:rPr>
          <w:rFonts w:ascii="Garamond" w:hAnsi="Garamond"/>
          <w:sz w:val="22"/>
          <w:szCs w:val="22"/>
        </w:rPr>
      </w:pPr>
      <w:r w:rsidRPr="00D556C7">
        <w:rPr>
          <w:rFonts w:ascii="Garamond" w:hAnsi="Garamond"/>
          <w:sz w:val="22"/>
          <w:szCs w:val="22"/>
        </w:rPr>
        <w:t>PRZEDSTAWICIELE STRON</w:t>
      </w:r>
      <w:bookmarkEnd w:id="52"/>
      <w:bookmarkEnd w:id="55"/>
      <w:bookmarkEnd w:id="56"/>
      <w:bookmarkEnd w:id="57"/>
      <w:bookmarkEnd w:id="58"/>
      <w:r w:rsidRPr="00D556C7">
        <w:rPr>
          <w:rFonts w:ascii="Garamond" w:hAnsi="Garamond"/>
          <w:sz w:val="22"/>
          <w:szCs w:val="22"/>
        </w:rPr>
        <w:t xml:space="preserve"> </w:t>
      </w:r>
    </w:p>
    <w:p w14:paraId="506C0EA1" w14:textId="3E4E612C" w:rsidR="00985CCC" w:rsidRPr="00D556C7" w:rsidRDefault="00985CCC" w:rsidP="00D556C7">
      <w:pPr>
        <w:numPr>
          <w:ilvl w:val="0"/>
          <w:numId w:val="116"/>
        </w:numPr>
        <w:overflowPunct/>
        <w:autoSpaceDE/>
        <w:spacing w:before="60"/>
        <w:ind w:left="357" w:right="142" w:hanging="357"/>
        <w:jc w:val="both"/>
        <w:textAlignment w:val="auto"/>
        <w:rPr>
          <w:rFonts w:ascii="Garamond" w:hAnsi="Garamond"/>
          <w:sz w:val="22"/>
          <w:szCs w:val="22"/>
        </w:rPr>
      </w:pPr>
      <w:r w:rsidRPr="00EA7FCF">
        <w:rPr>
          <w:rFonts w:ascii="Garamond" w:hAnsi="Garamond" w:cs="Arial"/>
          <w:bCs/>
          <w:sz w:val="22"/>
          <w:szCs w:val="22"/>
        </w:rPr>
        <w:t>Przedstawicielem Wykonawcy upoważnionym do wszystkich kontaktów merytorycznych z Z</w:t>
      </w:r>
      <w:r w:rsidR="00917A34" w:rsidRPr="00EA7FCF">
        <w:rPr>
          <w:rFonts w:ascii="Garamond" w:hAnsi="Garamond" w:cs="Arial"/>
          <w:bCs/>
          <w:sz w:val="22"/>
          <w:szCs w:val="22"/>
        </w:rPr>
        <w:t>amawiającym w zakresie objętym P</w:t>
      </w:r>
      <w:r w:rsidRPr="00EA7FCF">
        <w:rPr>
          <w:rFonts w:ascii="Garamond" w:hAnsi="Garamond" w:cs="Arial"/>
          <w:bCs/>
          <w:sz w:val="22"/>
          <w:szCs w:val="22"/>
        </w:rPr>
        <w:t xml:space="preserve">rzedmiotem Umowy oraz do podpisania wszystkich przewidzianych niniejszą Umową protokołów, w tym wymienionych w </w:t>
      </w:r>
      <w:r w:rsidR="005D79D2" w:rsidRPr="00EA7FCF">
        <w:rPr>
          <w:rFonts w:ascii="Garamond" w:hAnsi="Garamond" w:cs="Arial"/>
          <w:sz w:val="22"/>
          <w:szCs w:val="22"/>
        </w:rPr>
        <w:t>§5</w:t>
      </w:r>
      <w:r w:rsidR="001B0AF1" w:rsidRPr="00EA7FCF">
        <w:rPr>
          <w:rFonts w:ascii="Garamond" w:hAnsi="Garamond"/>
          <w:sz w:val="22"/>
          <w:szCs w:val="22"/>
        </w:rPr>
        <w:t xml:space="preserve"> ust. 3</w:t>
      </w:r>
      <w:r w:rsidR="005D79D2" w:rsidRPr="00EA7FCF">
        <w:rPr>
          <w:rFonts w:ascii="Garamond" w:hAnsi="Garamond" w:cs="Arial"/>
          <w:sz w:val="22"/>
          <w:szCs w:val="22"/>
        </w:rPr>
        <w:t xml:space="preserve">, </w:t>
      </w:r>
      <w:r w:rsidRPr="00EA7FCF">
        <w:rPr>
          <w:rFonts w:ascii="Garamond" w:hAnsi="Garamond" w:cs="Arial"/>
          <w:sz w:val="22"/>
          <w:szCs w:val="22"/>
        </w:rPr>
        <w:t xml:space="preserve">§8 i §9 Umowy, </w:t>
      </w:r>
      <w:r w:rsidRPr="00EA7FCF">
        <w:rPr>
          <w:rFonts w:ascii="Garamond" w:hAnsi="Garamond" w:cs="Arial"/>
          <w:bCs/>
          <w:sz w:val="22"/>
          <w:szCs w:val="22"/>
        </w:rPr>
        <w:t xml:space="preserve">będzie </w:t>
      </w:r>
      <w:r w:rsidR="001B0AF1" w:rsidRPr="00EA7FCF">
        <w:rPr>
          <w:rFonts w:ascii="Garamond" w:hAnsi="Garamond"/>
          <w:bCs/>
          <w:sz w:val="22"/>
          <w:szCs w:val="22"/>
        </w:rPr>
        <w:t>[</w:t>
      </w:r>
      <w:r w:rsidR="001B0AF1" w:rsidRPr="00EA7FCF">
        <w:rPr>
          <w:rFonts w:ascii="Garamond" w:hAnsi="Garamond"/>
          <w:bCs/>
          <w:sz w:val="22"/>
          <w:szCs w:val="22"/>
          <w:highlight w:val="yellow"/>
        </w:rPr>
        <w:t>funkcja</w:t>
      </w:r>
      <w:proofErr w:type="gramStart"/>
      <w:r w:rsidR="001B0AF1" w:rsidRPr="00EA7FCF">
        <w:rPr>
          <w:rFonts w:ascii="Garamond" w:hAnsi="Garamond"/>
          <w:bCs/>
          <w:sz w:val="22"/>
          <w:szCs w:val="22"/>
        </w:rPr>
        <w:t>] ,</w:t>
      </w:r>
      <w:proofErr w:type="gramEnd"/>
      <w:r w:rsidR="001B0AF1" w:rsidRPr="00EA7FCF">
        <w:rPr>
          <w:rFonts w:ascii="Garamond" w:hAnsi="Garamond"/>
          <w:bCs/>
          <w:sz w:val="22"/>
          <w:szCs w:val="22"/>
        </w:rPr>
        <w:t xml:space="preserve"> tj. </w:t>
      </w:r>
      <w:r w:rsidR="001B0AF1" w:rsidRPr="00EA7FCF">
        <w:rPr>
          <w:rFonts w:ascii="Garamond" w:hAnsi="Garamond"/>
          <w:bCs/>
          <w:sz w:val="22"/>
          <w:szCs w:val="22"/>
          <w:highlight w:val="yellow"/>
        </w:rPr>
        <w:t>……………</w:t>
      </w:r>
      <w:proofErr w:type="gramStart"/>
      <w:r w:rsidR="001B0AF1" w:rsidRPr="00EA7FCF">
        <w:rPr>
          <w:rFonts w:ascii="Garamond" w:hAnsi="Garamond"/>
          <w:bCs/>
          <w:sz w:val="22"/>
          <w:szCs w:val="22"/>
          <w:highlight w:val="yellow"/>
        </w:rPr>
        <w:t>…</w:t>
      </w:r>
      <w:r w:rsidR="001B0AF1" w:rsidRPr="00EA7FCF">
        <w:rPr>
          <w:rFonts w:ascii="Garamond" w:hAnsi="Garamond"/>
          <w:bCs/>
          <w:sz w:val="22"/>
          <w:szCs w:val="22"/>
        </w:rPr>
        <w:t xml:space="preserve"> </w:t>
      </w:r>
      <w:r w:rsidR="002A60D6" w:rsidRPr="00EA7FCF">
        <w:rPr>
          <w:rFonts w:ascii="Garamond" w:hAnsi="Garamond"/>
          <w:sz w:val="22"/>
          <w:szCs w:val="22"/>
        </w:rPr>
        <w:t>,</w:t>
      </w:r>
      <w:proofErr w:type="gramEnd"/>
      <w:r w:rsidR="002A60D6" w:rsidRPr="00EA7FCF">
        <w:rPr>
          <w:rFonts w:ascii="Garamond" w:hAnsi="Garamond"/>
          <w:sz w:val="22"/>
          <w:szCs w:val="22"/>
        </w:rPr>
        <w:t xml:space="preserve"> e-mail: </w:t>
      </w:r>
      <w:r w:rsidR="001B0AF1" w:rsidRPr="00EA7FCF">
        <w:rPr>
          <w:rFonts w:ascii="Garamond" w:hAnsi="Garamond"/>
          <w:bCs/>
          <w:sz w:val="22"/>
          <w:szCs w:val="22"/>
          <w:highlight w:val="yellow"/>
        </w:rPr>
        <w:t>______</w:t>
      </w:r>
      <w:r w:rsidR="001B0AF1" w:rsidRPr="00EA7FCF">
        <w:rPr>
          <w:rFonts w:ascii="Garamond" w:hAnsi="Garamond"/>
          <w:bCs/>
          <w:sz w:val="22"/>
          <w:szCs w:val="22"/>
        </w:rPr>
        <w:t>,</w:t>
      </w:r>
      <w:r w:rsidR="002A60D6" w:rsidRPr="00EA7FCF">
        <w:rPr>
          <w:rFonts w:ascii="Garamond" w:hAnsi="Garamond"/>
          <w:sz w:val="22"/>
          <w:szCs w:val="22"/>
        </w:rPr>
        <w:t xml:space="preserve"> kom</w:t>
      </w:r>
      <w:r w:rsidR="001B0AF1" w:rsidRPr="00EA7FCF">
        <w:rPr>
          <w:rFonts w:ascii="Garamond" w:hAnsi="Garamond"/>
          <w:bCs/>
          <w:sz w:val="22"/>
          <w:szCs w:val="22"/>
          <w:highlight w:val="yellow"/>
        </w:rPr>
        <w:t xml:space="preserve">…… </w:t>
      </w:r>
    </w:p>
    <w:p w14:paraId="5C7A1C2A" w14:textId="266C6129" w:rsidR="00985CCC" w:rsidRPr="00EA7FCF" w:rsidRDefault="00985CCC" w:rsidP="00D556C7">
      <w:pPr>
        <w:numPr>
          <w:ilvl w:val="0"/>
          <w:numId w:val="116"/>
        </w:numPr>
        <w:overflowPunct/>
        <w:autoSpaceDE/>
        <w:spacing w:before="60"/>
        <w:ind w:left="357" w:right="142" w:hanging="357"/>
        <w:jc w:val="both"/>
        <w:textAlignment w:val="auto"/>
        <w:rPr>
          <w:rFonts w:ascii="Garamond" w:hAnsi="Garamond" w:cs="Arial"/>
          <w:bCs/>
          <w:sz w:val="22"/>
          <w:szCs w:val="22"/>
        </w:rPr>
      </w:pPr>
      <w:r w:rsidRPr="00EA7FCF">
        <w:rPr>
          <w:rFonts w:ascii="Garamond" w:hAnsi="Garamond" w:cs="Arial"/>
          <w:bCs/>
          <w:sz w:val="22"/>
          <w:szCs w:val="22"/>
        </w:rPr>
        <w:t xml:space="preserve">Przedstawicielem Zamawiającego upoważnionym do wszystkich kontaktów merytorycznych </w:t>
      </w:r>
      <w:r w:rsidR="00917A34" w:rsidRPr="00EA7FCF">
        <w:rPr>
          <w:rFonts w:ascii="Garamond" w:hAnsi="Garamond" w:cs="Arial"/>
          <w:bCs/>
          <w:sz w:val="22"/>
          <w:szCs w:val="22"/>
        </w:rPr>
        <w:t>z Wykonawcą w zakresie objętym P</w:t>
      </w:r>
      <w:r w:rsidRPr="00EA7FCF">
        <w:rPr>
          <w:rFonts w:ascii="Garamond" w:hAnsi="Garamond" w:cs="Arial"/>
          <w:bCs/>
          <w:sz w:val="22"/>
          <w:szCs w:val="22"/>
        </w:rPr>
        <w:t xml:space="preserve">rzedmiotem Umowy oraz do podpisania wszystkich przewidzianych niniejszą Umową protokołów, </w:t>
      </w:r>
      <w:r w:rsidRPr="00EA7FCF">
        <w:rPr>
          <w:rFonts w:ascii="Garamond" w:hAnsi="Garamond" w:cs="Arial"/>
          <w:sz w:val="22"/>
          <w:szCs w:val="22"/>
        </w:rPr>
        <w:t xml:space="preserve">w </w:t>
      </w:r>
      <w:r w:rsidRPr="00EA7FCF">
        <w:rPr>
          <w:rFonts w:ascii="Garamond" w:hAnsi="Garamond" w:cs="Arial"/>
          <w:bCs/>
          <w:sz w:val="22"/>
          <w:szCs w:val="22"/>
        </w:rPr>
        <w:t xml:space="preserve">tym wymienionych w </w:t>
      </w:r>
      <w:r w:rsidR="005D79D2" w:rsidRPr="00EA7FCF">
        <w:rPr>
          <w:rFonts w:ascii="Garamond" w:hAnsi="Garamond" w:cs="Arial"/>
          <w:sz w:val="22"/>
          <w:szCs w:val="22"/>
        </w:rPr>
        <w:t>§5</w:t>
      </w:r>
      <w:r w:rsidR="001B0AF1" w:rsidRPr="00EA7FCF">
        <w:rPr>
          <w:rFonts w:ascii="Garamond" w:hAnsi="Garamond"/>
          <w:sz w:val="22"/>
          <w:szCs w:val="22"/>
        </w:rPr>
        <w:t xml:space="preserve"> ust. 3</w:t>
      </w:r>
      <w:r w:rsidR="005D79D2" w:rsidRPr="00EA7FCF">
        <w:rPr>
          <w:rFonts w:ascii="Garamond" w:hAnsi="Garamond" w:cs="Arial"/>
          <w:sz w:val="22"/>
          <w:szCs w:val="22"/>
        </w:rPr>
        <w:t xml:space="preserve">, </w:t>
      </w:r>
      <w:r w:rsidRPr="00EA7FCF">
        <w:rPr>
          <w:rFonts w:ascii="Garamond" w:hAnsi="Garamond" w:cs="Arial"/>
          <w:sz w:val="22"/>
          <w:szCs w:val="22"/>
        </w:rPr>
        <w:t>§8 i §9 Umowy</w:t>
      </w:r>
      <w:r w:rsidRPr="00EA7FCF">
        <w:rPr>
          <w:rFonts w:ascii="Garamond" w:hAnsi="Garamond" w:cs="Arial"/>
          <w:bCs/>
          <w:sz w:val="22"/>
          <w:szCs w:val="22"/>
        </w:rPr>
        <w:t xml:space="preserve"> będzie </w:t>
      </w:r>
      <w:r w:rsidRPr="00D556C7">
        <w:rPr>
          <w:rFonts w:ascii="Garamond" w:hAnsi="Garamond"/>
          <w:b/>
          <w:sz w:val="22"/>
          <w:szCs w:val="22"/>
        </w:rPr>
        <w:t>kierownik projektu</w:t>
      </w:r>
      <w:r w:rsidR="002A60D6" w:rsidRPr="00D556C7">
        <w:rPr>
          <w:rFonts w:ascii="Garamond" w:hAnsi="Garamond"/>
          <w:b/>
          <w:sz w:val="22"/>
          <w:szCs w:val="22"/>
        </w:rPr>
        <w:t xml:space="preserve"> </w:t>
      </w:r>
      <w:r w:rsidR="001B0AF1" w:rsidRPr="00EA7FCF">
        <w:rPr>
          <w:rFonts w:ascii="Garamond" w:hAnsi="Garamond"/>
          <w:bCs/>
          <w:sz w:val="22"/>
          <w:szCs w:val="22"/>
        </w:rPr>
        <w:t xml:space="preserve">tj. </w:t>
      </w:r>
      <w:r w:rsidR="001B0AF1" w:rsidRPr="00EA7FCF">
        <w:rPr>
          <w:rFonts w:ascii="Garamond" w:hAnsi="Garamond"/>
          <w:bCs/>
          <w:sz w:val="22"/>
          <w:szCs w:val="22"/>
          <w:highlight w:val="yellow"/>
        </w:rPr>
        <w:t>……………</w:t>
      </w:r>
      <w:proofErr w:type="gramStart"/>
      <w:r w:rsidR="001B0AF1" w:rsidRPr="00EA7FCF">
        <w:rPr>
          <w:rFonts w:ascii="Garamond" w:hAnsi="Garamond"/>
          <w:bCs/>
          <w:sz w:val="22"/>
          <w:szCs w:val="22"/>
          <w:highlight w:val="yellow"/>
        </w:rPr>
        <w:t>…</w:t>
      </w:r>
      <w:r w:rsidR="00674BCB" w:rsidRPr="00D556C7">
        <w:rPr>
          <w:rFonts w:ascii="Garamond" w:hAnsi="Garamond"/>
          <w:b/>
          <w:sz w:val="22"/>
          <w:szCs w:val="22"/>
        </w:rPr>
        <w:t xml:space="preserve"> ,</w:t>
      </w:r>
      <w:proofErr w:type="gramEnd"/>
      <w:r w:rsidR="00674BCB" w:rsidRPr="00D556C7">
        <w:rPr>
          <w:rFonts w:ascii="Garamond" w:hAnsi="Garamond"/>
          <w:b/>
          <w:sz w:val="22"/>
          <w:szCs w:val="22"/>
        </w:rPr>
        <w:t xml:space="preserve"> e-mail</w:t>
      </w:r>
      <w:r w:rsidR="001B0AF1" w:rsidRPr="00EA7FCF">
        <w:rPr>
          <w:rFonts w:ascii="Garamond" w:hAnsi="Garamond"/>
          <w:bCs/>
          <w:sz w:val="22"/>
          <w:szCs w:val="22"/>
        </w:rPr>
        <w:t xml:space="preserve"> _</w:t>
      </w:r>
      <w:r w:rsidR="001B0AF1" w:rsidRPr="00EA7FCF">
        <w:rPr>
          <w:rFonts w:ascii="Garamond" w:hAnsi="Garamond"/>
          <w:bCs/>
          <w:sz w:val="22"/>
          <w:szCs w:val="22"/>
          <w:highlight w:val="yellow"/>
        </w:rPr>
        <w:t>_____</w:t>
      </w:r>
      <w:r w:rsidR="001B0AF1" w:rsidRPr="00EA7FCF">
        <w:rPr>
          <w:rFonts w:ascii="Garamond" w:hAnsi="Garamond"/>
          <w:bCs/>
          <w:sz w:val="22"/>
          <w:szCs w:val="22"/>
        </w:rPr>
        <w:t>,</w:t>
      </w:r>
      <w:r w:rsidR="00674BCB" w:rsidRPr="00D556C7">
        <w:rPr>
          <w:rFonts w:ascii="Garamond" w:hAnsi="Garamond"/>
          <w:b/>
          <w:sz w:val="22"/>
          <w:szCs w:val="22"/>
        </w:rPr>
        <w:t xml:space="preserve"> kom</w:t>
      </w:r>
      <w:r w:rsidR="001B0AF1" w:rsidRPr="00EA7FCF">
        <w:rPr>
          <w:rFonts w:ascii="Garamond" w:hAnsi="Garamond"/>
          <w:bCs/>
          <w:sz w:val="22"/>
          <w:szCs w:val="22"/>
          <w:highlight w:val="yellow"/>
        </w:rPr>
        <w:t>……</w:t>
      </w:r>
    </w:p>
    <w:p w14:paraId="539763C1" w14:textId="77777777" w:rsidR="00985CCC" w:rsidRPr="00D556C7" w:rsidRDefault="00985CCC" w:rsidP="00D556C7">
      <w:pPr>
        <w:numPr>
          <w:ilvl w:val="0"/>
          <w:numId w:val="116"/>
        </w:numPr>
        <w:overflowPunct/>
        <w:autoSpaceDE/>
        <w:spacing w:before="60"/>
        <w:ind w:left="357" w:right="142" w:hanging="357"/>
        <w:jc w:val="both"/>
        <w:textAlignment w:val="auto"/>
        <w:rPr>
          <w:rFonts w:ascii="Garamond" w:hAnsi="Garamond"/>
          <w:sz w:val="22"/>
          <w:szCs w:val="22"/>
        </w:rPr>
      </w:pPr>
      <w:r w:rsidRPr="00EA7FCF">
        <w:rPr>
          <w:rFonts w:ascii="Garamond" w:hAnsi="Garamond" w:cs="Arial"/>
          <w:bCs/>
          <w:sz w:val="22"/>
          <w:szCs w:val="22"/>
        </w:rPr>
        <w:t xml:space="preserve">Zamawiający </w:t>
      </w:r>
      <w:r w:rsidR="005D79D2" w:rsidRPr="00EA7FCF">
        <w:rPr>
          <w:rFonts w:ascii="Garamond" w:hAnsi="Garamond" w:cs="Arial"/>
          <w:bCs/>
          <w:sz w:val="22"/>
          <w:szCs w:val="22"/>
        </w:rPr>
        <w:t>może wyznaczyć również inspektor</w:t>
      </w:r>
      <w:r w:rsidRPr="00EA7FCF">
        <w:rPr>
          <w:rFonts w:ascii="Garamond" w:hAnsi="Garamond" w:cs="Arial"/>
          <w:bCs/>
          <w:sz w:val="22"/>
          <w:szCs w:val="22"/>
        </w:rPr>
        <w:t>a nadzoru, o czym poinformuje Wykonawcę.</w:t>
      </w:r>
    </w:p>
    <w:p w14:paraId="71DABD8D" w14:textId="77777777" w:rsidR="00F829FE" w:rsidRPr="00D556C7" w:rsidRDefault="00F829FE" w:rsidP="00D556C7">
      <w:pPr>
        <w:numPr>
          <w:ilvl w:val="0"/>
          <w:numId w:val="116"/>
        </w:numPr>
        <w:overflowPunct/>
        <w:autoSpaceDE/>
        <w:spacing w:before="60"/>
        <w:ind w:left="357" w:right="142" w:hanging="357"/>
        <w:jc w:val="both"/>
        <w:textAlignment w:val="auto"/>
        <w:rPr>
          <w:rFonts w:ascii="Garamond" w:hAnsi="Garamond"/>
          <w:sz w:val="22"/>
          <w:szCs w:val="22"/>
        </w:rPr>
      </w:pPr>
      <w:r w:rsidRPr="00EA7FCF">
        <w:rPr>
          <w:rFonts w:ascii="Garamond" w:hAnsi="Garamond" w:cs="Arial"/>
          <w:bCs/>
          <w:sz w:val="22"/>
          <w:szCs w:val="22"/>
        </w:rPr>
        <w:lastRenderedPageBreak/>
        <w:t xml:space="preserve">Poza przypadkami wyraźnie wskazanymi w pełnomocnictwie do określonej czynności, żadna z osób wymienionych w niniejszym paragrafie nie będzie miała żadnych uprawnień do zmiany warunków </w:t>
      </w:r>
      <w:r w:rsidR="00996009" w:rsidRPr="00EA7FCF">
        <w:rPr>
          <w:rFonts w:ascii="Garamond" w:hAnsi="Garamond" w:cs="Arial"/>
          <w:bCs/>
          <w:sz w:val="22"/>
          <w:szCs w:val="22"/>
        </w:rPr>
        <w:t>Umowy</w:t>
      </w:r>
      <w:r w:rsidR="00AE77E2" w:rsidRPr="00EA7FCF">
        <w:rPr>
          <w:rFonts w:ascii="Garamond" w:hAnsi="Garamond" w:cs="Arial"/>
          <w:bCs/>
          <w:sz w:val="22"/>
          <w:szCs w:val="22"/>
        </w:rPr>
        <w:t xml:space="preserve"> </w:t>
      </w:r>
      <w:r w:rsidRPr="00EA7FCF">
        <w:rPr>
          <w:rFonts w:ascii="Garamond" w:hAnsi="Garamond" w:cs="Arial"/>
          <w:bCs/>
          <w:sz w:val="22"/>
          <w:szCs w:val="22"/>
        </w:rPr>
        <w:t xml:space="preserve">lub do zwolnienia </w:t>
      </w:r>
      <w:r w:rsidR="00996009" w:rsidRPr="00EA7FCF">
        <w:rPr>
          <w:rFonts w:ascii="Garamond" w:hAnsi="Garamond" w:cs="Arial"/>
          <w:bCs/>
          <w:sz w:val="22"/>
          <w:szCs w:val="22"/>
        </w:rPr>
        <w:t>Strony</w:t>
      </w:r>
      <w:r w:rsidRPr="00EA7FCF">
        <w:rPr>
          <w:rFonts w:ascii="Garamond" w:hAnsi="Garamond" w:cs="Arial"/>
          <w:bCs/>
          <w:sz w:val="22"/>
          <w:szCs w:val="22"/>
        </w:rPr>
        <w:t xml:space="preserve"> z jakiegokolwiek zobowiązania</w:t>
      </w:r>
      <w:r w:rsidR="000B0370" w:rsidRPr="00EA7FCF">
        <w:rPr>
          <w:rFonts w:ascii="Garamond" w:hAnsi="Garamond" w:cs="Arial"/>
          <w:bCs/>
          <w:sz w:val="22"/>
          <w:szCs w:val="22"/>
        </w:rPr>
        <w:t xml:space="preserve"> lub zaciągnięcia takiego zobowiązania</w:t>
      </w:r>
      <w:r w:rsidRPr="00EA7FCF">
        <w:rPr>
          <w:rFonts w:ascii="Garamond" w:hAnsi="Garamond" w:cs="Arial"/>
          <w:bCs/>
          <w:sz w:val="22"/>
          <w:szCs w:val="22"/>
        </w:rPr>
        <w:t>.</w:t>
      </w:r>
    </w:p>
    <w:p w14:paraId="6FA6AD46" w14:textId="77777777" w:rsidR="00F829FE" w:rsidRPr="00EA7FCF" w:rsidRDefault="00F829FE" w:rsidP="00D556C7">
      <w:pPr>
        <w:numPr>
          <w:ilvl w:val="0"/>
          <w:numId w:val="116"/>
        </w:numPr>
        <w:overflowPunct/>
        <w:autoSpaceDE/>
        <w:spacing w:before="60"/>
        <w:ind w:left="357" w:right="142" w:hanging="357"/>
        <w:jc w:val="both"/>
        <w:textAlignment w:val="auto"/>
        <w:rPr>
          <w:rFonts w:ascii="Garamond" w:hAnsi="Garamond" w:cs="Arial"/>
          <w:bCs/>
          <w:sz w:val="22"/>
          <w:szCs w:val="22"/>
        </w:rPr>
      </w:pPr>
      <w:r w:rsidRPr="00EA7FCF">
        <w:rPr>
          <w:rFonts w:ascii="Garamond" w:hAnsi="Garamond" w:cs="Arial"/>
          <w:bCs/>
          <w:sz w:val="22"/>
          <w:szCs w:val="22"/>
        </w:rPr>
        <w:t xml:space="preserve">Wykazy osób powoływanych i odwoływanych do pełnienia funkcji określonych w niniejszym paragrafie, </w:t>
      </w:r>
      <w:r w:rsidR="00D02641" w:rsidRPr="00EA7FCF">
        <w:rPr>
          <w:rFonts w:ascii="Garamond" w:hAnsi="Garamond" w:cs="Arial"/>
          <w:bCs/>
          <w:sz w:val="22"/>
          <w:szCs w:val="22"/>
        </w:rPr>
        <w:t>S</w:t>
      </w:r>
      <w:r w:rsidRPr="00EA7FCF">
        <w:rPr>
          <w:rFonts w:ascii="Garamond" w:hAnsi="Garamond" w:cs="Arial"/>
          <w:bCs/>
          <w:sz w:val="22"/>
          <w:szCs w:val="22"/>
        </w:rPr>
        <w:t>trony będą przekazywać sobie niezwłocznie na piśmie</w:t>
      </w:r>
      <w:r w:rsidR="000D01AF" w:rsidRPr="00EA7FCF">
        <w:rPr>
          <w:rFonts w:ascii="Garamond" w:hAnsi="Garamond" w:cs="Arial"/>
          <w:bCs/>
          <w:sz w:val="22"/>
          <w:szCs w:val="22"/>
        </w:rPr>
        <w:t xml:space="preserve"> pod rygorem nieważności</w:t>
      </w:r>
      <w:r w:rsidRPr="00EA7FCF">
        <w:rPr>
          <w:rFonts w:ascii="Garamond" w:hAnsi="Garamond" w:cs="Arial"/>
          <w:bCs/>
          <w:sz w:val="22"/>
          <w:szCs w:val="22"/>
        </w:rPr>
        <w:t>.</w:t>
      </w:r>
      <w:r w:rsidR="000D01AF" w:rsidRPr="00EA7FCF">
        <w:rPr>
          <w:rFonts w:ascii="Garamond" w:hAnsi="Garamond" w:cs="Arial"/>
          <w:bCs/>
          <w:sz w:val="22"/>
          <w:szCs w:val="22"/>
        </w:rPr>
        <w:t xml:space="preserve"> Zmiany</w:t>
      </w:r>
      <w:r w:rsidR="00650C60" w:rsidRPr="00EA7FCF">
        <w:rPr>
          <w:rFonts w:ascii="Garamond" w:hAnsi="Garamond" w:cs="Arial"/>
          <w:bCs/>
          <w:sz w:val="22"/>
          <w:szCs w:val="22"/>
        </w:rPr>
        <w:t xml:space="preserve"> w</w:t>
      </w:r>
      <w:r w:rsidR="000D01AF" w:rsidRPr="00EA7FCF">
        <w:rPr>
          <w:rFonts w:ascii="Garamond" w:hAnsi="Garamond" w:cs="Arial"/>
          <w:bCs/>
          <w:sz w:val="22"/>
          <w:szCs w:val="22"/>
        </w:rPr>
        <w:t xml:space="preserve"> ww. </w:t>
      </w:r>
      <w:r w:rsidR="00650C60" w:rsidRPr="00EA7FCF">
        <w:rPr>
          <w:rFonts w:ascii="Garamond" w:hAnsi="Garamond" w:cs="Arial"/>
          <w:bCs/>
          <w:sz w:val="22"/>
          <w:szCs w:val="22"/>
        </w:rPr>
        <w:t xml:space="preserve">wykazie </w:t>
      </w:r>
      <w:r w:rsidR="000D01AF" w:rsidRPr="00EA7FCF">
        <w:rPr>
          <w:rFonts w:ascii="Garamond" w:hAnsi="Garamond" w:cs="Arial"/>
          <w:bCs/>
          <w:sz w:val="22"/>
          <w:szCs w:val="22"/>
        </w:rPr>
        <w:t xml:space="preserve">nie wymagają zmiany </w:t>
      </w:r>
      <w:r w:rsidR="00996009" w:rsidRPr="00EA7FCF">
        <w:rPr>
          <w:rFonts w:ascii="Garamond" w:hAnsi="Garamond" w:cs="Arial"/>
          <w:bCs/>
          <w:sz w:val="22"/>
          <w:szCs w:val="22"/>
        </w:rPr>
        <w:t>Umowy.</w:t>
      </w:r>
    </w:p>
    <w:p w14:paraId="0B77320C" w14:textId="77777777" w:rsidR="00407478" w:rsidRPr="00D556C7" w:rsidRDefault="001B0AF1" w:rsidP="00D556C7">
      <w:pPr>
        <w:numPr>
          <w:ilvl w:val="0"/>
          <w:numId w:val="116"/>
        </w:numPr>
        <w:overflowPunct/>
        <w:autoSpaceDE/>
        <w:spacing w:before="60"/>
        <w:ind w:left="357" w:right="142" w:hanging="357"/>
        <w:jc w:val="both"/>
        <w:textAlignment w:val="auto"/>
        <w:rPr>
          <w:rFonts w:ascii="Garamond" w:hAnsi="Garamond"/>
          <w:sz w:val="22"/>
          <w:szCs w:val="22"/>
        </w:rPr>
      </w:pPr>
      <w:r w:rsidRPr="00EA7FCF">
        <w:rPr>
          <w:rFonts w:ascii="Garamond" w:hAnsi="Garamond" w:cs="Arial"/>
          <w:bCs/>
          <w:sz w:val="22"/>
          <w:szCs w:val="22"/>
        </w:rPr>
        <w:t>W</w:t>
      </w:r>
      <w:r w:rsidRPr="00EA7FCF">
        <w:rPr>
          <w:rFonts w:ascii="Garamond" w:hAnsi="Garamond" w:cs="Arial"/>
          <w:sz w:val="22"/>
          <w:szCs w:val="22"/>
        </w:rPr>
        <w:t xml:space="preserve"> trakcie wykonywania przedmiotu Umowy Wykonawca jest zobowiązany do dokonywania uzgodnień za pośrednictwem osoby wyznaczonej przez Zamawiającego z jednostkami organizacyjnymi Zamawiającego oraz z podmiotami działającymi w jego imieniu, w następującym zakresie:</w:t>
      </w:r>
    </w:p>
    <w:p w14:paraId="76C7BD3D" w14:textId="77777777" w:rsidR="00407478" w:rsidRPr="00EA7FCF" w:rsidRDefault="001B0AF1" w:rsidP="00D556C7">
      <w:pPr>
        <w:pStyle w:val="WW-Tekstpodstawowywcity2"/>
        <w:numPr>
          <w:ilvl w:val="1"/>
          <w:numId w:val="146"/>
        </w:numPr>
        <w:spacing w:before="60"/>
        <w:ind w:left="714" w:hanging="357"/>
        <w:jc w:val="both"/>
        <w:rPr>
          <w:rFonts w:ascii="Garamond" w:hAnsi="Garamond" w:cs="Arial"/>
          <w:sz w:val="22"/>
          <w:szCs w:val="22"/>
        </w:rPr>
      </w:pPr>
      <w:r w:rsidRPr="00EA7FCF">
        <w:rPr>
          <w:rFonts w:ascii="Garamond" w:hAnsi="Garamond" w:cs="Arial"/>
          <w:sz w:val="22"/>
          <w:szCs w:val="22"/>
        </w:rPr>
        <w:t xml:space="preserve">podziemne sieci </w:t>
      </w:r>
      <w:proofErr w:type="spellStart"/>
      <w:r w:rsidRPr="00EA7FCF">
        <w:rPr>
          <w:rFonts w:ascii="Garamond" w:hAnsi="Garamond" w:cs="Arial"/>
          <w:sz w:val="22"/>
          <w:szCs w:val="22"/>
        </w:rPr>
        <w:t>wod-kan</w:t>
      </w:r>
      <w:proofErr w:type="spellEnd"/>
      <w:r w:rsidRPr="00EA7FCF">
        <w:rPr>
          <w:rFonts w:ascii="Garamond" w:hAnsi="Garamond" w:cs="Arial"/>
          <w:sz w:val="22"/>
          <w:szCs w:val="22"/>
        </w:rPr>
        <w:t xml:space="preserve"> – Zakład </w:t>
      </w:r>
      <w:proofErr w:type="spellStart"/>
      <w:r w:rsidRPr="00EA7FCF">
        <w:rPr>
          <w:rFonts w:ascii="Garamond" w:hAnsi="Garamond" w:cs="Arial"/>
          <w:sz w:val="22"/>
          <w:szCs w:val="22"/>
        </w:rPr>
        <w:t>Wodno</w:t>
      </w:r>
      <w:proofErr w:type="spellEnd"/>
      <w:r w:rsidRPr="00EA7FCF">
        <w:rPr>
          <w:rFonts w:ascii="Garamond" w:hAnsi="Garamond" w:cs="Arial"/>
          <w:sz w:val="22"/>
          <w:szCs w:val="22"/>
        </w:rPr>
        <w:t xml:space="preserve"> Kanalizacyjny – PCC Rokita S.A.,</w:t>
      </w:r>
    </w:p>
    <w:p w14:paraId="67B3C6EB" w14:textId="77777777" w:rsidR="00407478" w:rsidRPr="00D556C7" w:rsidRDefault="001B0AF1" w:rsidP="00D556C7">
      <w:pPr>
        <w:pStyle w:val="WW-Tekstpodstawowywcity2"/>
        <w:numPr>
          <w:ilvl w:val="1"/>
          <w:numId w:val="146"/>
        </w:numPr>
        <w:spacing w:before="60"/>
        <w:ind w:left="714" w:hanging="357"/>
        <w:jc w:val="both"/>
        <w:rPr>
          <w:rFonts w:ascii="Garamond" w:hAnsi="Garamond"/>
          <w:sz w:val="22"/>
          <w:szCs w:val="22"/>
        </w:rPr>
      </w:pPr>
      <w:r w:rsidRPr="00EA7FCF">
        <w:rPr>
          <w:rFonts w:ascii="Garamond" w:hAnsi="Garamond" w:cs="Arial"/>
          <w:sz w:val="22"/>
          <w:szCs w:val="22"/>
        </w:rPr>
        <w:t>sieci elektroenergetyczne – Wydział Utrzymania Sieci Elektroenergetycznej – PCC Rokita S.A.,</w:t>
      </w:r>
    </w:p>
    <w:p w14:paraId="76E305A7" w14:textId="77777777" w:rsidR="00407478" w:rsidRPr="00D556C7" w:rsidRDefault="001B0AF1" w:rsidP="00D556C7">
      <w:pPr>
        <w:pStyle w:val="WW-Tekstpodstawowywcity2"/>
        <w:numPr>
          <w:ilvl w:val="1"/>
          <w:numId w:val="146"/>
        </w:numPr>
        <w:spacing w:before="60"/>
        <w:ind w:left="714" w:hanging="357"/>
        <w:jc w:val="both"/>
        <w:rPr>
          <w:rFonts w:ascii="Garamond" w:hAnsi="Garamond"/>
          <w:sz w:val="22"/>
          <w:szCs w:val="22"/>
        </w:rPr>
      </w:pPr>
      <w:r w:rsidRPr="00EA7FCF">
        <w:rPr>
          <w:rFonts w:ascii="Garamond" w:hAnsi="Garamond" w:cs="Arial"/>
          <w:sz w:val="22"/>
          <w:szCs w:val="22"/>
        </w:rPr>
        <w:t>sieci ciepłownicze i gazowe – Centrum Energetyki – PCC Rokita S. A.,</w:t>
      </w:r>
    </w:p>
    <w:p w14:paraId="7E5CC12A" w14:textId="77777777" w:rsidR="00407478" w:rsidRPr="00EA7FCF" w:rsidRDefault="001B0AF1" w:rsidP="00D556C7">
      <w:pPr>
        <w:pStyle w:val="WW-Tekstpodstawowywcity2"/>
        <w:numPr>
          <w:ilvl w:val="1"/>
          <w:numId w:val="146"/>
        </w:numPr>
        <w:spacing w:before="60"/>
        <w:ind w:left="714" w:hanging="357"/>
        <w:jc w:val="both"/>
        <w:rPr>
          <w:rFonts w:ascii="Garamond" w:hAnsi="Garamond" w:cs="Arial"/>
          <w:sz w:val="22"/>
          <w:szCs w:val="22"/>
        </w:rPr>
      </w:pPr>
      <w:r w:rsidRPr="00EA7FCF">
        <w:rPr>
          <w:rFonts w:ascii="Garamond" w:hAnsi="Garamond" w:cs="Arial"/>
          <w:sz w:val="22"/>
          <w:szCs w:val="22"/>
        </w:rPr>
        <w:t xml:space="preserve">estakady i infrastruktura – Spółka </w:t>
      </w:r>
      <w:proofErr w:type="spellStart"/>
      <w:r w:rsidRPr="00EA7FCF">
        <w:rPr>
          <w:rFonts w:ascii="Garamond" w:hAnsi="Garamond" w:cs="Arial"/>
          <w:sz w:val="22"/>
          <w:szCs w:val="22"/>
        </w:rPr>
        <w:t>ChemiPark</w:t>
      </w:r>
      <w:proofErr w:type="spellEnd"/>
      <w:r w:rsidRPr="00EA7FCF">
        <w:rPr>
          <w:rFonts w:ascii="Garamond" w:hAnsi="Garamond" w:cs="Arial"/>
          <w:sz w:val="22"/>
          <w:szCs w:val="22"/>
        </w:rPr>
        <w:t xml:space="preserve"> Sp. z o.o.,</w:t>
      </w:r>
    </w:p>
    <w:p w14:paraId="476B5EDF" w14:textId="77777777" w:rsidR="00407478" w:rsidRPr="00EA7FCF" w:rsidRDefault="001B0AF1" w:rsidP="00D556C7">
      <w:pPr>
        <w:pStyle w:val="WW-Tekstpodstawowywcity2"/>
        <w:numPr>
          <w:ilvl w:val="1"/>
          <w:numId w:val="146"/>
        </w:numPr>
        <w:spacing w:before="60"/>
        <w:ind w:left="714" w:hanging="357"/>
        <w:jc w:val="both"/>
        <w:rPr>
          <w:rFonts w:ascii="Garamond" w:hAnsi="Garamond" w:cs="Arial"/>
          <w:sz w:val="22"/>
          <w:szCs w:val="22"/>
        </w:rPr>
      </w:pPr>
      <w:r w:rsidRPr="00EA7FCF">
        <w:rPr>
          <w:rFonts w:ascii="Garamond" w:hAnsi="Garamond" w:cs="Arial"/>
          <w:sz w:val="22"/>
          <w:szCs w:val="22"/>
        </w:rPr>
        <w:t>sieci i instalacje teletechniczne – Spółka PCC IT S. A.,</w:t>
      </w:r>
    </w:p>
    <w:p w14:paraId="7D23592A" w14:textId="77777777" w:rsidR="00407478" w:rsidRPr="00EA7FCF" w:rsidRDefault="001B0AF1" w:rsidP="00D556C7">
      <w:pPr>
        <w:pStyle w:val="WW-Tekstpodstawowywcity2"/>
        <w:numPr>
          <w:ilvl w:val="1"/>
          <w:numId w:val="146"/>
        </w:numPr>
        <w:spacing w:before="60"/>
        <w:ind w:left="714" w:hanging="357"/>
        <w:jc w:val="both"/>
        <w:rPr>
          <w:rFonts w:ascii="Garamond" w:hAnsi="Garamond" w:cs="Arial"/>
          <w:sz w:val="22"/>
          <w:szCs w:val="22"/>
        </w:rPr>
      </w:pPr>
      <w:r w:rsidRPr="00EA7FCF">
        <w:rPr>
          <w:rFonts w:ascii="Garamond" w:hAnsi="Garamond" w:cs="Arial"/>
          <w:sz w:val="22"/>
          <w:szCs w:val="22"/>
        </w:rPr>
        <w:t>sprawy bezpieczeństwa technicznego - Biuro Bezpieczeństwa Technicznego – PCC Rokita S.A.</w:t>
      </w:r>
    </w:p>
    <w:p w14:paraId="2408B219" w14:textId="0754BA6A" w:rsidR="00F12BEC" w:rsidRPr="00EA7FCF" w:rsidRDefault="00F12BEC" w:rsidP="00D556C7">
      <w:pPr>
        <w:pStyle w:val="WW-Tekstpodstawowywcity2"/>
        <w:numPr>
          <w:ilvl w:val="1"/>
          <w:numId w:val="146"/>
        </w:numPr>
        <w:spacing w:before="60"/>
        <w:ind w:left="714" w:hanging="357"/>
        <w:jc w:val="both"/>
        <w:rPr>
          <w:rFonts w:ascii="Garamond" w:hAnsi="Garamond" w:cs="Arial"/>
          <w:sz w:val="22"/>
          <w:szCs w:val="22"/>
        </w:rPr>
      </w:pPr>
      <w:r w:rsidRPr="00EA7FCF">
        <w:rPr>
          <w:rFonts w:ascii="Garamond" w:hAnsi="Garamond" w:cs="Arial"/>
          <w:sz w:val="22"/>
          <w:szCs w:val="22"/>
        </w:rPr>
        <w:t>sprawy ochrony środowiska – Biuro Ochrony Środowiska – PCC Rokita S.A.</w:t>
      </w:r>
    </w:p>
    <w:p w14:paraId="67E718C8" w14:textId="77777777" w:rsidR="00F12BEC" w:rsidRPr="00EA7FCF" w:rsidRDefault="00F12BEC" w:rsidP="00A94F79">
      <w:pPr>
        <w:pStyle w:val="WW-Tekstpodstawowywcity2"/>
        <w:spacing w:before="60"/>
        <w:ind w:left="1440"/>
        <w:jc w:val="both"/>
        <w:rPr>
          <w:rFonts w:ascii="Garamond" w:hAnsi="Garamond" w:cs="Arial"/>
          <w:sz w:val="22"/>
          <w:szCs w:val="22"/>
        </w:rPr>
      </w:pPr>
    </w:p>
    <w:p w14:paraId="2EF3DCDF" w14:textId="3A720270" w:rsidR="00184BC6" w:rsidRPr="00D556C7" w:rsidRDefault="0028323D" w:rsidP="00D556C7">
      <w:pPr>
        <w:pStyle w:val="Nagwek1"/>
        <w:spacing w:before="60" w:after="0"/>
        <w:rPr>
          <w:rFonts w:ascii="Garamond" w:hAnsi="Garamond"/>
          <w:sz w:val="22"/>
          <w:szCs w:val="22"/>
        </w:rPr>
      </w:pPr>
      <w:bookmarkStart w:id="59" w:name="_Toc22209296"/>
      <w:bookmarkStart w:id="60" w:name="_Toc508018854"/>
      <w:bookmarkStart w:id="61" w:name="_Toc64967623"/>
      <w:bookmarkStart w:id="62" w:name="_Toc149293341"/>
      <w:r w:rsidRPr="00D556C7">
        <w:rPr>
          <w:rFonts w:ascii="Garamond" w:hAnsi="Garamond"/>
          <w:sz w:val="22"/>
          <w:szCs w:val="22"/>
        </w:rPr>
        <w:t>ROBOTY DODATKOWE, ROBOTY ZAMIENNE, ROBOTY ZANIECHANE</w:t>
      </w:r>
      <w:bookmarkEnd w:id="59"/>
      <w:bookmarkEnd w:id="60"/>
      <w:bookmarkEnd w:id="61"/>
      <w:bookmarkEnd w:id="62"/>
    </w:p>
    <w:p w14:paraId="20052C82" w14:textId="5323E5E2" w:rsidR="0028323D" w:rsidRPr="00D556C7" w:rsidRDefault="0028323D" w:rsidP="00D556C7">
      <w:pPr>
        <w:pStyle w:val="Nagwek2"/>
        <w:numPr>
          <w:ilvl w:val="3"/>
          <w:numId w:val="87"/>
        </w:numPr>
        <w:tabs>
          <w:tab w:val="clear" w:pos="567"/>
          <w:tab w:val="left" w:pos="426"/>
        </w:tabs>
        <w:spacing w:before="60" w:after="0"/>
        <w:ind w:left="357" w:hanging="357"/>
        <w:rPr>
          <w:rFonts w:ascii="Garamond" w:hAnsi="Garamond"/>
          <w:sz w:val="22"/>
          <w:szCs w:val="22"/>
        </w:rPr>
      </w:pPr>
      <w:r w:rsidRPr="00EA7FCF">
        <w:rPr>
          <w:rFonts w:ascii="Garamond" w:hAnsi="Garamond"/>
          <w:sz w:val="22"/>
          <w:szCs w:val="22"/>
        </w:rPr>
        <w:t xml:space="preserve">W razie wystąpienia konieczności Robót Dodatkowych i/lub Robót Zamiennych </w:t>
      </w:r>
      <w:r w:rsidR="00FC7FC0" w:rsidRPr="00EA7FCF">
        <w:rPr>
          <w:rFonts w:ascii="Garamond" w:hAnsi="Garamond"/>
          <w:sz w:val="22"/>
          <w:szCs w:val="22"/>
        </w:rPr>
        <w:t>niezbędnych</w:t>
      </w:r>
      <w:r w:rsidRPr="00EA7FCF">
        <w:rPr>
          <w:rFonts w:ascii="Garamond" w:hAnsi="Garamond"/>
          <w:sz w:val="22"/>
          <w:szCs w:val="22"/>
        </w:rPr>
        <w:t xml:space="preserve"> dla prawidłowej realizacji Przedmiotu Umowy, Wykonawca obowiązany jest je wykonać. Wykonanie Robót Dodatkowych i/lub Robót Zamiennych następuje na podstawie </w:t>
      </w:r>
      <w:r w:rsidR="00FC7FC0" w:rsidRPr="00EA7FCF">
        <w:rPr>
          <w:rFonts w:ascii="Garamond" w:hAnsi="Garamond"/>
          <w:sz w:val="22"/>
          <w:szCs w:val="22"/>
        </w:rPr>
        <w:t>wniosku o zmianę</w:t>
      </w:r>
      <w:r w:rsidR="00680C1D" w:rsidRPr="00EA7FCF">
        <w:rPr>
          <w:rFonts w:ascii="Garamond" w:hAnsi="Garamond"/>
          <w:sz w:val="22"/>
          <w:szCs w:val="22"/>
        </w:rPr>
        <w:t xml:space="preserve"> zaakceptowanego przez Zamawiającego</w:t>
      </w:r>
      <w:r w:rsidRPr="00EA7FCF">
        <w:rPr>
          <w:rFonts w:ascii="Garamond" w:hAnsi="Garamond"/>
          <w:sz w:val="22"/>
          <w:szCs w:val="22"/>
        </w:rPr>
        <w:t>.</w:t>
      </w:r>
      <w:r w:rsidR="00F65D26" w:rsidRPr="00D556C7">
        <w:rPr>
          <w:rFonts w:ascii="Garamond" w:hAnsi="Garamond"/>
          <w:sz w:val="22"/>
          <w:szCs w:val="22"/>
        </w:rPr>
        <w:t xml:space="preserve"> </w:t>
      </w:r>
      <w:bookmarkStart w:id="63" w:name="_Hlk167177465"/>
      <w:r w:rsidR="00F65D26" w:rsidRPr="00EA7FCF">
        <w:rPr>
          <w:rFonts w:ascii="Garamond" w:hAnsi="Garamond"/>
          <w:sz w:val="22"/>
          <w:szCs w:val="22"/>
        </w:rPr>
        <w:t xml:space="preserve">Wzór wniosku o zmianę zostanie ustalony zgodnie ze standardami </w:t>
      </w:r>
      <w:r w:rsidR="003045F5" w:rsidRPr="00EA7FCF">
        <w:rPr>
          <w:rFonts w:ascii="Garamond" w:hAnsi="Garamond"/>
          <w:sz w:val="22"/>
          <w:szCs w:val="22"/>
        </w:rPr>
        <w:t>obowiązującymi u</w:t>
      </w:r>
      <w:r w:rsidR="00F65D26" w:rsidRPr="00EA7FCF">
        <w:rPr>
          <w:rFonts w:ascii="Garamond" w:hAnsi="Garamond"/>
          <w:sz w:val="22"/>
          <w:szCs w:val="22"/>
        </w:rPr>
        <w:t xml:space="preserve"> Zamawiającego.</w:t>
      </w:r>
      <w:bookmarkEnd w:id="63"/>
    </w:p>
    <w:p w14:paraId="01893472" w14:textId="77777777" w:rsidR="0028323D" w:rsidRPr="00EA7FCF" w:rsidRDefault="0028323D" w:rsidP="00D556C7">
      <w:pPr>
        <w:pStyle w:val="Nagwek2"/>
        <w:numPr>
          <w:ilvl w:val="3"/>
          <w:numId w:val="87"/>
        </w:numPr>
        <w:tabs>
          <w:tab w:val="clear" w:pos="567"/>
          <w:tab w:val="left" w:pos="426"/>
        </w:tabs>
        <w:spacing w:before="60" w:after="0"/>
        <w:ind w:left="357" w:hanging="357"/>
        <w:rPr>
          <w:rFonts w:ascii="Garamond" w:hAnsi="Garamond"/>
          <w:sz w:val="22"/>
          <w:szCs w:val="22"/>
        </w:rPr>
      </w:pPr>
      <w:r w:rsidRPr="00EA7FCF">
        <w:rPr>
          <w:rFonts w:ascii="Garamond" w:hAnsi="Garamond"/>
          <w:sz w:val="22"/>
          <w:szCs w:val="22"/>
        </w:rPr>
        <w:t xml:space="preserve">Strony </w:t>
      </w:r>
      <w:r w:rsidR="00603E23" w:rsidRPr="00EA7FCF">
        <w:rPr>
          <w:rFonts w:ascii="Garamond" w:hAnsi="Garamond"/>
          <w:sz w:val="22"/>
          <w:szCs w:val="22"/>
        </w:rPr>
        <w:t xml:space="preserve">dopuszczają </w:t>
      </w:r>
      <w:r w:rsidR="004F51F7" w:rsidRPr="00EA7FCF">
        <w:rPr>
          <w:rFonts w:ascii="Garamond" w:hAnsi="Garamond"/>
          <w:sz w:val="22"/>
          <w:szCs w:val="22"/>
        </w:rPr>
        <w:t xml:space="preserve">możliwość </w:t>
      </w:r>
      <w:r w:rsidRPr="00EA7FCF">
        <w:rPr>
          <w:rFonts w:ascii="Garamond" w:hAnsi="Garamond"/>
          <w:sz w:val="22"/>
          <w:szCs w:val="22"/>
        </w:rPr>
        <w:t>wyłączeni</w:t>
      </w:r>
      <w:r w:rsidR="004F51F7" w:rsidRPr="00EA7FCF">
        <w:rPr>
          <w:rFonts w:ascii="Garamond" w:hAnsi="Garamond"/>
          <w:sz w:val="22"/>
          <w:szCs w:val="22"/>
        </w:rPr>
        <w:t>a</w:t>
      </w:r>
      <w:r w:rsidRPr="00EA7FCF">
        <w:rPr>
          <w:rFonts w:ascii="Garamond" w:hAnsi="Garamond"/>
          <w:sz w:val="22"/>
          <w:szCs w:val="22"/>
        </w:rPr>
        <w:t xml:space="preserve"> </w:t>
      </w:r>
      <w:r w:rsidR="00814A4B" w:rsidRPr="00EA7FCF">
        <w:rPr>
          <w:rFonts w:ascii="Garamond" w:hAnsi="Garamond"/>
          <w:sz w:val="22"/>
          <w:szCs w:val="22"/>
        </w:rPr>
        <w:t xml:space="preserve">jednostronną decyzją podjętą przez Zamawiającego </w:t>
      </w:r>
      <w:r w:rsidRPr="00EA7FCF">
        <w:rPr>
          <w:rFonts w:ascii="Garamond" w:hAnsi="Garamond"/>
          <w:sz w:val="22"/>
          <w:szCs w:val="22"/>
        </w:rPr>
        <w:t>Robót Zan</w:t>
      </w:r>
      <w:r w:rsidR="00181532" w:rsidRPr="00EA7FCF">
        <w:rPr>
          <w:rFonts w:ascii="Garamond" w:hAnsi="Garamond"/>
          <w:sz w:val="22"/>
          <w:szCs w:val="22"/>
        </w:rPr>
        <w:t>iechanych z Przedmiotu Umowy</w:t>
      </w:r>
      <w:r w:rsidR="008E726E" w:rsidRPr="00EA7FCF">
        <w:rPr>
          <w:rFonts w:ascii="Garamond" w:hAnsi="Garamond"/>
          <w:sz w:val="22"/>
          <w:szCs w:val="22"/>
        </w:rPr>
        <w:t>,</w:t>
      </w:r>
      <w:r w:rsidR="00181532" w:rsidRPr="00EA7FCF">
        <w:rPr>
          <w:rFonts w:ascii="Garamond" w:hAnsi="Garamond"/>
          <w:sz w:val="22"/>
          <w:szCs w:val="22"/>
        </w:rPr>
        <w:t xml:space="preserve"> </w:t>
      </w:r>
      <w:r w:rsidR="00603E23" w:rsidRPr="00EA7FCF">
        <w:rPr>
          <w:rFonts w:ascii="Garamond" w:hAnsi="Garamond"/>
          <w:sz w:val="22"/>
          <w:szCs w:val="22"/>
        </w:rPr>
        <w:t xml:space="preserve">co zostanie </w:t>
      </w:r>
      <w:r w:rsidR="004F51F7" w:rsidRPr="00EA7FCF">
        <w:rPr>
          <w:rFonts w:ascii="Garamond" w:hAnsi="Garamond"/>
          <w:sz w:val="22"/>
          <w:szCs w:val="22"/>
        </w:rPr>
        <w:t xml:space="preserve">następnie </w:t>
      </w:r>
      <w:r w:rsidR="00603E23" w:rsidRPr="00EA7FCF">
        <w:rPr>
          <w:rFonts w:ascii="Garamond" w:hAnsi="Garamond"/>
          <w:sz w:val="22"/>
          <w:szCs w:val="22"/>
        </w:rPr>
        <w:t>potwierdzone</w:t>
      </w:r>
      <w:r w:rsidR="004F51F7" w:rsidRPr="00EA7FCF">
        <w:rPr>
          <w:rFonts w:ascii="Garamond" w:hAnsi="Garamond"/>
          <w:sz w:val="22"/>
          <w:szCs w:val="22"/>
        </w:rPr>
        <w:t xml:space="preserve"> mającym walor archiwalno-dokumentacyjny,</w:t>
      </w:r>
      <w:r w:rsidR="00814A4B" w:rsidRPr="00EA7FCF">
        <w:rPr>
          <w:rFonts w:ascii="Garamond" w:hAnsi="Garamond"/>
          <w:sz w:val="22"/>
          <w:szCs w:val="22"/>
        </w:rPr>
        <w:t xml:space="preserve"> </w:t>
      </w:r>
      <w:r w:rsidR="004F51F7" w:rsidRPr="00EA7FCF">
        <w:rPr>
          <w:rFonts w:ascii="Garamond" w:hAnsi="Garamond"/>
          <w:sz w:val="22"/>
          <w:szCs w:val="22"/>
        </w:rPr>
        <w:t xml:space="preserve">podpisanym przez Strony (bądź wyłącznie przez Zamawiającego w przypadku odmowy jego podpisania przez Wykonawcę) </w:t>
      </w:r>
      <w:r w:rsidR="00680C1D" w:rsidRPr="00EA7FCF">
        <w:rPr>
          <w:rFonts w:ascii="Garamond" w:hAnsi="Garamond"/>
          <w:sz w:val="22"/>
          <w:szCs w:val="22"/>
        </w:rPr>
        <w:t>wnioskiem o zmianę zaakceptowanym przez Zamawiającego</w:t>
      </w:r>
      <w:r w:rsidR="00C50FEA" w:rsidRPr="00EA7FCF">
        <w:rPr>
          <w:rFonts w:ascii="Garamond" w:hAnsi="Garamond"/>
          <w:sz w:val="22"/>
          <w:szCs w:val="22"/>
        </w:rPr>
        <w:t>.</w:t>
      </w:r>
      <w:r w:rsidRPr="00EA7FCF">
        <w:rPr>
          <w:rFonts w:ascii="Garamond" w:hAnsi="Garamond"/>
          <w:sz w:val="22"/>
          <w:szCs w:val="22"/>
        </w:rPr>
        <w:t xml:space="preserve"> </w:t>
      </w:r>
    </w:p>
    <w:p w14:paraId="07ADBC41" w14:textId="0A84FBEF" w:rsidR="0028323D" w:rsidRPr="00EA7FCF" w:rsidRDefault="00680C1D" w:rsidP="00D556C7">
      <w:pPr>
        <w:pStyle w:val="Nagwek2"/>
        <w:numPr>
          <w:ilvl w:val="3"/>
          <w:numId w:val="87"/>
        </w:numPr>
        <w:tabs>
          <w:tab w:val="clear" w:pos="567"/>
          <w:tab w:val="left" w:pos="426"/>
        </w:tabs>
        <w:spacing w:before="60" w:after="0"/>
        <w:ind w:left="357" w:hanging="357"/>
        <w:rPr>
          <w:rFonts w:ascii="Garamond" w:hAnsi="Garamond"/>
          <w:sz w:val="22"/>
          <w:szCs w:val="22"/>
        </w:rPr>
      </w:pPr>
      <w:r w:rsidRPr="00EA7FCF">
        <w:rPr>
          <w:rFonts w:ascii="Garamond" w:hAnsi="Garamond"/>
          <w:sz w:val="22"/>
          <w:szCs w:val="22"/>
        </w:rPr>
        <w:t xml:space="preserve">Wnioski o zmianę, </w:t>
      </w:r>
      <w:r w:rsidR="00C50FEA" w:rsidRPr="00EA7FCF">
        <w:rPr>
          <w:rFonts w:ascii="Garamond" w:hAnsi="Garamond"/>
          <w:sz w:val="22"/>
          <w:szCs w:val="22"/>
        </w:rPr>
        <w:t xml:space="preserve">o których mowa w ust. 1 i 2 </w:t>
      </w:r>
      <w:r w:rsidR="0028323D" w:rsidRPr="00EA7FCF">
        <w:rPr>
          <w:rFonts w:ascii="Garamond" w:hAnsi="Garamond"/>
          <w:sz w:val="22"/>
          <w:szCs w:val="22"/>
        </w:rPr>
        <w:t xml:space="preserve">potwierdzane są </w:t>
      </w:r>
      <w:r w:rsidR="00814A4B" w:rsidRPr="00EA7FCF">
        <w:rPr>
          <w:rFonts w:ascii="Garamond" w:hAnsi="Garamond"/>
          <w:sz w:val="22"/>
          <w:szCs w:val="22"/>
        </w:rPr>
        <w:t xml:space="preserve">następnie </w:t>
      </w:r>
      <w:r w:rsidR="0028323D" w:rsidRPr="00EA7FCF">
        <w:rPr>
          <w:rFonts w:ascii="Garamond" w:hAnsi="Garamond"/>
          <w:sz w:val="22"/>
          <w:szCs w:val="22"/>
        </w:rPr>
        <w:t>aneksami do Umowy, zgodnie z §2</w:t>
      </w:r>
      <w:r w:rsidR="00E61489" w:rsidRPr="00EA7FCF">
        <w:rPr>
          <w:rFonts w:ascii="Garamond" w:hAnsi="Garamond"/>
          <w:sz w:val="22"/>
          <w:szCs w:val="22"/>
        </w:rPr>
        <w:t>2</w:t>
      </w:r>
      <w:r w:rsidR="0028323D" w:rsidRPr="00EA7FCF">
        <w:rPr>
          <w:rFonts w:ascii="Garamond" w:hAnsi="Garamond"/>
          <w:sz w:val="22"/>
          <w:szCs w:val="22"/>
        </w:rPr>
        <w:t xml:space="preserve"> ust. </w:t>
      </w:r>
      <w:r w:rsidR="001B0AF1" w:rsidRPr="00EA7FCF">
        <w:rPr>
          <w:rFonts w:ascii="Garamond" w:hAnsi="Garamond"/>
          <w:sz w:val="22"/>
          <w:szCs w:val="22"/>
        </w:rPr>
        <w:t>6</w:t>
      </w:r>
      <w:r w:rsidR="00321DBD" w:rsidRPr="00EA7FCF">
        <w:rPr>
          <w:rFonts w:ascii="Garamond" w:hAnsi="Garamond"/>
          <w:sz w:val="22"/>
          <w:szCs w:val="22"/>
        </w:rPr>
        <w:t xml:space="preserve"> </w:t>
      </w:r>
      <w:r w:rsidR="0028323D" w:rsidRPr="00EA7FCF">
        <w:rPr>
          <w:rFonts w:ascii="Garamond" w:hAnsi="Garamond"/>
          <w:sz w:val="22"/>
          <w:szCs w:val="22"/>
        </w:rPr>
        <w:t>Umowy</w:t>
      </w:r>
      <w:r w:rsidR="008E726E" w:rsidRPr="00EA7FCF">
        <w:rPr>
          <w:rFonts w:ascii="Garamond" w:hAnsi="Garamond"/>
          <w:sz w:val="22"/>
          <w:szCs w:val="22"/>
        </w:rPr>
        <w:t>, przy czym odmowa podpisania przez Wykonawcę aneksu pozostaje bez uszczerbku dla skuteczności ustaleń odnośnie wykonania Robót Dodatkowych i/lub Robót Zamiennych poczynionych zgodnie z ust. 1 bądź dla decyzji Zamawiającego o wyłączeniu Robót Zaniechanych z Przedmiotu Umowy podjętej zgodnie z ust. 2.</w:t>
      </w:r>
    </w:p>
    <w:p w14:paraId="2F1BBDFE" w14:textId="77777777" w:rsidR="0028323D" w:rsidRPr="00EA7FCF" w:rsidRDefault="00E61489" w:rsidP="00D556C7">
      <w:pPr>
        <w:pStyle w:val="Nagwek2"/>
        <w:numPr>
          <w:ilvl w:val="3"/>
          <w:numId w:val="87"/>
        </w:numPr>
        <w:tabs>
          <w:tab w:val="clear" w:pos="567"/>
          <w:tab w:val="left" w:pos="426"/>
        </w:tabs>
        <w:spacing w:before="60" w:after="0"/>
        <w:ind w:left="357" w:hanging="357"/>
        <w:rPr>
          <w:rFonts w:ascii="Garamond" w:hAnsi="Garamond"/>
          <w:sz w:val="22"/>
          <w:szCs w:val="22"/>
        </w:rPr>
      </w:pPr>
      <w:r w:rsidRPr="00EA7FCF">
        <w:rPr>
          <w:rFonts w:ascii="Garamond" w:hAnsi="Garamond"/>
          <w:sz w:val="22"/>
          <w:szCs w:val="22"/>
        </w:rPr>
        <w:t xml:space="preserve">Sporządzenie przez Strony powyższych </w:t>
      </w:r>
      <w:r w:rsidR="00680C1D" w:rsidRPr="00EA7FCF">
        <w:rPr>
          <w:rFonts w:ascii="Garamond" w:hAnsi="Garamond"/>
          <w:sz w:val="22"/>
          <w:szCs w:val="22"/>
        </w:rPr>
        <w:t xml:space="preserve">wniosków </w:t>
      </w:r>
      <w:r w:rsidR="00F6606E" w:rsidRPr="00EA7FCF">
        <w:rPr>
          <w:rFonts w:ascii="Garamond" w:hAnsi="Garamond"/>
          <w:sz w:val="22"/>
          <w:szCs w:val="22"/>
        </w:rPr>
        <w:t>wraz z aneksami do Umowy nie wyłącza zasady rozliczania się Stron na podstawie faktycznie wykonanych prac, zgodnie z §10 Umowy.</w:t>
      </w:r>
      <w:r w:rsidR="00287575" w:rsidRPr="00EA7FCF">
        <w:rPr>
          <w:rFonts w:ascii="Garamond" w:hAnsi="Garamond"/>
          <w:sz w:val="22"/>
          <w:szCs w:val="22"/>
        </w:rPr>
        <w:t xml:space="preserve"> </w:t>
      </w:r>
    </w:p>
    <w:p w14:paraId="565476FA" w14:textId="34B6A9F8" w:rsidR="00E010A9" w:rsidRPr="00EA7FCF" w:rsidRDefault="49D0CDFF" w:rsidP="00D556C7">
      <w:pPr>
        <w:pStyle w:val="Nagwek2"/>
        <w:numPr>
          <w:ilvl w:val="3"/>
          <w:numId w:val="87"/>
        </w:numPr>
        <w:tabs>
          <w:tab w:val="clear" w:pos="567"/>
          <w:tab w:val="left" w:pos="426"/>
        </w:tabs>
        <w:spacing w:before="60" w:after="0"/>
        <w:ind w:left="357" w:hanging="357"/>
        <w:rPr>
          <w:rFonts w:ascii="Garamond" w:hAnsi="Garamond"/>
          <w:sz w:val="22"/>
          <w:szCs w:val="22"/>
        </w:rPr>
      </w:pPr>
      <w:r w:rsidRPr="00EA7FCF">
        <w:rPr>
          <w:rFonts w:ascii="Garamond" w:hAnsi="Garamond"/>
          <w:sz w:val="22"/>
          <w:szCs w:val="22"/>
        </w:rPr>
        <w:t>Wykonawcy nie przysługują w stosunku do Zamawiającego żadne roszczenia z tytułu wyłączenia określonych robót z Przedmiotu Umowy.</w:t>
      </w:r>
    </w:p>
    <w:p w14:paraId="016531C6" w14:textId="77777777" w:rsidR="00C33711" w:rsidRPr="00EA7FCF" w:rsidRDefault="00C33711" w:rsidP="00D556C7">
      <w:pPr>
        <w:pStyle w:val="Akapitzlist"/>
        <w:spacing w:before="60"/>
        <w:ind w:left="357"/>
        <w:rPr>
          <w:rFonts w:ascii="Garamond" w:hAnsi="Garamond"/>
          <w:sz w:val="22"/>
          <w:szCs w:val="22"/>
        </w:rPr>
      </w:pPr>
    </w:p>
    <w:p w14:paraId="60B9493E" w14:textId="25294844" w:rsidR="00184BC6" w:rsidRPr="00D556C7" w:rsidRDefault="00AF59CD" w:rsidP="00D556C7">
      <w:pPr>
        <w:pStyle w:val="Nagwek1"/>
        <w:spacing w:before="60" w:after="0"/>
        <w:rPr>
          <w:rFonts w:ascii="Garamond" w:hAnsi="Garamond"/>
          <w:sz w:val="22"/>
          <w:szCs w:val="22"/>
        </w:rPr>
      </w:pPr>
      <w:bookmarkStart w:id="64" w:name="_Toc21520638"/>
      <w:bookmarkStart w:id="65" w:name="_Toc21959276"/>
      <w:bookmarkStart w:id="66" w:name="_Toc22209297"/>
      <w:bookmarkStart w:id="67" w:name="_Toc466362555"/>
      <w:bookmarkStart w:id="68" w:name="_Toc466362589"/>
      <w:bookmarkStart w:id="69" w:name="_Toc22209298"/>
      <w:bookmarkStart w:id="70" w:name="_Toc508018855"/>
      <w:bookmarkStart w:id="71" w:name="_Toc64967624"/>
      <w:bookmarkStart w:id="72" w:name="_Toc149293342"/>
      <w:bookmarkStart w:id="73" w:name="_Toc252797858"/>
      <w:bookmarkStart w:id="74" w:name="_Ref297025955"/>
      <w:bookmarkEnd w:id="64"/>
      <w:bookmarkEnd w:id="65"/>
      <w:bookmarkEnd w:id="66"/>
      <w:bookmarkEnd w:id="67"/>
      <w:bookmarkEnd w:id="68"/>
      <w:r w:rsidRPr="00D556C7">
        <w:rPr>
          <w:rFonts w:ascii="Garamond" w:hAnsi="Garamond"/>
          <w:sz w:val="22"/>
          <w:szCs w:val="22"/>
        </w:rPr>
        <w:t>ODBIORY I WARUNKI ODBIORÓW</w:t>
      </w:r>
      <w:bookmarkEnd w:id="69"/>
      <w:bookmarkEnd w:id="70"/>
      <w:bookmarkEnd w:id="71"/>
      <w:bookmarkEnd w:id="72"/>
      <w:r w:rsidR="003E7A88" w:rsidRPr="00D556C7">
        <w:rPr>
          <w:rFonts w:ascii="Garamond" w:hAnsi="Garamond"/>
          <w:sz w:val="22"/>
          <w:szCs w:val="22"/>
        </w:rPr>
        <w:t xml:space="preserve"> </w:t>
      </w:r>
    </w:p>
    <w:p w14:paraId="1F3B8EF7" w14:textId="77777777" w:rsidR="005364F1" w:rsidRPr="00D556C7" w:rsidRDefault="005364F1" w:rsidP="00D556C7">
      <w:pPr>
        <w:widowControl w:val="0"/>
        <w:numPr>
          <w:ilvl w:val="0"/>
          <w:numId w:val="10"/>
        </w:numPr>
        <w:tabs>
          <w:tab w:val="left" w:pos="0"/>
        </w:tabs>
        <w:suppressAutoHyphens w:val="0"/>
        <w:spacing w:before="60"/>
        <w:ind w:left="357" w:hanging="357"/>
        <w:jc w:val="both"/>
        <w:outlineLvl w:val="1"/>
        <w:rPr>
          <w:rFonts w:ascii="Garamond" w:hAnsi="Garamond"/>
          <w:sz w:val="22"/>
          <w:szCs w:val="22"/>
        </w:rPr>
      </w:pPr>
      <w:r w:rsidRPr="00EA7FCF">
        <w:rPr>
          <w:rFonts w:ascii="Garamond" w:hAnsi="Garamond" w:cs="Arial"/>
          <w:bCs/>
          <w:sz w:val="22"/>
          <w:szCs w:val="22"/>
        </w:rPr>
        <w:t xml:space="preserve">Przedmiot </w:t>
      </w:r>
      <w:r w:rsidR="000A5D73" w:rsidRPr="00EA7FCF">
        <w:rPr>
          <w:rFonts w:ascii="Garamond" w:hAnsi="Garamond" w:cs="Arial"/>
          <w:bCs/>
          <w:sz w:val="22"/>
          <w:szCs w:val="22"/>
        </w:rPr>
        <w:t>Umowy</w:t>
      </w:r>
      <w:r w:rsidRPr="00EA7FCF">
        <w:rPr>
          <w:rFonts w:ascii="Garamond" w:hAnsi="Garamond" w:cs="Arial"/>
          <w:bCs/>
          <w:sz w:val="22"/>
          <w:szCs w:val="22"/>
        </w:rPr>
        <w:t xml:space="preserve"> podlega odbiorom:</w:t>
      </w:r>
    </w:p>
    <w:p w14:paraId="4AE86DC3" w14:textId="46F61C0F" w:rsidR="00BD1486" w:rsidRPr="00EA7FCF" w:rsidRDefault="00BD1486" w:rsidP="00D556C7">
      <w:pPr>
        <w:keepNext/>
        <w:numPr>
          <w:ilvl w:val="3"/>
          <w:numId w:val="83"/>
        </w:numPr>
        <w:spacing w:before="60"/>
        <w:ind w:left="714" w:hanging="357"/>
        <w:jc w:val="both"/>
        <w:outlineLvl w:val="3"/>
        <w:rPr>
          <w:rFonts w:ascii="Garamond" w:hAnsi="Garamond"/>
          <w:sz w:val="22"/>
          <w:szCs w:val="22"/>
        </w:rPr>
      </w:pPr>
      <w:r w:rsidRPr="00EA7FCF">
        <w:rPr>
          <w:rFonts w:ascii="Garamond" w:hAnsi="Garamond" w:cs="Arial"/>
          <w:bCs/>
          <w:sz w:val="22"/>
          <w:szCs w:val="22"/>
        </w:rPr>
        <w:t xml:space="preserve">odbiorom przerobowym, które polegają na ocenie ilości wykonanych części robót, </w:t>
      </w:r>
      <w:r w:rsidRPr="00EA7FCF">
        <w:rPr>
          <w:rFonts w:ascii="Garamond" w:hAnsi="Garamond" w:cs="Arial"/>
          <w:sz w:val="22"/>
          <w:szCs w:val="22"/>
        </w:rPr>
        <w:t xml:space="preserve">dokonywanym w miarę postępu prac, z wyłączeniem art. 654 Kodeksu cywilnego </w:t>
      </w:r>
      <w:r w:rsidRPr="00EA7FCF">
        <w:rPr>
          <w:rFonts w:ascii="Garamond" w:hAnsi="Garamond" w:cs="Arial"/>
          <w:bCs/>
          <w:sz w:val="22"/>
          <w:szCs w:val="22"/>
        </w:rPr>
        <w:t>(„</w:t>
      </w:r>
      <w:r w:rsidRPr="00EA7FCF">
        <w:rPr>
          <w:rFonts w:ascii="Garamond" w:hAnsi="Garamond"/>
          <w:b/>
          <w:bCs/>
          <w:sz w:val="22"/>
          <w:szCs w:val="22"/>
        </w:rPr>
        <w:t>Odbiór Przerobowy</w:t>
      </w:r>
      <w:r w:rsidRPr="00EA7FCF">
        <w:rPr>
          <w:rFonts w:ascii="Garamond" w:hAnsi="Garamond" w:cs="Arial"/>
          <w:bCs/>
          <w:sz w:val="22"/>
          <w:szCs w:val="22"/>
        </w:rPr>
        <w:t xml:space="preserve">”) – dokumentowanym pisemnymi </w:t>
      </w:r>
      <w:proofErr w:type="gramStart"/>
      <w:r w:rsidR="00680C1D" w:rsidRPr="00EA7FCF">
        <w:rPr>
          <w:rFonts w:ascii="Garamond" w:hAnsi="Garamond" w:cs="Arial"/>
          <w:bCs/>
          <w:sz w:val="22"/>
          <w:szCs w:val="22"/>
        </w:rPr>
        <w:t xml:space="preserve">Protokołami </w:t>
      </w:r>
      <w:r w:rsidR="001B0AF1" w:rsidRPr="00EA7FCF">
        <w:rPr>
          <w:rFonts w:ascii="Garamond" w:hAnsi="Garamond"/>
          <w:bCs/>
          <w:sz w:val="22"/>
          <w:szCs w:val="22"/>
        </w:rPr>
        <w:t xml:space="preserve"> </w:t>
      </w:r>
      <w:r w:rsidR="00010332" w:rsidRPr="00EA7FCF">
        <w:rPr>
          <w:rFonts w:ascii="Garamond" w:hAnsi="Garamond"/>
          <w:bCs/>
          <w:sz w:val="22"/>
          <w:szCs w:val="22"/>
        </w:rPr>
        <w:t>Przerobowego</w:t>
      </w:r>
      <w:proofErr w:type="gramEnd"/>
      <w:r w:rsidR="00010332" w:rsidRPr="00EA7FCF">
        <w:rPr>
          <w:rFonts w:ascii="Garamond" w:hAnsi="Garamond"/>
          <w:bCs/>
          <w:sz w:val="22"/>
          <w:szCs w:val="22"/>
        </w:rPr>
        <w:t xml:space="preserve"> </w:t>
      </w:r>
      <w:r w:rsidR="00680C1D" w:rsidRPr="00EA7FCF">
        <w:rPr>
          <w:rFonts w:ascii="Garamond" w:hAnsi="Garamond" w:cs="Arial"/>
          <w:bCs/>
          <w:sz w:val="22"/>
          <w:szCs w:val="22"/>
        </w:rPr>
        <w:t>Zaawansowania Robót</w:t>
      </w:r>
      <w:r w:rsidR="001B0AF1" w:rsidRPr="00EA7FCF">
        <w:rPr>
          <w:rFonts w:ascii="Garamond" w:hAnsi="Garamond"/>
          <w:bCs/>
          <w:sz w:val="22"/>
          <w:szCs w:val="22"/>
        </w:rPr>
        <w:t>, których</w:t>
      </w:r>
      <w:r w:rsidR="000C15B8" w:rsidRPr="00EA7FCF">
        <w:rPr>
          <w:rFonts w:ascii="Garamond" w:hAnsi="Garamond" w:cs="Arial"/>
          <w:bCs/>
          <w:sz w:val="22"/>
          <w:szCs w:val="22"/>
        </w:rPr>
        <w:t xml:space="preserve"> </w:t>
      </w:r>
      <w:r w:rsidRPr="00EA7FCF">
        <w:rPr>
          <w:rFonts w:ascii="Garamond" w:hAnsi="Garamond" w:cs="Arial"/>
          <w:bCs/>
          <w:sz w:val="22"/>
          <w:szCs w:val="22"/>
        </w:rPr>
        <w:t xml:space="preserve">wzór zostanie ustalony zgodnie ze standardami przyjętymi przez Zamawiającego. Odbiór Przerobowy </w:t>
      </w:r>
      <w:r w:rsidR="001B0AF1" w:rsidRPr="00EA7FCF">
        <w:rPr>
          <w:rFonts w:ascii="Garamond" w:hAnsi="Garamond"/>
          <w:bCs/>
          <w:sz w:val="22"/>
          <w:szCs w:val="22"/>
        </w:rPr>
        <w:t>potwierdza wykonanie części robót pod kątem ilościowym, przy czym Zamawiający zachowuje prawo do wniesienia uwag</w:t>
      </w:r>
      <w:r w:rsidRPr="00EA7FCF">
        <w:rPr>
          <w:rFonts w:ascii="Garamond" w:hAnsi="Garamond" w:cs="Arial"/>
          <w:bCs/>
          <w:sz w:val="22"/>
          <w:szCs w:val="22"/>
        </w:rPr>
        <w:t xml:space="preserve"> lub </w:t>
      </w:r>
      <w:r w:rsidR="001B0AF1" w:rsidRPr="00EA7FCF">
        <w:rPr>
          <w:rFonts w:ascii="Garamond" w:hAnsi="Garamond"/>
          <w:bCs/>
          <w:sz w:val="22"/>
          <w:szCs w:val="22"/>
        </w:rPr>
        <w:t xml:space="preserve">zastrzeżeń szczególnie pod kątem jakości w odniesieniu do całego </w:t>
      </w:r>
      <w:r w:rsidR="001B0AF1" w:rsidRPr="00EA7FCF">
        <w:rPr>
          <w:rFonts w:ascii="Garamond" w:hAnsi="Garamond"/>
          <w:bCs/>
          <w:sz w:val="22"/>
          <w:szCs w:val="22"/>
        </w:rPr>
        <w:lastRenderedPageBreak/>
        <w:t>Przedmiotu Umowy</w:t>
      </w:r>
      <w:r w:rsidRPr="00EA7FCF">
        <w:rPr>
          <w:rFonts w:ascii="Garamond" w:hAnsi="Garamond" w:cs="Arial"/>
          <w:bCs/>
          <w:sz w:val="22"/>
          <w:szCs w:val="22"/>
        </w:rPr>
        <w:t xml:space="preserve"> w ramach </w:t>
      </w:r>
      <w:r w:rsidR="001B0AF1" w:rsidRPr="00EA7FCF">
        <w:rPr>
          <w:rFonts w:ascii="Garamond" w:hAnsi="Garamond"/>
          <w:bCs/>
          <w:sz w:val="22"/>
          <w:szCs w:val="22"/>
        </w:rPr>
        <w:t>weryfikacji prowadzonej w toku Odbioru Technicznego lub Odbioru Końcowego</w:t>
      </w:r>
      <w:r w:rsidRPr="00EA7FCF">
        <w:rPr>
          <w:rFonts w:ascii="Garamond" w:hAnsi="Garamond" w:cs="Arial"/>
          <w:bCs/>
          <w:sz w:val="22"/>
          <w:szCs w:val="22"/>
        </w:rPr>
        <w:t xml:space="preserve">,  </w:t>
      </w:r>
    </w:p>
    <w:p w14:paraId="51C7B3BC" w14:textId="6A9F5565" w:rsidR="005364F1" w:rsidRPr="00EA7FCF" w:rsidRDefault="00996009" w:rsidP="00D556C7">
      <w:pPr>
        <w:keepNext/>
        <w:numPr>
          <w:ilvl w:val="3"/>
          <w:numId w:val="83"/>
        </w:numPr>
        <w:spacing w:before="60"/>
        <w:ind w:left="714" w:hanging="357"/>
        <w:jc w:val="both"/>
        <w:outlineLvl w:val="3"/>
        <w:rPr>
          <w:rFonts w:ascii="Garamond" w:hAnsi="Garamond"/>
          <w:sz w:val="22"/>
          <w:szCs w:val="22"/>
        </w:rPr>
      </w:pPr>
      <w:r w:rsidRPr="00EA7FCF">
        <w:rPr>
          <w:rFonts w:ascii="Garamond" w:hAnsi="Garamond" w:cs="Arial"/>
          <w:bCs/>
          <w:sz w:val="22"/>
          <w:szCs w:val="22"/>
        </w:rPr>
        <w:t>odbiorom robót zanikowych</w:t>
      </w:r>
      <w:r w:rsidR="00B35C8F" w:rsidRPr="00EA7FCF">
        <w:rPr>
          <w:rFonts w:ascii="Garamond" w:hAnsi="Garamond" w:cs="Arial"/>
          <w:bCs/>
          <w:sz w:val="22"/>
          <w:szCs w:val="22"/>
        </w:rPr>
        <w:t xml:space="preserve"> </w:t>
      </w:r>
      <w:r w:rsidR="000211C8" w:rsidRPr="00EA7FCF">
        <w:rPr>
          <w:rFonts w:ascii="Garamond" w:hAnsi="Garamond" w:cs="Arial"/>
          <w:bCs/>
          <w:sz w:val="22"/>
          <w:szCs w:val="22"/>
        </w:rPr>
        <w:t>(</w:t>
      </w:r>
      <w:r w:rsidR="00870F0C" w:rsidRPr="00EA7FCF">
        <w:rPr>
          <w:rFonts w:ascii="Garamond" w:hAnsi="Garamond" w:cs="Arial"/>
          <w:bCs/>
          <w:sz w:val="22"/>
          <w:szCs w:val="22"/>
        </w:rPr>
        <w:t>„</w:t>
      </w:r>
      <w:r w:rsidR="00870F0C" w:rsidRPr="00EA7FCF">
        <w:rPr>
          <w:rFonts w:ascii="Garamond" w:hAnsi="Garamond" w:cs="Arial"/>
          <w:b/>
          <w:bCs/>
          <w:sz w:val="22"/>
          <w:szCs w:val="22"/>
        </w:rPr>
        <w:t>Odbiór Robót Zanikowych</w:t>
      </w:r>
      <w:r w:rsidR="00870F0C" w:rsidRPr="00EA7FCF">
        <w:rPr>
          <w:rFonts w:ascii="Garamond" w:hAnsi="Garamond" w:cs="Arial"/>
          <w:bCs/>
          <w:sz w:val="22"/>
          <w:szCs w:val="22"/>
        </w:rPr>
        <w:t xml:space="preserve">”) </w:t>
      </w:r>
      <w:r w:rsidR="005364F1" w:rsidRPr="00EA7FCF">
        <w:rPr>
          <w:rFonts w:ascii="Garamond" w:hAnsi="Garamond" w:cs="Arial"/>
          <w:bCs/>
          <w:sz w:val="22"/>
          <w:szCs w:val="22"/>
        </w:rPr>
        <w:t xml:space="preserve">– </w:t>
      </w:r>
      <w:r w:rsidR="001B0AF1" w:rsidRPr="00EA7FCF">
        <w:rPr>
          <w:rFonts w:ascii="Garamond" w:hAnsi="Garamond"/>
          <w:bCs/>
          <w:sz w:val="22"/>
          <w:szCs w:val="22"/>
        </w:rPr>
        <w:t>dokumentowanymi</w:t>
      </w:r>
      <w:r w:rsidR="005364F1" w:rsidRPr="00EA7FCF">
        <w:rPr>
          <w:rFonts w:ascii="Garamond" w:hAnsi="Garamond" w:cs="Arial"/>
          <w:bCs/>
          <w:sz w:val="22"/>
          <w:szCs w:val="22"/>
        </w:rPr>
        <w:t xml:space="preserve"> wpisami uprawnionych osób w dzienniku budowy,</w:t>
      </w:r>
    </w:p>
    <w:p w14:paraId="7371F1B0" w14:textId="77777777" w:rsidR="00945215" w:rsidRPr="00EA7FCF" w:rsidRDefault="00996009" w:rsidP="00D556C7">
      <w:pPr>
        <w:keepNext/>
        <w:numPr>
          <w:ilvl w:val="3"/>
          <w:numId w:val="83"/>
        </w:numPr>
        <w:spacing w:before="60"/>
        <w:ind w:left="714" w:hanging="357"/>
        <w:jc w:val="both"/>
        <w:outlineLvl w:val="3"/>
        <w:rPr>
          <w:rFonts w:ascii="Garamond" w:hAnsi="Garamond" w:cs="Arial"/>
          <w:sz w:val="22"/>
          <w:szCs w:val="22"/>
        </w:rPr>
      </w:pPr>
      <w:r w:rsidRPr="00EA7FCF">
        <w:rPr>
          <w:rFonts w:ascii="Garamond" w:hAnsi="Garamond" w:cs="Arial"/>
          <w:sz w:val="22"/>
          <w:szCs w:val="22"/>
        </w:rPr>
        <w:t xml:space="preserve">odbiorowi technicznemu </w:t>
      </w:r>
      <w:r w:rsidR="005364F1" w:rsidRPr="00EA7FCF">
        <w:rPr>
          <w:rFonts w:ascii="Garamond" w:hAnsi="Garamond" w:cs="Arial"/>
          <w:sz w:val="22"/>
          <w:szCs w:val="22"/>
        </w:rPr>
        <w:t xml:space="preserve">– </w:t>
      </w:r>
      <w:r w:rsidR="00870F0C" w:rsidRPr="00EA7FCF">
        <w:rPr>
          <w:rFonts w:ascii="Garamond" w:hAnsi="Garamond" w:cs="Arial"/>
          <w:sz w:val="22"/>
          <w:szCs w:val="22"/>
        </w:rPr>
        <w:t xml:space="preserve">tj. zbiorowi działań podjętych przez wszystkie podmioty zaangażowane w realizację Przedmiotu Umowy, po zgłoszeniu przez branżowych </w:t>
      </w:r>
      <w:r w:rsidR="00F00DEE" w:rsidRPr="00EA7FCF">
        <w:rPr>
          <w:rFonts w:ascii="Garamond" w:hAnsi="Garamond" w:cs="Arial"/>
          <w:sz w:val="22"/>
          <w:szCs w:val="22"/>
        </w:rPr>
        <w:t>k</w:t>
      </w:r>
      <w:r w:rsidR="00870F0C" w:rsidRPr="00EA7FCF">
        <w:rPr>
          <w:rFonts w:ascii="Garamond" w:hAnsi="Garamond" w:cs="Arial"/>
          <w:sz w:val="22"/>
          <w:szCs w:val="22"/>
        </w:rPr>
        <w:t xml:space="preserve">ierowników </w:t>
      </w:r>
      <w:r w:rsidR="00F00DEE" w:rsidRPr="00EA7FCF">
        <w:rPr>
          <w:rFonts w:ascii="Garamond" w:hAnsi="Garamond" w:cs="Arial"/>
          <w:sz w:val="22"/>
          <w:szCs w:val="22"/>
        </w:rPr>
        <w:t>r</w:t>
      </w:r>
      <w:r w:rsidR="00870F0C" w:rsidRPr="00EA7FCF">
        <w:rPr>
          <w:rFonts w:ascii="Garamond" w:hAnsi="Garamond" w:cs="Arial"/>
          <w:sz w:val="22"/>
          <w:szCs w:val="22"/>
        </w:rPr>
        <w:t xml:space="preserve">obót w dzienniku budowy </w:t>
      </w:r>
      <w:r w:rsidR="00BE2296" w:rsidRPr="00EA7FCF">
        <w:rPr>
          <w:rFonts w:ascii="Garamond" w:hAnsi="Garamond" w:cs="Arial"/>
          <w:sz w:val="22"/>
          <w:szCs w:val="22"/>
        </w:rPr>
        <w:t xml:space="preserve">bądź w dzienniku robót </w:t>
      </w:r>
      <w:r w:rsidR="00870F0C" w:rsidRPr="00EA7FCF">
        <w:rPr>
          <w:rFonts w:ascii="Garamond" w:hAnsi="Garamond" w:cs="Arial"/>
          <w:sz w:val="22"/>
          <w:szCs w:val="22"/>
        </w:rPr>
        <w:t xml:space="preserve">faktu zakończenia wszystkich prac wykonywanych w ramach Przedmiotu Umowy, potwierdzonych odpowiednim wpisem dokonanym przez </w:t>
      </w:r>
      <w:r w:rsidR="00F00DEE" w:rsidRPr="00EA7FCF">
        <w:rPr>
          <w:rFonts w:ascii="Garamond" w:hAnsi="Garamond" w:cs="Arial"/>
          <w:sz w:val="22"/>
          <w:szCs w:val="22"/>
        </w:rPr>
        <w:t>k</w:t>
      </w:r>
      <w:r w:rsidR="00870F0C" w:rsidRPr="00EA7FCF">
        <w:rPr>
          <w:rFonts w:ascii="Garamond" w:hAnsi="Garamond" w:cs="Arial"/>
          <w:sz w:val="22"/>
          <w:szCs w:val="22"/>
        </w:rPr>
        <w:t xml:space="preserve">ierownika </w:t>
      </w:r>
      <w:r w:rsidR="00F00DEE" w:rsidRPr="00EA7FCF">
        <w:rPr>
          <w:rFonts w:ascii="Garamond" w:hAnsi="Garamond" w:cs="Arial"/>
          <w:sz w:val="22"/>
          <w:szCs w:val="22"/>
        </w:rPr>
        <w:t>b</w:t>
      </w:r>
      <w:r w:rsidR="00870F0C" w:rsidRPr="00EA7FCF">
        <w:rPr>
          <w:rFonts w:ascii="Garamond" w:hAnsi="Garamond" w:cs="Arial"/>
          <w:sz w:val="22"/>
          <w:szCs w:val="22"/>
        </w:rPr>
        <w:t>udowy oraz inspektora nadzoru</w:t>
      </w:r>
      <w:r w:rsidR="009342F9" w:rsidRPr="00EA7FCF">
        <w:rPr>
          <w:rFonts w:ascii="Garamond" w:hAnsi="Garamond" w:cs="Arial"/>
          <w:sz w:val="22"/>
          <w:szCs w:val="22"/>
        </w:rPr>
        <w:t>,</w:t>
      </w:r>
      <w:r w:rsidR="00870F0C" w:rsidRPr="00EA7FCF">
        <w:rPr>
          <w:rFonts w:ascii="Garamond" w:hAnsi="Garamond" w:cs="Arial"/>
          <w:sz w:val="22"/>
          <w:szCs w:val="22"/>
        </w:rPr>
        <w:t xml:space="preserve"> </w:t>
      </w:r>
      <w:r w:rsidR="00324617" w:rsidRPr="00EA7FCF">
        <w:rPr>
          <w:rFonts w:ascii="Garamond" w:hAnsi="Garamond" w:cs="Arial"/>
          <w:sz w:val="22"/>
          <w:szCs w:val="22"/>
        </w:rPr>
        <w:t xml:space="preserve">o ile został powołany, </w:t>
      </w:r>
      <w:r w:rsidR="00870F0C" w:rsidRPr="00EA7FCF">
        <w:rPr>
          <w:rFonts w:ascii="Garamond" w:hAnsi="Garamond" w:cs="Arial"/>
          <w:sz w:val="22"/>
          <w:szCs w:val="22"/>
        </w:rPr>
        <w:t>w celu potwierdzenia zgodności wykonan</w:t>
      </w:r>
      <w:r w:rsidR="000A7808" w:rsidRPr="00EA7FCF">
        <w:rPr>
          <w:rFonts w:ascii="Garamond" w:hAnsi="Garamond" w:cs="Arial"/>
          <w:sz w:val="22"/>
          <w:szCs w:val="22"/>
        </w:rPr>
        <w:t>ego zakresu</w:t>
      </w:r>
      <w:r w:rsidR="00870F0C" w:rsidRPr="00EA7FCF">
        <w:rPr>
          <w:rFonts w:ascii="Garamond" w:hAnsi="Garamond" w:cs="Arial"/>
          <w:sz w:val="22"/>
          <w:szCs w:val="22"/>
        </w:rPr>
        <w:t xml:space="preserve"> Przedmiotu Umowy </w:t>
      </w:r>
      <w:r w:rsidR="00237539" w:rsidRPr="00EA7FCF">
        <w:rPr>
          <w:rFonts w:ascii="Garamond" w:hAnsi="Garamond" w:cs="Arial"/>
          <w:sz w:val="22"/>
          <w:szCs w:val="22"/>
        </w:rPr>
        <w:t>z</w:t>
      </w:r>
      <w:r w:rsidR="00870F0C" w:rsidRPr="00EA7FCF">
        <w:rPr>
          <w:rFonts w:ascii="Garamond" w:hAnsi="Garamond" w:cs="Arial"/>
          <w:sz w:val="22"/>
          <w:szCs w:val="22"/>
        </w:rPr>
        <w:t xml:space="preserve"> Dokumentacją Projektową („</w:t>
      </w:r>
      <w:r w:rsidR="00870F0C" w:rsidRPr="00EA7FCF">
        <w:rPr>
          <w:rFonts w:ascii="Garamond" w:hAnsi="Garamond" w:cs="Arial"/>
          <w:b/>
          <w:sz w:val="22"/>
          <w:szCs w:val="22"/>
        </w:rPr>
        <w:t>Odbiór Techniczny</w:t>
      </w:r>
      <w:r w:rsidR="00870F0C" w:rsidRPr="00EA7FCF">
        <w:rPr>
          <w:rFonts w:ascii="Garamond" w:hAnsi="Garamond" w:cs="Arial"/>
          <w:sz w:val="22"/>
          <w:szCs w:val="22"/>
        </w:rPr>
        <w:t xml:space="preserve">”) - </w:t>
      </w:r>
      <w:r w:rsidR="005364F1" w:rsidRPr="00EA7FCF">
        <w:rPr>
          <w:rFonts w:ascii="Garamond" w:hAnsi="Garamond" w:cs="Arial"/>
          <w:sz w:val="22"/>
          <w:szCs w:val="22"/>
        </w:rPr>
        <w:t>dokumentowan</w:t>
      </w:r>
      <w:r w:rsidR="009342F9" w:rsidRPr="00EA7FCF">
        <w:rPr>
          <w:rFonts w:ascii="Garamond" w:hAnsi="Garamond" w:cs="Arial"/>
          <w:sz w:val="22"/>
          <w:szCs w:val="22"/>
        </w:rPr>
        <w:t>emu</w:t>
      </w:r>
      <w:r w:rsidR="005364F1" w:rsidRPr="00EA7FCF">
        <w:rPr>
          <w:rFonts w:ascii="Garamond" w:hAnsi="Garamond" w:cs="Arial"/>
          <w:sz w:val="22"/>
          <w:szCs w:val="22"/>
        </w:rPr>
        <w:t xml:space="preserve"> </w:t>
      </w:r>
      <w:r w:rsidR="000C5372" w:rsidRPr="00EA7FCF">
        <w:rPr>
          <w:rFonts w:ascii="Garamond" w:hAnsi="Garamond" w:cs="Arial"/>
          <w:sz w:val="22"/>
          <w:szCs w:val="22"/>
        </w:rPr>
        <w:t xml:space="preserve">pisemnym </w:t>
      </w:r>
      <w:r w:rsidR="005364F1" w:rsidRPr="00EA7FCF">
        <w:rPr>
          <w:rFonts w:ascii="Garamond" w:hAnsi="Garamond" w:cs="Arial"/>
          <w:sz w:val="22"/>
          <w:szCs w:val="22"/>
        </w:rPr>
        <w:t xml:space="preserve">protokołem </w:t>
      </w:r>
      <w:r w:rsidR="00870F0C" w:rsidRPr="00EA7FCF">
        <w:rPr>
          <w:rFonts w:ascii="Garamond" w:hAnsi="Garamond" w:cs="Arial"/>
          <w:sz w:val="22"/>
          <w:szCs w:val="22"/>
        </w:rPr>
        <w:t>Odbioru Technicznego,</w:t>
      </w:r>
      <w:r w:rsidR="00945215" w:rsidRPr="00EA7FCF">
        <w:rPr>
          <w:rFonts w:ascii="Garamond" w:hAnsi="Garamond" w:cs="Arial"/>
          <w:sz w:val="22"/>
          <w:szCs w:val="22"/>
        </w:rPr>
        <w:t xml:space="preserve"> którego wzór zostanie ustalony zgodnie ze standardami przyjętymi przez Zamawiającego</w:t>
      </w:r>
      <w:r w:rsidR="009342F9" w:rsidRPr="00EA7FCF">
        <w:rPr>
          <w:rFonts w:ascii="Garamond" w:hAnsi="Garamond" w:cs="Arial"/>
          <w:sz w:val="22"/>
          <w:szCs w:val="22"/>
        </w:rPr>
        <w:t>,</w:t>
      </w:r>
    </w:p>
    <w:p w14:paraId="736A5321" w14:textId="66EA4C1A" w:rsidR="00B92360" w:rsidRPr="00EA7FCF" w:rsidRDefault="00996009" w:rsidP="00D556C7">
      <w:pPr>
        <w:keepNext/>
        <w:numPr>
          <w:ilvl w:val="3"/>
          <w:numId w:val="83"/>
        </w:numPr>
        <w:spacing w:before="60"/>
        <w:ind w:left="714" w:hanging="357"/>
        <w:jc w:val="both"/>
        <w:outlineLvl w:val="3"/>
        <w:rPr>
          <w:rFonts w:ascii="Garamond" w:hAnsi="Garamond" w:cs="Arial"/>
          <w:bCs/>
          <w:sz w:val="22"/>
          <w:szCs w:val="22"/>
        </w:rPr>
      </w:pPr>
      <w:r w:rsidRPr="00EA7FCF">
        <w:rPr>
          <w:rFonts w:ascii="Garamond" w:hAnsi="Garamond" w:cs="Arial"/>
          <w:bCs/>
          <w:sz w:val="22"/>
          <w:szCs w:val="22"/>
        </w:rPr>
        <w:t xml:space="preserve">odbiorowi końcowemu </w:t>
      </w:r>
      <w:r w:rsidR="005364F1" w:rsidRPr="00EA7FCF">
        <w:rPr>
          <w:rFonts w:ascii="Garamond" w:hAnsi="Garamond" w:cs="Arial"/>
          <w:bCs/>
          <w:sz w:val="22"/>
          <w:szCs w:val="22"/>
        </w:rPr>
        <w:t xml:space="preserve">– </w:t>
      </w:r>
      <w:r w:rsidR="0073292A" w:rsidRPr="00EA7FCF">
        <w:rPr>
          <w:rFonts w:ascii="Garamond" w:hAnsi="Garamond" w:cs="Arial"/>
          <w:bCs/>
          <w:sz w:val="22"/>
          <w:szCs w:val="22"/>
        </w:rPr>
        <w:t>odbiorowi w celu przyjęcia Przedmiotu Umowy wraz z przyjęciem kompletnej Dokumentacji Powykonawczej („</w:t>
      </w:r>
      <w:r w:rsidR="0073292A" w:rsidRPr="00EA7FCF">
        <w:rPr>
          <w:rFonts w:ascii="Garamond" w:hAnsi="Garamond" w:cs="Arial"/>
          <w:b/>
          <w:bCs/>
          <w:sz w:val="22"/>
          <w:szCs w:val="22"/>
        </w:rPr>
        <w:t>Odbiór Końcowy</w:t>
      </w:r>
      <w:r w:rsidR="0073292A" w:rsidRPr="00EA7FCF">
        <w:rPr>
          <w:rFonts w:ascii="Garamond" w:hAnsi="Garamond" w:cs="Arial"/>
          <w:bCs/>
          <w:sz w:val="22"/>
          <w:szCs w:val="22"/>
        </w:rPr>
        <w:t xml:space="preserve">”) </w:t>
      </w:r>
      <w:r w:rsidR="00242DD1" w:rsidRPr="00EA7FCF">
        <w:rPr>
          <w:rFonts w:ascii="Garamond" w:hAnsi="Garamond" w:cs="Arial"/>
          <w:bCs/>
          <w:sz w:val="22"/>
          <w:szCs w:val="22"/>
        </w:rPr>
        <w:t>–</w:t>
      </w:r>
      <w:r w:rsidR="0073292A" w:rsidRPr="00EA7FCF">
        <w:rPr>
          <w:rFonts w:ascii="Garamond" w:hAnsi="Garamond" w:cs="Arial"/>
          <w:bCs/>
          <w:sz w:val="22"/>
          <w:szCs w:val="22"/>
        </w:rPr>
        <w:t xml:space="preserve"> </w:t>
      </w:r>
      <w:r w:rsidR="00242DD1" w:rsidRPr="00EA7FCF">
        <w:rPr>
          <w:rFonts w:ascii="Garamond" w:hAnsi="Garamond" w:cs="Arial"/>
          <w:bCs/>
          <w:sz w:val="22"/>
          <w:szCs w:val="22"/>
        </w:rPr>
        <w:t xml:space="preserve">przebieg i dokonanie Odbioru Końcowego </w:t>
      </w:r>
      <w:r w:rsidR="001B0AF1" w:rsidRPr="00EA7FCF">
        <w:rPr>
          <w:rFonts w:ascii="Garamond" w:hAnsi="Garamond"/>
          <w:bCs/>
          <w:sz w:val="22"/>
          <w:szCs w:val="22"/>
        </w:rPr>
        <w:t>dokumentowane są</w:t>
      </w:r>
      <w:r w:rsidR="000C15B8" w:rsidRPr="00EA7FCF">
        <w:rPr>
          <w:rFonts w:ascii="Garamond" w:hAnsi="Garamond" w:cs="Arial"/>
          <w:bCs/>
          <w:sz w:val="22"/>
          <w:szCs w:val="22"/>
        </w:rPr>
        <w:t xml:space="preserve"> </w:t>
      </w:r>
      <w:r w:rsidR="000C5372" w:rsidRPr="00EA7FCF">
        <w:rPr>
          <w:rFonts w:ascii="Garamond" w:hAnsi="Garamond" w:cs="Arial"/>
          <w:bCs/>
          <w:sz w:val="22"/>
          <w:szCs w:val="22"/>
        </w:rPr>
        <w:t xml:space="preserve">pisemnym </w:t>
      </w:r>
      <w:r w:rsidR="005364F1" w:rsidRPr="00EA7FCF">
        <w:rPr>
          <w:rFonts w:ascii="Garamond" w:hAnsi="Garamond" w:cs="Arial"/>
          <w:bCs/>
          <w:sz w:val="22"/>
          <w:szCs w:val="22"/>
        </w:rPr>
        <w:t xml:space="preserve">protokołem </w:t>
      </w:r>
      <w:r w:rsidR="0073292A" w:rsidRPr="00EA7FCF">
        <w:rPr>
          <w:rFonts w:ascii="Garamond" w:hAnsi="Garamond" w:cs="Arial"/>
          <w:bCs/>
          <w:sz w:val="22"/>
          <w:szCs w:val="22"/>
        </w:rPr>
        <w:t>Odbioru Końcowego</w:t>
      </w:r>
      <w:r w:rsidR="00945215" w:rsidRPr="00EA7FCF">
        <w:rPr>
          <w:rFonts w:ascii="Garamond" w:hAnsi="Garamond" w:cs="Arial"/>
          <w:bCs/>
          <w:sz w:val="22"/>
          <w:szCs w:val="22"/>
        </w:rPr>
        <w:t>, którego wzór zostanie ustalony zgodnie ze standardami przyjętymi przez Zamawiającego</w:t>
      </w:r>
      <w:r w:rsidR="00237539" w:rsidRPr="00EA7FCF">
        <w:rPr>
          <w:rFonts w:ascii="Garamond" w:hAnsi="Garamond" w:cs="Arial"/>
          <w:bCs/>
          <w:sz w:val="22"/>
          <w:szCs w:val="22"/>
        </w:rPr>
        <w:t>.</w:t>
      </w:r>
      <w:r w:rsidR="00242DD1" w:rsidRPr="00EA7FCF">
        <w:rPr>
          <w:rFonts w:ascii="Garamond" w:hAnsi="Garamond" w:cs="Arial"/>
          <w:bCs/>
          <w:sz w:val="22"/>
          <w:szCs w:val="22"/>
        </w:rPr>
        <w:t xml:space="preserve"> </w:t>
      </w:r>
    </w:p>
    <w:p w14:paraId="291BDFEF" w14:textId="31869661" w:rsidR="00B92360" w:rsidRPr="00EA7FCF" w:rsidRDefault="00680C1D" w:rsidP="00D556C7">
      <w:pPr>
        <w:pStyle w:val="Akapitzlist"/>
        <w:widowControl w:val="0"/>
        <w:numPr>
          <w:ilvl w:val="0"/>
          <w:numId w:val="34"/>
        </w:numPr>
        <w:tabs>
          <w:tab w:val="left" w:pos="0"/>
        </w:tabs>
        <w:spacing w:before="60"/>
        <w:ind w:left="357" w:hanging="357"/>
        <w:jc w:val="both"/>
        <w:outlineLvl w:val="1"/>
        <w:rPr>
          <w:rFonts w:ascii="Garamond" w:hAnsi="Garamond" w:cs="Arial"/>
          <w:bCs/>
          <w:sz w:val="22"/>
          <w:szCs w:val="22"/>
        </w:rPr>
      </w:pPr>
      <w:r w:rsidRPr="00EA7FCF">
        <w:rPr>
          <w:rFonts w:ascii="Garamond" w:hAnsi="Garamond" w:cs="Arial"/>
          <w:bCs/>
          <w:sz w:val="22"/>
          <w:szCs w:val="22"/>
        </w:rPr>
        <w:t xml:space="preserve">W celu dokonania Odbioru Przerobowego Strony sporządzają </w:t>
      </w:r>
      <w:r w:rsidR="0076559B" w:rsidRPr="00EA7FCF">
        <w:rPr>
          <w:rFonts w:ascii="Garamond" w:hAnsi="Garamond" w:cs="Arial"/>
          <w:sz w:val="22"/>
          <w:szCs w:val="22"/>
        </w:rPr>
        <w:t>na koniec danego</w:t>
      </w:r>
      <w:r w:rsidR="009648A9" w:rsidRPr="00EA7FCF">
        <w:rPr>
          <w:rFonts w:ascii="Garamond" w:hAnsi="Garamond" w:cs="Arial"/>
          <w:sz w:val="22"/>
          <w:szCs w:val="22"/>
        </w:rPr>
        <w:t xml:space="preserve"> </w:t>
      </w:r>
      <w:r w:rsidR="0076559B" w:rsidRPr="00EA7FCF">
        <w:rPr>
          <w:rFonts w:ascii="Garamond" w:hAnsi="Garamond"/>
          <w:sz w:val="22"/>
          <w:szCs w:val="22"/>
          <w:highlight w:val="yellow"/>
        </w:rPr>
        <w:t>miesiąca</w:t>
      </w:r>
      <w:r w:rsidR="00EE1C4D" w:rsidRPr="00EA7FCF">
        <w:rPr>
          <w:rFonts w:ascii="Garamond" w:hAnsi="Garamond"/>
          <w:sz w:val="22"/>
          <w:szCs w:val="22"/>
          <w:highlight w:val="yellow"/>
        </w:rPr>
        <w:t xml:space="preserve"> kalendarzowego</w:t>
      </w:r>
      <w:r w:rsidR="001B0AF1" w:rsidRPr="00EA7FCF">
        <w:rPr>
          <w:rFonts w:ascii="Garamond" w:hAnsi="Garamond"/>
          <w:sz w:val="22"/>
          <w:szCs w:val="22"/>
        </w:rPr>
        <w:t>]</w:t>
      </w:r>
      <w:r w:rsidR="001B0AF1" w:rsidRPr="00EA7FCF">
        <w:rPr>
          <w:rFonts w:ascii="Garamond" w:hAnsi="Garamond"/>
          <w:bCs/>
          <w:sz w:val="22"/>
          <w:szCs w:val="22"/>
        </w:rPr>
        <w:t xml:space="preserve"> </w:t>
      </w:r>
      <w:r w:rsidRPr="00EA7FCF">
        <w:rPr>
          <w:rFonts w:ascii="Garamond" w:hAnsi="Garamond" w:cs="Arial"/>
          <w:bCs/>
          <w:sz w:val="22"/>
          <w:szCs w:val="22"/>
        </w:rPr>
        <w:t>protokół zaawansowania robót („</w:t>
      </w:r>
      <w:r w:rsidRPr="00EA7FCF">
        <w:rPr>
          <w:rFonts w:ascii="Garamond" w:hAnsi="Garamond" w:cs="Arial"/>
          <w:b/>
          <w:bCs/>
          <w:sz w:val="22"/>
          <w:szCs w:val="22"/>
        </w:rPr>
        <w:t xml:space="preserve">Protokół </w:t>
      </w:r>
      <w:proofErr w:type="gramStart"/>
      <w:r w:rsidR="001B0AF1" w:rsidRPr="00EA7FCF">
        <w:rPr>
          <w:rFonts w:ascii="Garamond" w:hAnsi="Garamond"/>
          <w:b/>
          <w:bCs/>
          <w:sz w:val="22"/>
          <w:szCs w:val="22"/>
        </w:rPr>
        <w:t>P</w:t>
      </w:r>
      <w:r w:rsidR="00010332" w:rsidRPr="00EA7FCF">
        <w:rPr>
          <w:rFonts w:ascii="Garamond" w:hAnsi="Garamond"/>
          <w:b/>
          <w:bCs/>
          <w:sz w:val="22"/>
          <w:szCs w:val="22"/>
        </w:rPr>
        <w:t xml:space="preserve">rzerobowego </w:t>
      </w:r>
      <w:r w:rsidR="001B0AF1" w:rsidRPr="00EA7FCF">
        <w:rPr>
          <w:rFonts w:ascii="Garamond" w:hAnsi="Garamond"/>
          <w:b/>
          <w:bCs/>
          <w:sz w:val="22"/>
          <w:szCs w:val="22"/>
        </w:rPr>
        <w:t xml:space="preserve"> </w:t>
      </w:r>
      <w:r w:rsidRPr="00EA7FCF">
        <w:rPr>
          <w:rFonts w:ascii="Garamond" w:hAnsi="Garamond" w:cs="Arial"/>
          <w:b/>
          <w:bCs/>
          <w:sz w:val="22"/>
          <w:szCs w:val="22"/>
        </w:rPr>
        <w:t>Zaawansowania</w:t>
      </w:r>
      <w:proofErr w:type="gramEnd"/>
      <w:r w:rsidRPr="00EA7FCF">
        <w:rPr>
          <w:rFonts w:ascii="Garamond" w:hAnsi="Garamond" w:cs="Arial"/>
          <w:b/>
          <w:bCs/>
          <w:sz w:val="22"/>
          <w:szCs w:val="22"/>
        </w:rPr>
        <w:t xml:space="preserve"> Robót</w:t>
      </w:r>
      <w:r w:rsidRPr="00EA7FCF">
        <w:rPr>
          <w:rFonts w:ascii="Garamond" w:hAnsi="Garamond" w:cs="Arial"/>
          <w:bCs/>
          <w:sz w:val="22"/>
          <w:szCs w:val="22"/>
        </w:rPr>
        <w:t>”), który sporządzany jest w poniższy sposób:</w:t>
      </w:r>
    </w:p>
    <w:p w14:paraId="615DF1E4" w14:textId="2C63E1DB" w:rsidR="00680C1D" w:rsidRPr="00EA7FCF" w:rsidRDefault="00680C1D" w:rsidP="00D556C7">
      <w:pPr>
        <w:keepNext/>
        <w:numPr>
          <w:ilvl w:val="0"/>
          <w:numId w:val="97"/>
        </w:numPr>
        <w:spacing w:before="60"/>
        <w:jc w:val="both"/>
        <w:outlineLvl w:val="3"/>
        <w:rPr>
          <w:rFonts w:ascii="Garamond" w:hAnsi="Garamond" w:cs="Arial"/>
          <w:bCs/>
          <w:sz w:val="22"/>
          <w:szCs w:val="22"/>
        </w:rPr>
      </w:pPr>
      <w:r w:rsidRPr="00EA7FCF">
        <w:rPr>
          <w:rFonts w:ascii="Garamond" w:hAnsi="Garamond" w:cs="Arial"/>
          <w:bCs/>
          <w:sz w:val="22"/>
          <w:szCs w:val="22"/>
        </w:rPr>
        <w:t>na 3 dni robocze przed końcem każdego miesiąca kalendarzowego</w:t>
      </w:r>
      <w:r w:rsidR="001B0AF1" w:rsidRPr="00EA7FCF">
        <w:rPr>
          <w:rFonts w:ascii="Garamond" w:hAnsi="Garamond"/>
          <w:bCs/>
          <w:sz w:val="22"/>
          <w:szCs w:val="22"/>
        </w:rPr>
        <w:t xml:space="preserve">] </w:t>
      </w:r>
      <w:r w:rsidRPr="00EA7FCF">
        <w:rPr>
          <w:rFonts w:ascii="Garamond" w:hAnsi="Garamond" w:cs="Arial"/>
          <w:bCs/>
          <w:sz w:val="22"/>
          <w:szCs w:val="22"/>
        </w:rPr>
        <w:t xml:space="preserve">Wykonawca: (i) przedstawi do akceptacji następującym osobom ze strony Zamawiającego: kierownikowi budowy, inspektorowi nadzoru, o ile został powołany oraz kierownikowi projektu, Protokół </w:t>
      </w:r>
      <w:r w:rsidR="00010332" w:rsidRPr="00EA7FCF">
        <w:rPr>
          <w:rFonts w:ascii="Garamond" w:hAnsi="Garamond"/>
          <w:bCs/>
          <w:sz w:val="22"/>
          <w:szCs w:val="22"/>
        </w:rPr>
        <w:t xml:space="preserve"> Przerobowego </w:t>
      </w:r>
      <w:r w:rsidRPr="00EA7FCF">
        <w:rPr>
          <w:rFonts w:ascii="Garamond" w:hAnsi="Garamond" w:cs="Arial"/>
          <w:bCs/>
          <w:sz w:val="22"/>
          <w:szCs w:val="22"/>
        </w:rPr>
        <w:t>Zaawansowania Robót</w:t>
      </w:r>
      <w:r w:rsidR="00674BCB" w:rsidRPr="00EA7FCF">
        <w:rPr>
          <w:rFonts w:ascii="Garamond" w:hAnsi="Garamond" w:cs="Arial"/>
          <w:bCs/>
          <w:sz w:val="22"/>
          <w:szCs w:val="22"/>
        </w:rPr>
        <w:t xml:space="preserve"> </w:t>
      </w:r>
      <w:r w:rsidRPr="00EA7FCF">
        <w:rPr>
          <w:rFonts w:ascii="Garamond" w:hAnsi="Garamond" w:cs="Arial"/>
          <w:bCs/>
          <w:sz w:val="22"/>
          <w:szCs w:val="22"/>
        </w:rPr>
        <w:t>przedstawiający stan zaawansowania prac, faktycznie wykonane prace oraz wartość wykonanych prac, (ii) przekaże Zamawiającemu kompletną dokumentację związaną z odbieranymi pracami, w szczególności kopię atestów i certyfikatów materiałów wbudowanych w ramach realizacji danej części Przedmiotu Umowy,</w:t>
      </w:r>
      <w:r w:rsidR="00624C03" w:rsidRPr="00EA7FCF">
        <w:rPr>
          <w:rFonts w:ascii="Garamond" w:hAnsi="Garamond" w:cs="Arial"/>
          <w:bCs/>
          <w:sz w:val="22"/>
          <w:szCs w:val="22"/>
        </w:rPr>
        <w:t xml:space="preserve"> oraz, </w:t>
      </w:r>
      <w:r w:rsidR="00624C03" w:rsidRPr="00EA7FCF">
        <w:rPr>
          <w:rFonts w:ascii="Garamond" w:hAnsi="Garamond" w:cs="Arial"/>
          <w:sz w:val="22"/>
          <w:szCs w:val="22"/>
        </w:rPr>
        <w:t>o ile dotyczy, protokołami wymaganych prób, dokumentacją</w:t>
      </w:r>
      <w:r w:rsidR="00FA0F14" w:rsidRPr="00EA7FCF">
        <w:rPr>
          <w:rFonts w:ascii="Garamond" w:hAnsi="Garamond" w:cs="Arial"/>
          <w:sz w:val="22"/>
          <w:szCs w:val="22"/>
        </w:rPr>
        <w:t xml:space="preserve"> </w:t>
      </w:r>
      <w:r w:rsidR="00624C03" w:rsidRPr="00EA7FCF">
        <w:rPr>
          <w:rFonts w:ascii="Garamond" w:hAnsi="Garamond" w:cs="Arial"/>
          <w:sz w:val="22"/>
          <w:szCs w:val="22"/>
        </w:rPr>
        <w:t>techniczno-ruchową DTR (w języku polskim) dla Przedmiotu Umowy realizowanego przez Wykonawcę,</w:t>
      </w:r>
    </w:p>
    <w:p w14:paraId="6C159B41" w14:textId="4B609F9A" w:rsidR="00680C1D" w:rsidRPr="00EA7FCF" w:rsidRDefault="00680C1D" w:rsidP="00D556C7">
      <w:pPr>
        <w:keepNext/>
        <w:numPr>
          <w:ilvl w:val="0"/>
          <w:numId w:val="97"/>
        </w:numPr>
        <w:spacing w:before="60"/>
        <w:jc w:val="both"/>
        <w:outlineLvl w:val="3"/>
        <w:rPr>
          <w:rFonts w:ascii="Garamond" w:hAnsi="Garamond" w:cs="Arial"/>
          <w:bCs/>
          <w:sz w:val="22"/>
          <w:szCs w:val="22"/>
        </w:rPr>
      </w:pPr>
      <w:r w:rsidRPr="00EA7FCF">
        <w:rPr>
          <w:rFonts w:ascii="Garamond" w:hAnsi="Garamond"/>
          <w:bCs/>
          <w:sz w:val="22"/>
          <w:szCs w:val="22"/>
        </w:rPr>
        <w:t xml:space="preserve">Zamawiający (kierownik projektu) zaakceptuje bądź odmówi akceptacji i wniesie pisemne zastrzeżenia do Protokołu </w:t>
      </w:r>
      <w:proofErr w:type="gramStart"/>
      <w:r w:rsidR="00010332" w:rsidRPr="00EA7FCF">
        <w:rPr>
          <w:rFonts w:ascii="Garamond" w:hAnsi="Garamond" w:cs="Garamond"/>
          <w:bCs/>
          <w:sz w:val="22"/>
          <w:szCs w:val="22"/>
        </w:rPr>
        <w:t xml:space="preserve">Przerobowego </w:t>
      </w:r>
      <w:r w:rsidR="001B0AF1" w:rsidRPr="00EA7FCF">
        <w:rPr>
          <w:rFonts w:ascii="Garamond" w:hAnsi="Garamond" w:cs="Garamond"/>
          <w:bCs/>
          <w:sz w:val="22"/>
          <w:szCs w:val="22"/>
        </w:rPr>
        <w:t xml:space="preserve"> </w:t>
      </w:r>
      <w:r w:rsidRPr="00EA7FCF">
        <w:rPr>
          <w:rFonts w:ascii="Garamond" w:hAnsi="Garamond"/>
          <w:bCs/>
          <w:sz w:val="22"/>
          <w:szCs w:val="22"/>
        </w:rPr>
        <w:t>Zaawansowania</w:t>
      </w:r>
      <w:proofErr w:type="gramEnd"/>
      <w:r w:rsidRPr="00EA7FCF">
        <w:rPr>
          <w:rFonts w:ascii="Garamond" w:hAnsi="Garamond"/>
          <w:bCs/>
          <w:sz w:val="22"/>
          <w:szCs w:val="22"/>
        </w:rPr>
        <w:t xml:space="preserve"> Robót w ciągu 5 dni roboczych od dnia jego otrzymania od Wykonawcy</w:t>
      </w:r>
      <w:r w:rsidR="00EE4C69" w:rsidRPr="00EA7FCF">
        <w:rPr>
          <w:rFonts w:ascii="Garamond" w:hAnsi="Garamond"/>
          <w:bCs/>
          <w:sz w:val="22"/>
          <w:szCs w:val="22"/>
        </w:rPr>
        <w:t>.</w:t>
      </w:r>
      <w:r w:rsidR="00624C03" w:rsidRPr="00EA7FCF">
        <w:rPr>
          <w:rFonts w:ascii="Garamond" w:hAnsi="Garamond" w:cs="Arial"/>
          <w:bCs/>
          <w:sz w:val="22"/>
          <w:szCs w:val="22"/>
        </w:rPr>
        <w:t xml:space="preserve"> W razie wyniku negatywnego czynności Odbioru Przerobowego są powtarzane.</w:t>
      </w:r>
    </w:p>
    <w:p w14:paraId="13F20E3E" w14:textId="77777777" w:rsidR="005364F1" w:rsidRPr="00EA7FCF" w:rsidRDefault="005364F1" w:rsidP="00D556C7">
      <w:pPr>
        <w:pStyle w:val="Akapitzlist"/>
        <w:widowControl w:val="0"/>
        <w:numPr>
          <w:ilvl w:val="0"/>
          <w:numId w:val="34"/>
        </w:numPr>
        <w:tabs>
          <w:tab w:val="left" w:pos="0"/>
        </w:tabs>
        <w:spacing w:before="60"/>
        <w:ind w:left="357" w:hanging="357"/>
        <w:jc w:val="both"/>
        <w:outlineLvl w:val="1"/>
        <w:rPr>
          <w:rFonts w:ascii="Garamond" w:hAnsi="Garamond"/>
          <w:sz w:val="22"/>
          <w:szCs w:val="22"/>
        </w:rPr>
      </w:pPr>
      <w:r w:rsidRPr="00EA7FCF">
        <w:rPr>
          <w:rFonts w:ascii="Garamond" w:hAnsi="Garamond" w:cs="Arial"/>
          <w:bCs/>
          <w:sz w:val="22"/>
          <w:szCs w:val="22"/>
        </w:rPr>
        <w:t xml:space="preserve">W celu dokonania </w:t>
      </w:r>
      <w:r w:rsidR="00870F0C" w:rsidRPr="00EA7FCF">
        <w:rPr>
          <w:rFonts w:ascii="Garamond" w:hAnsi="Garamond" w:cs="Arial"/>
          <w:bCs/>
          <w:sz w:val="22"/>
          <w:szCs w:val="22"/>
        </w:rPr>
        <w:t>Odbioru Robót Zanikowych</w:t>
      </w:r>
      <w:r w:rsidRPr="00EA7FCF">
        <w:rPr>
          <w:rFonts w:ascii="Garamond" w:hAnsi="Garamond" w:cs="Arial"/>
          <w:bCs/>
          <w:sz w:val="22"/>
          <w:szCs w:val="22"/>
        </w:rPr>
        <w:t>:</w:t>
      </w:r>
    </w:p>
    <w:p w14:paraId="48191D4A" w14:textId="54D7C1B8" w:rsidR="005364F1" w:rsidRPr="00EA7FCF" w:rsidRDefault="005364F1" w:rsidP="00D556C7">
      <w:pPr>
        <w:widowControl w:val="0"/>
        <w:numPr>
          <w:ilvl w:val="1"/>
          <w:numId w:val="95"/>
        </w:numPr>
        <w:suppressAutoHyphens w:val="0"/>
        <w:spacing w:before="60" w:after="120"/>
        <w:ind w:left="714" w:hanging="357"/>
        <w:jc w:val="both"/>
        <w:outlineLvl w:val="1"/>
        <w:rPr>
          <w:rFonts w:ascii="Garamond" w:hAnsi="Garamond" w:cs="Arial"/>
          <w:bCs/>
          <w:sz w:val="22"/>
          <w:szCs w:val="22"/>
        </w:rPr>
      </w:pPr>
      <w:r w:rsidRPr="00EA7FCF">
        <w:rPr>
          <w:rFonts w:ascii="Garamond" w:hAnsi="Garamond" w:cs="Arial"/>
          <w:bCs/>
          <w:sz w:val="22"/>
          <w:szCs w:val="22"/>
        </w:rPr>
        <w:t xml:space="preserve">po zakończeniu wykonania danej części </w:t>
      </w:r>
      <w:r w:rsidR="00870F0C" w:rsidRPr="00EA7FCF">
        <w:rPr>
          <w:rFonts w:ascii="Garamond" w:hAnsi="Garamond" w:cs="Arial"/>
          <w:bCs/>
          <w:sz w:val="22"/>
          <w:szCs w:val="22"/>
        </w:rPr>
        <w:t xml:space="preserve">Robót Zanikowych Wykonawca </w:t>
      </w:r>
      <w:r w:rsidRPr="00EA7FCF">
        <w:rPr>
          <w:rFonts w:ascii="Garamond" w:hAnsi="Garamond" w:cs="Arial"/>
          <w:bCs/>
          <w:sz w:val="22"/>
          <w:szCs w:val="22"/>
        </w:rPr>
        <w:t xml:space="preserve">(uprawniony </w:t>
      </w:r>
      <w:r w:rsidR="00F00DEE" w:rsidRPr="00EA7FCF">
        <w:rPr>
          <w:rFonts w:ascii="Garamond" w:hAnsi="Garamond" w:cs="Arial"/>
          <w:bCs/>
          <w:sz w:val="22"/>
          <w:szCs w:val="22"/>
        </w:rPr>
        <w:t>k</w:t>
      </w:r>
      <w:r w:rsidRPr="00EA7FCF">
        <w:rPr>
          <w:rFonts w:ascii="Garamond" w:hAnsi="Garamond" w:cs="Arial"/>
          <w:bCs/>
          <w:sz w:val="22"/>
          <w:szCs w:val="22"/>
        </w:rPr>
        <w:t>ierownik</w:t>
      </w:r>
      <w:r w:rsidR="00F00DEE" w:rsidRPr="00EA7FCF">
        <w:rPr>
          <w:rFonts w:ascii="Garamond" w:hAnsi="Garamond" w:cs="Arial"/>
          <w:bCs/>
          <w:sz w:val="22"/>
          <w:szCs w:val="22"/>
        </w:rPr>
        <w:t xml:space="preserve"> r</w:t>
      </w:r>
      <w:r w:rsidRPr="00EA7FCF">
        <w:rPr>
          <w:rFonts w:ascii="Garamond" w:hAnsi="Garamond" w:cs="Arial"/>
          <w:bCs/>
          <w:sz w:val="22"/>
          <w:szCs w:val="22"/>
        </w:rPr>
        <w:t xml:space="preserve">obót w danej branży) (i) zgłasza wpisem do </w:t>
      </w:r>
      <w:r w:rsidR="00242DD1" w:rsidRPr="00EA7FCF">
        <w:rPr>
          <w:rFonts w:ascii="Garamond" w:hAnsi="Garamond" w:cs="Arial"/>
          <w:bCs/>
          <w:sz w:val="22"/>
          <w:szCs w:val="22"/>
        </w:rPr>
        <w:t>d</w:t>
      </w:r>
      <w:r w:rsidRPr="00EA7FCF">
        <w:rPr>
          <w:rFonts w:ascii="Garamond" w:hAnsi="Garamond" w:cs="Arial"/>
          <w:bCs/>
          <w:sz w:val="22"/>
          <w:szCs w:val="22"/>
        </w:rPr>
        <w:t xml:space="preserve">ziennika </w:t>
      </w:r>
      <w:r w:rsidR="00242DD1" w:rsidRPr="00EA7FCF">
        <w:rPr>
          <w:rFonts w:ascii="Garamond" w:hAnsi="Garamond" w:cs="Arial"/>
          <w:bCs/>
          <w:sz w:val="22"/>
          <w:szCs w:val="22"/>
        </w:rPr>
        <w:t>b</w:t>
      </w:r>
      <w:r w:rsidRPr="00EA7FCF">
        <w:rPr>
          <w:rFonts w:ascii="Garamond" w:hAnsi="Garamond" w:cs="Arial"/>
          <w:bCs/>
          <w:sz w:val="22"/>
          <w:szCs w:val="22"/>
        </w:rPr>
        <w:t>udowy</w:t>
      </w:r>
      <w:r w:rsidR="003929E1" w:rsidRPr="00EA7FCF">
        <w:rPr>
          <w:rFonts w:ascii="Garamond" w:hAnsi="Garamond" w:cs="Arial"/>
          <w:bCs/>
          <w:sz w:val="22"/>
          <w:szCs w:val="22"/>
        </w:rPr>
        <w:t>/robót</w:t>
      </w:r>
      <w:r w:rsidRPr="00EA7FCF">
        <w:rPr>
          <w:rFonts w:ascii="Garamond" w:hAnsi="Garamond" w:cs="Arial"/>
          <w:bCs/>
          <w:sz w:val="22"/>
          <w:szCs w:val="22"/>
        </w:rPr>
        <w:t>, fakt wykonania tych prac uprawnione</w:t>
      </w:r>
      <w:r w:rsidR="00242DD1" w:rsidRPr="00EA7FCF">
        <w:rPr>
          <w:rFonts w:ascii="Garamond" w:hAnsi="Garamond" w:cs="Arial"/>
          <w:bCs/>
          <w:sz w:val="22"/>
          <w:szCs w:val="22"/>
        </w:rPr>
        <w:t>mu ze strony Z</w:t>
      </w:r>
      <w:r w:rsidR="00870F0C" w:rsidRPr="00EA7FCF">
        <w:rPr>
          <w:rFonts w:ascii="Garamond" w:hAnsi="Garamond" w:cs="Arial"/>
          <w:bCs/>
          <w:sz w:val="22"/>
          <w:szCs w:val="22"/>
        </w:rPr>
        <w:t>amawiającego kierownikowi budowy oraz inspektorowi nadzoru</w:t>
      </w:r>
      <w:r w:rsidR="00950A9E" w:rsidRPr="00EA7FCF">
        <w:rPr>
          <w:rFonts w:ascii="Garamond" w:hAnsi="Garamond" w:cs="Arial"/>
          <w:bCs/>
          <w:sz w:val="22"/>
          <w:szCs w:val="22"/>
        </w:rPr>
        <w:t>,</w:t>
      </w:r>
      <w:r w:rsidR="00870F0C" w:rsidRPr="00EA7FCF">
        <w:rPr>
          <w:rFonts w:ascii="Garamond" w:hAnsi="Garamond" w:cs="Arial"/>
          <w:bCs/>
          <w:sz w:val="22"/>
          <w:szCs w:val="22"/>
        </w:rPr>
        <w:t xml:space="preserve"> </w:t>
      </w:r>
      <w:r w:rsidR="00324617" w:rsidRPr="00EA7FCF">
        <w:rPr>
          <w:rFonts w:ascii="Garamond" w:hAnsi="Garamond" w:cs="Arial"/>
          <w:bCs/>
          <w:sz w:val="22"/>
          <w:szCs w:val="22"/>
        </w:rPr>
        <w:t xml:space="preserve">o ile został powołany </w:t>
      </w:r>
      <w:r w:rsidRPr="00EA7FCF">
        <w:rPr>
          <w:rFonts w:ascii="Garamond" w:hAnsi="Garamond" w:cs="Arial"/>
          <w:bCs/>
          <w:sz w:val="22"/>
          <w:szCs w:val="22"/>
        </w:rPr>
        <w:t xml:space="preserve">(ii) przekaże </w:t>
      </w:r>
      <w:r w:rsidR="00870F0C" w:rsidRPr="00EA7FCF">
        <w:rPr>
          <w:rFonts w:ascii="Garamond" w:hAnsi="Garamond" w:cs="Arial"/>
          <w:bCs/>
          <w:sz w:val="22"/>
          <w:szCs w:val="22"/>
        </w:rPr>
        <w:t>Zamawiającemu</w:t>
      </w:r>
      <w:r w:rsidRPr="00EA7FCF">
        <w:rPr>
          <w:rFonts w:ascii="Garamond" w:hAnsi="Garamond" w:cs="Arial"/>
          <w:bCs/>
          <w:sz w:val="22"/>
          <w:szCs w:val="22"/>
        </w:rPr>
        <w:t xml:space="preserve"> kompletną dokumentację związaną z odbieranymi pracami, w szczególności kopię atestów i certyfikatów wbudowanych w ramach realizacji danej części </w:t>
      </w:r>
      <w:r w:rsidR="00870F0C" w:rsidRPr="00EA7FCF">
        <w:rPr>
          <w:rFonts w:ascii="Garamond" w:hAnsi="Garamond" w:cs="Arial"/>
          <w:bCs/>
          <w:sz w:val="22"/>
          <w:szCs w:val="22"/>
        </w:rPr>
        <w:t xml:space="preserve">Przedmiotu Umowy </w:t>
      </w:r>
      <w:r w:rsidRPr="00EA7FCF">
        <w:rPr>
          <w:rFonts w:ascii="Garamond" w:hAnsi="Garamond" w:cs="Arial"/>
          <w:bCs/>
          <w:sz w:val="22"/>
          <w:szCs w:val="22"/>
        </w:rPr>
        <w:t>materiałów</w:t>
      </w:r>
      <w:r w:rsidR="009342F9" w:rsidRPr="00EA7FCF">
        <w:rPr>
          <w:rFonts w:ascii="Garamond" w:hAnsi="Garamond" w:cs="Arial"/>
          <w:bCs/>
          <w:sz w:val="22"/>
          <w:szCs w:val="22"/>
        </w:rPr>
        <w:t>,</w:t>
      </w:r>
    </w:p>
    <w:p w14:paraId="068585A4" w14:textId="77777777" w:rsidR="005364F1" w:rsidRPr="00EA7FCF" w:rsidRDefault="00242DD1" w:rsidP="00D556C7">
      <w:pPr>
        <w:widowControl w:val="0"/>
        <w:numPr>
          <w:ilvl w:val="1"/>
          <w:numId w:val="95"/>
        </w:numPr>
        <w:suppressAutoHyphens w:val="0"/>
        <w:spacing w:before="60" w:after="120"/>
        <w:ind w:left="714" w:hanging="357"/>
        <w:jc w:val="both"/>
        <w:outlineLvl w:val="1"/>
        <w:rPr>
          <w:rFonts w:ascii="Garamond" w:hAnsi="Garamond" w:cs="Arial"/>
          <w:bCs/>
          <w:sz w:val="22"/>
          <w:szCs w:val="22"/>
        </w:rPr>
      </w:pPr>
      <w:r w:rsidRPr="00EA7FCF">
        <w:rPr>
          <w:rFonts w:ascii="Garamond" w:hAnsi="Garamond" w:cs="Arial"/>
          <w:bCs/>
          <w:sz w:val="22"/>
          <w:szCs w:val="22"/>
        </w:rPr>
        <w:t>k</w:t>
      </w:r>
      <w:r w:rsidR="005364F1" w:rsidRPr="00EA7FCF">
        <w:rPr>
          <w:rFonts w:ascii="Garamond" w:hAnsi="Garamond" w:cs="Arial"/>
          <w:bCs/>
          <w:sz w:val="22"/>
          <w:szCs w:val="22"/>
        </w:rPr>
        <w:t xml:space="preserve">ierownik budowy </w:t>
      </w:r>
      <w:r w:rsidR="00870F0C" w:rsidRPr="00EA7FCF">
        <w:rPr>
          <w:rFonts w:ascii="Garamond" w:hAnsi="Garamond" w:cs="Arial"/>
          <w:bCs/>
          <w:sz w:val="22"/>
          <w:szCs w:val="22"/>
        </w:rPr>
        <w:t xml:space="preserve">oraz inspektor nadzoru ze </w:t>
      </w:r>
      <w:r w:rsidR="005364F1" w:rsidRPr="00EA7FCF">
        <w:rPr>
          <w:rFonts w:ascii="Garamond" w:hAnsi="Garamond" w:cs="Arial"/>
          <w:bCs/>
          <w:sz w:val="22"/>
          <w:szCs w:val="22"/>
        </w:rPr>
        <w:t xml:space="preserve">strony </w:t>
      </w:r>
      <w:r w:rsidR="00870F0C" w:rsidRPr="00EA7FCF">
        <w:rPr>
          <w:rFonts w:ascii="Garamond" w:hAnsi="Garamond" w:cs="Arial"/>
          <w:bCs/>
          <w:sz w:val="22"/>
          <w:szCs w:val="22"/>
        </w:rPr>
        <w:t>Zamawiającego</w:t>
      </w:r>
      <w:r w:rsidR="00324617" w:rsidRPr="00EA7FCF">
        <w:rPr>
          <w:rFonts w:ascii="Garamond" w:hAnsi="Garamond" w:cs="Arial"/>
          <w:bCs/>
          <w:sz w:val="22"/>
          <w:szCs w:val="22"/>
        </w:rPr>
        <w:t xml:space="preserve">, o ile został powołany, </w:t>
      </w:r>
      <w:r w:rsidR="005364F1" w:rsidRPr="00EA7FCF">
        <w:rPr>
          <w:rFonts w:ascii="Garamond" w:hAnsi="Garamond" w:cs="Arial"/>
          <w:bCs/>
          <w:sz w:val="22"/>
          <w:szCs w:val="22"/>
        </w:rPr>
        <w:t>w terminie 3 dni roboczych dokonuje odbioru zgłoszonych robót zanikowych lub przekazuje swoje zastrzeżenia poprzez dokonanie odpowiedniego wpisu w</w:t>
      </w:r>
      <w:r w:rsidRPr="00EA7FCF">
        <w:rPr>
          <w:rFonts w:ascii="Garamond" w:hAnsi="Garamond" w:cs="Arial"/>
          <w:bCs/>
          <w:sz w:val="22"/>
          <w:szCs w:val="22"/>
        </w:rPr>
        <w:t xml:space="preserve"> d</w:t>
      </w:r>
      <w:r w:rsidR="005364F1" w:rsidRPr="00EA7FCF">
        <w:rPr>
          <w:rFonts w:ascii="Garamond" w:hAnsi="Garamond" w:cs="Arial"/>
          <w:bCs/>
          <w:sz w:val="22"/>
          <w:szCs w:val="22"/>
        </w:rPr>
        <w:t xml:space="preserve">zienniku </w:t>
      </w:r>
      <w:r w:rsidRPr="00EA7FCF">
        <w:rPr>
          <w:rFonts w:ascii="Garamond" w:hAnsi="Garamond" w:cs="Arial"/>
          <w:bCs/>
          <w:sz w:val="22"/>
          <w:szCs w:val="22"/>
        </w:rPr>
        <w:t>b</w:t>
      </w:r>
      <w:r w:rsidR="005364F1" w:rsidRPr="00EA7FCF">
        <w:rPr>
          <w:rFonts w:ascii="Garamond" w:hAnsi="Garamond" w:cs="Arial"/>
          <w:bCs/>
          <w:sz w:val="22"/>
          <w:szCs w:val="22"/>
        </w:rPr>
        <w:t xml:space="preserve">udowy. </w:t>
      </w:r>
      <w:r w:rsidR="00C7478C" w:rsidRPr="00EA7FCF">
        <w:rPr>
          <w:rFonts w:ascii="Garamond" w:hAnsi="Garamond" w:cs="Arial"/>
          <w:bCs/>
          <w:sz w:val="22"/>
          <w:szCs w:val="22"/>
        </w:rPr>
        <w:t>Nie</w:t>
      </w:r>
      <w:r w:rsidR="005364F1" w:rsidRPr="00EA7FCF">
        <w:rPr>
          <w:rFonts w:ascii="Garamond" w:hAnsi="Garamond" w:cs="Arial"/>
          <w:bCs/>
          <w:sz w:val="22"/>
          <w:szCs w:val="22"/>
        </w:rPr>
        <w:t>dostarczeni</w:t>
      </w:r>
      <w:r w:rsidR="00C7478C" w:rsidRPr="00EA7FCF">
        <w:rPr>
          <w:rFonts w:ascii="Garamond" w:hAnsi="Garamond" w:cs="Arial"/>
          <w:bCs/>
          <w:sz w:val="22"/>
          <w:szCs w:val="22"/>
        </w:rPr>
        <w:t>e</w:t>
      </w:r>
      <w:r w:rsidR="005364F1" w:rsidRPr="00EA7FCF">
        <w:rPr>
          <w:rFonts w:ascii="Garamond" w:hAnsi="Garamond" w:cs="Arial"/>
          <w:bCs/>
          <w:sz w:val="22"/>
          <w:szCs w:val="22"/>
        </w:rPr>
        <w:t xml:space="preserve"> dokumentacji, o której mowa w lit. a</w:t>
      </w:r>
      <w:r w:rsidRPr="00EA7FCF">
        <w:rPr>
          <w:rFonts w:ascii="Garamond" w:hAnsi="Garamond" w:cs="Arial"/>
          <w:bCs/>
          <w:sz w:val="22"/>
          <w:szCs w:val="22"/>
        </w:rPr>
        <w:t>)</w:t>
      </w:r>
      <w:r w:rsidR="005364F1" w:rsidRPr="00EA7FCF">
        <w:rPr>
          <w:rFonts w:ascii="Garamond" w:hAnsi="Garamond" w:cs="Arial"/>
          <w:bCs/>
          <w:sz w:val="22"/>
          <w:szCs w:val="22"/>
        </w:rPr>
        <w:t xml:space="preserve"> powyżej</w:t>
      </w:r>
      <w:r w:rsidR="00C7478C" w:rsidRPr="00EA7FCF">
        <w:rPr>
          <w:rFonts w:ascii="Garamond" w:hAnsi="Garamond" w:cs="Arial"/>
          <w:bCs/>
          <w:sz w:val="22"/>
          <w:szCs w:val="22"/>
        </w:rPr>
        <w:t>,</w:t>
      </w:r>
      <w:r w:rsidR="005364F1" w:rsidRPr="00EA7FCF">
        <w:rPr>
          <w:rFonts w:ascii="Garamond" w:hAnsi="Garamond" w:cs="Arial"/>
          <w:bCs/>
          <w:sz w:val="22"/>
          <w:szCs w:val="22"/>
        </w:rPr>
        <w:t xml:space="preserve"> może stanowić podstawę odmowy dokonania </w:t>
      </w:r>
      <w:r w:rsidR="00870F0C" w:rsidRPr="00EA7FCF">
        <w:rPr>
          <w:rFonts w:ascii="Garamond" w:hAnsi="Garamond" w:cs="Arial"/>
          <w:bCs/>
          <w:sz w:val="22"/>
          <w:szCs w:val="22"/>
        </w:rPr>
        <w:t>Odbioru Robót Zanikowych.</w:t>
      </w:r>
    </w:p>
    <w:p w14:paraId="4B648B51" w14:textId="77777777" w:rsidR="005364F1" w:rsidRPr="00EA7FCF" w:rsidRDefault="005364F1" w:rsidP="00D556C7">
      <w:pPr>
        <w:pStyle w:val="Akapitzlist"/>
        <w:widowControl w:val="0"/>
        <w:numPr>
          <w:ilvl w:val="0"/>
          <w:numId w:val="34"/>
        </w:numPr>
        <w:tabs>
          <w:tab w:val="left" w:pos="0"/>
        </w:tabs>
        <w:spacing w:before="60"/>
        <w:ind w:left="357" w:hanging="357"/>
        <w:jc w:val="both"/>
        <w:outlineLvl w:val="1"/>
        <w:rPr>
          <w:rFonts w:ascii="Garamond" w:hAnsi="Garamond" w:cs="Arial"/>
          <w:bCs/>
          <w:sz w:val="22"/>
          <w:szCs w:val="22"/>
        </w:rPr>
      </w:pPr>
      <w:r w:rsidRPr="00EA7FCF">
        <w:rPr>
          <w:rFonts w:ascii="Garamond" w:hAnsi="Garamond" w:cs="Arial"/>
          <w:bCs/>
          <w:sz w:val="22"/>
          <w:szCs w:val="22"/>
        </w:rPr>
        <w:t xml:space="preserve">W celu dokonania </w:t>
      </w:r>
      <w:r w:rsidR="00163D19" w:rsidRPr="00EA7FCF">
        <w:rPr>
          <w:rFonts w:ascii="Garamond" w:hAnsi="Garamond" w:cs="Arial"/>
          <w:bCs/>
          <w:sz w:val="22"/>
          <w:szCs w:val="22"/>
        </w:rPr>
        <w:t>Odbioru Technicznego:</w:t>
      </w:r>
    </w:p>
    <w:p w14:paraId="6B4178BE" w14:textId="0B8A856E" w:rsidR="005364F1" w:rsidRPr="00EA7FCF" w:rsidRDefault="00163D19" w:rsidP="00D556C7">
      <w:pPr>
        <w:widowControl w:val="0"/>
        <w:numPr>
          <w:ilvl w:val="0"/>
          <w:numId w:val="119"/>
        </w:numPr>
        <w:tabs>
          <w:tab w:val="left" w:pos="709"/>
        </w:tabs>
        <w:suppressAutoHyphens w:val="0"/>
        <w:spacing w:before="60" w:after="120"/>
        <w:ind w:left="714" w:hanging="357"/>
        <w:jc w:val="both"/>
        <w:outlineLvl w:val="1"/>
        <w:rPr>
          <w:rFonts w:ascii="Garamond" w:hAnsi="Garamond"/>
          <w:sz w:val="22"/>
          <w:szCs w:val="22"/>
        </w:rPr>
      </w:pPr>
      <w:r w:rsidRPr="00EA7FCF">
        <w:rPr>
          <w:rFonts w:ascii="Garamond" w:hAnsi="Garamond" w:cs="Arial"/>
          <w:bCs/>
          <w:sz w:val="22"/>
          <w:szCs w:val="22"/>
        </w:rPr>
        <w:t>Wykonawca</w:t>
      </w:r>
      <w:r w:rsidR="005364F1" w:rsidRPr="00EA7FCF">
        <w:rPr>
          <w:rFonts w:ascii="Garamond" w:hAnsi="Garamond" w:cs="Arial"/>
          <w:bCs/>
          <w:sz w:val="22"/>
          <w:szCs w:val="22"/>
        </w:rPr>
        <w:t xml:space="preserve"> przekaże </w:t>
      </w:r>
      <w:r w:rsidRPr="00EA7FCF">
        <w:rPr>
          <w:rFonts w:ascii="Garamond" w:hAnsi="Garamond" w:cs="Arial"/>
          <w:bCs/>
          <w:sz w:val="22"/>
          <w:szCs w:val="22"/>
        </w:rPr>
        <w:t xml:space="preserve">Zamawiającemu </w:t>
      </w:r>
      <w:r w:rsidR="005364F1" w:rsidRPr="00EA7FCF">
        <w:rPr>
          <w:rFonts w:ascii="Garamond" w:hAnsi="Garamond" w:cs="Arial"/>
          <w:bCs/>
          <w:sz w:val="22"/>
          <w:szCs w:val="22"/>
        </w:rPr>
        <w:t xml:space="preserve">pisemne powiadomienie o wykonaniu wszystkich prac w zakresie </w:t>
      </w:r>
      <w:r w:rsidRPr="00EA7FCF">
        <w:rPr>
          <w:rFonts w:ascii="Garamond" w:hAnsi="Garamond" w:cs="Arial"/>
          <w:bCs/>
          <w:sz w:val="22"/>
          <w:szCs w:val="22"/>
        </w:rPr>
        <w:t xml:space="preserve">Przedmiotu Umowy </w:t>
      </w:r>
      <w:r w:rsidR="005364F1" w:rsidRPr="00EA7FCF">
        <w:rPr>
          <w:rFonts w:ascii="Garamond" w:hAnsi="Garamond" w:cs="Arial"/>
          <w:bCs/>
          <w:sz w:val="22"/>
          <w:szCs w:val="22"/>
        </w:rPr>
        <w:t xml:space="preserve">i gotowości do odbioru, potwierdzone przez </w:t>
      </w:r>
      <w:r w:rsidRPr="00EA7FCF">
        <w:rPr>
          <w:rFonts w:ascii="Garamond" w:hAnsi="Garamond" w:cs="Arial"/>
          <w:bCs/>
          <w:sz w:val="22"/>
          <w:szCs w:val="22"/>
        </w:rPr>
        <w:t>branżowych inspektorów nadzoru</w:t>
      </w:r>
      <w:r w:rsidR="001B0AF1" w:rsidRPr="00EA7FCF">
        <w:rPr>
          <w:rFonts w:ascii="Garamond" w:hAnsi="Garamond"/>
          <w:bCs/>
          <w:sz w:val="22"/>
          <w:szCs w:val="22"/>
        </w:rPr>
        <w:t xml:space="preserve">, </w:t>
      </w:r>
      <w:r w:rsidR="005364F1" w:rsidRPr="00EA7FCF">
        <w:rPr>
          <w:rFonts w:ascii="Garamond" w:hAnsi="Garamond" w:cs="Arial"/>
          <w:bCs/>
          <w:sz w:val="22"/>
          <w:szCs w:val="22"/>
        </w:rPr>
        <w:t xml:space="preserve">z następującymi załącznikami: </w:t>
      </w:r>
    </w:p>
    <w:p w14:paraId="49C1F474" w14:textId="77777777" w:rsidR="005364F1" w:rsidRPr="00EA7FCF" w:rsidRDefault="00242DD1" w:rsidP="00D556C7">
      <w:pPr>
        <w:numPr>
          <w:ilvl w:val="0"/>
          <w:numId w:val="113"/>
        </w:numPr>
        <w:tabs>
          <w:tab w:val="left" w:pos="2127"/>
        </w:tabs>
        <w:spacing w:before="60"/>
        <w:ind w:left="1071" w:hanging="357"/>
        <w:jc w:val="both"/>
        <w:rPr>
          <w:rFonts w:ascii="Garamond" w:hAnsi="Garamond" w:cs="Arial"/>
          <w:sz w:val="22"/>
          <w:szCs w:val="22"/>
        </w:rPr>
      </w:pPr>
      <w:r w:rsidRPr="00EA7FCF">
        <w:rPr>
          <w:rFonts w:ascii="Garamond" w:hAnsi="Garamond" w:cs="Arial"/>
          <w:sz w:val="22"/>
          <w:szCs w:val="22"/>
        </w:rPr>
        <w:t>o</w:t>
      </w:r>
      <w:r w:rsidR="005364F1" w:rsidRPr="00EA7FCF">
        <w:rPr>
          <w:rFonts w:ascii="Garamond" w:hAnsi="Garamond" w:cs="Arial"/>
          <w:sz w:val="22"/>
          <w:szCs w:val="22"/>
        </w:rPr>
        <w:t xml:space="preserve"> ile dotyczy, protokołami wymaganych prób, dokumentacją techniczno-ruchową DTR (w języku polskim) dla </w:t>
      </w:r>
      <w:r w:rsidR="00163D19" w:rsidRPr="00EA7FCF">
        <w:rPr>
          <w:rFonts w:ascii="Garamond" w:hAnsi="Garamond" w:cs="Arial"/>
          <w:sz w:val="22"/>
          <w:szCs w:val="22"/>
        </w:rPr>
        <w:t xml:space="preserve">Przedmiotu Umowy </w:t>
      </w:r>
      <w:r w:rsidR="005364F1" w:rsidRPr="00EA7FCF">
        <w:rPr>
          <w:rFonts w:ascii="Garamond" w:hAnsi="Garamond" w:cs="Arial"/>
          <w:sz w:val="22"/>
          <w:szCs w:val="22"/>
        </w:rPr>
        <w:t xml:space="preserve">realizowanego przez </w:t>
      </w:r>
      <w:r w:rsidR="00163D19" w:rsidRPr="00EA7FCF">
        <w:rPr>
          <w:rFonts w:ascii="Garamond" w:hAnsi="Garamond" w:cs="Arial"/>
          <w:sz w:val="22"/>
          <w:szCs w:val="22"/>
        </w:rPr>
        <w:t>Wykonawcę,</w:t>
      </w:r>
    </w:p>
    <w:p w14:paraId="30CBE17B" w14:textId="5909B5D5" w:rsidR="005364F1" w:rsidRPr="00EA7FCF" w:rsidRDefault="005364F1" w:rsidP="00D556C7">
      <w:pPr>
        <w:numPr>
          <w:ilvl w:val="0"/>
          <w:numId w:val="113"/>
        </w:numPr>
        <w:tabs>
          <w:tab w:val="left" w:pos="2127"/>
        </w:tabs>
        <w:spacing w:before="60"/>
        <w:ind w:left="1071" w:hanging="357"/>
        <w:jc w:val="both"/>
        <w:rPr>
          <w:rFonts w:ascii="Garamond" w:hAnsi="Garamond"/>
          <w:sz w:val="22"/>
          <w:szCs w:val="22"/>
        </w:rPr>
      </w:pPr>
      <w:r w:rsidRPr="00EA7FCF">
        <w:rPr>
          <w:rFonts w:ascii="Garamond" w:hAnsi="Garamond" w:cs="Arial"/>
          <w:sz w:val="22"/>
          <w:szCs w:val="22"/>
        </w:rPr>
        <w:lastRenderedPageBreak/>
        <w:t xml:space="preserve">dokumenty związane z realizacją </w:t>
      </w:r>
      <w:r w:rsidR="00163D19" w:rsidRPr="00EA7FCF">
        <w:rPr>
          <w:rFonts w:ascii="Garamond" w:hAnsi="Garamond" w:cs="Arial"/>
          <w:sz w:val="22"/>
          <w:szCs w:val="22"/>
        </w:rPr>
        <w:t>Przedmiotu Umowy</w:t>
      </w:r>
      <w:r w:rsidRPr="00EA7FCF">
        <w:rPr>
          <w:rFonts w:ascii="Garamond" w:hAnsi="Garamond" w:cs="Arial"/>
          <w:sz w:val="22"/>
          <w:szCs w:val="22"/>
        </w:rPr>
        <w:t xml:space="preserve"> wymienione m.in. w §</w:t>
      </w:r>
      <w:r w:rsidR="00E2043D" w:rsidRPr="00EA7FCF">
        <w:rPr>
          <w:rFonts w:ascii="Garamond" w:hAnsi="Garamond" w:cs="Arial"/>
          <w:sz w:val="22"/>
          <w:szCs w:val="22"/>
        </w:rPr>
        <w:t xml:space="preserve">4 </w:t>
      </w:r>
      <w:r w:rsidR="007E62A8" w:rsidRPr="00EA7FCF">
        <w:rPr>
          <w:rFonts w:ascii="Garamond" w:hAnsi="Garamond" w:cs="Arial"/>
          <w:sz w:val="22"/>
          <w:szCs w:val="22"/>
        </w:rPr>
        <w:t xml:space="preserve">Umowy </w:t>
      </w:r>
      <w:r w:rsidR="00242DD1" w:rsidRPr="00EA7FCF">
        <w:rPr>
          <w:rFonts w:ascii="Garamond" w:hAnsi="Garamond" w:cs="Arial"/>
          <w:sz w:val="22"/>
          <w:szCs w:val="22"/>
        </w:rPr>
        <w:t xml:space="preserve">oraz </w:t>
      </w:r>
      <w:r w:rsidR="00174069" w:rsidRPr="00EA7FCF">
        <w:rPr>
          <w:rFonts w:ascii="Garamond" w:hAnsi="Garamond" w:cs="Arial"/>
          <w:sz w:val="22"/>
          <w:szCs w:val="22"/>
        </w:rPr>
        <w:t>z</w:t>
      </w:r>
      <w:r w:rsidR="00242DD1" w:rsidRPr="00EA7FCF">
        <w:rPr>
          <w:rFonts w:ascii="Garamond" w:hAnsi="Garamond" w:cs="Arial"/>
          <w:sz w:val="22"/>
          <w:szCs w:val="22"/>
        </w:rPr>
        <w:t xml:space="preserve">ałączniku nr 2 Szczegółowy zakres </w:t>
      </w:r>
      <w:r w:rsidR="001B0AF1" w:rsidRPr="00EA7FCF">
        <w:rPr>
          <w:rFonts w:ascii="Garamond" w:hAnsi="Garamond"/>
          <w:sz w:val="22"/>
          <w:szCs w:val="22"/>
        </w:rPr>
        <w:t>prac i obowiązków Wykonawcy</w:t>
      </w:r>
      <w:r w:rsidRPr="00EA7FCF">
        <w:rPr>
          <w:rFonts w:ascii="Garamond" w:hAnsi="Garamond" w:cs="Arial"/>
          <w:sz w:val="22"/>
          <w:szCs w:val="22"/>
        </w:rPr>
        <w:t>,</w:t>
      </w:r>
    </w:p>
    <w:p w14:paraId="1895EF46" w14:textId="77777777" w:rsidR="005364F1" w:rsidRPr="00EA7FCF" w:rsidRDefault="005364F1" w:rsidP="00D556C7">
      <w:pPr>
        <w:numPr>
          <w:ilvl w:val="0"/>
          <w:numId w:val="113"/>
        </w:numPr>
        <w:tabs>
          <w:tab w:val="left" w:pos="2127"/>
        </w:tabs>
        <w:spacing w:before="60"/>
        <w:ind w:left="1071" w:hanging="357"/>
        <w:jc w:val="both"/>
        <w:rPr>
          <w:rFonts w:ascii="Garamond" w:hAnsi="Garamond"/>
          <w:sz w:val="22"/>
          <w:szCs w:val="22"/>
        </w:rPr>
      </w:pPr>
      <w:r w:rsidRPr="00EA7FCF">
        <w:rPr>
          <w:rFonts w:ascii="Garamond" w:hAnsi="Garamond" w:cs="Arial"/>
          <w:sz w:val="22"/>
          <w:szCs w:val="22"/>
        </w:rPr>
        <w:t xml:space="preserve">inne </w:t>
      </w:r>
      <w:r w:rsidR="00C7478C" w:rsidRPr="00EA7FCF">
        <w:rPr>
          <w:rFonts w:ascii="Garamond" w:hAnsi="Garamond" w:cs="Arial"/>
          <w:sz w:val="22"/>
          <w:szCs w:val="22"/>
        </w:rPr>
        <w:t xml:space="preserve">dokumenty </w:t>
      </w:r>
      <w:r w:rsidRPr="00EA7FCF">
        <w:rPr>
          <w:rFonts w:ascii="Garamond" w:hAnsi="Garamond" w:cs="Arial"/>
          <w:sz w:val="22"/>
          <w:szCs w:val="22"/>
        </w:rPr>
        <w:t xml:space="preserve">konieczne z punktu widzenia celu, któremu mają służyć. </w:t>
      </w:r>
    </w:p>
    <w:p w14:paraId="4B08FDC3" w14:textId="3F2734E3" w:rsidR="005364F1" w:rsidRPr="00EA7FCF" w:rsidRDefault="00163D19" w:rsidP="00D556C7">
      <w:pPr>
        <w:widowControl w:val="0"/>
        <w:numPr>
          <w:ilvl w:val="0"/>
          <w:numId w:val="119"/>
        </w:numPr>
        <w:tabs>
          <w:tab w:val="left" w:pos="709"/>
        </w:tabs>
        <w:suppressAutoHyphens w:val="0"/>
        <w:spacing w:before="60" w:after="120"/>
        <w:ind w:left="714" w:hanging="357"/>
        <w:jc w:val="both"/>
        <w:outlineLvl w:val="1"/>
        <w:rPr>
          <w:rFonts w:ascii="Garamond" w:hAnsi="Garamond" w:cs="Arial"/>
          <w:bCs/>
          <w:sz w:val="22"/>
          <w:szCs w:val="22"/>
        </w:rPr>
      </w:pPr>
      <w:r w:rsidRPr="00EA7FCF">
        <w:rPr>
          <w:rFonts w:ascii="Garamond" w:hAnsi="Garamond" w:cs="Arial"/>
          <w:bCs/>
          <w:sz w:val="22"/>
          <w:szCs w:val="22"/>
        </w:rPr>
        <w:t xml:space="preserve">Wykonawca </w:t>
      </w:r>
      <w:r w:rsidR="005364F1" w:rsidRPr="00EA7FCF">
        <w:rPr>
          <w:rFonts w:ascii="Garamond" w:hAnsi="Garamond" w:cs="Arial"/>
          <w:bCs/>
          <w:sz w:val="22"/>
          <w:szCs w:val="22"/>
        </w:rPr>
        <w:t xml:space="preserve">przekaże </w:t>
      </w:r>
      <w:r w:rsidRPr="00EA7FCF">
        <w:rPr>
          <w:rFonts w:ascii="Garamond" w:hAnsi="Garamond" w:cs="Arial"/>
          <w:bCs/>
          <w:sz w:val="22"/>
          <w:szCs w:val="22"/>
        </w:rPr>
        <w:t>Zamawiającemu</w:t>
      </w:r>
      <w:r w:rsidR="005364F1" w:rsidRPr="00EA7FCF">
        <w:rPr>
          <w:rFonts w:ascii="Garamond" w:hAnsi="Garamond" w:cs="Arial"/>
          <w:bCs/>
          <w:sz w:val="22"/>
          <w:szCs w:val="22"/>
        </w:rPr>
        <w:t xml:space="preserve"> (</w:t>
      </w:r>
      <w:r w:rsidRPr="00EA7FCF">
        <w:rPr>
          <w:rFonts w:ascii="Garamond" w:hAnsi="Garamond" w:cs="Arial"/>
          <w:bCs/>
          <w:sz w:val="22"/>
          <w:szCs w:val="22"/>
        </w:rPr>
        <w:t>inspektoro</w:t>
      </w:r>
      <w:r w:rsidR="00C50FEA" w:rsidRPr="00EA7FCF">
        <w:rPr>
          <w:rFonts w:ascii="Garamond" w:hAnsi="Garamond" w:cs="Arial"/>
          <w:bCs/>
          <w:sz w:val="22"/>
          <w:szCs w:val="22"/>
        </w:rPr>
        <w:t>wi</w:t>
      </w:r>
      <w:r w:rsidRPr="00EA7FCF">
        <w:rPr>
          <w:rFonts w:ascii="Garamond" w:hAnsi="Garamond" w:cs="Arial"/>
          <w:bCs/>
          <w:sz w:val="22"/>
          <w:szCs w:val="22"/>
        </w:rPr>
        <w:t xml:space="preserve"> nadzoru</w:t>
      </w:r>
      <w:r w:rsidR="00C50FEA" w:rsidRPr="00EA7FCF">
        <w:rPr>
          <w:rFonts w:ascii="Garamond" w:hAnsi="Garamond" w:cs="Arial"/>
          <w:bCs/>
          <w:sz w:val="22"/>
          <w:szCs w:val="22"/>
        </w:rPr>
        <w:t xml:space="preserve"> lub</w:t>
      </w:r>
      <w:r w:rsidR="005364F1" w:rsidRPr="00EA7FCF">
        <w:rPr>
          <w:rFonts w:ascii="Garamond" w:hAnsi="Garamond" w:cs="Arial"/>
          <w:bCs/>
          <w:sz w:val="22"/>
          <w:szCs w:val="22"/>
        </w:rPr>
        <w:t xml:space="preserve"> </w:t>
      </w:r>
      <w:r w:rsidR="00F00DEE" w:rsidRPr="00EA7FCF">
        <w:rPr>
          <w:rFonts w:ascii="Garamond" w:hAnsi="Garamond" w:cs="Arial"/>
          <w:bCs/>
          <w:sz w:val="22"/>
          <w:szCs w:val="22"/>
        </w:rPr>
        <w:t>k</w:t>
      </w:r>
      <w:r w:rsidR="005364F1" w:rsidRPr="00EA7FCF">
        <w:rPr>
          <w:rFonts w:ascii="Garamond" w:hAnsi="Garamond" w:cs="Arial"/>
          <w:bCs/>
          <w:sz w:val="22"/>
          <w:szCs w:val="22"/>
        </w:rPr>
        <w:t xml:space="preserve">ierownikowi </w:t>
      </w:r>
      <w:r w:rsidR="00F00DEE" w:rsidRPr="00EA7FCF">
        <w:rPr>
          <w:rFonts w:ascii="Garamond" w:hAnsi="Garamond" w:cs="Arial"/>
          <w:bCs/>
          <w:sz w:val="22"/>
          <w:szCs w:val="22"/>
        </w:rPr>
        <w:t>b</w:t>
      </w:r>
      <w:r w:rsidR="005364F1" w:rsidRPr="00EA7FCF">
        <w:rPr>
          <w:rFonts w:ascii="Garamond" w:hAnsi="Garamond" w:cs="Arial"/>
          <w:bCs/>
          <w:sz w:val="22"/>
          <w:szCs w:val="22"/>
        </w:rPr>
        <w:t>udowy</w:t>
      </w:r>
      <w:r w:rsidR="001B0AF1" w:rsidRPr="00EA7FCF">
        <w:rPr>
          <w:rFonts w:ascii="Garamond" w:hAnsi="Garamond"/>
          <w:bCs/>
          <w:sz w:val="22"/>
          <w:szCs w:val="22"/>
        </w:rPr>
        <w:t>),</w:t>
      </w:r>
      <w:r w:rsidR="005364F1" w:rsidRPr="00EA7FCF">
        <w:rPr>
          <w:rFonts w:ascii="Garamond" w:hAnsi="Garamond" w:cs="Arial"/>
          <w:bCs/>
          <w:sz w:val="22"/>
          <w:szCs w:val="22"/>
        </w:rPr>
        <w:t xml:space="preserve"> w terminie </w:t>
      </w:r>
      <w:r w:rsidR="001B0AF1" w:rsidRPr="00EA7FCF">
        <w:rPr>
          <w:rFonts w:ascii="Garamond" w:hAnsi="Garamond"/>
          <w:bCs/>
          <w:sz w:val="22"/>
          <w:szCs w:val="22"/>
        </w:rPr>
        <w:t>14</w:t>
      </w:r>
      <w:r w:rsidR="005364F1" w:rsidRPr="00EA7FCF">
        <w:rPr>
          <w:rFonts w:ascii="Garamond" w:hAnsi="Garamond" w:cs="Arial"/>
          <w:bCs/>
          <w:sz w:val="22"/>
          <w:szCs w:val="22"/>
        </w:rPr>
        <w:t xml:space="preserve"> </w:t>
      </w:r>
      <w:r w:rsidR="00DE6822" w:rsidRPr="00EA7FCF">
        <w:rPr>
          <w:rFonts w:ascii="Garamond" w:hAnsi="Garamond" w:cs="Arial"/>
          <w:bCs/>
          <w:sz w:val="22"/>
          <w:szCs w:val="22"/>
        </w:rPr>
        <w:t>d</w:t>
      </w:r>
      <w:r w:rsidR="005364F1" w:rsidRPr="00EA7FCF">
        <w:rPr>
          <w:rFonts w:ascii="Garamond" w:hAnsi="Garamond" w:cs="Arial"/>
          <w:bCs/>
          <w:sz w:val="22"/>
          <w:szCs w:val="22"/>
        </w:rPr>
        <w:t xml:space="preserve">ni od daty powiadomienia o gotowości do </w:t>
      </w:r>
      <w:r w:rsidRPr="00EA7FCF">
        <w:rPr>
          <w:rFonts w:ascii="Garamond" w:hAnsi="Garamond" w:cs="Arial"/>
          <w:bCs/>
          <w:sz w:val="22"/>
          <w:szCs w:val="22"/>
        </w:rPr>
        <w:t xml:space="preserve">Odbioru Technicznego, Dokumentację Powykonawczą </w:t>
      </w:r>
      <w:r w:rsidR="005364F1" w:rsidRPr="00EA7FCF">
        <w:rPr>
          <w:rFonts w:ascii="Garamond" w:hAnsi="Garamond" w:cs="Arial"/>
          <w:bCs/>
          <w:sz w:val="22"/>
          <w:szCs w:val="22"/>
        </w:rPr>
        <w:t xml:space="preserve">w wersji </w:t>
      </w:r>
      <w:r w:rsidR="005364F1" w:rsidRPr="00EA7FCF">
        <w:rPr>
          <w:rFonts w:ascii="Garamond" w:hAnsi="Garamond" w:cs="Arial"/>
          <w:sz w:val="22"/>
          <w:szCs w:val="22"/>
        </w:rPr>
        <w:t>papierowej</w:t>
      </w:r>
      <w:r w:rsidR="00990364" w:rsidRPr="00EA7FCF">
        <w:rPr>
          <w:rFonts w:ascii="Garamond" w:hAnsi="Garamond" w:cs="Arial"/>
          <w:sz w:val="22"/>
          <w:szCs w:val="22"/>
        </w:rPr>
        <w:t xml:space="preserve"> </w:t>
      </w:r>
      <w:r w:rsidR="00990364" w:rsidRPr="00EA7FCF">
        <w:rPr>
          <w:rFonts w:ascii="Garamond" w:hAnsi="Garamond" w:cs="Arial"/>
          <w:bCs/>
          <w:sz w:val="22"/>
          <w:szCs w:val="22"/>
        </w:rPr>
        <w:t xml:space="preserve">oraz </w:t>
      </w:r>
      <w:r w:rsidR="00F71CF1" w:rsidRPr="00EA7FCF">
        <w:rPr>
          <w:rFonts w:ascii="Garamond" w:hAnsi="Garamond" w:cs="Arial"/>
          <w:bCs/>
          <w:sz w:val="22"/>
          <w:szCs w:val="22"/>
        </w:rPr>
        <w:t>elektronicznej</w:t>
      </w:r>
      <w:r w:rsidR="005364F1" w:rsidRPr="00EA7FCF">
        <w:rPr>
          <w:rFonts w:ascii="Garamond" w:hAnsi="Garamond" w:cs="Arial"/>
          <w:bCs/>
          <w:sz w:val="22"/>
          <w:szCs w:val="22"/>
        </w:rPr>
        <w:t xml:space="preserve">, </w:t>
      </w:r>
      <w:r w:rsidR="005364F1" w:rsidRPr="00EA7FCF">
        <w:rPr>
          <w:rFonts w:ascii="Garamond" w:hAnsi="Garamond" w:cs="Arial"/>
          <w:bCs/>
          <w:sz w:val="22"/>
          <w:szCs w:val="22"/>
        </w:rPr>
        <w:t xml:space="preserve">wraz z oryginałami certyfikatów, atestów, dopuszczeniem zastosowanych / wbudowanych materiałów. </w:t>
      </w:r>
      <w:r w:rsidR="003E1C05" w:rsidRPr="00EA7FCF">
        <w:rPr>
          <w:rFonts w:ascii="Garamond" w:hAnsi="Garamond" w:cs="Arial"/>
          <w:bCs/>
          <w:sz w:val="22"/>
          <w:szCs w:val="22"/>
        </w:rPr>
        <w:t>Dokumentacja Powykonawcza</w:t>
      </w:r>
      <w:r w:rsidR="005364F1" w:rsidRPr="00EA7FCF">
        <w:rPr>
          <w:rFonts w:ascii="Garamond" w:hAnsi="Garamond" w:cs="Arial"/>
          <w:bCs/>
          <w:sz w:val="22"/>
          <w:szCs w:val="22"/>
        </w:rPr>
        <w:t xml:space="preserve"> powinna uwzględniać wszelkie wprowadzone podczas realizacji </w:t>
      </w:r>
      <w:r w:rsidR="003E1C05" w:rsidRPr="00EA7FCF">
        <w:rPr>
          <w:rFonts w:ascii="Garamond" w:hAnsi="Garamond" w:cs="Arial"/>
          <w:bCs/>
          <w:sz w:val="22"/>
          <w:szCs w:val="22"/>
        </w:rPr>
        <w:t xml:space="preserve">Przedmiotu Umowy </w:t>
      </w:r>
      <w:r w:rsidR="005364F1" w:rsidRPr="00EA7FCF">
        <w:rPr>
          <w:rFonts w:ascii="Garamond" w:hAnsi="Garamond" w:cs="Arial"/>
          <w:bCs/>
          <w:sz w:val="22"/>
          <w:szCs w:val="22"/>
        </w:rPr>
        <w:t xml:space="preserve">zmiany w </w:t>
      </w:r>
      <w:r w:rsidR="003E1C05" w:rsidRPr="00EA7FCF">
        <w:rPr>
          <w:rFonts w:ascii="Garamond" w:hAnsi="Garamond" w:cs="Arial"/>
          <w:bCs/>
          <w:sz w:val="22"/>
          <w:szCs w:val="22"/>
        </w:rPr>
        <w:t xml:space="preserve">Dokumentacji Projektowej </w:t>
      </w:r>
      <w:r w:rsidR="005364F1" w:rsidRPr="00EA7FCF">
        <w:rPr>
          <w:rFonts w:ascii="Garamond" w:hAnsi="Garamond" w:cs="Arial"/>
          <w:bCs/>
          <w:sz w:val="22"/>
          <w:szCs w:val="22"/>
        </w:rPr>
        <w:t xml:space="preserve">wprowadzone do dokumentacji w formie </w:t>
      </w:r>
      <w:r w:rsidR="00486406" w:rsidRPr="00EA7FCF">
        <w:rPr>
          <w:rFonts w:ascii="Garamond" w:hAnsi="Garamond" w:cs="Arial"/>
          <w:bCs/>
          <w:sz w:val="22"/>
          <w:szCs w:val="22"/>
        </w:rPr>
        <w:t>korekt</w:t>
      </w:r>
      <w:r w:rsidR="00703FA7" w:rsidRPr="00EA7FCF">
        <w:rPr>
          <w:rFonts w:ascii="Garamond" w:hAnsi="Garamond" w:cs="Arial"/>
          <w:bCs/>
          <w:sz w:val="22"/>
          <w:szCs w:val="22"/>
        </w:rPr>
        <w:t xml:space="preserve">/uzupełnień </w:t>
      </w:r>
      <w:r w:rsidR="005364F1" w:rsidRPr="00EA7FCF">
        <w:rPr>
          <w:rFonts w:ascii="Garamond" w:hAnsi="Garamond" w:cs="Arial"/>
          <w:bCs/>
          <w:sz w:val="22"/>
          <w:szCs w:val="22"/>
        </w:rPr>
        <w:t>naniesionych czerwonym kolorem (</w:t>
      </w:r>
      <w:r w:rsidR="003E1C05" w:rsidRPr="00EA7FCF">
        <w:rPr>
          <w:rFonts w:ascii="Garamond" w:hAnsi="Garamond" w:cs="Arial"/>
          <w:bCs/>
          <w:sz w:val="22"/>
          <w:szCs w:val="22"/>
        </w:rPr>
        <w:t>na kopii Projektu Wykonawczego).</w:t>
      </w:r>
    </w:p>
    <w:p w14:paraId="32FBF78F" w14:textId="306AC195" w:rsidR="005364F1" w:rsidRPr="00EA7FCF" w:rsidRDefault="005364F1" w:rsidP="00D556C7">
      <w:pPr>
        <w:pStyle w:val="Akapitzlist"/>
        <w:widowControl w:val="0"/>
        <w:numPr>
          <w:ilvl w:val="0"/>
          <w:numId w:val="34"/>
        </w:numPr>
        <w:tabs>
          <w:tab w:val="left" w:pos="0"/>
        </w:tabs>
        <w:spacing w:before="60"/>
        <w:ind w:left="357" w:hanging="357"/>
        <w:jc w:val="both"/>
        <w:outlineLvl w:val="1"/>
        <w:rPr>
          <w:rFonts w:ascii="Garamond" w:hAnsi="Garamond"/>
          <w:sz w:val="22"/>
          <w:szCs w:val="22"/>
        </w:rPr>
      </w:pPr>
      <w:bookmarkStart w:id="75" w:name="_Hlk47433815"/>
      <w:r w:rsidRPr="00EA7FCF">
        <w:rPr>
          <w:rFonts w:ascii="Garamond" w:hAnsi="Garamond" w:cs="Arial"/>
          <w:bCs/>
          <w:sz w:val="22"/>
          <w:szCs w:val="22"/>
        </w:rPr>
        <w:t>S</w:t>
      </w:r>
      <w:r w:rsidR="003E1C05" w:rsidRPr="00EA7FCF">
        <w:rPr>
          <w:rFonts w:ascii="Garamond" w:hAnsi="Garamond" w:cs="Arial"/>
          <w:bCs/>
          <w:sz w:val="22"/>
          <w:szCs w:val="22"/>
        </w:rPr>
        <w:t xml:space="preserve">trony </w:t>
      </w:r>
      <w:r w:rsidRPr="00EA7FCF">
        <w:rPr>
          <w:rFonts w:ascii="Garamond" w:hAnsi="Garamond" w:cs="Arial"/>
          <w:bCs/>
          <w:sz w:val="22"/>
          <w:szCs w:val="22"/>
        </w:rPr>
        <w:t xml:space="preserve">podpisują stosowny protokół </w:t>
      </w:r>
      <w:r w:rsidR="003E1C05" w:rsidRPr="00EA7FCF">
        <w:rPr>
          <w:rFonts w:ascii="Garamond" w:hAnsi="Garamond" w:cs="Arial"/>
          <w:bCs/>
          <w:sz w:val="22"/>
          <w:szCs w:val="22"/>
        </w:rPr>
        <w:t>Odbioru Technicznego.</w:t>
      </w:r>
      <w:r w:rsidR="00242DD1" w:rsidRPr="00EA7FCF">
        <w:rPr>
          <w:rFonts w:ascii="Garamond" w:hAnsi="Garamond" w:cs="Arial"/>
          <w:bCs/>
          <w:sz w:val="22"/>
          <w:szCs w:val="22"/>
        </w:rPr>
        <w:t xml:space="preserve"> </w:t>
      </w:r>
      <w:r w:rsidR="00242DD1" w:rsidRPr="00EA7FCF">
        <w:rPr>
          <w:rFonts w:ascii="Garamond" w:hAnsi="Garamond"/>
          <w:bCs/>
          <w:sz w:val="22"/>
          <w:szCs w:val="22"/>
        </w:rPr>
        <w:t xml:space="preserve">Jeżeli nie zostaną spełnione </w:t>
      </w:r>
      <w:r w:rsidR="001B0AF1" w:rsidRPr="00EA7FCF">
        <w:rPr>
          <w:rFonts w:ascii="Garamond" w:hAnsi="Garamond" w:cs="Garamond"/>
          <w:bCs/>
          <w:sz w:val="22"/>
          <w:szCs w:val="22"/>
        </w:rPr>
        <w:t>przesłanki</w:t>
      </w:r>
      <w:r w:rsidR="00242DD1" w:rsidRPr="00EA7FCF">
        <w:rPr>
          <w:rFonts w:ascii="Garamond" w:hAnsi="Garamond"/>
          <w:bCs/>
          <w:sz w:val="22"/>
          <w:szCs w:val="22"/>
        </w:rPr>
        <w:t xml:space="preserve"> Odbioru Technicznego, Zamawiający, dokonuj</w:t>
      </w:r>
      <w:r w:rsidR="0083093D" w:rsidRPr="00EA7FCF">
        <w:rPr>
          <w:rFonts w:ascii="Garamond" w:hAnsi="Garamond"/>
          <w:bCs/>
          <w:sz w:val="22"/>
          <w:szCs w:val="22"/>
        </w:rPr>
        <w:t>e</w:t>
      </w:r>
      <w:r w:rsidR="00242DD1" w:rsidRPr="00EA7FCF">
        <w:rPr>
          <w:rFonts w:ascii="Garamond" w:hAnsi="Garamond"/>
          <w:bCs/>
          <w:sz w:val="22"/>
          <w:szCs w:val="22"/>
        </w:rPr>
        <w:t xml:space="preserve"> Odbioru Technicznego, wskazując w protokole odbioru</w:t>
      </w:r>
      <w:r w:rsidR="00A778D9" w:rsidRPr="00EA7FCF">
        <w:rPr>
          <w:rFonts w:ascii="Garamond" w:hAnsi="Garamond"/>
          <w:bCs/>
          <w:sz w:val="22"/>
          <w:szCs w:val="22"/>
        </w:rPr>
        <w:t xml:space="preserve"> czy wynik jest pozytywny czy negatywny</w:t>
      </w:r>
      <w:r w:rsidR="00242DD1" w:rsidRPr="00EA7FCF">
        <w:rPr>
          <w:rFonts w:ascii="Garamond" w:hAnsi="Garamond"/>
          <w:bCs/>
          <w:sz w:val="22"/>
          <w:szCs w:val="22"/>
        </w:rPr>
        <w:t>.</w:t>
      </w:r>
      <w:r w:rsidR="00A778D9" w:rsidRPr="00EA7FCF">
        <w:rPr>
          <w:rFonts w:ascii="Garamond" w:hAnsi="Garamond"/>
          <w:bCs/>
          <w:sz w:val="22"/>
          <w:szCs w:val="22"/>
        </w:rPr>
        <w:t xml:space="preserve"> W razie wyniku negatywnego</w:t>
      </w:r>
      <w:r w:rsidR="00CF0699" w:rsidRPr="00EA7FCF">
        <w:rPr>
          <w:rFonts w:ascii="Garamond" w:hAnsi="Garamond"/>
          <w:bCs/>
          <w:sz w:val="22"/>
          <w:szCs w:val="22"/>
        </w:rPr>
        <w:t xml:space="preserve"> </w:t>
      </w:r>
      <w:r w:rsidR="00A778D9" w:rsidRPr="00EA7FCF">
        <w:rPr>
          <w:rFonts w:ascii="Garamond" w:hAnsi="Garamond"/>
          <w:bCs/>
          <w:sz w:val="22"/>
          <w:szCs w:val="22"/>
        </w:rPr>
        <w:t xml:space="preserve">czynności Odbioru Technicznego są </w:t>
      </w:r>
      <w:r w:rsidR="0083093D" w:rsidRPr="00EA7FCF">
        <w:rPr>
          <w:rFonts w:ascii="Garamond" w:hAnsi="Garamond"/>
          <w:bCs/>
          <w:sz w:val="22"/>
          <w:szCs w:val="22"/>
        </w:rPr>
        <w:t>powtarzane.</w:t>
      </w:r>
      <w:r w:rsidR="00CF0699" w:rsidRPr="00EA7FCF">
        <w:rPr>
          <w:rFonts w:ascii="Garamond" w:hAnsi="Garamond"/>
          <w:bCs/>
          <w:sz w:val="22"/>
          <w:szCs w:val="22"/>
        </w:rPr>
        <w:t xml:space="preserve"> </w:t>
      </w:r>
      <w:r w:rsidR="0083093D" w:rsidRPr="00EA7FCF">
        <w:rPr>
          <w:rFonts w:ascii="Garamond" w:hAnsi="Garamond" w:cs="Arial"/>
          <w:bCs/>
          <w:sz w:val="22"/>
          <w:szCs w:val="22"/>
        </w:rPr>
        <w:t>W</w:t>
      </w:r>
      <w:r w:rsidRPr="00EA7FCF">
        <w:rPr>
          <w:rFonts w:ascii="Garamond" w:hAnsi="Garamond" w:cs="Arial"/>
          <w:bCs/>
          <w:sz w:val="22"/>
          <w:szCs w:val="22"/>
        </w:rPr>
        <w:t xml:space="preserve"> trakcie trwania </w:t>
      </w:r>
      <w:r w:rsidR="003E1C05" w:rsidRPr="00EA7FCF">
        <w:rPr>
          <w:rFonts w:ascii="Garamond" w:hAnsi="Garamond" w:cs="Arial"/>
          <w:bCs/>
          <w:sz w:val="22"/>
          <w:szCs w:val="22"/>
        </w:rPr>
        <w:t xml:space="preserve">Odbioru Technicznego, Wykonawca </w:t>
      </w:r>
      <w:r w:rsidRPr="00EA7FCF">
        <w:rPr>
          <w:rFonts w:ascii="Garamond" w:hAnsi="Garamond" w:cs="Arial"/>
          <w:bCs/>
          <w:sz w:val="22"/>
          <w:szCs w:val="22"/>
        </w:rPr>
        <w:t xml:space="preserve">wykona i przekaże </w:t>
      </w:r>
      <w:r w:rsidR="003E1C05" w:rsidRPr="00EA7FCF">
        <w:rPr>
          <w:rFonts w:ascii="Garamond" w:hAnsi="Garamond" w:cs="Arial"/>
          <w:bCs/>
          <w:sz w:val="22"/>
          <w:szCs w:val="22"/>
        </w:rPr>
        <w:t>Zamawiającemu</w:t>
      </w:r>
      <w:r w:rsidRPr="00EA7FCF">
        <w:rPr>
          <w:rFonts w:ascii="Garamond" w:hAnsi="Garamond" w:cs="Arial"/>
          <w:bCs/>
          <w:sz w:val="22"/>
          <w:szCs w:val="22"/>
        </w:rPr>
        <w:t xml:space="preserve">, za pośrednictwem </w:t>
      </w:r>
      <w:r w:rsidR="003E1C05" w:rsidRPr="00EA7FCF">
        <w:rPr>
          <w:rFonts w:ascii="Garamond" w:hAnsi="Garamond" w:cs="Arial"/>
          <w:bCs/>
          <w:sz w:val="22"/>
          <w:szCs w:val="22"/>
        </w:rPr>
        <w:t>kierownika budowy</w:t>
      </w:r>
      <w:r w:rsidR="00DF44FF" w:rsidRPr="00EA7FCF">
        <w:rPr>
          <w:rFonts w:ascii="Garamond" w:hAnsi="Garamond" w:cs="Arial"/>
          <w:bCs/>
          <w:sz w:val="22"/>
          <w:szCs w:val="22"/>
        </w:rPr>
        <w:t xml:space="preserve">, </w:t>
      </w:r>
      <w:r w:rsidR="001B0AF1" w:rsidRPr="00EA7FCF">
        <w:rPr>
          <w:rFonts w:ascii="Garamond" w:hAnsi="Garamond"/>
          <w:bCs/>
          <w:sz w:val="22"/>
          <w:szCs w:val="22"/>
        </w:rPr>
        <w:t xml:space="preserve">o ile dotyczy, </w:t>
      </w:r>
      <w:r w:rsidRPr="00EA7FCF">
        <w:rPr>
          <w:rFonts w:ascii="Garamond" w:hAnsi="Garamond" w:cs="Arial"/>
          <w:bCs/>
          <w:sz w:val="22"/>
          <w:szCs w:val="22"/>
        </w:rPr>
        <w:t xml:space="preserve">te protokoły z prób i badań, które nie były możliwe do uzyskania przed rozpoczęciem </w:t>
      </w:r>
      <w:r w:rsidR="003E1C05" w:rsidRPr="00EA7FCF">
        <w:rPr>
          <w:rFonts w:ascii="Garamond" w:hAnsi="Garamond" w:cs="Arial"/>
          <w:bCs/>
          <w:sz w:val="22"/>
          <w:szCs w:val="22"/>
        </w:rPr>
        <w:t>Odbioru Technicznego</w:t>
      </w:r>
      <w:r w:rsidRPr="00EA7FCF">
        <w:rPr>
          <w:rFonts w:ascii="Garamond" w:hAnsi="Garamond" w:cs="Arial"/>
          <w:bCs/>
          <w:sz w:val="22"/>
          <w:szCs w:val="22"/>
        </w:rPr>
        <w:t xml:space="preserve">. </w:t>
      </w:r>
    </w:p>
    <w:bookmarkEnd w:id="75"/>
    <w:p w14:paraId="0754FB00" w14:textId="77777777" w:rsidR="005364F1" w:rsidRPr="00EA7FCF" w:rsidRDefault="005364F1" w:rsidP="00D556C7">
      <w:pPr>
        <w:pStyle w:val="Akapitzlist"/>
        <w:widowControl w:val="0"/>
        <w:numPr>
          <w:ilvl w:val="0"/>
          <w:numId w:val="34"/>
        </w:numPr>
        <w:tabs>
          <w:tab w:val="left" w:pos="0"/>
        </w:tabs>
        <w:spacing w:before="60"/>
        <w:ind w:left="357" w:hanging="357"/>
        <w:jc w:val="both"/>
        <w:outlineLvl w:val="1"/>
        <w:rPr>
          <w:rFonts w:ascii="Garamond" w:hAnsi="Garamond"/>
          <w:sz w:val="22"/>
          <w:szCs w:val="22"/>
        </w:rPr>
      </w:pPr>
      <w:r w:rsidRPr="00EA7FCF">
        <w:rPr>
          <w:rFonts w:ascii="Garamond" w:hAnsi="Garamond" w:cs="Arial"/>
          <w:bCs/>
          <w:sz w:val="22"/>
          <w:szCs w:val="22"/>
        </w:rPr>
        <w:t xml:space="preserve">W celu dokonania </w:t>
      </w:r>
      <w:r w:rsidR="003E1C05" w:rsidRPr="00EA7FCF">
        <w:rPr>
          <w:rFonts w:ascii="Garamond" w:hAnsi="Garamond" w:cs="Arial"/>
          <w:bCs/>
          <w:sz w:val="22"/>
          <w:szCs w:val="22"/>
        </w:rPr>
        <w:t>Odbioru Końcowego</w:t>
      </w:r>
      <w:r w:rsidRPr="00EA7FCF">
        <w:rPr>
          <w:rFonts w:ascii="Garamond" w:hAnsi="Garamond" w:cs="Arial"/>
          <w:bCs/>
          <w:sz w:val="22"/>
          <w:szCs w:val="22"/>
        </w:rPr>
        <w:t>:</w:t>
      </w:r>
    </w:p>
    <w:p w14:paraId="622DDE81" w14:textId="53B46CC9" w:rsidR="005364F1" w:rsidRPr="00D556C7" w:rsidRDefault="003E1C05" w:rsidP="00D556C7">
      <w:pPr>
        <w:widowControl w:val="0"/>
        <w:numPr>
          <w:ilvl w:val="0"/>
          <w:numId w:val="15"/>
        </w:numPr>
        <w:suppressAutoHyphens w:val="0"/>
        <w:spacing w:before="60"/>
        <w:ind w:left="714" w:hanging="357"/>
        <w:jc w:val="both"/>
        <w:outlineLvl w:val="1"/>
        <w:rPr>
          <w:rFonts w:ascii="Garamond" w:hAnsi="Garamond"/>
          <w:sz w:val="22"/>
          <w:szCs w:val="22"/>
        </w:rPr>
      </w:pPr>
      <w:r w:rsidRPr="00EA7FCF">
        <w:rPr>
          <w:rFonts w:ascii="Garamond" w:hAnsi="Garamond" w:cs="Arial"/>
          <w:bCs/>
          <w:sz w:val="22"/>
          <w:szCs w:val="22"/>
        </w:rPr>
        <w:t>Wykonawca</w:t>
      </w:r>
      <w:r w:rsidR="005364F1" w:rsidRPr="00EA7FCF">
        <w:rPr>
          <w:rFonts w:ascii="Garamond" w:hAnsi="Garamond" w:cs="Arial"/>
          <w:bCs/>
          <w:sz w:val="22"/>
          <w:szCs w:val="22"/>
        </w:rPr>
        <w:t xml:space="preserve"> skutecznie powiadamia </w:t>
      </w:r>
      <w:r w:rsidR="00D71C6A" w:rsidRPr="00EA7FCF">
        <w:rPr>
          <w:rFonts w:ascii="Garamond" w:hAnsi="Garamond" w:cs="Arial"/>
          <w:bCs/>
          <w:sz w:val="22"/>
          <w:szCs w:val="22"/>
        </w:rPr>
        <w:t xml:space="preserve">kierownika projektu </w:t>
      </w:r>
      <w:r w:rsidR="005364F1" w:rsidRPr="00EA7FCF">
        <w:rPr>
          <w:rFonts w:ascii="Garamond" w:hAnsi="Garamond" w:cs="Arial"/>
          <w:bCs/>
          <w:sz w:val="22"/>
          <w:szCs w:val="22"/>
        </w:rPr>
        <w:t xml:space="preserve">o ukończeniu realizacji </w:t>
      </w:r>
      <w:r w:rsidRPr="00EA7FCF">
        <w:rPr>
          <w:rFonts w:ascii="Garamond" w:hAnsi="Garamond" w:cs="Arial"/>
          <w:bCs/>
          <w:sz w:val="22"/>
          <w:szCs w:val="22"/>
        </w:rPr>
        <w:t xml:space="preserve">Przedmiotu Umowy </w:t>
      </w:r>
      <w:r w:rsidR="005364F1" w:rsidRPr="00EA7FCF">
        <w:rPr>
          <w:rFonts w:ascii="Garamond" w:hAnsi="Garamond" w:cs="Arial"/>
          <w:bCs/>
          <w:sz w:val="22"/>
          <w:szCs w:val="22"/>
        </w:rPr>
        <w:t xml:space="preserve">i gotowości do dokonania </w:t>
      </w:r>
      <w:r w:rsidRPr="00EA7FCF">
        <w:rPr>
          <w:rFonts w:ascii="Garamond" w:hAnsi="Garamond" w:cs="Arial"/>
          <w:bCs/>
          <w:sz w:val="22"/>
          <w:szCs w:val="22"/>
        </w:rPr>
        <w:t>Odbioru Końcowego</w:t>
      </w:r>
      <w:r w:rsidR="005364F1" w:rsidRPr="00EA7FCF">
        <w:rPr>
          <w:rFonts w:ascii="Garamond" w:hAnsi="Garamond" w:cs="Arial"/>
          <w:bCs/>
          <w:sz w:val="22"/>
          <w:szCs w:val="22"/>
        </w:rPr>
        <w:t>, z zastrzeżeniem wymagań określonych w ust.</w:t>
      </w:r>
      <w:r w:rsidR="008D1108" w:rsidRPr="00EA7FCF">
        <w:rPr>
          <w:rFonts w:ascii="Garamond" w:hAnsi="Garamond" w:cs="Arial"/>
          <w:bCs/>
          <w:sz w:val="22"/>
          <w:szCs w:val="22"/>
        </w:rPr>
        <w:t xml:space="preserve"> </w:t>
      </w:r>
      <w:r w:rsidR="001B0AF1" w:rsidRPr="00EA7FCF">
        <w:rPr>
          <w:rFonts w:ascii="Garamond" w:hAnsi="Garamond"/>
          <w:bCs/>
          <w:sz w:val="22"/>
          <w:szCs w:val="22"/>
        </w:rPr>
        <w:t>7</w:t>
      </w:r>
      <w:r w:rsidR="008D1108" w:rsidRPr="00EA7FCF">
        <w:rPr>
          <w:rFonts w:ascii="Garamond" w:hAnsi="Garamond" w:cs="Arial"/>
          <w:bCs/>
          <w:sz w:val="22"/>
          <w:szCs w:val="22"/>
        </w:rPr>
        <w:t xml:space="preserve"> </w:t>
      </w:r>
      <w:r w:rsidR="005364F1" w:rsidRPr="00EA7FCF">
        <w:rPr>
          <w:rFonts w:ascii="Garamond" w:hAnsi="Garamond" w:cs="Arial"/>
          <w:bCs/>
          <w:sz w:val="22"/>
          <w:szCs w:val="22"/>
        </w:rPr>
        <w:t xml:space="preserve">poniżej, </w:t>
      </w:r>
    </w:p>
    <w:p w14:paraId="14BDDAD9" w14:textId="5DC06FA2" w:rsidR="005364F1" w:rsidRPr="00EA7FCF" w:rsidRDefault="003E1C05" w:rsidP="00D556C7">
      <w:pPr>
        <w:widowControl w:val="0"/>
        <w:numPr>
          <w:ilvl w:val="0"/>
          <w:numId w:val="15"/>
        </w:numPr>
        <w:suppressAutoHyphens w:val="0"/>
        <w:spacing w:before="60"/>
        <w:ind w:left="714" w:hanging="357"/>
        <w:jc w:val="both"/>
        <w:outlineLvl w:val="1"/>
        <w:rPr>
          <w:rFonts w:ascii="Garamond" w:hAnsi="Garamond" w:cs="Arial"/>
          <w:bCs/>
          <w:sz w:val="22"/>
          <w:szCs w:val="22"/>
        </w:rPr>
      </w:pPr>
      <w:r w:rsidRPr="00EA7FCF">
        <w:rPr>
          <w:rFonts w:ascii="Garamond" w:hAnsi="Garamond" w:cs="Arial"/>
          <w:bCs/>
          <w:sz w:val="22"/>
          <w:szCs w:val="22"/>
        </w:rPr>
        <w:t>Strony</w:t>
      </w:r>
      <w:r w:rsidR="005364F1" w:rsidRPr="00EA7FCF">
        <w:rPr>
          <w:rFonts w:ascii="Garamond" w:hAnsi="Garamond" w:cs="Arial"/>
          <w:bCs/>
          <w:sz w:val="22"/>
          <w:szCs w:val="22"/>
        </w:rPr>
        <w:t xml:space="preserve"> przystępują do </w:t>
      </w:r>
      <w:r w:rsidRPr="00EA7FCF">
        <w:rPr>
          <w:rFonts w:ascii="Garamond" w:hAnsi="Garamond" w:cs="Arial"/>
          <w:bCs/>
          <w:sz w:val="22"/>
          <w:szCs w:val="22"/>
        </w:rPr>
        <w:t xml:space="preserve">Odbioru Końcowego </w:t>
      </w:r>
      <w:r w:rsidR="005364F1" w:rsidRPr="00EA7FCF">
        <w:rPr>
          <w:rFonts w:ascii="Garamond" w:hAnsi="Garamond" w:cs="Arial"/>
          <w:bCs/>
          <w:sz w:val="22"/>
          <w:szCs w:val="22"/>
        </w:rPr>
        <w:t xml:space="preserve">w ciągu 7 </w:t>
      </w:r>
      <w:r w:rsidR="00DE6822" w:rsidRPr="00EA7FCF">
        <w:rPr>
          <w:rFonts w:ascii="Garamond" w:hAnsi="Garamond" w:cs="Arial"/>
          <w:bCs/>
          <w:sz w:val="22"/>
          <w:szCs w:val="22"/>
        </w:rPr>
        <w:t>d</w:t>
      </w:r>
      <w:r w:rsidR="005364F1" w:rsidRPr="00EA7FCF">
        <w:rPr>
          <w:rFonts w:ascii="Garamond" w:hAnsi="Garamond" w:cs="Arial"/>
          <w:bCs/>
          <w:sz w:val="22"/>
          <w:szCs w:val="22"/>
        </w:rPr>
        <w:t xml:space="preserve">ni od otrzymania przez </w:t>
      </w:r>
      <w:r w:rsidRPr="00EA7FCF">
        <w:rPr>
          <w:rFonts w:ascii="Garamond" w:hAnsi="Garamond" w:cs="Arial"/>
          <w:bCs/>
          <w:sz w:val="22"/>
          <w:szCs w:val="22"/>
        </w:rPr>
        <w:t>Zamawiającego</w:t>
      </w:r>
      <w:r w:rsidR="00072B26" w:rsidRPr="00EA7FCF">
        <w:rPr>
          <w:rFonts w:ascii="Garamond" w:hAnsi="Garamond" w:cs="Arial"/>
          <w:bCs/>
          <w:sz w:val="22"/>
          <w:szCs w:val="22"/>
        </w:rPr>
        <w:t xml:space="preserve"> </w:t>
      </w:r>
      <w:r w:rsidR="005364F1" w:rsidRPr="00EA7FCF">
        <w:rPr>
          <w:rFonts w:ascii="Garamond" w:hAnsi="Garamond" w:cs="Arial"/>
          <w:bCs/>
          <w:sz w:val="22"/>
          <w:szCs w:val="22"/>
        </w:rPr>
        <w:t xml:space="preserve">powiadomienia </w:t>
      </w:r>
      <w:r w:rsidRPr="00EA7FCF">
        <w:rPr>
          <w:rFonts w:ascii="Garamond" w:hAnsi="Garamond" w:cs="Arial"/>
          <w:bCs/>
          <w:sz w:val="22"/>
          <w:szCs w:val="22"/>
        </w:rPr>
        <w:t xml:space="preserve">Wykonawcy </w:t>
      </w:r>
      <w:r w:rsidR="005364F1" w:rsidRPr="00EA7FCF">
        <w:rPr>
          <w:rFonts w:ascii="Garamond" w:hAnsi="Garamond" w:cs="Arial"/>
          <w:bCs/>
          <w:sz w:val="22"/>
          <w:szCs w:val="22"/>
        </w:rPr>
        <w:t xml:space="preserve">o ukończeniu </w:t>
      </w:r>
      <w:r w:rsidR="001B0AF1" w:rsidRPr="00EA7FCF">
        <w:rPr>
          <w:rFonts w:ascii="Garamond" w:hAnsi="Garamond"/>
          <w:bCs/>
          <w:sz w:val="22"/>
          <w:szCs w:val="22"/>
        </w:rPr>
        <w:t>realizacji</w:t>
      </w:r>
      <w:r w:rsidR="005364F1" w:rsidRPr="00EA7FCF">
        <w:rPr>
          <w:rFonts w:ascii="Garamond" w:hAnsi="Garamond" w:cs="Arial"/>
          <w:bCs/>
          <w:sz w:val="22"/>
          <w:szCs w:val="22"/>
        </w:rPr>
        <w:t xml:space="preserve"> </w:t>
      </w:r>
      <w:r w:rsidRPr="00EA7FCF">
        <w:rPr>
          <w:rFonts w:ascii="Garamond" w:hAnsi="Garamond" w:cs="Arial"/>
          <w:bCs/>
          <w:sz w:val="22"/>
          <w:szCs w:val="22"/>
        </w:rPr>
        <w:t xml:space="preserve">Przedmiotu Umowy, </w:t>
      </w:r>
    </w:p>
    <w:p w14:paraId="52818475" w14:textId="5242252A" w:rsidR="00242DD1" w:rsidRPr="00EA7FCF" w:rsidRDefault="00242DD1" w:rsidP="00D556C7">
      <w:pPr>
        <w:widowControl w:val="0"/>
        <w:numPr>
          <w:ilvl w:val="0"/>
          <w:numId w:val="15"/>
        </w:numPr>
        <w:suppressAutoHyphens w:val="0"/>
        <w:spacing w:before="60"/>
        <w:ind w:left="714" w:hanging="357"/>
        <w:jc w:val="both"/>
        <w:outlineLvl w:val="1"/>
        <w:rPr>
          <w:rFonts w:ascii="Garamond" w:hAnsi="Garamond"/>
          <w:bCs/>
          <w:sz w:val="22"/>
          <w:szCs w:val="22"/>
        </w:rPr>
      </w:pPr>
      <w:r w:rsidRPr="00EA7FCF">
        <w:rPr>
          <w:rFonts w:ascii="Garamond" w:hAnsi="Garamond" w:cs="Arial"/>
          <w:bCs/>
          <w:sz w:val="22"/>
          <w:szCs w:val="22"/>
        </w:rPr>
        <w:t>Strony podpisują stosowny protokół Odbioru Końcowego.</w:t>
      </w:r>
      <w:r w:rsidRPr="00EA7FCF">
        <w:rPr>
          <w:rFonts w:ascii="Garamond" w:hAnsi="Garamond"/>
          <w:bCs/>
          <w:sz w:val="22"/>
          <w:szCs w:val="22"/>
        </w:rPr>
        <w:t xml:space="preserve"> Jeżeli nie zostaną spełnione przesłanki Odbioru Końcowego, Zamawiający, nie dokonuje Odbioru Końcowego, wskazując w protokole odbioru przyczyny nieodebrania.</w:t>
      </w:r>
      <w:r w:rsidR="003C7182" w:rsidRPr="00EA7FCF">
        <w:rPr>
          <w:rFonts w:ascii="Garamond" w:hAnsi="Garamond"/>
          <w:bCs/>
          <w:sz w:val="22"/>
          <w:szCs w:val="22"/>
        </w:rPr>
        <w:t xml:space="preserve"> W przypadku, gdy wady i usterki Przedmiotu Umowy stwierdzone podczas Odbioru Końcowego są nieistotne, Zamawiający ma również prawo dokonać Odbioru Końcowego ze wskazaniem stwierdzonych wad i usterek, które obowiązany jest usunąć Wykonawca</w:t>
      </w:r>
      <w:r w:rsidR="00547046" w:rsidRPr="00EA7FCF">
        <w:rPr>
          <w:rFonts w:ascii="Garamond" w:hAnsi="Garamond"/>
          <w:bCs/>
          <w:sz w:val="22"/>
          <w:szCs w:val="22"/>
        </w:rPr>
        <w:t>, oraz wskazaniem orientacyjnej wartości prac koniecznych dla usunięcia wad i usterek</w:t>
      </w:r>
      <w:r w:rsidR="003C7182" w:rsidRPr="00EA7FCF">
        <w:rPr>
          <w:rFonts w:ascii="Garamond" w:hAnsi="Garamond"/>
          <w:bCs/>
          <w:sz w:val="22"/>
          <w:szCs w:val="22"/>
        </w:rPr>
        <w:t xml:space="preserve">. W takim wypadku Wykonawca obowiązany jest je usunąć </w:t>
      </w:r>
      <w:r w:rsidR="00002886" w:rsidRPr="00EA7FCF">
        <w:rPr>
          <w:rFonts w:ascii="Garamond" w:hAnsi="Garamond" w:cs="Arial"/>
          <w:sz w:val="22"/>
          <w:szCs w:val="22"/>
        </w:rPr>
        <w:t>w uzasadnionym technicznie najkrótszym możliwym do wykonania czasie</w:t>
      </w:r>
      <w:r w:rsidR="003C7182" w:rsidRPr="00EA7FCF">
        <w:rPr>
          <w:rFonts w:ascii="Garamond" w:hAnsi="Garamond"/>
          <w:bCs/>
          <w:sz w:val="22"/>
          <w:szCs w:val="22"/>
        </w:rPr>
        <w:t>. Po ich usunięciu Strony przystępują do odbioru prac na zasadach przewidzianych dla Odbioru Końcowego i potwierdzają ich usunięcie poprzez sporządzenie protokołu Odbioru Końcowego.</w:t>
      </w:r>
      <w:r w:rsidR="00547046" w:rsidRPr="00EA7FCF">
        <w:rPr>
          <w:rFonts w:ascii="Garamond" w:hAnsi="Garamond"/>
          <w:bCs/>
          <w:sz w:val="22"/>
          <w:szCs w:val="22"/>
        </w:rPr>
        <w:t xml:space="preserve"> Wskazanie w protokole ww. orientacyjnej wartości prac nie stanowi </w:t>
      </w:r>
      <w:r w:rsidR="00734308" w:rsidRPr="00EA7FCF">
        <w:rPr>
          <w:rFonts w:ascii="Garamond" w:hAnsi="Garamond"/>
          <w:bCs/>
          <w:sz w:val="22"/>
          <w:szCs w:val="22"/>
        </w:rPr>
        <w:t xml:space="preserve">zrzeczenia się </w:t>
      </w:r>
      <w:r w:rsidR="002C49F0" w:rsidRPr="00EA7FCF">
        <w:rPr>
          <w:rFonts w:ascii="Garamond" w:hAnsi="Garamond"/>
          <w:bCs/>
          <w:sz w:val="22"/>
          <w:szCs w:val="22"/>
        </w:rPr>
        <w:t xml:space="preserve">ewentualnych </w:t>
      </w:r>
      <w:r w:rsidR="00734308" w:rsidRPr="00EA7FCF">
        <w:rPr>
          <w:rFonts w:ascii="Garamond" w:hAnsi="Garamond"/>
          <w:bCs/>
          <w:sz w:val="22"/>
          <w:szCs w:val="22"/>
        </w:rPr>
        <w:t xml:space="preserve">roszczeń Zamawiającego </w:t>
      </w:r>
      <w:r w:rsidR="002C49F0" w:rsidRPr="00EA7FCF">
        <w:rPr>
          <w:rFonts w:ascii="Garamond" w:hAnsi="Garamond"/>
          <w:bCs/>
          <w:sz w:val="22"/>
          <w:szCs w:val="22"/>
        </w:rPr>
        <w:t>związanych z ww. wadami i usterkami przenoszących tą wartość.</w:t>
      </w:r>
      <w:r w:rsidR="00734308" w:rsidRPr="00EA7FCF">
        <w:rPr>
          <w:rFonts w:ascii="Garamond" w:hAnsi="Garamond"/>
          <w:bCs/>
          <w:sz w:val="22"/>
          <w:szCs w:val="22"/>
        </w:rPr>
        <w:t xml:space="preserve"> </w:t>
      </w:r>
    </w:p>
    <w:p w14:paraId="4DC35D3C" w14:textId="77777777" w:rsidR="005364F1" w:rsidRPr="00D556C7" w:rsidRDefault="003E1C05" w:rsidP="00D556C7">
      <w:pPr>
        <w:pStyle w:val="Akapitzlist"/>
        <w:widowControl w:val="0"/>
        <w:numPr>
          <w:ilvl w:val="0"/>
          <w:numId w:val="34"/>
        </w:numPr>
        <w:tabs>
          <w:tab w:val="left" w:pos="0"/>
        </w:tabs>
        <w:spacing w:before="60"/>
        <w:ind w:left="357" w:hanging="357"/>
        <w:jc w:val="both"/>
        <w:outlineLvl w:val="1"/>
        <w:rPr>
          <w:rFonts w:ascii="Garamond" w:hAnsi="Garamond"/>
          <w:sz w:val="22"/>
          <w:szCs w:val="22"/>
        </w:rPr>
      </w:pPr>
      <w:r w:rsidRPr="00EA7FCF">
        <w:rPr>
          <w:rFonts w:ascii="Garamond" w:hAnsi="Garamond" w:cs="Arial"/>
          <w:bCs/>
          <w:sz w:val="22"/>
          <w:szCs w:val="22"/>
        </w:rPr>
        <w:t xml:space="preserve">Przedmiot Umowy </w:t>
      </w:r>
      <w:r w:rsidR="005364F1" w:rsidRPr="00EA7FCF">
        <w:rPr>
          <w:rFonts w:ascii="Garamond" w:hAnsi="Garamond" w:cs="Arial"/>
          <w:bCs/>
          <w:sz w:val="22"/>
          <w:szCs w:val="22"/>
        </w:rPr>
        <w:t xml:space="preserve">będzie uważany za gotowy do </w:t>
      </w:r>
      <w:r w:rsidRPr="00EA7FCF">
        <w:rPr>
          <w:rFonts w:ascii="Garamond" w:hAnsi="Garamond" w:cs="Arial"/>
          <w:bCs/>
          <w:sz w:val="22"/>
          <w:szCs w:val="22"/>
        </w:rPr>
        <w:t>Odbioru Końcowego</w:t>
      </w:r>
      <w:r w:rsidR="005364F1" w:rsidRPr="00EA7FCF">
        <w:rPr>
          <w:rFonts w:ascii="Garamond" w:hAnsi="Garamond" w:cs="Arial"/>
          <w:bCs/>
          <w:sz w:val="22"/>
          <w:szCs w:val="22"/>
        </w:rPr>
        <w:t xml:space="preserve">, gdy: </w:t>
      </w:r>
    </w:p>
    <w:p w14:paraId="5ADCB3BE" w14:textId="77777777" w:rsidR="005364F1" w:rsidRPr="00D556C7" w:rsidRDefault="003E1C05" w:rsidP="00D556C7">
      <w:pPr>
        <w:numPr>
          <w:ilvl w:val="1"/>
          <w:numId w:val="1"/>
        </w:numPr>
        <w:tabs>
          <w:tab w:val="clear" w:pos="1072"/>
          <w:tab w:val="left" w:pos="357"/>
        </w:tabs>
        <w:spacing w:before="60"/>
        <w:ind w:left="714" w:hanging="357"/>
        <w:jc w:val="both"/>
        <w:rPr>
          <w:rFonts w:ascii="Garamond" w:hAnsi="Garamond"/>
          <w:sz w:val="22"/>
          <w:szCs w:val="22"/>
        </w:rPr>
      </w:pPr>
      <w:r w:rsidRPr="00EA7FCF">
        <w:rPr>
          <w:rFonts w:ascii="Garamond" w:hAnsi="Garamond" w:cs="Arial"/>
          <w:sz w:val="22"/>
          <w:szCs w:val="22"/>
        </w:rPr>
        <w:t>Wykonawca</w:t>
      </w:r>
      <w:r w:rsidR="005364F1" w:rsidRPr="00EA7FCF">
        <w:rPr>
          <w:rFonts w:ascii="Garamond" w:hAnsi="Garamond" w:cs="Arial"/>
          <w:sz w:val="22"/>
          <w:szCs w:val="22"/>
        </w:rPr>
        <w:t xml:space="preserve"> wykonał </w:t>
      </w:r>
      <w:r w:rsidRPr="00EA7FCF">
        <w:rPr>
          <w:rFonts w:ascii="Garamond" w:hAnsi="Garamond" w:cs="Arial"/>
          <w:sz w:val="22"/>
          <w:szCs w:val="22"/>
        </w:rPr>
        <w:t xml:space="preserve">Przedmiot Umowy </w:t>
      </w:r>
      <w:r w:rsidR="005364F1" w:rsidRPr="00EA7FCF">
        <w:rPr>
          <w:rFonts w:ascii="Garamond" w:hAnsi="Garamond" w:cs="Arial"/>
          <w:sz w:val="22"/>
          <w:szCs w:val="22"/>
        </w:rPr>
        <w:t xml:space="preserve">w sposób zgodny z założeniami i </w:t>
      </w:r>
      <w:r w:rsidRPr="00EA7FCF">
        <w:rPr>
          <w:rFonts w:ascii="Garamond" w:hAnsi="Garamond" w:cs="Arial"/>
          <w:sz w:val="22"/>
          <w:szCs w:val="22"/>
        </w:rPr>
        <w:t xml:space="preserve">Dokumentacją Projektową </w:t>
      </w:r>
      <w:r w:rsidR="005364F1" w:rsidRPr="00EA7FCF">
        <w:rPr>
          <w:rFonts w:ascii="Garamond" w:hAnsi="Garamond" w:cs="Arial"/>
          <w:sz w:val="22"/>
          <w:szCs w:val="22"/>
        </w:rPr>
        <w:t xml:space="preserve">oraz zakresem wynikającym z </w:t>
      </w:r>
      <w:r w:rsidRPr="00EA7FCF">
        <w:rPr>
          <w:rFonts w:ascii="Garamond" w:hAnsi="Garamond" w:cs="Arial"/>
          <w:sz w:val="22"/>
          <w:szCs w:val="22"/>
        </w:rPr>
        <w:t xml:space="preserve">Umowy, </w:t>
      </w:r>
      <w:r w:rsidR="005364F1" w:rsidRPr="00EA7FCF">
        <w:rPr>
          <w:rFonts w:ascii="Garamond" w:hAnsi="Garamond" w:cs="Arial"/>
          <w:sz w:val="22"/>
          <w:szCs w:val="22"/>
        </w:rPr>
        <w:t xml:space="preserve">w tym także zgodnie z obowiązującymi przepisami i normami oraz zasadami wiedzy technicznej, </w:t>
      </w:r>
    </w:p>
    <w:p w14:paraId="5FE85DE8" w14:textId="408A1A4E" w:rsidR="00B37B1E" w:rsidRPr="00EA7FCF" w:rsidRDefault="003E1C05" w:rsidP="00D556C7">
      <w:pPr>
        <w:numPr>
          <w:ilvl w:val="1"/>
          <w:numId w:val="1"/>
        </w:numPr>
        <w:tabs>
          <w:tab w:val="clear" w:pos="1072"/>
          <w:tab w:val="left" w:pos="357"/>
        </w:tabs>
        <w:spacing w:before="60"/>
        <w:ind w:left="714" w:hanging="357"/>
        <w:jc w:val="both"/>
        <w:rPr>
          <w:rFonts w:ascii="Garamond" w:hAnsi="Garamond"/>
          <w:sz w:val="22"/>
          <w:szCs w:val="22"/>
        </w:rPr>
      </w:pPr>
      <w:r w:rsidRPr="00EA7FCF">
        <w:rPr>
          <w:rFonts w:ascii="Garamond" w:hAnsi="Garamond" w:cs="Arial"/>
          <w:sz w:val="22"/>
          <w:szCs w:val="22"/>
        </w:rPr>
        <w:t>Wykonawca</w:t>
      </w:r>
      <w:r w:rsidR="005364F1" w:rsidRPr="00EA7FCF">
        <w:rPr>
          <w:rFonts w:ascii="Garamond" w:hAnsi="Garamond" w:cs="Arial"/>
          <w:sz w:val="22"/>
          <w:szCs w:val="22"/>
        </w:rPr>
        <w:t xml:space="preserve"> dostarczył wszystkie wymagane </w:t>
      </w:r>
      <w:r w:rsidR="001B0AF1" w:rsidRPr="00EA7FCF">
        <w:rPr>
          <w:rFonts w:ascii="Garamond" w:hAnsi="Garamond" w:cs="Arial"/>
          <w:sz w:val="22"/>
          <w:szCs w:val="22"/>
        </w:rPr>
        <w:t>określone</w:t>
      </w:r>
      <w:r w:rsidR="00703FA7" w:rsidRPr="00EA7FCF">
        <w:rPr>
          <w:rFonts w:ascii="Garamond" w:hAnsi="Garamond" w:cs="Arial"/>
          <w:sz w:val="22"/>
          <w:szCs w:val="22"/>
        </w:rPr>
        <w:t xml:space="preserve"> w Umowie, </w:t>
      </w:r>
      <w:r w:rsidR="001B0AF1" w:rsidRPr="00EA7FCF">
        <w:rPr>
          <w:rFonts w:ascii="Garamond" w:hAnsi="Garamond" w:cs="Arial"/>
          <w:sz w:val="22"/>
          <w:szCs w:val="22"/>
        </w:rPr>
        <w:t xml:space="preserve">a </w:t>
      </w:r>
      <w:r w:rsidR="00703FA7" w:rsidRPr="00EA7FCF">
        <w:rPr>
          <w:rFonts w:ascii="Garamond" w:hAnsi="Garamond" w:cs="Arial"/>
          <w:sz w:val="22"/>
          <w:szCs w:val="22"/>
        </w:rPr>
        <w:t>w szczególności w niniejszym paragrafie</w:t>
      </w:r>
      <w:r w:rsidR="00CF0699" w:rsidRPr="00EA7FCF">
        <w:rPr>
          <w:rFonts w:ascii="Garamond" w:hAnsi="Garamond" w:cs="Arial"/>
          <w:sz w:val="22"/>
          <w:szCs w:val="22"/>
        </w:rPr>
        <w:t>,</w:t>
      </w:r>
      <w:r w:rsidR="00F71CF1" w:rsidRPr="00EA7FCF">
        <w:rPr>
          <w:rFonts w:ascii="Garamond" w:hAnsi="Garamond" w:cs="Arial"/>
          <w:sz w:val="22"/>
          <w:szCs w:val="22"/>
        </w:rPr>
        <w:t xml:space="preserve"> </w:t>
      </w:r>
      <w:r w:rsidR="00703FA7" w:rsidRPr="00EA7FCF">
        <w:rPr>
          <w:rFonts w:ascii="Garamond" w:hAnsi="Garamond" w:cs="Arial"/>
          <w:sz w:val="22"/>
          <w:szCs w:val="22"/>
        </w:rPr>
        <w:t>w §4</w:t>
      </w:r>
      <w:r w:rsidR="00CF0699" w:rsidRPr="00EA7FCF">
        <w:rPr>
          <w:rFonts w:ascii="Garamond" w:hAnsi="Garamond" w:cs="Arial"/>
          <w:sz w:val="22"/>
          <w:szCs w:val="22"/>
        </w:rPr>
        <w:t xml:space="preserve"> oraz załączniku nr 2 </w:t>
      </w:r>
      <w:r w:rsidR="001B0AF1" w:rsidRPr="00EA7FCF">
        <w:rPr>
          <w:rFonts w:ascii="Garamond" w:hAnsi="Garamond" w:cs="Arial"/>
          <w:sz w:val="22"/>
          <w:szCs w:val="22"/>
        </w:rPr>
        <w:t xml:space="preserve">Szczegółowy zakres prac i obowiązków Wykonawcy, dokumenty niezbędne do dokonania odbioru Przedmiotu Umowy, </w:t>
      </w:r>
      <w:r w:rsidR="00D66F9F" w:rsidRPr="00EA7FCF">
        <w:rPr>
          <w:rFonts w:ascii="Garamond" w:hAnsi="Garamond" w:cs="Arial"/>
          <w:sz w:val="22"/>
          <w:szCs w:val="22"/>
        </w:rPr>
        <w:t xml:space="preserve">a także przedłożył oświadczenia o przeniesieniu </w:t>
      </w:r>
      <w:r w:rsidR="00B41B9A" w:rsidRPr="00EA7FCF">
        <w:rPr>
          <w:rFonts w:ascii="Garamond" w:hAnsi="Garamond" w:cs="Arial"/>
          <w:sz w:val="22"/>
          <w:szCs w:val="22"/>
        </w:rPr>
        <w:t>autorskich praw majątkowych (wzór oświadczenia o przeniesieniu majątkowych praw autorskich stanowi załącznik nr 15 do niniejszej</w:t>
      </w:r>
      <w:r w:rsidR="00CF0699" w:rsidRPr="00EA7FCF">
        <w:rPr>
          <w:rFonts w:ascii="Garamond" w:hAnsi="Garamond" w:cs="Arial"/>
          <w:sz w:val="22"/>
          <w:szCs w:val="22"/>
        </w:rPr>
        <w:t xml:space="preserve"> Umowy</w:t>
      </w:r>
      <w:r w:rsidR="005364F1" w:rsidRPr="00EA7FCF">
        <w:rPr>
          <w:rFonts w:ascii="Garamond" w:hAnsi="Garamond" w:cs="Arial"/>
          <w:sz w:val="22"/>
          <w:szCs w:val="22"/>
        </w:rPr>
        <w:t xml:space="preserve">, </w:t>
      </w:r>
    </w:p>
    <w:p w14:paraId="70677DF9" w14:textId="77777777" w:rsidR="005364F1" w:rsidRPr="00D556C7" w:rsidRDefault="005364F1" w:rsidP="00D556C7">
      <w:pPr>
        <w:numPr>
          <w:ilvl w:val="1"/>
          <w:numId w:val="1"/>
        </w:numPr>
        <w:tabs>
          <w:tab w:val="clear" w:pos="1072"/>
          <w:tab w:val="left" w:pos="357"/>
        </w:tabs>
        <w:spacing w:before="60"/>
        <w:ind w:left="714" w:hanging="357"/>
        <w:jc w:val="both"/>
        <w:rPr>
          <w:rFonts w:ascii="Garamond" w:hAnsi="Garamond"/>
          <w:sz w:val="22"/>
          <w:szCs w:val="22"/>
        </w:rPr>
      </w:pPr>
      <w:r w:rsidRPr="00EA7FCF">
        <w:rPr>
          <w:rFonts w:ascii="Garamond" w:hAnsi="Garamond" w:cs="Arial"/>
          <w:sz w:val="22"/>
          <w:szCs w:val="22"/>
        </w:rPr>
        <w:t>W</w:t>
      </w:r>
      <w:r w:rsidR="003E1C05" w:rsidRPr="00EA7FCF">
        <w:rPr>
          <w:rFonts w:ascii="Garamond" w:hAnsi="Garamond" w:cs="Arial"/>
          <w:sz w:val="22"/>
          <w:szCs w:val="22"/>
        </w:rPr>
        <w:t>ykonawca</w:t>
      </w:r>
      <w:r w:rsidRPr="00EA7FCF">
        <w:rPr>
          <w:rFonts w:ascii="Garamond" w:hAnsi="Garamond" w:cs="Arial"/>
          <w:sz w:val="22"/>
          <w:szCs w:val="22"/>
        </w:rPr>
        <w:t xml:space="preserve"> zapewnił stan wszystkich urządzeń </w:t>
      </w:r>
      <w:r w:rsidR="003E1C05" w:rsidRPr="00EA7FCF">
        <w:rPr>
          <w:rFonts w:ascii="Garamond" w:hAnsi="Garamond" w:cs="Arial"/>
          <w:sz w:val="22"/>
          <w:szCs w:val="22"/>
        </w:rPr>
        <w:t xml:space="preserve">Przedmiotu Umowy </w:t>
      </w:r>
      <w:r w:rsidRPr="00EA7FCF">
        <w:rPr>
          <w:rFonts w:ascii="Garamond" w:hAnsi="Garamond" w:cs="Arial"/>
          <w:sz w:val="22"/>
          <w:szCs w:val="22"/>
        </w:rPr>
        <w:t xml:space="preserve">zgodny z </w:t>
      </w:r>
      <w:r w:rsidR="000E4322" w:rsidRPr="00EA7FCF">
        <w:rPr>
          <w:rFonts w:ascii="Garamond" w:hAnsi="Garamond" w:cs="Arial"/>
          <w:sz w:val="22"/>
          <w:szCs w:val="22"/>
        </w:rPr>
        <w:t xml:space="preserve">warunkami dokumentacji techniczno-ruchowej tych </w:t>
      </w:r>
      <w:r w:rsidRPr="00EA7FCF">
        <w:rPr>
          <w:rFonts w:ascii="Garamond" w:hAnsi="Garamond" w:cs="Arial"/>
          <w:sz w:val="22"/>
          <w:szCs w:val="22"/>
        </w:rPr>
        <w:t>urządzeń, o ile dotyczy</w:t>
      </w:r>
      <w:r w:rsidR="009D644C" w:rsidRPr="00EA7FCF">
        <w:rPr>
          <w:rFonts w:ascii="Garamond" w:hAnsi="Garamond" w:cs="Arial"/>
          <w:sz w:val="22"/>
          <w:szCs w:val="22"/>
        </w:rPr>
        <w:t>,</w:t>
      </w:r>
      <w:r w:rsidRPr="00EA7FCF">
        <w:rPr>
          <w:rFonts w:ascii="Garamond" w:hAnsi="Garamond" w:cs="Arial"/>
          <w:sz w:val="22"/>
          <w:szCs w:val="22"/>
        </w:rPr>
        <w:t xml:space="preserve"> </w:t>
      </w:r>
    </w:p>
    <w:p w14:paraId="4D589A7D" w14:textId="60992A8F" w:rsidR="005364F1" w:rsidRPr="00D556C7" w:rsidRDefault="005364F1" w:rsidP="00D556C7">
      <w:pPr>
        <w:numPr>
          <w:ilvl w:val="1"/>
          <w:numId w:val="1"/>
        </w:numPr>
        <w:tabs>
          <w:tab w:val="clear" w:pos="1072"/>
          <w:tab w:val="left" w:pos="357"/>
        </w:tabs>
        <w:spacing w:before="60"/>
        <w:ind w:left="714" w:hanging="357"/>
        <w:jc w:val="both"/>
        <w:rPr>
          <w:rFonts w:ascii="Garamond" w:hAnsi="Garamond"/>
          <w:sz w:val="22"/>
          <w:szCs w:val="22"/>
        </w:rPr>
      </w:pPr>
      <w:r w:rsidRPr="00EA7FCF">
        <w:rPr>
          <w:rFonts w:ascii="Garamond" w:hAnsi="Garamond" w:cs="Arial"/>
          <w:sz w:val="22"/>
          <w:szCs w:val="22"/>
        </w:rPr>
        <w:t xml:space="preserve">dokonany zostanie, z wynikiem pozytywnym, </w:t>
      </w:r>
      <w:r w:rsidR="003E1C05" w:rsidRPr="00EA7FCF">
        <w:rPr>
          <w:rFonts w:ascii="Garamond" w:hAnsi="Garamond" w:cs="Arial"/>
          <w:sz w:val="22"/>
          <w:szCs w:val="22"/>
        </w:rPr>
        <w:t>Odbiór Techniczny</w:t>
      </w:r>
      <w:r w:rsidRPr="00EA7FCF">
        <w:rPr>
          <w:rFonts w:ascii="Garamond" w:hAnsi="Garamond" w:cs="Arial"/>
          <w:sz w:val="22"/>
          <w:szCs w:val="22"/>
        </w:rPr>
        <w:t xml:space="preserve">, </w:t>
      </w:r>
    </w:p>
    <w:p w14:paraId="5B2B8FF1" w14:textId="546922A2" w:rsidR="005364F1" w:rsidRPr="00D556C7" w:rsidRDefault="005364F1" w:rsidP="00D556C7">
      <w:pPr>
        <w:numPr>
          <w:ilvl w:val="1"/>
          <w:numId w:val="1"/>
        </w:numPr>
        <w:tabs>
          <w:tab w:val="clear" w:pos="1072"/>
          <w:tab w:val="left" w:pos="357"/>
        </w:tabs>
        <w:spacing w:before="60"/>
        <w:ind w:left="714" w:hanging="357"/>
        <w:jc w:val="both"/>
        <w:rPr>
          <w:rFonts w:ascii="Garamond" w:hAnsi="Garamond"/>
          <w:sz w:val="22"/>
          <w:szCs w:val="22"/>
        </w:rPr>
      </w:pPr>
      <w:r w:rsidRPr="00EA7FCF">
        <w:rPr>
          <w:rFonts w:ascii="Garamond" w:hAnsi="Garamond" w:cs="Arial"/>
          <w:sz w:val="22"/>
          <w:szCs w:val="22"/>
        </w:rPr>
        <w:t xml:space="preserve">usunięte zostaną wszystkie usterki stwierdzone podczas </w:t>
      </w:r>
      <w:r w:rsidR="003E1C05" w:rsidRPr="00EA7FCF">
        <w:rPr>
          <w:rFonts w:ascii="Garamond" w:hAnsi="Garamond" w:cs="Arial"/>
          <w:sz w:val="22"/>
          <w:szCs w:val="22"/>
        </w:rPr>
        <w:t>Odbioru Technicznego</w:t>
      </w:r>
      <w:r w:rsidRPr="00EA7FCF">
        <w:rPr>
          <w:rFonts w:ascii="Garamond" w:hAnsi="Garamond" w:cs="Arial"/>
          <w:sz w:val="22"/>
          <w:szCs w:val="22"/>
        </w:rPr>
        <w:t>.</w:t>
      </w:r>
    </w:p>
    <w:p w14:paraId="62A07012" w14:textId="77777777" w:rsidR="00B92360" w:rsidRPr="00EA7FCF" w:rsidRDefault="00B92360" w:rsidP="00A94F79">
      <w:pPr>
        <w:tabs>
          <w:tab w:val="left" w:pos="357"/>
        </w:tabs>
        <w:spacing w:before="60"/>
        <w:ind w:left="714"/>
        <w:jc w:val="both"/>
        <w:rPr>
          <w:rFonts w:ascii="Garamond" w:hAnsi="Garamond"/>
          <w:sz w:val="22"/>
          <w:szCs w:val="22"/>
        </w:rPr>
      </w:pPr>
    </w:p>
    <w:p w14:paraId="313DE4EC" w14:textId="77777777" w:rsidR="00F71CF1" w:rsidRPr="00EA7FCF" w:rsidRDefault="00F71CF1" w:rsidP="00A94F79">
      <w:pPr>
        <w:spacing w:before="60"/>
        <w:ind w:left="357"/>
        <w:jc w:val="both"/>
        <w:rPr>
          <w:rFonts w:ascii="Garamond" w:hAnsi="Garamond" w:cs="Arial"/>
          <w:sz w:val="22"/>
          <w:szCs w:val="22"/>
        </w:rPr>
      </w:pPr>
    </w:p>
    <w:p w14:paraId="0B3B5236" w14:textId="268702BC" w:rsidR="00184BC6" w:rsidRPr="00D556C7" w:rsidRDefault="006346FE" w:rsidP="00D556C7">
      <w:pPr>
        <w:pStyle w:val="Nagwek1"/>
        <w:spacing w:before="60" w:after="0"/>
        <w:rPr>
          <w:rFonts w:ascii="Garamond" w:hAnsi="Garamond"/>
          <w:sz w:val="22"/>
          <w:szCs w:val="22"/>
        </w:rPr>
      </w:pPr>
      <w:bookmarkStart w:id="76" w:name="_Toc466362557"/>
      <w:bookmarkStart w:id="77" w:name="_Toc466362591"/>
      <w:bookmarkStart w:id="78" w:name="_Toc464820662"/>
      <w:bookmarkStart w:id="79" w:name="_Toc466362558"/>
      <w:bookmarkStart w:id="80" w:name="_Toc466362592"/>
      <w:bookmarkStart w:id="81" w:name="_Toc22209299"/>
      <w:bookmarkStart w:id="82" w:name="_Toc508018856"/>
      <w:bookmarkStart w:id="83" w:name="_Toc64967625"/>
      <w:bookmarkStart w:id="84" w:name="_Toc149293343"/>
      <w:bookmarkEnd w:id="76"/>
      <w:bookmarkEnd w:id="77"/>
      <w:bookmarkEnd w:id="78"/>
      <w:bookmarkEnd w:id="79"/>
      <w:bookmarkEnd w:id="80"/>
      <w:r w:rsidRPr="00D556C7">
        <w:rPr>
          <w:rFonts w:ascii="Garamond" w:hAnsi="Garamond"/>
          <w:sz w:val="22"/>
          <w:szCs w:val="22"/>
        </w:rPr>
        <w:t>WYNAGRODZENIE</w:t>
      </w:r>
      <w:bookmarkEnd w:id="73"/>
      <w:r w:rsidRPr="00D556C7">
        <w:rPr>
          <w:rFonts w:ascii="Garamond" w:hAnsi="Garamond"/>
          <w:sz w:val="22"/>
          <w:szCs w:val="22"/>
        </w:rPr>
        <w:t xml:space="preserve"> </w:t>
      </w:r>
      <w:r w:rsidR="002A1F0B" w:rsidRPr="00D556C7">
        <w:rPr>
          <w:rFonts w:ascii="Garamond" w:hAnsi="Garamond"/>
          <w:sz w:val="22"/>
          <w:szCs w:val="22"/>
        </w:rPr>
        <w:t>WYKONAWCY</w:t>
      </w:r>
      <w:bookmarkEnd w:id="74"/>
      <w:r w:rsidR="003A6291" w:rsidRPr="00D556C7">
        <w:rPr>
          <w:rFonts w:ascii="Garamond" w:hAnsi="Garamond"/>
          <w:sz w:val="22"/>
          <w:szCs w:val="22"/>
        </w:rPr>
        <w:t xml:space="preserve"> ORAZ ZABEZPIECZENIA</w:t>
      </w:r>
      <w:bookmarkEnd w:id="81"/>
      <w:bookmarkEnd w:id="82"/>
      <w:bookmarkEnd w:id="83"/>
      <w:bookmarkEnd w:id="84"/>
    </w:p>
    <w:p w14:paraId="18053760" w14:textId="4A0F659C" w:rsidR="00583E93" w:rsidRPr="00D556C7" w:rsidRDefault="00374188" w:rsidP="00D556C7">
      <w:pPr>
        <w:pStyle w:val="Nagwek2"/>
        <w:numPr>
          <w:ilvl w:val="3"/>
          <w:numId w:val="67"/>
        </w:numPr>
        <w:tabs>
          <w:tab w:val="clear" w:pos="567"/>
          <w:tab w:val="left" w:pos="426"/>
        </w:tabs>
        <w:spacing w:before="60"/>
        <w:ind w:left="357" w:hanging="357"/>
        <w:rPr>
          <w:rFonts w:ascii="Garamond" w:hAnsi="Garamond"/>
          <w:color w:val="000000"/>
          <w:sz w:val="22"/>
          <w:szCs w:val="22"/>
        </w:rPr>
      </w:pPr>
      <w:bookmarkStart w:id="85" w:name="_Ref297025969"/>
      <w:r w:rsidRPr="00EA7FCF">
        <w:rPr>
          <w:rFonts w:ascii="Garamond" w:hAnsi="Garamond"/>
          <w:color w:val="000000"/>
          <w:sz w:val="22"/>
          <w:szCs w:val="22"/>
        </w:rPr>
        <w:t>Z</w:t>
      </w:r>
      <w:r w:rsidR="003E1C05" w:rsidRPr="00EA7FCF">
        <w:rPr>
          <w:rFonts w:ascii="Garamond" w:hAnsi="Garamond"/>
          <w:color w:val="000000"/>
          <w:sz w:val="22"/>
          <w:szCs w:val="22"/>
        </w:rPr>
        <w:t xml:space="preserve">a </w:t>
      </w:r>
      <w:r w:rsidR="004903C3" w:rsidRPr="00EA7FCF">
        <w:rPr>
          <w:rFonts w:ascii="Garamond" w:hAnsi="Garamond"/>
          <w:color w:val="000000"/>
          <w:sz w:val="22"/>
          <w:szCs w:val="22"/>
        </w:rPr>
        <w:t>należyte wykonanie Przedmiotu Umowy, w tym</w:t>
      </w:r>
      <w:r w:rsidR="004903C3" w:rsidRPr="00EA7FCF">
        <w:rPr>
          <w:rFonts w:ascii="Garamond" w:hAnsi="Garamond"/>
          <w:color w:val="000000"/>
          <w:sz w:val="22"/>
          <w:szCs w:val="22"/>
        </w:rPr>
        <w:t xml:space="preserve"> </w:t>
      </w:r>
      <w:r w:rsidR="003E1C05" w:rsidRPr="00EA7FCF">
        <w:rPr>
          <w:rFonts w:ascii="Garamond" w:hAnsi="Garamond"/>
          <w:color w:val="000000"/>
          <w:sz w:val="22"/>
          <w:szCs w:val="22"/>
        </w:rPr>
        <w:t>rob</w:t>
      </w:r>
      <w:r w:rsidR="00E33818" w:rsidRPr="00EA7FCF">
        <w:rPr>
          <w:rFonts w:ascii="Garamond" w:hAnsi="Garamond"/>
          <w:color w:val="000000"/>
          <w:sz w:val="22"/>
          <w:szCs w:val="22"/>
        </w:rPr>
        <w:t>o</w:t>
      </w:r>
      <w:r w:rsidR="003E1C05" w:rsidRPr="00EA7FCF">
        <w:rPr>
          <w:rFonts w:ascii="Garamond" w:hAnsi="Garamond"/>
          <w:color w:val="000000"/>
          <w:sz w:val="22"/>
          <w:szCs w:val="22"/>
        </w:rPr>
        <w:t>t</w:t>
      </w:r>
      <w:r w:rsidR="00E33818" w:rsidRPr="00EA7FCF">
        <w:rPr>
          <w:rFonts w:ascii="Garamond" w:hAnsi="Garamond"/>
          <w:color w:val="000000"/>
          <w:sz w:val="22"/>
          <w:szCs w:val="22"/>
        </w:rPr>
        <w:t xml:space="preserve">y, których rodzaj wyszczególniono w </w:t>
      </w:r>
      <w:r w:rsidR="00E33818" w:rsidRPr="00EA7FCF">
        <w:rPr>
          <w:rFonts w:ascii="Garamond" w:hAnsi="Garamond"/>
          <w:color w:val="000000"/>
          <w:sz w:val="22"/>
          <w:szCs w:val="22"/>
        </w:rPr>
        <w:lastRenderedPageBreak/>
        <w:t xml:space="preserve">Przedmiarze robót, </w:t>
      </w:r>
      <w:r w:rsidRPr="00EA7FCF">
        <w:rPr>
          <w:rFonts w:ascii="Garamond" w:hAnsi="Garamond"/>
          <w:color w:val="000000"/>
          <w:sz w:val="22"/>
          <w:szCs w:val="22"/>
        </w:rPr>
        <w:t xml:space="preserve">Strony ustalają wynagrodzenie powykonawcze obliczane </w:t>
      </w:r>
      <w:r w:rsidR="00583E93" w:rsidRPr="00EA7FCF">
        <w:rPr>
          <w:rFonts w:ascii="Garamond" w:hAnsi="Garamond"/>
          <w:color w:val="000000"/>
          <w:sz w:val="22"/>
          <w:szCs w:val="22"/>
        </w:rPr>
        <w:t xml:space="preserve">na podstawie faktycznej ilości wykonanych prac oraz </w:t>
      </w:r>
      <w:r w:rsidR="00A83FBD" w:rsidRPr="00EA7FCF">
        <w:rPr>
          <w:rFonts w:ascii="Garamond" w:hAnsi="Garamond"/>
          <w:color w:val="000000"/>
          <w:sz w:val="22"/>
          <w:szCs w:val="22"/>
        </w:rPr>
        <w:t>zgodnie z</w:t>
      </w:r>
      <w:r w:rsidR="00E33818" w:rsidRPr="00EA7FCF">
        <w:rPr>
          <w:rFonts w:ascii="Garamond" w:hAnsi="Garamond"/>
          <w:color w:val="000000"/>
          <w:sz w:val="22"/>
          <w:szCs w:val="22"/>
        </w:rPr>
        <w:t xml:space="preserve"> ryczałtowymi </w:t>
      </w:r>
      <w:r w:rsidR="00E2627E" w:rsidRPr="00EA7FCF">
        <w:rPr>
          <w:rFonts w:ascii="Garamond" w:hAnsi="Garamond"/>
          <w:color w:val="000000"/>
          <w:sz w:val="22"/>
          <w:szCs w:val="22"/>
        </w:rPr>
        <w:t xml:space="preserve">cenami jednostkowymi </w:t>
      </w:r>
      <w:r w:rsidR="00E33818" w:rsidRPr="00EA7FCF">
        <w:rPr>
          <w:rFonts w:ascii="Garamond" w:hAnsi="Garamond"/>
          <w:color w:val="000000"/>
          <w:sz w:val="22"/>
          <w:szCs w:val="22"/>
        </w:rPr>
        <w:t xml:space="preserve">netto </w:t>
      </w:r>
      <w:r w:rsidR="003E1C05" w:rsidRPr="00EA7FCF">
        <w:rPr>
          <w:rFonts w:ascii="Garamond" w:hAnsi="Garamond"/>
          <w:color w:val="000000"/>
          <w:sz w:val="22"/>
          <w:szCs w:val="22"/>
        </w:rPr>
        <w:t>wskazany</w:t>
      </w:r>
      <w:r w:rsidR="00A83FBD" w:rsidRPr="00EA7FCF">
        <w:rPr>
          <w:rFonts w:ascii="Garamond" w:hAnsi="Garamond"/>
          <w:color w:val="000000"/>
          <w:sz w:val="22"/>
          <w:szCs w:val="22"/>
        </w:rPr>
        <w:t>mi</w:t>
      </w:r>
      <w:r w:rsidR="003E1C05" w:rsidRPr="00EA7FCF">
        <w:rPr>
          <w:rFonts w:ascii="Garamond" w:hAnsi="Garamond"/>
          <w:color w:val="000000"/>
          <w:sz w:val="22"/>
          <w:szCs w:val="22"/>
        </w:rPr>
        <w:t xml:space="preserve"> </w:t>
      </w:r>
      <w:r w:rsidR="00A83FBD" w:rsidRPr="00EA7FCF">
        <w:rPr>
          <w:rFonts w:ascii="Garamond" w:hAnsi="Garamond"/>
          <w:color w:val="000000"/>
          <w:sz w:val="22"/>
          <w:szCs w:val="22"/>
        </w:rPr>
        <w:t xml:space="preserve">w </w:t>
      </w:r>
      <w:r w:rsidR="00BE435F" w:rsidRPr="00EA7FCF">
        <w:rPr>
          <w:rFonts w:ascii="Garamond" w:hAnsi="Garamond" w:cs="Arial"/>
          <w:color w:val="000000"/>
          <w:sz w:val="22"/>
          <w:szCs w:val="22"/>
        </w:rPr>
        <w:t>s</w:t>
      </w:r>
      <w:r w:rsidR="004835DB" w:rsidRPr="00EA7FCF">
        <w:rPr>
          <w:rFonts w:ascii="Garamond" w:hAnsi="Garamond" w:cs="Arial"/>
          <w:color w:val="000000"/>
          <w:sz w:val="22"/>
          <w:szCs w:val="22"/>
        </w:rPr>
        <w:t>zczegółowy</w:t>
      </w:r>
      <w:r w:rsidR="00270EEC" w:rsidRPr="00EA7FCF">
        <w:rPr>
          <w:rFonts w:ascii="Garamond" w:hAnsi="Garamond" w:cs="Arial"/>
          <w:color w:val="000000"/>
          <w:sz w:val="22"/>
          <w:szCs w:val="22"/>
        </w:rPr>
        <w:t>m</w:t>
      </w:r>
      <w:r w:rsidR="00BC06F4" w:rsidRPr="00EA7FCF">
        <w:rPr>
          <w:rFonts w:ascii="Garamond" w:hAnsi="Garamond"/>
          <w:color w:val="000000"/>
          <w:sz w:val="22"/>
          <w:szCs w:val="22"/>
        </w:rPr>
        <w:t xml:space="preserve"> </w:t>
      </w:r>
      <w:r w:rsidR="004835DB" w:rsidRPr="00EA7FCF">
        <w:rPr>
          <w:rFonts w:ascii="Garamond" w:hAnsi="Garamond"/>
          <w:color w:val="000000"/>
          <w:sz w:val="22"/>
          <w:szCs w:val="22"/>
        </w:rPr>
        <w:t>kosztorys</w:t>
      </w:r>
      <w:r w:rsidR="00270EEC" w:rsidRPr="00EA7FCF">
        <w:rPr>
          <w:rFonts w:ascii="Garamond" w:hAnsi="Garamond"/>
          <w:color w:val="000000"/>
          <w:sz w:val="22"/>
          <w:szCs w:val="22"/>
        </w:rPr>
        <w:t>ie</w:t>
      </w:r>
      <w:r w:rsidR="004835DB" w:rsidRPr="00EA7FCF">
        <w:rPr>
          <w:rFonts w:ascii="Garamond" w:hAnsi="Garamond"/>
          <w:color w:val="000000"/>
          <w:sz w:val="22"/>
          <w:szCs w:val="22"/>
        </w:rPr>
        <w:t xml:space="preserve"> ofertowy</w:t>
      </w:r>
      <w:r w:rsidR="00270EEC" w:rsidRPr="00EA7FCF">
        <w:rPr>
          <w:rFonts w:ascii="Garamond" w:hAnsi="Garamond"/>
          <w:color w:val="000000"/>
          <w:sz w:val="22"/>
          <w:szCs w:val="22"/>
        </w:rPr>
        <w:t>m</w:t>
      </w:r>
      <w:r w:rsidR="00BE435F" w:rsidRPr="00EA7FCF">
        <w:rPr>
          <w:rFonts w:ascii="Garamond" w:hAnsi="Garamond"/>
          <w:color w:val="000000"/>
          <w:sz w:val="22"/>
          <w:szCs w:val="22"/>
        </w:rPr>
        <w:t xml:space="preserve"> stanowiącym załącznik nr 4 do Umowy</w:t>
      </w:r>
      <w:r w:rsidR="003E1C05" w:rsidRPr="00EA7FCF">
        <w:rPr>
          <w:rFonts w:ascii="Garamond" w:hAnsi="Garamond"/>
          <w:color w:val="000000"/>
          <w:sz w:val="22"/>
          <w:szCs w:val="22"/>
        </w:rPr>
        <w:t>.</w:t>
      </w:r>
      <w:r w:rsidR="003E1C05" w:rsidRPr="00EA7FCF">
        <w:rPr>
          <w:rFonts w:ascii="Garamond" w:hAnsi="Garamond"/>
          <w:color w:val="000000"/>
          <w:sz w:val="22"/>
          <w:szCs w:val="22"/>
        </w:rPr>
        <w:t xml:space="preserve"> </w:t>
      </w:r>
      <w:r w:rsidR="00BC7D57" w:rsidRPr="00EA7FCF">
        <w:rPr>
          <w:rFonts w:ascii="Garamond" w:hAnsi="Garamond"/>
          <w:color w:val="000000"/>
          <w:sz w:val="22"/>
          <w:szCs w:val="22"/>
        </w:rPr>
        <w:t xml:space="preserve">Wartość prac wskazanych w </w:t>
      </w:r>
      <w:r w:rsidR="00BE435F" w:rsidRPr="00EA7FCF">
        <w:rPr>
          <w:rFonts w:ascii="Garamond" w:hAnsi="Garamond"/>
          <w:color w:val="000000"/>
          <w:sz w:val="22"/>
          <w:szCs w:val="22"/>
        </w:rPr>
        <w:t>szczegółowym k</w:t>
      </w:r>
      <w:r w:rsidR="00C26699" w:rsidRPr="00EA7FCF">
        <w:rPr>
          <w:rFonts w:ascii="Garamond" w:hAnsi="Garamond"/>
          <w:color w:val="000000"/>
          <w:sz w:val="22"/>
          <w:szCs w:val="22"/>
        </w:rPr>
        <w:t>osztorysie</w:t>
      </w:r>
      <w:r w:rsidR="00F71CF1" w:rsidRPr="00EA7FCF">
        <w:rPr>
          <w:rFonts w:ascii="Garamond" w:hAnsi="Garamond"/>
          <w:color w:val="000000"/>
          <w:sz w:val="22"/>
          <w:szCs w:val="22"/>
        </w:rPr>
        <w:t xml:space="preserve"> ofertowym</w:t>
      </w:r>
      <w:r w:rsidR="00BC7D57" w:rsidRPr="00EA7FCF">
        <w:rPr>
          <w:rFonts w:ascii="Garamond" w:hAnsi="Garamond"/>
          <w:color w:val="000000"/>
          <w:sz w:val="22"/>
          <w:szCs w:val="22"/>
        </w:rPr>
        <w:t xml:space="preserve"> jest wartością szacunkową i wynosi </w:t>
      </w:r>
      <w:r w:rsidR="001B0AF1" w:rsidRPr="00EA7FCF">
        <w:rPr>
          <w:rFonts w:ascii="Garamond" w:hAnsi="Garamond"/>
          <w:b/>
          <w:color w:val="000000"/>
          <w:sz w:val="22"/>
          <w:szCs w:val="22"/>
        </w:rPr>
        <w:t>____________</w:t>
      </w:r>
      <w:r w:rsidR="00BC7D57" w:rsidRPr="00D556C7">
        <w:rPr>
          <w:rFonts w:ascii="Garamond" w:hAnsi="Garamond"/>
          <w:b/>
          <w:color w:val="000000"/>
          <w:sz w:val="22"/>
          <w:szCs w:val="22"/>
          <w:u w:val="single"/>
        </w:rPr>
        <w:t>zł</w:t>
      </w:r>
      <w:r w:rsidR="00BC7D57" w:rsidRPr="00D556C7">
        <w:rPr>
          <w:rFonts w:ascii="Garamond" w:hAnsi="Garamond"/>
          <w:color w:val="000000"/>
          <w:sz w:val="22"/>
          <w:szCs w:val="22"/>
        </w:rPr>
        <w:t xml:space="preserve"> (słownie: </w:t>
      </w:r>
      <w:r w:rsidR="001B0AF1" w:rsidRPr="00EA7FCF">
        <w:rPr>
          <w:rFonts w:ascii="Garamond" w:hAnsi="Garamond"/>
          <w:b/>
          <w:color w:val="000000"/>
          <w:sz w:val="22"/>
          <w:szCs w:val="22"/>
        </w:rPr>
        <w:t>____________)</w:t>
      </w:r>
      <w:r w:rsidR="00BC7D57" w:rsidRPr="00D556C7">
        <w:rPr>
          <w:rFonts w:ascii="Garamond" w:hAnsi="Garamond"/>
          <w:color w:val="000000"/>
          <w:sz w:val="22"/>
          <w:szCs w:val="22"/>
        </w:rPr>
        <w:t xml:space="preserve"> netto.</w:t>
      </w:r>
    </w:p>
    <w:p w14:paraId="1B2A10C1" w14:textId="77777777" w:rsidR="001F2EA1" w:rsidRPr="00EA7FCF" w:rsidRDefault="00374188" w:rsidP="00D556C7">
      <w:pPr>
        <w:pStyle w:val="Nagwek2"/>
        <w:numPr>
          <w:ilvl w:val="3"/>
          <w:numId w:val="67"/>
        </w:numPr>
        <w:tabs>
          <w:tab w:val="clear" w:pos="567"/>
          <w:tab w:val="left" w:pos="426"/>
        </w:tabs>
        <w:spacing w:before="60"/>
        <w:ind w:left="357" w:hanging="357"/>
        <w:rPr>
          <w:rFonts w:ascii="Garamond" w:hAnsi="Garamond"/>
          <w:color w:val="000000"/>
          <w:sz w:val="22"/>
          <w:szCs w:val="22"/>
        </w:rPr>
      </w:pPr>
      <w:r w:rsidRPr="00D556C7">
        <w:rPr>
          <w:rFonts w:ascii="Garamond" w:hAnsi="Garamond"/>
          <w:sz w:val="22"/>
          <w:szCs w:val="22"/>
        </w:rPr>
        <w:t xml:space="preserve">Za Roboty Dodatkowe oraz </w:t>
      </w:r>
      <w:r w:rsidR="00D972CD" w:rsidRPr="00D556C7">
        <w:rPr>
          <w:rFonts w:ascii="Garamond" w:hAnsi="Garamond"/>
          <w:sz w:val="22"/>
          <w:szCs w:val="22"/>
        </w:rPr>
        <w:t xml:space="preserve">Roboty </w:t>
      </w:r>
      <w:r w:rsidRPr="00D556C7">
        <w:rPr>
          <w:rFonts w:ascii="Garamond" w:hAnsi="Garamond"/>
          <w:sz w:val="22"/>
          <w:szCs w:val="22"/>
        </w:rPr>
        <w:t xml:space="preserve">Zamienne </w:t>
      </w:r>
      <w:bookmarkEnd w:id="85"/>
      <w:r w:rsidR="00B35C8F" w:rsidRPr="00D556C7">
        <w:rPr>
          <w:rFonts w:ascii="Garamond" w:hAnsi="Garamond"/>
          <w:sz w:val="22"/>
          <w:szCs w:val="22"/>
        </w:rPr>
        <w:t>Wykonawcy</w:t>
      </w:r>
      <w:r w:rsidR="008F4F7F" w:rsidRPr="00D556C7">
        <w:rPr>
          <w:rFonts w:ascii="Garamond" w:hAnsi="Garamond"/>
          <w:sz w:val="22"/>
          <w:szCs w:val="22"/>
        </w:rPr>
        <w:t xml:space="preserve"> będzie przysługiwało </w:t>
      </w:r>
      <w:r w:rsidR="00031426" w:rsidRPr="00D556C7">
        <w:rPr>
          <w:rFonts w:ascii="Garamond" w:hAnsi="Garamond"/>
          <w:sz w:val="22"/>
          <w:szCs w:val="22"/>
        </w:rPr>
        <w:t>dodatkowe wynagrodzenie</w:t>
      </w:r>
      <w:r w:rsidR="00125F6F" w:rsidRPr="00D556C7">
        <w:rPr>
          <w:rFonts w:ascii="Garamond" w:hAnsi="Garamond"/>
          <w:sz w:val="22"/>
          <w:szCs w:val="22"/>
        </w:rPr>
        <w:t xml:space="preserve"> w wysokości:</w:t>
      </w:r>
    </w:p>
    <w:p w14:paraId="37D17C67" w14:textId="1564B254" w:rsidR="00615EB1" w:rsidRPr="00D556C7" w:rsidRDefault="00C36A50" w:rsidP="00D556C7">
      <w:pPr>
        <w:numPr>
          <w:ilvl w:val="0"/>
          <w:numId w:val="49"/>
        </w:numPr>
        <w:spacing w:before="60"/>
        <w:ind w:left="714" w:hanging="357"/>
        <w:rPr>
          <w:rFonts w:ascii="Garamond" w:hAnsi="Garamond"/>
          <w:strike/>
          <w:sz w:val="22"/>
          <w:szCs w:val="22"/>
        </w:rPr>
      </w:pPr>
      <w:r w:rsidRPr="00D556C7">
        <w:rPr>
          <w:rFonts w:ascii="Garamond" w:hAnsi="Garamond"/>
          <w:sz w:val="22"/>
          <w:szCs w:val="22"/>
        </w:rPr>
        <w:t>wyliczon</w:t>
      </w:r>
      <w:r w:rsidR="00D972CD" w:rsidRPr="00D556C7">
        <w:rPr>
          <w:rFonts w:ascii="Garamond" w:hAnsi="Garamond"/>
          <w:sz w:val="22"/>
          <w:szCs w:val="22"/>
        </w:rPr>
        <w:t>ej</w:t>
      </w:r>
      <w:r w:rsidRPr="00D556C7">
        <w:rPr>
          <w:rFonts w:ascii="Garamond" w:hAnsi="Garamond"/>
          <w:sz w:val="22"/>
          <w:szCs w:val="22"/>
        </w:rPr>
        <w:t xml:space="preserve"> w oparciu o </w:t>
      </w:r>
      <w:r w:rsidR="00374188" w:rsidRPr="00EA7FCF">
        <w:rPr>
          <w:rFonts w:ascii="Garamond" w:hAnsi="Garamond"/>
          <w:color w:val="000000"/>
          <w:sz w:val="22"/>
          <w:szCs w:val="22"/>
        </w:rPr>
        <w:t xml:space="preserve">ryczałtowe </w:t>
      </w:r>
      <w:r w:rsidRPr="00D556C7">
        <w:rPr>
          <w:rFonts w:ascii="Garamond" w:hAnsi="Garamond"/>
          <w:sz w:val="22"/>
          <w:szCs w:val="22"/>
        </w:rPr>
        <w:t>ceny jed</w:t>
      </w:r>
      <w:r w:rsidR="00E86BA9" w:rsidRPr="00D556C7">
        <w:rPr>
          <w:rFonts w:ascii="Garamond" w:hAnsi="Garamond"/>
          <w:sz w:val="22"/>
          <w:szCs w:val="22"/>
        </w:rPr>
        <w:t xml:space="preserve">nostkowe </w:t>
      </w:r>
      <w:r w:rsidR="00E048A8" w:rsidRPr="00EA7FCF">
        <w:rPr>
          <w:rFonts w:ascii="Garamond" w:hAnsi="Garamond"/>
          <w:color w:val="000000"/>
          <w:sz w:val="22"/>
          <w:szCs w:val="22"/>
        </w:rPr>
        <w:t xml:space="preserve">netto </w:t>
      </w:r>
      <w:r w:rsidR="00E86BA9" w:rsidRPr="00D556C7">
        <w:rPr>
          <w:rFonts w:ascii="Garamond" w:hAnsi="Garamond"/>
          <w:sz w:val="22"/>
          <w:szCs w:val="22"/>
        </w:rPr>
        <w:t xml:space="preserve">ustalone na podstawie </w:t>
      </w:r>
      <w:r w:rsidR="000F4218" w:rsidRPr="00D556C7">
        <w:rPr>
          <w:rFonts w:ascii="Garamond" w:hAnsi="Garamond"/>
          <w:sz w:val="22"/>
          <w:szCs w:val="22"/>
        </w:rPr>
        <w:t>S</w:t>
      </w:r>
      <w:r w:rsidR="00BC06F4" w:rsidRPr="00D556C7">
        <w:rPr>
          <w:rFonts w:ascii="Garamond" w:hAnsi="Garamond"/>
          <w:sz w:val="22"/>
          <w:szCs w:val="22"/>
        </w:rPr>
        <w:t xml:space="preserve">zczegółowego </w:t>
      </w:r>
      <w:r w:rsidRPr="00D556C7">
        <w:rPr>
          <w:rFonts w:ascii="Garamond" w:hAnsi="Garamond"/>
          <w:sz w:val="22"/>
          <w:szCs w:val="22"/>
        </w:rPr>
        <w:t xml:space="preserve">kosztorysu </w:t>
      </w:r>
      <w:r w:rsidR="00A26F54" w:rsidRPr="00D556C7">
        <w:rPr>
          <w:rFonts w:ascii="Garamond" w:hAnsi="Garamond"/>
          <w:sz w:val="22"/>
          <w:szCs w:val="22"/>
        </w:rPr>
        <w:t>ofertowego</w:t>
      </w:r>
      <w:r w:rsidR="005F3485" w:rsidRPr="00D556C7">
        <w:rPr>
          <w:rFonts w:ascii="Garamond" w:hAnsi="Garamond"/>
          <w:sz w:val="22"/>
          <w:szCs w:val="22"/>
        </w:rPr>
        <w:t>,</w:t>
      </w:r>
      <w:r w:rsidRPr="00D556C7">
        <w:rPr>
          <w:rFonts w:ascii="Garamond" w:hAnsi="Garamond"/>
          <w:sz w:val="22"/>
          <w:szCs w:val="22"/>
        </w:rPr>
        <w:t xml:space="preserve"> </w:t>
      </w:r>
      <w:r w:rsidR="00F71CF1" w:rsidRPr="00EA7FCF">
        <w:rPr>
          <w:rFonts w:ascii="Garamond" w:hAnsi="Garamond" w:cs="Arial"/>
          <w:sz w:val="22"/>
          <w:szCs w:val="22"/>
        </w:rPr>
        <w:t xml:space="preserve">stanowiącego załącznik nr 4 do </w:t>
      </w:r>
      <w:proofErr w:type="gramStart"/>
      <w:r w:rsidR="00F71CF1" w:rsidRPr="00EA7FCF">
        <w:rPr>
          <w:rFonts w:ascii="Garamond" w:hAnsi="Garamond" w:cs="Arial"/>
          <w:sz w:val="22"/>
          <w:szCs w:val="22"/>
        </w:rPr>
        <w:t>Umowy,</w:t>
      </w:r>
      <w:proofErr w:type="gramEnd"/>
      <w:r w:rsidR="00F71CF1" w:rsidRPr="00EA7FCF">
        <w:rPr>
          <w:rFonts w:ascii="Garamond" w:hAnsi="Garamond" w:cs="Arial"/>
          <w:sz w:val="22"/>
          <w:szCs w:val="22"/>
        </w:rPr>
        <w:t xml:space="preserve"> </w:t>
      </w:r>
      <w:r w:rsidRPr="00D556C7">
        <w:rPr>
          <w:rFonts w:ascii="Garamond" w:hAnsi="Garamond"/>
          <w:sz w:val="22"/>
          <w:szCs w:val="22"/>
        </w:rPr>
        <w:t>lub w braku takiej możliwości,</w:t>
      </w:r>
      <w:r w:rsidRPr="00D556C7">
        <w:rPr>
          <w:rFonts w:ascii="Garamond" w:hAnsi="Garamond"/>
          <w:strike/>
          <w:sz w:val="22"/>
          <w:szCs w:val="22"/>
        </w:rPr>
        <w:t xml:space="preserve"> </w:t>
      </w:r>
    </w:p>
    <w:p w14:paraId="7A9E4F69" w14:textId="24CC334B" w:rsidR="000F589B" w:rsidRPr="00EA7FCF" w:rsidRDefault="000F589B" w:rsidP="00D556C7">
      <w:pPr>
        <w:numPr>
          <w:ilvl w:val="0"/>
          <w:numId w:val="49"/>
        </w:numPr>
        <w:spacing w:before="60"/>
        <w:ind w:left="714" w:hanging="357"/>
        <w:rPr>
          <w:rFonts w:ascii="Garamond" w:hAnsi="Garamond"/>
          <w:sz w:val="22"/>
          <w:szCs w:val="22"/>
        </w:rPr>
      </w:pPr>
      <w:r w:rsidRPr="00EA7FCF">
        <w:rPr>
          <w:rFonts w:ascii="Garamond" w:hAnsi="Garamond"/>
          <w:sz w:val="22"/>
          <w:szCs w:val="22"/>
          <w:lang w:eastAsia="pl-PL"/>
        </w:rPr>
        <w:t>wyliczonej na podstawie katalogów nakładów w kolejności ich stosowania: KNR, KNNR, KNP, zgodnie z następującą formułą:</w:t>
      </w:r>
    </w:p>
    <w:p w14:paraId="39A2A7E1" w14:textId="104076A4" w:rsidR="00E37FEB" w:rsidRPr="00D556C7" w:rsidRDefault="000F589B" w:rsidP="00D556C7">
      <w:pPr>
        <w:pStyle w:val="Nagwek9"/>
        <w:numPr>
          <w:ilvl w:val="0"/>
          <w:numId w:val="0"/>
        </w:numPr>
        <w:spacing w:before="60"/>
        <w:jc w:val="center"/>
        <w:rPr>
          <w:rFonts w:ascii="Garamond" w:hAnsi="Garamond"/>
          <w:sz w:val="22"/>
          <w:szCs w:val="22"/>
        </w:rPr>
      </w:pPr>
      <w:r w:rsidRPr="00EA7FCF">
        <w:rPr>
          <w:rFonts w:ascii="Garamond" w:hAnsi="Garamond"/>
          <w:sz w:val="22"/>
          <w:szCs w:val="22"/>
        </w:rPr>
        <w:t>C=</w:t>
      </w:r>
      <w:proofErr w:type="spellStart"/>
      <w:r w:rsidRPr="00EA7FCF">
        <w:rPr>
          <w:rFonts w:ascii="Garamond" w:hAnsi="Garamond"/>
          <w:sz w:val="22"/>
          <w:szCs w:val="22"/>
        </w:rPr>
        <w:t>R+Kp</w:t>
      </w:r>
      <w:proofErr w:type="spellEnd"/>
      <w:r w:rsidRPr="00EA7FCF">
        <w:rPr>
          <w:rFonts w:ascii="Garamond" w:hAnsi="Garamond"/>
          <w:sz w:val="22"/>
          <w:szCs w:val="22"/>
        </w:rPr>
        <w:t xml:space="preserve">(R)+Z(R) + </w:t>
      </w:r>
      <w:proofErr w:type="spellStart"/>
      <w:r w:rsidRPr="00EA7FCF">
        <w:rPr>
          <w:rFonts w:ascii="Garamond" w:hAnsi="Garamond"/>
          <w:sz w:val="22"/>
          <w:szCs w:val="22"/>
        </w:rPr>
        <w:t>M+Kz</w:t>
      </w:r>
      <w:proofErr w:type="spellEnd"/>
      <w:r w:rsidRPr="00EA7FCF">
        <w:rPr>
          <w:rFonts w:ascii="Garamond" w:hAnsi="Garamond"/>
          <w:sz w:val="22"/>
          <w:szCs w:val="22"/>
        </w:rPr>
        <w:t xml:space="preserve">(M) + </w:t>
      </w:r>
      <w:proofErr w:type="spellStart"/>
      <w:r w:rsidRPr="00EA7FCF">
        <w:rPr>
          <w:rFonts w:ascii="Garamond" w:hAnsi="Garamond"/>
          <w:sz w:val="22"/>
          <w:szCs w:val="22"/>
        </w:rPr>
        <w:t>S+Kp</w:t>
      </w:r>
      <w:proofErr w:type="spellEnd"/>
      <w:r w:rsidRPr="00EA7FCF">
        <w:rPr>
          <w:rFonts w:ascii="Garamond" w:hAnsi="Garamond"/>
          <w:sz w:val="22"/>
          <w:szCs w:val="22"/>
        </w:rPr>
        <w:t>(S)+Z(S)</w:t>
      </w:r>
    </w:p>
    <w:p w14:paraId="153A415E" w14:textId="14142FB2" w:rsidR="00DE6E2B" w:rsidRPr="00D556C7" w:rsidRDefault="00DE6E2B" w:rsidP="00D556C7">
      <w:pPr>
        <w:pStyle w:val="Lista5"/>
        <w:spacing w:before="60"/>
        <w:ind w:left="993"/>
        <w:contextualSpacing w:val="0"/>
        <w:rPr>
          <w:rFonts w:ascii="Garamond" w:hAnsi="Garamond"/>
          <w:sz w:val="22"/>
          <w:szCs w:val="22"/>
        </w:rPr>
      </w:pPr>
      <w:r w:rsidRPr="00EA7FCF">
        <w:rPr>
          <w:rFonts w:ascii="Garamond" w:hAnsi="Garamond" w:cs="Arial"/>
          <w:sz w:val="22"/>
          <w:szCs w:val="22"/>
        </w:rPr>
        <w:t>gdzie:</w:t>
      </w:r>
    </w:p>
    <w:p w14:paraId="76EA7F46" w14:textId="65768964" w:rsidR="00DE6E2B" w:rsidRPr="00D556C7" w:rsidRDefault="00DE6E2B" w:rsidP="00D556C7">
      <w:pPr>
        <w:pStyle w:val="Lista5"/>
        <w:spacing w:before="60"/>
        <w:ind w:left="993"/>
        <w:contextualSpacing w:val="0"/>
        <w:rPr>
          <w:rFonts w:ascii="Garamond" w:hAnsi="Garamond"/>
          <w:sz w:val="22"/>
          <w:szCs w:val="22"/>
        </w:rPr>
      </w:pPr>
      <w:r w:rsidRPr="00EA7FCF">
        <w:rPr>
          <w:rFonts w:ascii="Garamond" w:hAnsi="Garamond" w:cs="Arial"/>
          <w:sz w:val="22"/>
          <w:szCs w:val="22"/>
        </w:rPr>
        <w:t>C – cena kosztorysowa</w:t>
      </w:r>
    </w:p>
    <w:p w14:paraId="1D218F40" w14:textId="0F81B758" w:rsidR="00DE6E2B" w:rsidRPr="00D556C7" w:rsidRDefault="49D0CDFF" w:rsidP="00D556C7">
      <w:pPr>
        <w:pStyle w:val="Lista5"/>
        <w:spacing w:before="60"/>
        <w:ind w:left="993"/>
        <w:contextualSpacing w:val="0"/>
        <w:rPr>
          <w:rFonts w:ascii="Garamond" w:hAnsi="Garamond"/>
          <w:color w:val="FF0000"/>
          <w:sz w:val="22"/>
          <w:szCs w:val="22"/>
        </w:rPr>
      </w:pPr>
      <w:r w:rsidRPr="00EA7FCF">
        <w:rPr>
          <w:rFonts w:ascii="Garamond" w:hAnsi="Garamond" w:cs="Arial"/>
          <w:sz w:val="22"/>
          <w:szCs w:val="22"/>
        </w:rPr>
        <w:t xml:space="preserve">R (robocizna bezpośrednia) – </w:t>
      </w:r>
      <w:r w:rsidR="001F27E4" w:rsidRPr="00EA7FCF">
        <w:rPr>
          <w:rFonts w:ascii="Garamond" w:hAnsi="Garamond" w:cs="Garamond"/>
          <w:bCs/>
          <w:sz w:val="22"/>
          <w:szCs w:val="22"/>
          <w:lang w:eastAsia="pl-PL"/>
        </w:rPr>
        <w:t>…………</w:t>
      </w:r>
      <w:r w:rsidRPr="00EA7FCF">
        <w:rPr>
          <w:rFonts w:ascii="Garamond" w:hAnsi="Garamond" w:cs="Arial"/>
          <w:sz w:val="22"/>
          <w:szCs w:val="22"/>
        </w:rPr>
        <w:t xml:space="preserve"> zł/r-g </w:t>
      </w:r>
    </w:p>
    <w:p w14:paraId="2B81569A" w14:textId="45A6A786" w:rsidR="00DE6E2B" w:rsidRPr="00EA7FCF" w:rsidRDefault="00DE6E2B" w:rsidP="00D556C7">
      <w:pPr>
        <w:pStyle w:val="Lista5"/>
        <w:spacing w:before="60"/>
        <w:ind w:left="993"/>
        <w:contextualSpacing w:val="0"/>
        <w:rPr>
          <w:rFonts w:ascii="Garamond" w:hAnsi="Garamond"/>
          <w:sz w:val="22"/>
          <w:szCs w:val="22"/>
        </w:rPr>
      </w:pPr>
      <w:proofErr w:type="spellStart"/>
      <w:r w:rsidRPr="00EA7FCF">
        <w:rPr>
          <w:rFonts w:ascii="Garamond" w:hAnsi="Garamond" w:cs="Arial"/>
          <w:sz w:val="22"/>
          <w:szCs w:val="22"/>
        </w:rPr>
        <w:t>Kp</w:t>
      </w:r>
      <w:proofErr w:type="spellEnd"/>
      <w:r w:rsidR="001F27E4" w:rsidRPr="00EA7FCF">
        <w:rPr>
          <w:rFonts w:ascii="Garamond" w:hAnsi="Garamond" w:cs="Arial"/>
          <w:sz w:val="22"/>
          <w:szCs w:val="22"/>
        </w:rPr>
        <w:t xml:space="preserve"> </w:t>
      </w:r>
      <w:r w:rsidR="001F27E4" w:rsidRPr="00EA7FCF">
        <w:rPr>
          <w:rFonts w:ascii="Garamond" w:hAnsi="Garamond" w:cs="Arial"/>
          <w:sz w:val="22"/>
          <w:szCs w:val="22"/>
        </w:rPr>
        <w:t xml:space="preserve">– </w:t>
      </w:r>
      <w:r w:rsidR="001F27E4" w:rsidRPr="00EA7FCF">
        <w:rPr>
          <w:rFonts w:ascii="Garamond" w:hAnsi="Garamond" w:cs="Garamond"/>
          <w:bCs/>
          <w:sz w:val="22"/>
          <w:szCs w:val="22"/>
          <w:lang w:eastAsia="pl-PL"/>
        </w:rPr>
        <w:t>…………</w:t>
      </w:r>
      <w:r w:rsidR="001F27E4" w:rsidRPr="00EA7FCF">
        <w:rPr>
          <w:rFonts w:ascii="Garamond" w:hAnsi="Garamond" w:cs="Arial"/>
          <w:sz w:val="22"/>
          <w:szCs w:val="22"/>
        </w:rPr>
        <w:t xml:space="preserve"> </w:t>
      </w:r>
      <w:r w:rsidRPr="00EA7FCF">
        <w:rPr>
          <w:rFonts w:ascii="Garamond" w:hAnsi="Garamond" w:cs="Arial"/>
          <w:sz w:val="22"/>
          <w:szCs w:val="22"/>
        </w:rPr>
        <w:t xml:space="preserve">% (koszty pośrednie)  </w:t>
      </w:r>
    </w:p>
    <w:p w14:paraId="1BE42F4F" w14:textId="2575A7C2" w:rsidR="00DE6E2B" w:rsidRPr="00EA7FCF" w:rsidRDefault="00DE6E2B" w:rsidP="00D556C7">
      <w:pPr>
        <w:pStyle w:val="Lista5"/>
        <w:spacing w:before="60"/>
        <w:ind w:left="993"/>
        <w:contextualSpacing w:val="0"/>
        <w:rPr>
          <w:rFonts w:ascii="Garamond" w:hAnsi="Garamond"/>
          <w:sz w:val="22"/>
          <w:szCs w:val="22"/>
        </w:rPr>
      </w:pPr>
      <w:r w:rsidRPr="00EA7FCF">
        <w:rPr>
          <w:rFonts w:ascii="Garamond" w:hAnsi="Garamond" w:cs="Arial"/>
          <w:sz w:val="22"/>
          <w:szCs w:val="22"/>
        </w:rPr>
        <w:t xml:space="preserve">Z </w:t>
      </w:r>
      <w:r w:rsidR="001F27E4" w:rsidRPr="00EA7FCF">
        <w:rPr>
          <w:rFonts w:ascii="Garamond" w:hAnsi="Garamond" w:cs="Arial"/>
          <w:sz w:val="22"/>
          <w:szCs w:val="22"/>
        </w:rPr>
        <w:t xml:space="preserve">– </w:t>
      </w:r>
      <w:r w:rsidR="001F27E4" w:rsidRPr="00EA7FCF">
        <w:rPr>
          <w:rFonts w:ascii="Garamond" w:hAnsi="Garamond" w:cs="Garamond"/>
          <w:bCs/>
          <w:sz w:val="22"/>
          <w:szCs w:val="22"/>
          <w:lang w:eastAsia="pl-PL"/>
        </w:rPr>
        <w:t>…………</w:t>
      </w:r>
      <w:r w:rsidR="001F27E4" w:rsidRPr="00EA7FCF">
        <w:rPr>
          <w:rFonts w:ascii="Garamond" w:hAnsi="Garamond" w:cs="Arial"/>
          <w:sz w:val="22"/>
          <w:szCs w:val="22"/>
        </w:rPr>
        <w:t xml:space="preserve"> </w:t>
      </w:r>
      <w:r w:rsidRPr="00EA7FCF">
        <w:rPr>
          <w:rFonts w:ascii="Garamond" w:hAnsi="Garamond" w:cs="Arial"/>
          <w:sz w:val="22"/>
          <w:szCs w:val="22"/>
        </w:rPr>
        <w:t xml:space="preserve">% (zysk) </w:t>
      </w:r>
    </w:p>
    <w:p w14:paraId="1BF7A99E" w14:textId="0CFEDE87" w:rsidR="00394A52" w:rsidRPr="00EA7FCF" w:rsidRDefault="00DE6E2B" w:rsidP="00D556C7">
      <w:pPr>
        <w:pStyle w:val="Lista5"/>
        <w:spacing w:before="60"/>
        <w:ind w:left="993"/>
        <w:contextualSpacing w:val="0"/>
        <w:rPr>
          <w:rFonts w:ascii="Garamond" w:hAnsi="Garamond"/>
          <w:sz w:val="22"/>
          <w:szCs w:val="22"/>
        </w:rPr>
      </w:pPr>
      <w:proofErr w:type="spellStart"/>
      <w:r w:rsidRPr="00EA7FCF">
        <w:rPr>
          <w:rFonts w:ascii="Garamond" w:hAnsi="Garamond" w:cs="Arial"/>
          <w:sz w:val="22"/>
          <w:szCs w:val="22"/>
        </w:rPr>
        <w:t>Kz</w:t>
      </w:r>
      <w:proofErr w:type="spellEnd"/>
      <w:r w:rsidRPr="00EA7FCF">
        <w:rPr>
          <w:rFonts w:ascii="Garamond" w:hAnsi="Garamond" w:cs="Arial"/>
          <w:sz w:val="22"/>
          <w:szCs w:val="22"/>
        </w:rPr>
        <w:t xml:space="preserve"> </w:t>
      </w:r>
      <w:r w:rsidR="001F27E4" w:rsidRPr="00EA7FCF">
        <w:rPr>
          <w:rFonts w:ascii="Garamond" w:hAnsi="Garamond" w:cs="Arial"/>
          <w:sz w:val="22"/>
          <w:szCs w:val="22"/>
        </w:rPr>
        <w:t xml:space="preserve">– </w:t>
      </w:r>
      <w:r w:rsidR="001F27E4" w:rsidRPr="00EA7FCF">
        <w:rPr>
          <w:rFonts w:ascii="Garamond" w:hAnsi="Garamond" w:cs="Garamond"/>
          <w:bCs/>
          <w:sz w:val="22"/>
          <w:szCs w:val="22"/>
          <w:lang w:eastAsia="pl-PL"/>
        </w:rPr>
        <w:t>…………</w:t>
      </w:r>
      <w:r w:rsidR="001F27E4" w:rsidRPr="00EA7FCF">
        <w:rPr>
          <w:rFonts w:ascii="Garamond" w:hAnsi="Garamond" w:cs="Arial"/>
          <w:sz w:val="22"/>
          <w:szCs w:val="22"/>
        </w:rPr>
        <w:t xml:space="preserve"> </w:t>
      </w:r>
      <w:r w:rsidRPr="00EA7FCF">
        <w:rPr>
          <w:rFonts w:ascii="Garamond" w:hAnsi="Garamond" w:cs="Arial"/>
          <w:sz w:val="22"/>
          <w:szCs w:val="22"/>
        </w:rPr>
        <w:t xml:space="preserve"> % (koszty zakupu)</w:t>
      </w:r>
    </w:p>
    <w:p w14:paraId="0732C38E" w14:textId="28ABA9BA" w:rsidR="00394A52" w:rsidRPr="00EA7FCF" w:rsidRDefault="00DE6E2B" w:rsidP="00D556C7">
      <w:pPr>
        <w:pStyle w:val="Lista5"/>
        <w:spacing w:before="60"/>
        <w:ind w:left="993"/>
        <w:contextualSpacing w:val="0"/>
        <w:rPr>
          <w:rFonts w:ascii="Garamond" w:hAnsi="Garamond"/>
          <w:sz w:val="22"/>
          <w:szCs w:val="22"/>
        </w:rPr>
      </w:pPr>
      <w:r w:rsidRPr="00EA7FCF">
        <w:rPr>
          <w:rFonts w:ascii="Garamond" w:hAnsi="Garamond" w:cs="Arial"/>
          <w:sz w:val="22"/>
          <w:szCs w:val="22"/>
        </w:rPr>
        <w:t xml:space="preserve">M – (Materiał bezpośredni) - zgodnie </w:t>
      </w:r>
      <w:r w:rsidR="000F589B" w:rsidRPr="00EA7FCF">
        <w:rPr>
          <w:rFonts w:ascii="Garamond" w:hAnsi="Garamond" w:cs="Arial"/>
          <w:bCs/>
          <w:sz w:val="22"/>
          <w:szCs w:val="22"/>
          <w:lang w:eastAsia="pl-PL"/>
        </w:rPr>
        <w:t xml:space="preserve">z niższą z kwot ustaloną na podstawie: </w:t>
      </w:r>
      <w:r w:rsidR="00BE435F" w:rsidRPr="00EA7FCF">
        <w:rPr>
          <w:rFonts w:ascii="Garamond" w:hAnsi="Garamond" w:cs="Arial"/>
          <w:bCs/>
          <w:sz w:val="22"/>
          <w:szCs w:val="22"/>
          <w:lang w:eastAsia="pl-PL"/>
        </w:rPr>
        <w:t>s</w:t>
      </w:r>
      <w:r w:rsidR="000F589B" w:rsidRPr="00EA7FCF">
        <w:rPr>
          <w:rFonts w:ascii="Garamond" w:hAnsi="Garamond" w:cs="Arial"/>
          <w:bCs/>
          <w:sz w:val="22"/>
          <w:szCs w:val="22"/>
          <w:lang w:eastAsia="pl-PL"/>
        </w:rPr>
        <w:t>zczegółowego</w:t>
      </w:r>
      <w:r w:rsidR="000F589B" w:rsidRPr="00EA7FCF">
        <w:rPr>
          <w:rFonts w:ascii="Garamond" w:hAnsi="Garamond" w:cs="Arial"/>
          <w:bCs/>
          <w:sz w:val="22"/>
          <w:szCs w:val="22"/>
          <w:lang w:eastAsia="pl-PL"/>
        </w:rPr>
        <w:t xml:space="preserve"> kosztorysu ofertowego</w:t>
      </w:r>
      <w:r w:rsidRPr="00EA7FCF">
        <w:rPr>
          <w:rFonts w:ascii="Garamond" w:hAnsi="Garamond" w:cs="Arial"/>
          <w:sz w:val="22"/>
          <w:szCs w:val="22"/>
        </w:rPr>
        <w:t xml:space="preserve"> lub </w:t>
      </w:r>
      <w:proofErr w:type="spellStart"/>
      <w:r w:rsidRPr="00EA7FCF">
        <w:rPr>
          <w:rFonts w:ascii="Garamond" w:hAnsi="Garamond" w:cs="Arial"/>
          <w:sz w:val="22"/>
          <w:szCs w:val="22"/>
        </w:rPr>
        <w:t>Sekocenbud</w:t>
      </w:r>
      <w:proofErr w:type="spellEnd"/>
      <w:r w:rsidRPr="00EA7FCF">
        <w:rPr>
          <w:rFonts w:ascii="Garamond" w:hAnsi="Garamond" w:cs="Arial"/>
          <w:sz w:val="22"/>
          <w:szCs w:val="22"/>
        </w:rPr>
        <w:t xml:space="preserve"> </w:t>
      </w:r>
      <w:r w:rsidR="000F589B" w:rsidRPr="00EA7FCF">
        <w:rPr>
          <w:rFonts w:ascii="Garamond" w:hAnsi="Garamond" w:cs="Arial"/>
          <w:bCs/>
          <w:sz w:val="22"/>
          <w:szCs w:val="22"/>
          <w:lang w:eastAsia="pl-PL"/>
        </w:rPr>
        <w:t xml:space="preserve">lub </w:t>
      </w:r>
      <w:proofErr w:type="spellStart"/>
      <w:r w:rsidR="000F589B" w:rsidRPr="00EA7FCF">
        <w:rPr>
          <w:rFonts w:ascii="Garamond" w:hAnsi="Garamond" w:cs="Arial"/>
          <w:bCs/>
          <w:sz w:val="22"/>
          <w:szCs w:val="22"/>
          <w:lang w:eastAsia="pl-PL"/>
        </w:rPr>
        <w:t>Intercenbud</w:t>
      </w:r>
      <w:proofErr w:type="spellEnd"/>
      <w:r w:rsidR="000F589B" w:rsidRPr="00EA7FCF">
        <w:rPr>
          <w:rFonts w:ascii="Garamond" w:hAnsi="Garamond" w:cs="Arial"/>
          <w:bCs/>
          <w:sz w:val="22"/>
          <w:szCs w:val="22"/>
          <w:lang w:eastAsia="pl-PL"/>
        </w:rPr>
        <w:t> </w:t>
      </w:r>
      <w:r w:rsidRPr="00EA7FCF">
        <w:rPr>
          <w:rFonts w:ascii="Garamond" w:hAnsi="Garamond" w:cs="Arial"/>
          <w:sz w:val="22"/>
          <w:szCs w:val="22"/>
        </w:rPr>
        <w:t>kwartalny za bieżący kwartał</w:t>
      </w:r>
      <w:r w:rsidR="007E3145" w:rsidRPr="00EA7FCF">
        <w:rPr>
          <w:rFonts w:ascii="Garamond" w:hAnsi="Garamond" w:cs="Arial"/>
          <w:sz w:val="22"/>
          <w:szCs w:val="22"/>
        </w:rPr>
        <w:t>,</w:t>
      </w:r>
      <w:r w:rsidRPr="00EA7FCF">
        <w:rPr>
          <w:rFonts w:ascii="Garamond" w:hAnsi="Garamond" w:cs="Arial"/>
          <w:sz w:val="22"/>
          <w:szCs w:val="22"/>
        </w:rPr>
        <w:t xml:space="preserve"> </w:t>
      </w:r>
      <w:r w:rsidR="000F589B" w:rsidRPr="00EA7FCF">
        <w:rPr>
          <w:rFonts w:ascii="Garamond" w:hAnsi="Garamond" w:cs="Arial"/>
          <w:bCs/>
          <w:sz w:val="22"/>
          <w:szCs w:val="22"/>
          <w:lang w:eastAsia="pl-PL"/>
        </w:rPr>
        <w:t>a w przypadku braku pozycji w ww. cennikach na podstawie cen rynkowych (z zebranych ofert zaakceptowanych przez Zamawiającego) lub faktury</w:t>
      </w:r>
      <w:r w:rsidRPr="00EA7FCF">
        <w:rPr>
          <w:rFonts w:ascii="Garamond" w:hAnsi="Garamond" w:cs="Arial"/>
          <w:sz w:val="22"/>
          <w:szCs w:val="22"/>
        </w:rPr>
        <w:t xml:space="preserve"> zakupu netto,</w:t>
      </w:r>
    </w:p>
    <w:p w14:paraId="4E40F867" w14:textId="4144695C" w:rsidR="000F589B" w:rsidRPr="00EA7FCF" w:rsidRDefault="00DE6E2B" w:rsidP="00D556C7">
      <w:pPr>
        <w:pStyle w:val="Lista5"/>
        <w:spacing w:before="60"/>
        <w:ind w:left="993"/>
        <w:contextualSpacing w:val="0"/>
        <w:rPr>
          <w:rFonts w:ascii="Garamond" w:hAnsi="Garamond"/>
          <w:sz w:val="22"/>
          <w:szCs w:val="22"/>
          <w:lang w:eastAsia="pl-PL"/>
        </w:rPr>
      </w:pPr>
      <w:r w:rsidRPr="00EA7FCF">
        <w:rPr>
          <w:rFonts w:ascii="Garamond" w:hAnsi="Garamond" w:cs="Arial"/>
          <w:sz w:val="22"/>
          <w:szCs w:val="22"/>
        </w:rPr>
        <w:t xml:space="preserve">S – (Sprzęt bezpośredni) - zgodnie </w:t>
      </w:r>
      <w:r w:rsidR="0006042C" w:rsidRPr="00EA7FCF">
        <w:rPr>
          <w:rFonts w:ascii="Garamond" w:hAnsi="Garamond" w:cs="Arial"/>
          <w:bCs/>
          <w:sz w:val="22"/>
          <w:szCs w:val="22"/>
          <w:lang w:eastAsia="pl-PL"/>
        </w:rPr>
        <w:t xml:space="preserve">z niższą z kwot ustaloną na podstawie: </w:t>
      </w:r>
      <w:r w:rsidR="007E3145" w:rsidRPr="00EA7FCF">
        <w:rPr>
          <w:rFonts w:ascii="Garamond" w:hAnsi="Garamond" w:cs="Arial"/>
          <w:bCs/>
          <w:sz w:val="22"/>
          <w:szCs w:val="22"/>
          <w:lang w:eastAsia="pl-PL"/>
        </w:rPr>
        <w:t>s</w:t>
      </w:r>
      <w:r w:rsidR="0006042C" w:rsidRPr="00EA7FCF">
        <w:rPr>
          <w:rFonts w:ascii="Garamond" w:hAnsi="Garamond" w:cs="Arial"/>
          <w:bCs/>
          <w:sz w:val="22"/>
          <w:szCs w:val="22"/>
          <w:lang w:eastAsia="pl-PL"/>
        </w:rPr>
        <w:t>zczegółowego</w:t>
      </w:r>
      <w:r w:rsidR="0006042C" w:rsidRPr="00EA7FCF">
        <w:rPr>
          <w:rFonts w:ascii="Garamond" w:hAnsi="Garamond" w:cs="Arial"/>
          <w:bCs/>
          <w:sz w:val="22"/>
          <w:szCs w:val="22"/>
          <w:lang w:eastAsia="pl-PL"/>
        </w:rPr>
        <w:t xml:space="preserve"> kosztorysu ofertowego</w:t>
      </w:r>
      <w:r w:rsidRPr="00EA7FCF">
        <w:rPr>
          <w:rFonts w:ascii="Garamond" w:hAnsi="Garamond" w:cs="Arial"/>
          <w:sz w:val="22"/>
          <w:szCs w:val="22"/>
        </w:rPr>
        <w:t xml:space="preserve"> lub </w:t>
      </w:r>
      <w:proofErr w:type="spellStart"/>
      <w:r w:rsidRPr="00EA7FCF">
        <w:rPr>
          <w:rFonts w:ascii="Garamond" w:hAnsi="Garamond" w:cs="Arial"/>
          <w:sz w:val="22"/>
          <w:szCs w:val="22"/>
        </w:rPr>
        <w:t>Sekocenbud</w:t>
      </w:r>
      <w:proofErr w:type="spellEnd"/>
      <w:r w:rsidRPr="00EA7FCF">
        <w:rPr>
          <w:rFonts w:ascii="Garamond" w:hAnsi="Garamond" w:cs="Arial"/>
          <w:sz w:val="22"/>
          <w:szCs w:val="22"/>
        </w:rPr>
        <w:t xml:space="preserve"> </w:t>
      </w:r>
      <w:r w:rsidR="0006042C" w:rsidRPr="00EA7FCF">
        <w:rPr>
          <w:rFonts w:ascii="Garamond" w:hAnsi="Garamond" w:cs="Arial"/>
          <w:bCs/>
          <w:sz w:val="22"/>
          <w:szCs w:val="22"/>
          <w:lang w:eastAsia="pl-PL"/>
        </w:rPr>
        <w:t xml:space="preserve">lub </w:t>
      </w:r>
      <w:proofErr w:type="spellStart"/>
      <w:r w:rsidR="0006042C" w:rsidRPr="00EA7FCF">
        <w:rPr>
          <w:rFonts w:ascii="Garamond" w:hAnsi="Garamond" w:cs="Arial"/>
          <w:bCs/>
          <w:sz w:val="22"/>
          <w:szCs w:val="22"/>
          <w:lang w:eastAsia="pl-PL"/>
        </w:rPr>
        <w:t>Intercenbud</w:t>
      </w:r>
      <w:proofErr w:type="spellEnd"/>
      <w:r w:rsidR="0006042C" w:rsidRPr="00EA7FCF">
        <w:rPr>
          <w:rFonts w:ascii="Garamond" w:hAnsi="Garamond" w:cs="Arial"/>
          <w:bCs/>
          <w:sz w:val="22"/>
          <w:szCs w:val="22"/>
          <w:lang w:eastAsia="pl-PL"/>
        </w:rPr>
        <w:t> </w:t>
      </w:r>
      <w:r w:rsidRPr="00EA7FCF">
        <w:rPr>
          <w:rFonts w:ascii="Garamond" w:hAnsi="Garamond" w:cs="Arial"/>
          <w:sz w:val="22"/>
          <w:szCs w:val="22"/>
        </w:rPr>
        <w:t>kwartalny za bieżący kwartał</w:t>
      </w:r>
      <w:r w:rsidR="007E3145" w:rsidRPr="00EA7FCF">
        <w:rPr>
          <w:rFonts w:ascii="Garamond" w:hAnsi="Garamond" w:cs="Arial"/>
          <w:sz w:val="22"/>
          <w:szCs w:val="22"/>
        </w:rPr>
        <w:t>,</w:t>
      </w:r>
      <w:r w:rsidRPr="00EA7FCF">
        <w:rPr>
          <w:rFonts w:ascii="Garamond" w:hAnsi="Garamond" w:cs="Arial"/>
          <w:sz w:val="22"/>
          <w:szCs w:val="22"/>
        </w:rPr>
        <w:t xml:space="preserve"> </w:t>
      </w:r>
      <w:r w:rsidR="0006042C" w:rsidRPr="00EA7FCF">
        <w:rPr>
          <w:rFonts w:ascii="Garamond" w:hAnsi="Garamond" w:cs="Arial"/>
          <w:bCs/>
          <w:sz w:val="22"/>
          <w:szCs w:val="22"/>
          <w:lang w:eastAsia="pl-PL"/>
        </w:rPr>
        <w:t>a w przypadku braku pozycji w ww. cennikach na podstawie cen rynkowych (z zebranych ofert zaakceptowanych przez Zamawiającego) lub faktury</w:t>
      </w:r>
      <w:r w:rsidRPr="00EA7FCF">
        <w:rPr>
          <w:rFonts w:ascii="Garamond" w:hAnsi="Garamond" w:cs="Arial"/>
          <w:sz w:val="22"/>
          <w:szCs w:val="22"/>
        </w:rPr>
        <w:t xml:space="preserve"> zakupu netto</w:t>
      </w:r>
    </w:p>
    <w:p w14:paraId="2D866FA5" w14:textId="77777777" w:rsidR="00F71CF1" w:rsidRPr="00EA7FCF" w:rsidRDefault="00F71CF1" w:rsidP="00A94F79">
      <w:pPr>
        <w:pStyle w:val="Nagwek2"/>
        <w:numPr>
          <w:ilvl w:val="3"/>
          <w:numId w:val="67"/>
        </w:numPr>
        <w:tabs>
          <w:tab w:val="clear" w:pos="567"/>
          <w:tab w:val="left" w:pos="426"/>
        </w:tabs>
        <w:spacing w:before="60"/>
        <w:ind w:left="357" w:hanging="357"/>
        <w:rPr>
          <w:rFonts w:ascii="Garamond" w:hAnsi="Garamond"/>
          <w:sz w:val="22"/>
          <w:szCs w:val="22"/>
        </w:rPr>
      </w:pPr>
      <w:r w:rsidRPr="00EA7FCF">
        <w:rPr>
          <w:rFonts w:ascii="Garamond" w:hAnsi="Garamond"/>
          <w:sz w:val="22"/>
          <w:szCs w:val="22"/>
        </w:rPr>
        <w:t>Wynagrodzenie Wykonawcy zostanie pomniejszone o wartość wynagrodzenia za Roboty Zaniechane, a wartość ta zostanie ustalona zgodnie z zasadami określonymi w ustępie powyżej. Wykonawcy nie przysługują w stosunku do Zamawiającego żadne roszczenia z tytułu wyłączenia określonych robót z Przedmiotu Umowy.</w:t>
      </w:r>
    </w:p>
    <w:p w14:paraId="1975D9D2" w14:textId="624CFAD3" w:rsidR="00E048A8" w:rsidRPr="00D556C7" w:rsidRDefault="00E048A8" w:rsidP="00D556C7">
      <w:pPr>
        <w:pStyle w:val="Nagwek2"/>
        <w:numPr>
          <w:ilvl w:val="3"/>
          <w:numId w:val="67"/>
        </w:numPr>
        <w:tabs>
          <w:tab w:val="clear" w:pos="567"/>
          <w:tab w:val="left" w:pos="426"/>
        </w:tabs>
        <w:spacing w:before="60"/>
        <w:ind w:left="357" w:hanging="357"/>
        <w:rPr>
          <w:rFonts w:ascii="Garamond" w:hAnsi="Garamond"/>
          <w:sz w:val="22"/>
          <w:szCs w:val="22"/>
        </w:rPr>
      </w:pPr>
      <w:bookmarkStart w:id="86" w:name="_Hlk146793990"/>
      <w:r w:rsidRPr="00D556C7">
        <w:rPr>
          <w:rFonts w:ascii="Garamond" w:hAnsi="Garamond"/>
          <w:sz w:val="22"/>
          <w:szCs w:val="22"/>
        </w:rPr>
        <w:t xml:space="preserve">Wynagrodzenie netto zostanie powiększone o należną stawkę podatku VAT zgodnie z </w:t>
      </w:r>
      <w:r w:rsidR="001B0AF1" w:rsidRPr="00D556C7">
        <w:rPr>
          <w:rFonts w:ascii="Garamond" w:hAnsi="Garamond"/>
          <w:sz w:val="22"/>
          <w:szCs w:val="22"/>
        </w:rPr>
        <w:t xml:space="preserve">przepisami </w:t>
      </w:r>
      <w:r w:rsidRPr="00D556C7">
        <w:rPr>
          <w:rFonts w:ascii="Garamond" w:hAnsi="Garamond"/>
          <w:sz w:val="22"/>
          <w:szCs w:val="22"/>
        </w:rPr>
        <w:t xml:space="preserve">obowiązującymi </w:t>
      </w:r>
      <w:r w:rsidR="001B0AF1" w:rsidRPr="00D556C7">
        <w:rPr>
          <w:rFonts w:ascii="Garamond" w:hAnsi="Garamond"/>
          <w:sz w:val="22"/>
          <w:szCs w:val="22"/>
        </w:rPr>
        <w:t>w dniu wystawienia faktury.  Terminem płatności faktur wynosi ……. dni od daty prawidłowo wystawionej faktury, w tym spełniającej warunki Umowy. Wszystkie faktury należy przesyłać drogą elektroniczną na adres: ……………. z zastrzeżeniem, że w jednej wiadomości e-mailowej można przesłać w formie załącznika tylko jedną fakturę z niezbędnymi załącznikami (jeśli są wymagane). W temacie wiadomości należy podać numer faktury</w:t>
      </w:r>
      <w:r w:rsidRPr="00D556C7">
        <w:rPr>
          <w:rFonts w:ascii="Garamond" w:hAnsi="Garamond"/>
          <w:sz w:val="22"/>
          <w:szCs w:val="22"/>
        </w:rPr>
        <w:t>.</w:t>
      </w:r>
    </w:p>
    <w:bookmarkEnd w:id="86"/>
    <w:p w14:paraId="59320EB3" w14:textId="7AE2CEDC" w:rsidR="00890C2C" w:rsidRPr="00D556C7" w:rsidRDefault="00890C2C" w:rsidP="00D556C7">
      <w:pPr>
        <w:pStyle w:val="Nagwek2"/>
        <w:numPr>
          <w:ilvl w:val="3"/>
          <w:numId w:val="67"/>
        </w:numPr>
        <w:tabs>
          <w:tab w:val="clear" w:pos="567"/>
          <w:tab w:val="left" w:pos="426"/>
        </w:tabs>
        <w:spacing w:before="60"/>
        <w:ind w:left="357" w:hanging="357"/>
        <w:rPr>
          <w:rFonts w:ascii="Garamond" w:hAnsi="Garamond"/>
          <w:sz w:val="22"/>
          <w:szCs w:val="22"/>
        </w:rPr>
      </w:pPr>
      <w:r w:rsidRPr="00D556C7">
        <w:rPr>
          <w:rFonts w:ascii="Garamond" w:hAnsi="Garamond"/>
          <w:sz w:val="22"/>
          <w:szCs w:val="22"/>
        </w:rPr>
        <w:t xml:space="preserve">Wynagrodzenie </w:t>
      </w:r>
      <w:r w:rsidR="007E4765" w:rsidRPr="00D556C7">
        <w:rPr>
          <w:rFonts w:ascii="Garamond" w:hAnsi="Garamond"/>
          <w:sz w:val="22"/>
          <w:szCs w:val="22"/>
        </w:rPr>
        <w:t>Wykonawcy</w:t>
      </w:r>
      <w:r w:rsidRPr="00D556C7">
        <w:rPr>
          <w:rFonts w:ascii="Garamond" w:hAnsi="Garamond"/>
          <w:sz w:val="22"/>
          <w:szCs w:val="22"/>
        </w:rPr>
        <w:t>, o którym mowa w ust.</w:t>
      </w:r>
      <w:r w:rsidR="00C71202" w:rsidRPr="00D556C7">
        <w:rPr>
          <w:rFonts w:ascii="Garamond" w:hAnsi="Garamond"/>
          <w:sz w:val="22"/>
          <w:szCs w:val="22"/>
        </w:rPr>
        <w:t xml:space="preserve"> </w:t>
      </w:r>
      <w:r w:rsidR="00F91D05" w:rsidRPr="00D556C7">
        <w:rPr>
          <w:rFonts w:ascii="Garamond" w:hAnsi="Garamond"/>
          <w:sz w:val="22"/>
          <w:szCs w:val="22"/>
        </w:rPr>
        <w:t>1</w:t>
      </w:r>
      <w:r w:rsidR="00F71CF1" w:rsidRPr="00EA7FCF">
        <w:rPr>
          <w:rFonts w:ascii="Garamond" w:hAnsi="Garamond"/>
          <w:sz w:val="22"/>
          <w:szCs w:val="22"/>
        </w:rPr>
        <w:t>-3</w:t>
      </w:r>
      <w:r w:rsidR="00E010A9" w:rsidRPr="00D556C7">
        <w:rPr>
          <w:rFonts w:ascii="Garamond" w:hAnsi="Garamond"/>
          <w:sz w:val="22"/>
          <w:szCs w:val="22"/>
        </w:rPr>
        <w:t xml:space="preserve"> </w:t>
      </w:r>
      <w:r w:rsidRPr="00D556C7">
        <w:rPr>
          <w:rFonts w:ascii="Garamond" w:hAnsi="Garamond"/>
          <w:sz w:val="22"/>
          <w:szCs w:val="22"/>
        </w:rPr>
        <w:t>powyżej</w:t>
      </w:r>
      <w:r w:rsidR="008F195F" w:rsidRPr="00D556C7">
        <w:rPr>
          <w:rFonts w:ascii="Garamond" w:hAnsi="Garamond"/>
          <w:sz w:val="22"/>
          <w:szCs w:val="22"/>
        </w:rPr>
        <w:t>,</w:t>
      </w:r>
      <w:r w:rsidRPr="00D556C7">
        <w:rPr>
          <w:rFonts w:ascii="Garamond" w:hAnsi="Garamond"/>
          <w:sz w:val="22"/>
          <w:szCs w:val="22"/>
        </w:rPr>
        <w:t xml:space="preserve"> będzie wypłacane </w:t>
      </w:r>
      <w:r w:rsidR="007E4765" w:rsidRPr="00D556C7">
        <w:rPr>
          <w:rFonts w:ascii="Garamond" w:hAnsi="Garamond"/>
          <w:sz w:val="22"/>
          <w:szCs w:val="22"/>
        </w:rPr>
        <w:t xml:space="preserve">Wykonawcy </w:t>
      </w:r>
      <w:r w:rsidRPr="00D556C7">
        <w:rPr>
          <w:rFonts w:ascii="Garamond" w:hAnsi="Garamond"/>
          <w:sz w:val="22"/>
          <w:szCs w:val="22"/>
        </w:rPr>
        <w:t xml:space="preserve">przez </w:t>
      </w:r>
      <w:r w:rsidR="007E4765" w:rsidRPr="00D556C7">
        <w:rPr>
          <w:rFonts w:ascii="Garamond" w:hAnsi="Garamond"/>
          <w:sz w:val="22"/>
          <w:szCs w:val="22"/>
        </w:rPr>
        <w:t>Zamawiającego</w:t>
      </w:r>
      <w:r w:rsidR="002270EC" w:rsidRPr="00EA7FCF">
        <w:rPr>
          <w:rFonts w:ascii="Garamond" w:hAnsi="Garamond" w:cs="Arial"/>
          <w:sz w:val="22"/>
          <w:szCs w:val="22"/>
        </w:rPr>
        <w:t xml:space="preserve"> w następujący sposób</w:t>
      </w:r>
      <w:r w:rsidR="007E4765" w:rsidRPr="00D556C7">
        <w:rPr>
          <w:rFonts w:ascii="Garamond" w:hAnsi="Garamond"/>
          <w:sz w:val="22"/>
          <w:szCs w:val="22"/>
        </w:rPr>
        <w:t>:</w:t>
      </w:r>
    </w:p>
    <w:p w14:paraId="706AD8D1" w14:textId="526D9160" w:rsidR="0085474E" w:rsidRPr="00EA7FCF" w:rsidRDefault="49D0CDFF" w:rsidP="00D556C7">
      <w:pPr>
        <w:numPr>
          <w:ilvl w:val="1"/>
          <w:numId w:val="31"/>
        </w:numPr>
        <w:overflowPunct/>
        <w:spacing w:before="60"/>
        <w:ind w:left="714" w:hanging="357"/>
        <w:jc w:val="both"/>
        <w:textAlignment w:val="auto"/>
        <w:rPr>
          <w:rFonts w:ascii="Garamond" w:hAnsi="Garamond" w:cs="Arial"/>
          <w:color w:val="000000"/>
          <w:sz w:val="22"/>
          <w:szCs w:val="22"/>
          <w:lang w:eastAsia="zh-CN"/>
        </w:rPr>
      </w:pPr>
      <w:r w:rsidRPr="00D556C7">
        <w:rPr>
          <w:rFonts w:ascii="Garamond" w:hAnsi="Garamond"/>
          <w:color w:val="000000" w:themeColor="text1"/>
          <w:sz w:val="22"/>
          <w:szCs w:val="22"/>
        </w:rPr>
        <w:t xml:space="preserve">na podstawie faktur częściowych VAT wystawionych przez Wykonawcę na podstawie </w:t>
      </w:r>
      <w:r w:rsidRPr="00EA7FCF">
        <w:rPr>
          <w:rFonts w:ascii="Garamond" w:hAnsi="Garamond"/>
          <w:sz w:val="22"/>
          <w:szCs w:val="22"/>
        </w:rPr>
        <w:t xml:space="preserve">Protokołów </w:t>
      </w:r>
      <w:r w:rsidRPr="00EA7FCF">
        <w:rPr>
          <w:rFonts w:ascii="Garamond" w:hAnsi="Garamond" w:cs="Arial"/>
          <w:sz w:val="22"/>
          <w:szCs w:val="22"/>
        </w:rPr>
        <w:t xml:space="preserve">Zaawansowania Robót Budowlanych wraz z </w:t>
      </w:r>
      <w:r w:rsidRPr="00EA7FCF">
        <w:rPr>
          <w:rFonts w:ascii="Garamond" w:hAnsi="Garamond" w:cs="Arial"/>
          <w:sz w:val="22"/>
          <w:szCs w:val="22"/>
        </w:rPr>
        <w:t>Książką Obmiarów.</w:t>
      </w:r>
      <w:r w:rsidRPr="00EA7FCF">
        <w:rPr>
          <w:rFonts w:ascii="Garamond" w:hAnsi="Garamond" w:cs="Arial"/>
          <w:sz w:val="22"/>
          <w:szCs w:val="22"/>
        </w:rPr>
        <w:t xml:space="preserve"> Z zastrzeżeniem zdania kolejnego każda faktura częściowa VAT jest wystawiana na 100% wartości wynagrodzenia za prace będące przedmiotem Odbioru Przerobowego, z czego płatne jest </w:t>
      </w:r>
      <w:r w:rsidR="001B0AF1" w:rsidRPr="00EA7FCF">
        <w:rPr>
          <w:rFonts w:ascii="Garamond" w:hAnsi="Garamond"/>
          <w:b/>
          <w:color w:val="000000"/>
          <w:sz w:val="22"/>
          <w:szCs w:val="22"/>
        </w:rPr>
        <w:t>90</w:t>
      </w:r>
      <w:r w:rsidRPr="00D556C7">
        <w:rPr>
          <w:rFonts w:ascii="Garamond" w:hAnsi="Garamond"/>
          <w:b/>
          <w:color w:val="000000" w:themeColor="text1"/>
          <w:sz w:val="22"/>
          <w:szCs w:val="22"/>
        </w:rPr>
        <w:t>%</w:t>
      </w:r>
      <w:r w:rsidRPr="00D556C7">
        <w:rPr>
          <w:rFonts w:ascii="Garamond" w:hAnsi="Garamond"/>
          <w:color w:val="000000" w:themeColor="text1"/>
          <w:sz w:val="22"/>
          <w:szCs w:val="22"/>
        </w:rPr>
        <w:t xml:space="preserve"> </w:t>
      </w:r>
      <w:r w:rsidRPr="00D556C7">
        <w:rPr>
          <w:rFonts w:ascii="Garamond" w:hAnsi="Garamond"/>
          <w:b/>
          <w:color w:val="000000" w:themeColor="text1"/>
          <w:sz w:val="22"/>
          <w:szCs w:val="22"/>
        </w:rPr>
        <w:t>wartości netto</w:t>
      </w:r>
      <w:r w:rsidRPr="00D556C7">
        <w:rPr>
          <w:rFonts w:ascii="Garamond" w:hAnsi="Garamond"/>
          <w:color w:val="000000" w:themeColor="text1"/>
          <w:sz w:val="22"/>
          <w:szCs w:val="22"/>
        </w:rPr>
        <w:t xml:space="preserve"> tej kwoty oraz </w:t>
      </w:r>
      <w:r w:rsidRPr="00D556C7">
        <w:rPr>
          <w:rFonts w:ascii="Garamond" w:hAnsi="Garamond"/>
          <w:b/>
          <w:color w:val="000000" w:themeColor="text1"/>
          <w:sz w:val="22"/>
          <w:szCs w:val="22"/>
        </w:rPr>
        <w:t>100% podatku VAT</w:t>
      </w:r>
      <w:r w:rsidRPr="00D556C7">
        <w:rPr>
          <w:rFonts w:ascii="Garamond" w:hAnsi="Garamond"/>
          <w:color w:val="000000" w:themeColor="text1"/>
          <w:sz w:val="22"/>
          <w:szCs w:val="22"/>
        </w:rPr>
        <w:t xml:space="preserve">. W każdym wypadku </w:t>
      </w:r>
      <w:r w:rsidRPr="00D556C7">
        <w:rPr>
          <w:rFonts w:ascii="Garamond" w:hAnsi="Garamond" w:cs="Arial"/>
          <w:color w:val="000000" w:themeColor="text1"/>
          <w:sz w:val="22"/>
          <w:szCs w:val="22"/>
          <w:lang w:eastAsia="zh-CN"/>
        </w:rPr>
        <w:t xml:space="preserve">suma faktur częściowych VAT nie może przekroczyć 90% wartości szacunkowej wynagrodzenia, o której mowa w </w:t>
      </w:r>
      <w:r w:rsidR="001B0AF1" w:rsidRPr="00EA7FCF">
        <w:rPr>
          <w:rFonts w:ascii="Garamond" w:hAnsi="Garamond"/>
          <w:sz w:val="22"/>
          <w:szCs w:val="22"/>
        </w:rPr>
        <w:t xml:space="preserve">§10 </w:t>
      </w:r>
      <w:r w:rsidRPr="00D556C7">
        <w:rPr>
          <w:rFonts w:ascii="Garamond" w:hAnsi="Garamond"/>
          <w:color w:val="000000" w:themeColor="text1"/>
          <w:sz w:val="22"/>
          <w:szCs w:val="22"/>
        </w:rPr>
        <w:t xml:space="preserve">ust. 1 </w:t>
      </w:r>
      <w:r w:rsidR="001B0AF1" w:rsidRPr="00EA7FCF">
        <w:rPr>
          <w:rFonts w:ascii="Garamond" w:hAnsi="Garamond"/>
          <w:sz w:val="22"/>
          <w:szCs w:val="22"/>
        </w:rPr>
        <w:t>Umowy</w:t>
      </w:r>
      <w:r w:rsidRPr="00D556C7">
        <w:rPr>
          <w:rFonts w:ascii="Garamond" w:hAnsi="Garamond"/>
          <w:color w:val="000000" w:themeColor="text1"/>
          <w:sz w:val="22"/>
          <w:szCs w:val="22"/>
        </w:rPr>
        <w:t xml:space="preserve"> i 90%</w:t>
      </w:r>
      <w:r w:rsidRPr="00D556C7">
        <w:rPr>
          <w:rFonts w:ascii="Garamond" w:hAnsi="Garamond" w:cs="Arial"/>
          <w:color w:val="000000" w:themeColor="text1"/>
          <w:sz w:val="22"/>
          <w:szCs w:val="22"/>
          <w:lang w:eastAsia="zh-CN"/>
        </w:rPr>
        <w:t xml:space="preserve"> wynagrodzenia należnego Wykonawcy za Roboty Dodatkowe i Roboty Zamienne,</w:t>
      </w:r>
    </w:p>
    <w:p w14:paraId="4E0CCA6D" w14:textId="0F05B55C" w:rsidR="0085474E" w:rsidRPr="00D556C7" w:rsidRDefault="005E651E" w:rsidP="00D556C7">
      <w:pPr>
        <w:numPr>
          <w:ilvl w:val="1"/>
          <w:numId w:val="31"/>
        </w:numPr>
        <w:overflowPunct/>
        <w:spacing w:before="60"/>
        <w:ind w:left="714" w:hanging="357"/>
        <w:jc w:val="both"/>
        <w:textAlignment w:val="auto"/>
        <w:rPr>
          <w:rFonts w:ascii="Garamond" w:hAnsi="Garamond" w:cs="Arial"/>
          <w:color w:val="000000"/>
          <w:sz w:val="22"/>
          <w:szCs w:val="22"/>
          <w:lang w:eastAsia="zh-CN"/>
        </w:rPr>
      </w:pPr>
      <w:r w:rsidRPr="00D556C7">
        <w:rPr>
          <w:rFonts w:ascii="Garamond" w:hAnsi="Garamond"/>
          <w:color w:val="000000"/>
          <w:sz w:val="22"/>
          <w:szCs w:val="22"/>
        </w:rPr>
        <w:t xml:space="preserve">na podstawie </w:t>
      </w:r>
      <w:r w:rsidR="0085474E" w:rsidRPr="00D556C7">
        <w:rPr>
          <w:rFonts w:ascii="Garamond" w:hAnsi="Garamond"/>
          <w:color w:val="000000"/>
          <w:sz w:val="22"/>
          <w:szCs w:val="22"/>
        </w:rPr>
        <w:t xml:space="preserve">faktury końcowej </w:t>
      </w:r>
      <w:r w:rsidRPr="00D556C7">
        <w:rPr>
          <w:rFonts w:ascii="Garamond" w:hAnsi="Garamond"/>
          <w:color w:val="000000"/>
          <w:sz w:val="22"/>
          <w:szCs w:val="22"/>
        </w:rPr>
        <w:t xml:space="preserve">VAT </w:t>
      </w:r>
      <w:r w:rsidR="0085474E" w:rsidRPr="00D556C7">
        <w:rPr>
          <w:rFonts w:ascii="Garamond" w:hAnsi="Garamond"/>
          <w:color w:val="000000"/>
          <w:sz w:val="22"/>
          <w:szCs w:val="22"/>
        </w:rPr>
        <w:t xml:space="preserve">wystawionej na podstawie protokołu Odbioru Końcowego. Faktura końcowa wystawiana jest na </w:t>
      </w:r>
      <w:r w:rsidR="00F75A65" w:rsidRPr="00D556C7">
        <w:rPr>
          <w:rFonts w:ascii="Garamond" w:hAnsi="Garamond"/>
          <w:color w:val="000000"/>
          <w:sz w:val="22"/>
          <w:szCs w:val="22"/>
        </w:rPr>
        <w:t>kwotę</w:t>
      </w:r>
      <w:r w:rsidR="00592D8E" w:rsidRPr="00D556C7">
        <w:rPr>
          <w:rFonts w:ascii="Garamond" w:hAnsi="Garamond"/>
          <w:color w:val="000000"/>
          <w:sz w:val="22"/>
          <w:szCs w:val="22"/>
        </w:rPr>
        <w:t>,</w:t>
      </w:r>
      <w:r w:rsidR="00F75A65" w:rsidRPr="00D556C7">
        <w:rPr>
          <w:rFonts w:ascii="Garamond" w:hAnsi="Garamond"/>
          <w:color w:val="000000"/>
          <w:sz w:val="22"/>
          <w:szCs w:val="22"/>
        </w:rPr>
        <w:t xml:space="preserve"> która pozostała do zafakturowania zgodnie z ostatnim zdaniem </w:t>
      </w:r>
      <w:r w:rsidR="00394A52" w:rsidRPr="00EA7FCF">
        <w:rPr>
          <w:rFonts w:ascii="Garamond" w:hAnsi="Garamond"/>
          <w:sz w:val="22"/>
          <w:szCs w:val="22"/>
        </w:rPr>
        <w:t>ust.</w:t>
      </w:r>
      <w:r w:rsidR="00F8240B" w:rsidRPr="00EA7FCF">
        <w:rPr>
          <w:rFonts w:ascii="Garamond" w:hAnsi="Garamond" w:cs="Arial"/>
          <w:sz w:val="22"/>
          <w:szCs w:val="22"/>
        </w:rPr>
        <w:t xml:space="preserve"> </w:t>
      </w:r>
      <w:r w:rsidR="00394A52" w:rsidRPr="00EA7FCF">
        <w:rPr>
          <w:rFonts w:ascii="Garamond" w:hAnsi="Garamond" w:cs="Arial"/>
          <w:sz w:val="22"/>
          <w:szCs w:val="22"/>
        </w:rPr>
        <w:t>5</w:t>
      </w:r>
      <w:r w:rsidR="001B384D" w:rsidRPr="00EA7FCF">
        <w:rPr>
          <w:rFonts w:ascii="Garamond" w:hAnsi="Garamond" w:cs="Arial"/>
          <w:sz w:val="22"/>
          <w:szCs w:val="22"/>
        </w:rPr>
        <w:t xml:space="preserve"> </w:t>
      </w:r>
      <w:r w:rsidR="002240D4" w:rsidRPr="00EA7FCF">
        <w:rPr>
          <w:rFonts w:ascii="Garamond" w:hAnsi="Garamond" w:cs="Arial"/>
          <w:color w:val="000000"/>
          <w:sz w:val="22"/>
          <w:szCs w:val="22"/>
        </w:rPr>
        <w:t>lit</w:t>
      </w:r>
      <w:r w:rsidR="00F71CF1" w:rsidRPr="00EA7FCF">
        <w:rPr>
          <w:rFonts w:ascii="Garamond" w:hAnsi="Garamond"/>
          <w:color w:val="000000"/>
          <w:sz w:val="22"/>
          <w:szCs w:val="22"/>
        </w:rPr>
        <w:t>.</w:t>
      </w:r>
      <w:r w:rsidR="00C165C0" w:rsidRPr="00EA7FCF">
        <w:rPr>
          <w:rFonts w:ascii="Garamond" w:hAnsi="Garamond"/>
          <w:color w:val="000000"/>
          <w:sz w:val="22"/>
          <w:szCs w:val="22"/>
        </w:rPr>
        <w:t xml:space="preserve"> </w:t>
      </w:r>
      <w:r w:rsidR="00F71CF1" w:rsidRPr="00EA7FCF">
        <w:rPr>
          <w:rFonts w:ascii="Garamond" w:hAnsi="Garamond"/>
          <w:color w:val="000000"/>
          <w:sz w:val="22"/>
          <w:szCs w:val="22"/>
        </w:rPr>
        <w:t>a)</w:t>
      </w:r>
      <w:r w:rsidR="00F75A65" w:rsidRPr="00D556C7">
        <w:rPr>
          <w:rFonts w:ascii="Garamond" w:hAnsi="Garamond"/>
          <w:color w:val="000000"/>
          <w:sz w:val="22"/>
          <w:szCs w:val="22"/>
        </w:rPr>
        <w:t xml:space="preserve"> powyżej</w:t>
      </w:r>
      <w:r w:rsidR="0085474E" w:rsidRPr="00D556C7">
        <w:rPr>
          <w:rFonts w:ascii="Garamond" w:hAnsi="Garamond"/>
          <w:color w:val="000000"/>
          <w:sz w:val="22"/>
          <w:szCs w:val="22"/>
        </w:rPr>
        <w:t>,</w:t>
      </w:r>
      <w:r w:rsidR="00F71CF1" w:rsidRPr="00EA7FCF">
        <w:rPr>
          <w:rFonts w:ascii="Garamond" w:hAnsi="Garamond"/>
          <w:color w:val="000000"/>
          <w:sz w:val="22"/>
          <w:szCs w:val="22"/>
        </w:rPr>
        <w:t xml:space="preserve"> z czego</w:t>
      </w:r>
      <w:r w:rsidR="0085474E" w:rsidRPr="00D556C7">
        <w:rPr>
          <w:rFonts w:ascii="Garamond" w:hAnsi="Garamond"/>
          <w:color w:val="000000"/>
          <w:sz w:val="22"/>
          <w:szCs w:val="22"/>
        </w:rPr>
        <w:t xml:space="preserve"> płatne jest </w:t>
      </w:r>
      <w:r w:rsidR="001B0AF1" w:rsidRPr="00EA7FCF">
        <w:rPr>
          <w:rFonts w:ascii="Garamond" w:hAnsi="Garamond"/>
          <w:b/>
          <w:color w:val="000000"/>
          <w:sz w:val="22"/>
          <w:szCs w:val="22"/>
        </w:rPr>
        <w:t>90</w:t>
      </w:r>
      <w:r w:rsidR="0085474E" w:rsidRPr="00D556C7">
        <w:rPr>
          <w:rFonts w:ascii="Garamond" w:hAnsi="Garamond"/>
          <w:color w:val="000000"/>
          <w:sz w:val="22"/>
          <w:szCs w:val="22"/>
        </w:rPr>
        <w:t>%</w:t>
      </w:r>
      <w:r w:rsidR="0085474E" w:rsidRPr="00EA7FCF">
        <w:rPr>
          <w:rFonts w:ascii="Garamond" w:hAnsi="Garamond" w:cs="Arial"/>
          <w:color w:val="000000"/>
          <w:sz w:val="22"/>
          <w:szCs w:val="22"/>
        </w:rPr>
        <w:t xml:space="preserve"> </w:t>
      </w:r>
      <w:r w:rsidR="0085474E" w:rsidRPr="00D556C7">
        <w:rPr>
          <w:rFonts w:ascii="Garamond" w:hAnsi="Garamond"/>
          <w:color w:val="000000"/>
          <w:sz w:val="22"/>
          <w:szCs w:val="22"/>
        </w:rPr>
        <w:t>wartości netto</w:t>
      </w:r>
      <w:r w:rsidR="0085474E" w:rsidRPr="00EA7FCF">
        <w:rPr>
          <w:rFonts w:ascii="Garamond" w:hAnsi="Garamond"/>
          <w:color w:val="000000"/>
          <w:sz w:val="22"/>
          <w:szCs w:val="22"/>
        </w:rPr>
        <w:t xml:space="preserve"> tej kwoty oraz </w:t>
      </w:r>
      <w:r w:rsidR="0085474E" w:rsidRPr="00D556C7">
        <w:rPr>
          <w:rFonts w:ascii="Garamond" w:hAnsi="Garamond"/>
          <w:color w:val="000000"/>
          <w:sz w:val="22"/>
          <w:szCs w:val="22"/>
        </w:rPr>
        <w:t>100% podatku VAT</w:t>
      </w:r>
      <w:r w:rsidR="0085474E" w:rsidRPr="00EA7FCF">
        <w:rPr>
          <w:rFonts w:ascii="Garamond" w:hAnsi="Garamond"/>
          <w:color w:val="000000"/>
          <w:sz w:val="22"/>
          <w:szCs w:val="22"/>
        </w:rPr>
        <w:t>.</w:t>
      </w:r>
      <w:r w:rsidR="00547046" w:rsidRPr="00EA7FCF">
        <w:rPr>
          <w:rFonts w:ascii="Garamond" w:hAnsi="Garamond" w:cs="Arial"/>
          <w:color w:val="000000"/>
          <w:sz w:val="22"/>
          <w:szCs w:val="22"/>
        </w:rPr>
        <w:t xml:space="preserve"> Zamawiający może wstrzymać płatność kwoty stanowiącej </w:t>
      </w:r>
      <w:r w:rsidR="00280049" w:rsidRPr="00EA7FCF">
        <w:rPr>
          <w:rFonts w:ascii="Garamond" w:hAnsi="Garamond" w:cs="Arial"/>
          <w:color w:val="000000"/>
          <w:sz w:val="22"/>
          <w:szCs w:val="22"/>
        </w:rPr>
        <w:t xml:space="preserve">orientacyjną </w:t>
      </w:r>
      <w:r w:rsidR="00547046" w:rsidRPr="00EA7FCF">
        <w:rPr>
          <w:rFonts w:ascii="Garamond" w:hAnsi="Garamond" w:cs="Arial"/>
          <w:color w:val="000000"/>
          <w:sz w:val="22"/>
          <w:szCs w:val="22"/>
        </w:rPr>
        <w:t>równowartość wartości prac koniecznych do usunięcia wad i usterek</w:t>
      </w:r>
      <w:r w:rsidR="0001754C" w:rsidRPr="00EA7FCF">
        <w:rPr>
          <w:rFonts w:ascii="Garamond" w:hAnsi="Garamond" w:cs="Arial"/>
          <w:color w:val="000000"/>
          <w:sz w:val="22"/>
          <w:szCs w:val="22"/>
        </w:rPr>
        <w:t>,</w:t>
      </w:r>
      <w:r w:rsidR="00547046" w:rsidRPr="00EA7FCF">
        <w:rPr>
          <w:rFonts w:ascii="Garamond" w:hAnsi="Garamond" w:cs="Arial"/>
          <w:color w:val="000000"/>
          <w:sz w:val="22"/>
          <w:szCs w:val="22"/>
        </w:rPr>
        <w:t xml:space="preserve"> o której mowa w §9 ust.</w:t>
      </w:r>
      <w:r w:rsidR="001B0AF1" w:rsidRPr="00EA7FCF">
        <w:rPr>
          <w:rFonts w:ascii="Garamond" w:hAnsi="Garamond"/>
          <w:color w:val="000000"/>
          <w:sz w:val="22"/>
          <w:szCs w:val="22"/>
        </w:rPr>
        <w:t>6</w:t>
      </w:r>
      <w:r w:rsidR="00812003" w:rsidRPr="00EA7FCF">
        <w:rPr>
          <w:rFonts w:ascii="Garamond" w:hAnsi="Garamond" w:cs="Arial"/>
          <w:color w:val="000000"/>
          <w:sz w:val="22"/>
          <w:szCs w:val="22"/>
        </w:rPr>
        <w:t xml:space="preserve"> </w:t>
      </w:r>
      <w:r w:rsidR="00547046" w:rsidRPr="00EA7FCF">
        <w:rPr>
          <w:rFonts w:ascii="Garamond" w:hAnsi="Garamond" w:cs="Arial"/>
          <w:color w:val="000000"/>
          <w:sz w:val="22"/>
          <w:szCs w:val="22"/>
        </w:rPr>
        <w:t xml:space="preserve">lit. c), a w braku </w:t>
      </w:r>
      <w:r w:rsidR="00547046" w:rsidRPr="00EA7FCF">
        <w:rPr>
          <w:rFonts w:ascii="Garamond" w:hAnsi="Garamond" w:cs="Arial"/>
          <w:color w:val="000000"/>
          <w:sz w:val="22"/>
          <w:szCs w:val="22"/>
        </w:rPr>
        <w:lastRenderedPageBreak/>
        <w:t xml:space="preserve">takiego wskazania orientacyjną wartość tych </w:t>
      </w:r>
      <w:r w:rsidR="0001754C" w:rsidRPr="00EA7FCF">
        <w:rPr>
          <w:rFonts w:ascii="Garamond" w:hAnsi="Garamond" w:cs="Arial"/>
          <w:color w:val="000000"/>
          <w:sz w:val="22"/>
          <w:szCs w:val="22"/>
        </w:rPr>
        <w:t xml:space="preserve">prac </w:t>
      </w:r>
      <w:r w:rsidR="00547046" w:rsidRPr="00EA7FCF">
        <w:rPr>
          <w:rFonts w:ascii="Garamond" w:hAnsi="Garamond" w:cs="Arial"/>
          <w:color w:val="000000"/>
          <w:sz w:val="22"/>
          <w:szCs w:val="22"/>
        </w:rPr>
        <w:t>oszacowaną przez Zamawiającego</w:t>
      </w:r>
      <w:r w:rsidR="00F356C2" w:rsidRPr="00EA7FCF">
        <w:rPr>
          <w:rFonts w:ascii="Garamond" w:hAnsi="Garamond" w:cs="Arial"/>
          <w:color w:val="000000"/>
          <w:sz w:val="22"/>
          <w:szCs w:val="22"/>
        </w:rPr>
        <w:t xml:space="preserve">, do momentu usunięcia tych wad przez Wykonawcę, z zastrzeżeniem ust. </w:t>
      </w:r>
      <w:r w:rsidR="00CE2AA7" w:rsidRPr="00EA7FCF">
        <w:rPr>
          <w:rFonts w:ascii="Garamond" w:hAnsi="Garamond" w:cs="Arial"/>
          <w:color w:val="000000"/>
          <w:sz w:val="22"/>
          <w:szCs w:val="22"/>
        </w:rPr>
        <w:t>8</w:t>
      </w:r>
      <w:r w:rsidR="00995059" w:rsidRPr="00EA7FCF">
        <w:rPr>
          <w:rFonts w:ascii="Garamond" w:hAnsi="Garamond" w:cs="Arial"/>
          <w:color w:val="000000"/>
          <w:sz w:val="22"/>
          <w:szCs w:val="22"/>
        </w:rPr>
        <w:t xml:space="preserve"> </w:t>
      </w:r>
      <w:r w:rsidR="00F356C2" w:rsidRPr="00EA7FCF">
        <w:rPr>
          <w:rFonts w:ascii="Garamond" w:hAnsi="Garamond" w:cs="Arial"/>
          <w:color w:val="000000"/>
          <w:sz w:val="22"/>
          <w:szCs w:val="22"/>
        </w:rPr>
        <w:t>poniżej</w:t>
      </w:r>
      <w:r w:rsidR="00AD7A04" w:rsidRPr="00EA7FCF">
        <w:rPr>
          <w:rFonts w:ascii="Garamond" w:hAnsi="Garamond" w:cs="Arial"/>
          <w:color w:val="000000"/>
          <w:sz w:val="22"/>
          <w:szCs w:val="22"/>
        </w:rPr>
        <w:t>,</w:t>
      </w:r>
    </w:p>
    <w:p w14:paraId="5BBEA537" w14:textId="11582072" w:rsidR="003929E1" w:rsidRPr="00D556C7" w:rsidRDefault="00B92360" w:rsidP="00D556C7">
      <w:pPr>
        <w:numPr>
          <w:ilvl w:val="1"/>
          <w:numId w:val="31"/>
        </w:numPr>
        <w:overflowPunct/>
        <w:spacing w:before="60"/>
        <w:ind w:left="714" w:hanging="357"/>
        <w:jc w:val="both"/>
        <w:textAlignment w:val="auto"/>
        <w:rPr>
          <w:rFonts w:ascii="Garamond" w:hAnsi="Garamond"/>
          <w:color w:val="000000"/>
          <w:sz w:val="22"/>
          <w:szCs w:val="22"/>
        </w:rPr>
      </w:pPr>
      <w:r w:rsidRPr="00EA7FCF">
        <w:rPr>
          <w:rFonts w:ascii="Garamond" w:hAnsi="Garamond"/>
          <w:color w:val="000000"/>
          <w:sz w:val="22"/>
          <w:szCs w:val="22"/>
        </w:rPr>
        <w:t>p</w:t>
      </w:r>
      <w:r w:rsidR="00F75A65" w:rsidRPr="00EA7FCF">
        <w:rPr>
          <w:rFonts w:ascii="Garamond" w:hAnsi="Garamond"/>
          <w:color w:val="000000"/>
          <w:sz w:val="22"/>
          <w:szCs w:val="22"/>
        </w:rPr>
        <w:t>ozostał</w:t>
      </w:r>
      <w:r w:rsidR="00597E43" w:rsidRPr="00EA7FCF">
        <w:rPr>
          <w:rFonts w:ascii="Garamond" w:hAnsi="Garamond"/>
          <w:color w:val="000000"/>
          <w:sz w:val="22"/>
          <w:szCs w:val="22"/>
        </w:rPr>
        <w:t>a</w:t>
      </w:r>
      <w:r w:rsidR="00F75A65" w:rsidRPr="00D556C7">
        <w:rPr>
          <w:rFonts w:ascii="Garamond" w:hAnsi="Garamond"/>
          <w:color w:val="000000"/>
          <w:sz w:val="22"/>
          <w:szCs w:val="22"/>
        </w:rPr>
        <w:t xml:space="preserve"> z</w:t>
      </w:r>
      <w:r w:rsidR="00DA41F8" w:rsidRPr="00D556C7">
        <w:rPr>
          <w:rFonts w:ascii="Garamond" w:hAnsi="Garamond"/>
          <w:color w:val="000000"/>
          <w:sz w:val="22"/>
          <w:szCs w:val="22"/>
        </w:rPr>
        <w:t>atrzyman</w:t>
      </w:r>
      <w:r w:rsidR="005E651E" w:rsidRPr="00D556C7">
        <w:rPr>
          <w:rFonts w:ascii="Garamond" w:hAnsi="Garamond"/>
          <w:color w:val="000000"/>
          <w:sz w:val="22"/>
          <w:szCs w:val="22"/>
        </w:rPr>
        <w:t>a</w:t>
      </w:r>
      <w:r w:rsidR="005E651E" w:rsidRPr="00EA7FCF">
        <w:rPr>
          <w:rFonts w:ascii="Garamond" w:hAnsi="Garamond" w:cs="Arial"/>
          <w:color w:val="000000"/>
          <w:sz w:val="22"/>
          <w:szCs w:val="22"/>
        </w:rPr>
        <w:t xml:space="preserve"> </w:t>
      </w:r>
      <w:r w:rsidR="00597E43" w:rsidRPr="00EA7FCF">
        <w:rPr>
          <w:rFonts w:ascii="Garamond" w:hAnsi="Garamond" w:cs="Arial"/>
          <w:color w:val="000000"/>
          <w:sz w:val="22"/>
          <w:szCs w:val="22"/>
        </w:rPr>
        <w:t xml:space="preserve">zgodnie z </w:t>
      </w:r>
      <w:r w:rsidR="00995059" w:rsidRPr="00EA7FCF">
        <w:rPr>
          <w:rFonts w:ascii="Garamond" w:hAnsi="Garamond" w:cs="Arial"/>
          <w:color w:val="000000"/>
          <w:sz w:val="22"/>
          <w:szCs w:val="22"/>
        </w:rPr>
        <w:t>lit. a)</w:t>
      </w:r>
      <w:r w:rsidR="00597E43" w:rsidRPr="00EA7FCF">
        <w:rPr>
          <w:rFonts w:ascii="Garamond" w:hAnsi="Garamond" w:cs="Arial"/>
          <w:color w:val="000000"/>
          <w:sz w:val="22"/>
          <w:szCs w:val="22"/>
        </w:rPr>
        <w:t xml:space="preserve"> i</w:t>
      </w:r>
      <w:r w:rsidR="00995059" w:rsidRPr="00EA7FCF">
        <w:rPr>
          <w:rFonts w:ascii="Garamond" w:hAnsi="Garamond" w:cs="Arial"/>
          <w:color w:val="000000"/>
          <w:sz w:val="22"/>
          <w:szCs w:val="22"/>
        </w:rPr>
        <w:t xml:space="preserve"> </w:t>
      </w:r>
      <w:r w:rsidR="00995059" w:rsidRPr="00EA7FCF">
        <w:rPr>
          <w:rFonts w:ascii="Garamond" w:hAnsi="Garamond" w:cs="Arial"/>
          <w:color w:val="000000"/>
          <w:sz w:val="22"/>
          <w:szCs w:val="22"/>
        </w:rPr>
        <w:t>b)</w:t>
      </w:r>
      <w:r w:rsidR="00597E43" w:rsidRPr="00EA7FCF">
        <w:rPr>
          <w:rFonts w:ascii="Garamond" w:hAnsi="Garamond" w:cs="Arial"/>
          <w:color w:val="000000"/>
          <w:sz w:val="22"/>
          <w:szCs w:val="22"/>
        </w:rPr>
        <w:t xml:space="preserve"> powyżej </w:t>
      </w:r>
      <w:r w:rsidR="005E651E" w:rsidRPr="00EA7FCF">
        <w:rPr>
          <w:rFonts w:ascii="Garamond" w:hAnsi="Garamond" w:cs="Arial"/>
          <w:color w:val="000000"/>
          <w:sz w:val="22"/>
          <w:szCs w:val="22"/>
        </w:rPr>
        <w:t>część</w:t>
      </w:r>
      <w:r w:rsidR="00DA41F8" w:rsidRPr="00EA7FCF">
        <w:rPr>
          <w:rFonts w:ascii="Garamond" w:hAnsi="Garamond" w:cs="Arial"/>
          <w:color w:val="000000"/>
          <w:sz w:val="22"/>
          <w:szCs w:val="22"/>
        </w:rPr>
        <w:t xml:space="preserve"> wynagrodzeni</w:t>
      </w:r>
      <w:r w:rsidR="005E651E" w:rsidRPr="00EA7FCF">
        <w:rPr>
          <w:rFonts w:ascii="Garamond" w:hAnsi="Garamond" w:cs="Arial"/>
          <w:color w:val="000000"/>
          <w:sz w:val="22"/>
          <w:szCs w:val="22"/>
        </w:rPr>
        <w:t>a</w:t>
      </w:r>
      <w:r w:rsidR="00DA41F8" w:rsidRPr="00EA7FCF">
        <w:rPr>
          <w:rFonts w:ascii="Garamond" w:hAnsi="Garamond" w:cs="Arial"/>
          <w:color w:val="000000"/>
          <w:sz w:val="22"/>
          <w:szCs w:val="22"/>
        </w:rPr>
        <w:t xml:space="preserve"> </w:t>
      </w:r>
      <w:r w:rsidR="00AE1C5E" w:rsidRPr="00D556C7">
        <w:rPr>
          <w:rFonts w:ascii="Garamond" w:hAnsi="Garamond"/>
          <w:color w:val="000000"/>
          <w:sz w:val="22"/>
          <w:szCs w:val="22"/>
        </w:rPr>
        <w:t xml:space="preserve">stanowić będzie zabezpieczenie należytego wykonania przez Wykonawcę </w:t>
      </w:r>
      <w:r w:rsidR="0085474E" w:rsidRPr="00D556C7">
        <w:rPr>
          <w:rFonts w:ascii="Garamond" w:hAnsi="Garamond"/>
          <w:color w:val="000000"/>
          <w:sz w:val="22"/>
          <w:szCs w:val="22"/>
        </w:rPr>
        <w:t xml:space="preserve">Umowy oraz </w:t>
      </w:r>
      <w:r w:rsidR="00AE1C5E" w:rsidRPr="00D556C7">
        <w:rPr>
          <w:rFonts w:ascii="Garamond" w:hAnsi="Garamond"/>
          <w:color w:val="000000"/>
          <w:sz w:val="22"/>
          <w:szCs w:val="22"/>
        </w:rPr>
        <w:t xml:space="preserve">obowiązków związanych z wadami i usterkami Przedmiotu Umowy w okresie gwarancji, </w:t>
      </w:r>
      <w:r w:rsidR="00E86BA9" w:rsidRPr="00D556C7">
        <w:rPr>
          <w:rFonts w:ascii="Garamond" w:hAnsi="Garamond"/>
          <w:color w:val="000000"/>
          <w:sz w:val="22"/>
          <w:szCs w:val="22"/>
        </w:rPr>
        <w:t>w szczególności ich należytego usunięcia</w:t>
      </w:r>
      <w:r w:rsidR="001805FF" w:rsidRPr="00D556C7">
        <w:rPr>
          <w:rFonts w:ascii="Garamond" w:hAnsi="Garamond"/>
          <w:color w:val="000000"/>
          <w:sz w:val="22"/>
          <w:szCs w:val="22"/>
        </w:rPr>
        <w:t>. Wynagrodzenie</w:t>
      </w:r>
      <w:r w:rsidR="005E651E" w:rsidRPr="00D556C7">
        <w:rPr>
          <w:rFonts w:ascii="Garamond" w:hAnsi="Garamond"/>
          <w:color w:val="000000"/>
          <w:sz w:val="22"/>
          <w:szCs w:val="22"/>
        </w:rPr>
        <w:t xml:space="preserve"> to</w:t>
      </w:r>
      <w:r w:rsidR="001805FF" w:rsidRPr="00D556C7">
        <w:rPr>
          <w:rFonts w:ascii="Garamond" w:hAnsi="Garamond"/>
          <w:color w:val="000000"/>
          <w:sz w:val="22"/>
          <w:szCs w:val="22"/>
        </w:rPr>
        <w:t>,</w:t>
      </w:r>
      <w:r w:rsidR="00253465" w:rsidRPr="00D556C7">
        <w:rPr>
          <w:rFonts w:ascii="Garamond" w:hAnsi="Garamond"/>
          <w:color w:val="000000"/>
          <w:sz w:val="22"/>
          <w:szCs w:val="22"/>
        </w:rPr>
        <w:t xml:space="preserve"> </w:t>
      </w:r>
      <w:r w:rsidR="00AE1C5E" w:rsidRPr="00D556C7">
        <w:rPr>
          <w:rFonts w:ascii="Garamond" w:hAnsi="Garamond"/>
          <w:color w:val="000000"/>
          <w:sz w:val="22"/>
          <w:szCs w:val="22"/>
        </w:rPr>
        <w:t>z zastrzeżeniem ust.</w:t>
      </w:r>
      <w:r w:rsidR="005B7BA0" w:rsidRPr="00D556C7">
        <w:rPr>
          <w:rFonts w:ascii="Garamond" w:hAnsi="Garamond"/>
          <w:color w:val="000000"/>
          <w:sz w:val="22"/>
          <w:szCs w:val="22"/>
        </w:rPr>
        <w:t xml:space="preserve"> </w:t>
      </w:r>
      <w:r w:rsidR="00995059" w:rsidRPr="00EA7FCF">
        <w:rPr>
          <w:rFonts w:ascii="Garamond" w:hAnsi="Garamond"/>
          <w:color w:val="000000"/>
          <w:sz w:val="22"/>
          <w:szCs w:val="22"/>
        </w:rPr>
        <w:t>6</w:t>
      </w:r>
      <w:r w:rsidR="00995059" w:rsidRPr="00D556C7">
        <w:rPr>
          <w:rFonts w:ascii="Garamond" w:hAnsi="Garamond"/>
          <w:color w:val="000000"/>
          <w:sz w:val="22"/>
          <w:szCs w:val="22"/>
        </w:rPr>
        <w:t xml:space="preserve"> </w:t>
      </w:r>
      <w:r w:rsidR="003A6291" w:rsidRPr="00D556C7">
        <w:rPr>
          <w:rFonts w:ascii="Garamond" w:hAnsi="Garamond"/>
          <w:color w:val="000000"/>
          <w:sz w:val="22"/>
          <w:szCs w:val="22"/>
        </w:rPr>
        <w:t>p</w:t>
      </w:r>
      <w:r w:rsidR="00AE1C5E" w:rsidRPr="00D556C7">
        <w:rPr>
          <w:rFonts w:ascii="Garamond" w:hAnsi="Garamond"/>
          <w:color w:val="000000"/>
          <w:sz w:val="22"/>
          <w:szCs w:val="22"/>
        </w:rPr>
        <w:t>oniżej,</w:t>
      </w:r>
      <w:r w:rsidR="005B7BA0" w:rsidRPr="00D556C7">
        <w:rPr>
          <w:rFonts w:ascii="Garamond" w:hAnsi="Garamond"/>
          <w:color w:val="000000"/>
          <w:sz w:val="22"/>
          <w:szCs w:val="22"/>
        </w:rPr>
        <w:t xml:space="preserve"> </w:t>
      </w:r>
      <w:r w:rsidR="00C76362" w:rsidRPr="00D556C7">
        <w:rPr>
          <w:rFonts w:ascii="Garamond" w:hAnsi="Garamond"/>
          <w:color w:val="000000"/>
          <w:sz w:val="22"/>
          <w:szCs w:val="22"/>
        </w:rPr>
        <w:t>zostanie zwrócone</w:t>
      </w:r>
      <w:r w:rsidR="00277FC9" w:rsidRPr="00D556C7">
        <w:rPr>
          <w:rFonts w:ascii="Garamond" w:hAnsi="Garamond"/>
          <w:color w:val="000000"/>
          <w:sz w:val="22"/>
          <w:szCs w:val="22"/>
        </w:rPr>
        <w:t xml:space="preserve"> Wykonawcy</w:t>
      </w:r>
      <w:r w:rsidR="00C76362" w:rsidRPr="00EA7FCF">
        <w:rPr>
          <w:rFonts w:ascii="Garamond" w:hAnsi="Garamond"/>
          <w:color w:val="000000"/>
          <w:sz w:val="22"/>
          <w:szCs w:val="22"/>
        </w:rPr>
        <w:t xml:space="preserve"> </w:t>
      </w:r>
      <w:r w:rsidR="00AE1C5E" w:rsidRPr="00D556C7">
        <w:rPr>
          <w:rFonts w:ascii="Garamond" w:hAnsi="Garamond"/>
          <w:color w:val="000000"/>
          <w:sz w:val="22"/>
          <w:szCs w:val="22"/>
        </w:rPr>
        <w:t xml:space="preserve">na podstawie </w:t>
      </w:r>
      <w:r w:rsidR="001541CE" w:rsidRPr="00D556C7">
        <w:rPr>
          <w:rFonts w:ascii="Garamond" w:hAnsi="Garamond"/>
          <w:color w:val="000000"/>
          <w:sz w:val="22"/>
          <w:szCs w:val="22"/>
        </w:rPr>
        <w:t xml:space="preserve">wniosku o jego zwrot skierowanego </w:t>
      </w:r>
      <w:r w:rsidR="001805FF" w:rsidRPr="00D556C7">
        <w:rPr>
          <w:rFonts w:ascii="Garamond" w:hAnsi="Garamond"/>
          <w:color w:val="000000"/>
          <w:sz w:val="22"/>
          <w:szCs w:val="22"/>
        </w:rPr>
        <w:t>do Zamawiającego przez Wykonawcę</w:t>
      </w:r>
      <w:r w:rsidR="001541CE" w:rsidRPr="00D556C7">
        <w:rPr>
          <w:rFonts w:ascii="Garamond" w:hAnsi="Garamond"/>
          <w:color w:val="000000"/>
          <w:sz w:val="22"/>
          <w:szCs w:val="22"/>
        </w:rPr>
        <w:t>,</w:t>
      </w:r>
      <w:r w:rsidR="001805FF" w:rsidRPr="00D556C7">
        <w:rPr>
          <w:rFonts w:ascii="Garamond" w:hAnsi="Garamond"/>
          <w:color w:val="000000"/>
          <w:sz w:val="22"/>
          <w:szCs w:val="22"/>
        </w:rPr>
        <w:t xml:space="preserve"> wystosowanego po sporządzeniu </w:t>
      </w:r>
      <w:r w:rsidR="00AE1C5E" w:rsidRPr="00D556C7">
        <w:rPr>
          <w:rFonts w:ascii="Garamond" w:hAnsi="Garamond"/>
          <w:color w:val="000000"/>
          <w:sz w:val="22"/>
          <w:szCs w:val="22"/>
        </w:rPr>
        <w:t>protokołu Odbioru Końcowego oraz po upływie okresu gwarancji</w:t>
      </w:r>
      <w:r w:rsidR="003A6291" w:rsidRPr="00D556C7">
        <w:rPr>
          <w:rFonts w:ascii="Garamond" w:hAnsi="Garamond"/>
          <w:color w:val="000000"/>
          <w:sz w:val="22"/>
          <w:szCs w:val="22"/>
        </w:rPr>
        <w:t xml:space="preserve">, o której mowa w §12 </w:t>
      </w:r>
      <w:r w:rsidR="001541CE" w:rsidRPr="00D556C7">
        <w:rPr>
          <w:rFonts w:ascii="Garamond" w:hAnsi="Garamond"/>
          <w:color w:val="000000"/>
          <w:sz w:val="22"/>
          <w:szCs w:val="22"/>
        </w:rPr>
        <w:t xml:space="preserve">ust. 2 </w:t>
      </w:r>
      <w:r w:rsidR="003A6291" w:rsidRPr="00D556C7">
        <w:rPr>
          <w:rFonts w:ascii="Garamond" w:hAnsi="Garamond"/>
          <w:color w:val="000000"/>
          <w:sz w:val="22"/>
          <w:szCs w:val="22"/>
        </w:rPr>
        <w:t xml:space="preserve">Umowy </w:t>
      </w:r>
      <w:r w:rsidR="00AE1C5E" w:rsidRPr="00D556C7">
        <w:rPr>
          <w:rFonts w:ascii="Garamond" w:hAnsi="Garamond"/>
          <w:color w:val="000000"/>
          <w:sz w:val="22"/>
          <w:szCs w:val="22"/>
        </w:rPr>
        <w:t>+</w:t>
      </w:r>
      <w:r w:rsidR="00997912" w:rsidRPr="00D556C7">
        <w:rPr>
          <w:rFonts w:ascii="Garamond" w:hAnsi="Garamond"/>
          <w:color w:val="000000"/>
          <w:sz w:val="22"/>
          <w:szCs w:val="22"/>
        </w:rPr>
        <w:t xml:space="preserve"> </w:t>
      </w:r>
      <w:r w:rsidR="00AE1C5E" w:rsidRPr="00D556C7">
        <w:rPr>
          <w:rFonts w:ascii="Garamond" w:hAnsi="Garamond"/>
          <w:color w:val="000000"/>
          <w:sz w:val="22"/>
          <w:szCs w:val="22"/>
        </w:rPr>
        <w:t xml:space="preserve">30 </w:t>
      </w:r>
      <w:r w:rsidR="00DE6822" w:rsidRPr="00D556C7">
        <w:rPr>
          <w:rFonts w:ascii="Garamond" w:hAnsi="Garamond"/>
          <w:color w:val="000000"/>
          <w:sz w:val="22"/>
          <w:szCs w:val="22"/>
        </w:rPr>
        <w:t>d</w:t>
      </w:r>
      <w:r w:rsidR="00AE1C5E" w:rsidRPr="00D556C7">
        <w:rPr>
          <w:rFonts w:ascii="Garamond" w:hAnsi="Garamond"/>
          <w:color w:val="000000"/>
          <w:sz w:val="22"/>
          <w:szCs w:val="22"/>
        </w:rPr>
        <w:t>ni („Kaucja Gwarancyjna</w:t>
      </w:r>
      <w:r w:rsidR="00AE1C5E" w:rsidRPr="00D556C7">
        <w:rPr>
          <w:rFonts w:ascii="Garamond" w:hAnsi="Garamond" w:cs="Arial"/>
          <w:color w:val="000000"/>
          <w:sz w:val="22"/>
          <w:szCs w:val="22"/>
          <w:lang w:eastAsia="zh-CN"/>
        </w:rPr>
        <w:t xml:space="preserve">”). </w:t>
      </w:r>
      <w:r w:rsidR="001541CE" w:rsidRPr="00D556C7">
        <w:rPr>
          <w:rFonts w:ascii="Garamond" w:hAnsi="Garamond"/>
          <w:color w:val="000000"/>
          <w:sz w:val="22"/>
          <w:szCs w:val="22"/>
        </w:rPr>
        <w:t>Kaucja Gwarancyjna</w:t>
      </w:r>
      <w:r w:rsidR="00277FC9" w:rsidRPr="00D556C7">
        <w:rPr>
          <w:rFonts w:ascii="Garamond" w:hAnsi="Garamond"/>
          <w:color w:val="000000"/>
          <w:sz w:val="22"/>
          <w:szCs w:val="22"/>
        </w:rPr>
        <w:t xml:space="preserve"> </w:t>
      </w:r>
      <w:r w:rsidR="00022390" w:rsidRPr="00D556C7">
        <w:rPr>
          <w:rFonts w:ascii="Garamond" w:hAnsi="Garamond"/>
          <w:color w:val="000000"/>
          <w:sz w:val="22"/>
          <w:szCs w:val="22"/>
        </w:rPr>
        <w:t xml:space="preserve">zostanie </w:t>
      </w:r>
      <w:r w:rsidR="00277FC9" w:rsidRPr="00D556C7">
        <w:rPr>
          <w:rFonts w:ascii="Garamond" w:hAnsi="Garamond"/>
          <w:color w:val="000000"/>
          <w:sz w:val="22"/>
          <w:szCs w:val="22"/>
        </w:rPr>
        <w:t xml:space="preserve">zwrócona Wykonawcy w terminie oznaczonym </w:t>
      </w:r>
      <w:r w:rsidR="001541CE" w:rsidRPr="00D556C7">
        <w:rPr>
          <w:rFonts w:ascii="Garamond" w:hAnsi="Garamond"/>
          <w:color w:val="000000"/>
          <w:sz w:val="22"/>
          <w:szCs w:val="22"/>
        </w:rPr>
        <w:t>we wniosku</w:t>
      </w:r>
      <w:r w:rsidR="00277FC9" w:rsidRPr="00D556C7">
        <w:rPr>
          <w:rFonts w:ascii="Garamond" w:hAnsi="Garamond"/>
          <w:color w:val="000000"/>
          <w:sz w:val="22"/>
          <w:szCs w:val="22"/>
        </w:rPr>
        <w:t>, o którym mowa w zdaniu poprzedzającym, w każdym wypadku jednak</w:t>
      </w:r>
      <w:r w:rsidR="00022390" w:rsidRPr="00D556C7">
        <w:rPr>
          <w:rFonts w:ascii="Garamond" w:hAnsi="Garamond"/>
          <w:color w:val="000000"/>
          <w:sz w:val="22"/>
          <w:szCs w:val="22"/>
        </w:rPr>
        <w:t xml:space="preserve"> nie</w:t>
      </w:r>
      <w:r w:rsidR="00277FC9" w:rsidRPr="00D556C7">
        <w:rPr>
          <w:rFonts w:ascii="Garamond" w:hAnsi="Garamond"/>
          <w:color w:val="000000"/>
          <w:sz w:val="22"/>
          <w:szCs w:val="22"/>
        </w:rPr>
        <w:t xml:space="preserve"> </w:t>
      </w:r>
      <w:r w:rsidR="00681794" w:rsidRPr="00D556C7">
        <w:rPr>
          <w:rFonts w:ascii="Garamond" w:hAnsi="Garamond"/>
          <w:color w:val="000000"/>
          <w:sz w:val="22"/>
          <w:szCs w:val="22"/>
        </w:rPr>
        <w:t>wcześniej</w:t>
      </w:r>
      <w:r w:rsidR="001541CE" w:rsidRPr="00D556C7">
        <w:rPr>
          <w:rFonts w:ascii="Garamond" w:hAnsi="Garamond"/>
          <w:color w:val="000000"/>
          <w:sz w:val="22"/>
          <w:szCs w:val="22"/>
        </w:rPr>
        <w:t xml:space="preserve"> niż</w:t>
      </w:r>
      <w:r w:rsidR="00277FC9" w:rsidRPr="00D556C7">
        <w:rPr>
          <w:rFonts w:ascii="Garamond" w:hAnsi="Garamond"/>
          <w:color w:val="000000"/>
          <w:sz w:val="22"/>
          <w:szCs w:val="22"/>
        </w:rPr>
        <w:t xml:space="preserve"> </w:t>
      </w:r>
      <w:r w:rsidR="001541CE" w:rsidRPr="00D556C7">
        <w:rPr>
          <w:rFonts w:ascii="Garamond" w:hAnsi="Garamond"/>
          <w:color w:val="000000"/>
          <w:sz w:val="22"/>
          <w:szCs w:val="22"/>
        </w:rPr>
        <w:t>przed upływem</w:t>
      </w:r>
      <w:r w:rsidR="00277FC9" w:rsidRPr="00D556C7">
        <w:rPr>
          <w:rFonts w:ascii="Garamond" w:hAnsi="Garamond"/>
          <w:color w:val="000000"/>
          <w:sz w:val="22"/>
          <w:szCs w:val="22"/>
        </w:rPr>
        <w:t xml:space="preserve"> 30 dni od dnia </w:t>
      </w:r>
      <w:r w:rsidR="001541CE" w:rsidRPr="00D556C7">
        <w:rPr>
          <w:rFonts w:ascii="Garamond" w:hAnsi="Garamond"/>
          <w:color w:val="000000"/>
          <w:sz w:val="22"/>
          <w:szCs w:val="22"/>
        </w:rPr>
        <w:t xml:space="preserve">jego </w:t>
      </w:r>
      <w:r w:rsidR="00277FC9" w:rsidRPr="00D556C7">
        <w:rPr>
          <w:rFonts w:ascii="Garamond" w:hAnsi="Garamond"/>
          <w:color w:val="000000"/>
          <w:sz w:val="22"/>
          <w:szCs w:val="22"/>
        </w:rPr>
        <w:t xml:space="preserve">doręczenia </w:t>
      </w:r>
      <w:r w:rsidR="001541CE" w:rsidRPr="00D556C7">
        <w:rPr>
          <w:rFonts w:ascii="Garamond" w:hAnsi="Garamond"/>
          <w:color w:val="000000"/>
          <w:sz w:val="22"/>
          <w:szCs w:val="22"/>
        </w:rPr>
        <w:t>Zamawiającemu</w:t>
      </w:r>
      <w:r w:rsidR="00277FC9" w:rsidRPr="00D556C7">
        <w:rPr>
          <w:rFonts w:ascii="Garamond" w:hAnsi="Garamond"/>
          <w:color w:val="000000"/>
          <w:sz w:val="22"/>
          <w:szCs w:val="22"/>
        </w:rPr>
        <w:t xml:space="preserve">. </w:t>
      </w:r>
      <w:r w:rsidR="00AE1C5E" w:rsidRPr="00D556C7">
        <w:rPr>
          <w:rFonts w:ascii="Garamond" w:hAnsi="Garamond"/>
          <w:color w:val="000000"/>
          <w:sz w:val="22"/>
          <w:szCs w:val="22"/>
        </w:rPr>
        <w:t>Kaucja Gwarancyjna jest nieoprocentowana. W celu uniknięcia wątpliwości Strony potwierdzają, że do tej części wynagrodzenia postanowienia ust</w:t>
      </w:r>
      <w:r w:rsidR="003A6291" w:rsidRPr="00D556C7">
        <w:rPr>
          <w:rFonts w:ascii="Garamond" w:hAnsi="Garamond"/>
          <w:color w:val="000000"/>
          <w:sz w:val="22"/>
          <w:szCs w:val="22"/>
        </w:rPr>
        <w:t xml:space="preserve">. </w:t>
      </w:r>
      <w:r w:rsidR="00C51E88" w:rsidRPr="00EA7FCF">
        <w:rPr>
          <w:rFonts w:ascii="Garamond" w:hAnsi="Garamond"/>
          <w:color w:val="000000"/>
          <w:sz w:val="22"/>
          <w:szCs w:val="22"/>
        </w:rPr>
        <w:t>8</w:t>
      </w:r>
      <w:r w:rsidR="003E463E" w:rsidRPr="00D556C7">
        <w:rPr>
          <w:rFonts w:ascii="Garamond" w:hAnsi="Garamond"/>
          <w:color w:val="000000"/>
          <w:sz w:val="22"/>
          <w:szCs w:val="22"/>
        </w:rPr>
        <w:t xml:space="preserve"> </w:t>
      </w:r>
      <w:r w:rsidR="00AE1C5E" w:rsidRPr="00D556C7">
        <w:rPr>
          <w:rFonts w:ascii="Garamond" w:hAnsi="Garamond"/>
          <w:color w:val="000000"/>
          <w:sz w:val="22"/>
          <w:szCs w:val="22"/>
        </w:rPr>
        <w:t>stosuje się.</w:t>
      </w:r>
    </w:p>
    <w:p w14:paraId="3BD52538" w14:textId="0310FE0B" w:rsidR="00E174BE" w:rsidRPr="00EA7FCF" w:rsidRDefault="00E174BE" w:rsidP="00D556C7">
      <w:pPr>
        <w:pStyle w:val="Nagwek2"/>
        <w:numPr>
          <w:ilvl w:val="3"/>
          <w:numId w:val="67"/>
        </w:numPr>
        <w:tabs>
          <w:tab w:val="clear" w:pos="567"/>
          <w:tab w:val="left" w:pos="426"/>
        </w:tabs>
        <w:spacing w:before="60"/>
        <w:ind w:left="357" w:hanging="357"/>
        <w:rPr>
          <w:rFonts w:ascii="Garamond" w:hAnsi="Garamond"/>
          <w:sz w:val="22"/>
          <w:szCs w:val="22"/>
        </w:rPr>
      </w:pPr>
      <w:r w:rsidRPr="00EA7FCF">
        <w:rPr>
          <w:rFonts w:ascii="Garamond" w:hAnsi="Garamond"/>
          <w:sz w:val="22"/>
          <w:szCs w:val="22"/>
        </w:rPr>
        <w:t xml:space="preserve">Za </w:t>
      </w:r>
      <w:r w:rsidRPr="00D556C7">
        <w:rPr>
          <w:rFonts w:ascii="Garamond" w:hAnsi="Garamond"/>
          <w:sz w:val="22"/>
          <w:szCs w:val="22"/>
        </w:rPr>
        <w:t>uprzednią</w:t>
      </w:r>
      <w:r w:rsidRPr="00EA7FCF">
        <w:rPr>
          <w:rFonts w:ascii="Garamond" w:hAnsi="Garamond"/>
          <w:sz w:val="22"/>
          <w:szCs w:val="22"/>
        </w:rPr>
        <w:t xml:space="preserve"> zgodą Zamawiającego,</w:t>
      </w:r>
      <w:r w:rsidR="008A00D1" w:rsidRPr="00EA7FCF">
        <w:rPr>
          <w:rFonts w:ascii="Garamond" w:hAnsi="Garamond"/>
          <w:sz w:val="22"/>
          <w:szCs w:val="22"/>
        </w:rPr>
        <w:t xml:space="preserve"> wyrażoną w formie pisemnej </w:t>
      </w:r>
      <w:r w:rsidR="003D71E3" w:rsidRPr="00EA7FCF">
        <w:rPr>
          <w:rFonts w:ascii="Garamond" w:hAnsi="Garamond"/>
          <w:sz w:val="22"/>
          <w:szCs w:val="22"/>
        </w:rPr>
        <w:t>lub e</w:t>
      </w:r>
      <w:r w:rsidR="0001754C" w:rsidRPr="00EA7FCF">
        <w:rPr>
          <w:rFonts w:ascii="Garamond" w:hAnsi="Garamond"/>
          <w:sz w:val="22"/>
          <w:szCs w:val="22"/>
        </w:rPr>
        <w:t>lektronicznej</w:t>
      </w:r>
      <w:r w:rsidR="00211AFD" w:rsidRPr="00EA7FCF">
        <w:rPr>
          <w:rFonts w:ascii="Garamond" w:hAnsi="Garamond"/>
          <w:sz w:val="22"/>
          <w:szCs w:val="22"/>
        </w:rPr>
        <w:t xml:space="preserve"> </w:t>
      </w:r>
      <w:r w:rsidR="003C7182" w:rsidRPr="00EA7FCF">
        <w:rPr>
          <w:rFonts w:ascii="Garamond" w:hAnsi="Garamond"/>
          <w:sz w:val="22"/>
          <w:szCs w:val="22"/>
        </w:rPr>
        <w:t xml:space="preserve">oraz po dokonaniu Odbioru Końcowego </w:t>
      </w:r>
      <w:r w:rsidRPr="00EA7FCF">
        <w:rPr>
          <w:rFonts w:ascii="Garamond" w:hAnsi="Garamond"/>
          <w:sz w:val="22"/>
          <w:szCs w:val="22"/>
        </w:rPr>
        <w:t>Wykonawca</w:t>
      </w:r>
      <w:r w:rsidR="00030C8E" w:rsidRPr="00EA7FCF">
        <w:rPr>
          <w:rFonts w:ascii="Garamond" w:hAnsi="Garamond"/>
          <w:sz w:val="22"/>
          <w:szCs w:val="22"/>
        </w:rPr>
        <w:t>,</w:t>
      </w:r>
      <w:r w:rsidRPr="00EA7FCF">
        <w:rPr>
          <w:rFonts w:ascii="Garamond" w:hAnsi="Garamond"/>
          <w:sz w:val="22"/>
          <w:szCs w:val="22"/>
        </w:rPr>
        <w:t xml:space="preserve"> zamiast zabezpieczenia w formie </w:t>
      </w:r>
      <w:r w:rsidR="008310AF" w:rsidRPr="00EA7FCF">
        <w:rPr>
          <w:rFonts w:ascii="Garamond" w:hAnsi="Garamond"/>
          <w:sz w:val="22"/>
          <w:szCs w:val="22"/>
        </w:rPr>
        <w:t>Kaucji Gwarancyjnej</w:t>
      </w:r>
      <w:r w:rsidR="00030C8E" w:rsidRPr="00EA7FCF">
        <w:rPr>
          <w:rFonts w:ascii="Garamond" w:hAnsi="Garamond"/>
          <w:sz w:val="22"/>
          <w:szCs w:val="22"/>
        </w:rPr>
        <w:t>,</w:t>
      </w:r>
      <w:r w:rsidR="008310AF" w:rsidRPr="00EA7FCF">
        <w:rPr>
          <w:rFonts w:ascii="Garamond" w:hAnsi="Garamond"/>
          <w:sz w:val="22"/>
          <w:szCs w:val="22"/>
        </w:rPr>
        <w:t xml:space="preserve"> </w:t>
      </w:r>
      <w:r w:rsidRPr="00EA7FCF">
        <w:rPr>
          <w:rFonts w:ascii="Garamond" w:hAnsi="Garamond"/>
          <w:sz w:val="22"/>
          <w:szCs w:val="22"/>
        </w:rPr>
        <w:t xml:space="preserve">może wnieść zabezpieczenie </w:t>
      </w:r>
      <w:r w:rsidR="00AE1C5E" w:rsidRPr="00EA7FCF">
        <w:rPr>
          <w:rFonts w:ascii="Garamond" w:hAnsi="Garamond"/>
          <w:sz w:val="22"/>
          <w:szCs w:val="22"/>
        </w:rPr>
        <w:t>należytego wykonania przez Wykonawcę obowiązków związanych z wadami i usterkami Przedmiotu Umowy w okresie gwarancji</w:t>
      </w:r>
      <w:r w:rsidRPr="00EA7FCF">
        <w:rPr>
          <w:rFonts w:ascii="Garamond" w:hAnsi="Garamond"/>
          <w:sz w:val="22"/>
          <w:szCs w:val="22"/>
        </w:rPr>
        <w:t xml:space="preserve">, </w:t>
      </w:r>
      <w:r w:rsidR="00E86BA9" w:rsidRPr="00EA7FCF">
        <w:rPr>
          <w:rFonts w:ascii="Garamond" w:hAnsi="Garamond"/>
          <w:sz w:val="22"/>
          <w:szCs w:val="22"/>
        </w:rPr>
        <w:t xml:space="preserve">w szczególności ich należytego usunięcia, </w:t>
      </w:r>
      <w:bookmarkStart w:id="87" w:name="_Hlk190429650"/>
      <w:r w:rsidRPr="00EA7FCF">
        <w:rPr>
          <w:rFonts w:ascii="Garamond" w:hAnsi="Garamond"/>
          <w:sz w:val="22"/>
          <w:szCs w:val="22"/>
        </w:rPr>
        <w:t xml:space="preserve">w </w:t>
      </w:r>
      <w:r w:rsidR="00ED2BF0" w:rsidRPr="00EA7FCF">
        <w:rPr>
          <w:rFonts w:ascii="Garamond" w:hAnsi="Garamond"/>
          <w:sz w:val="22"/>
          <w:szCs w:val="22"/>
        </w:rPr>
        <w:t xml:space="preserve">tym zapłaty kar umownych, </w:t>
      </w:r>
      <w:bookmarkEnd w:id="87"/>
      <w:r w:rsidR="001B0AF1" w:rsidRPr="00EA7FCF">
        <w:rPr>
          <w:rFonts w:ascii="Garamond" w:hAnsi="Garamond"/>
          <w:sz w:val="22"/>
          <w:szCs w:val="22"/>
        </w:rPr>
        <w:t xml:space="preserve">w </w:t>
      </w:r>
      <w:r w:rsidRPr="00EA7FCF">
        <w:rPr>
          <w:rFonts w:ascii="Garamond" w:hAnsi="Garamond"/>
          <w:sz w:val="22"/>
          <w:szCs w:val="22"/>
        </w:rPr>
        <w:t>formie nieodwołalnej, bezwarunkowej i płatnej na pierwsze żądanie, gwarancji bankowej lub ubezpieczeniowej na kwotę</w:t>
      </w:r>
      <w:r w:rsidR="00AE1C5E" w:rsidRPr="00EA7FCF">
        <w:rPr>
          <w:rFonts w:ascii="Garamond" w:hAnsi="Garamond"/>
          <w:sz w:val="22"/>
          <w:szCs w:val="22"/>
        </w:rPr>
        <w:t xml:space="preserve"> równą Kaucji Gwarancyjnej</w:t>
      </w:r>
      <w:r w:rsidRPr="00EA7FCF">
        <w:rPr>
          <w:rFonts w:ascii="Garamond" w:hAnsi="Garamond"/>
          <w:sz w:val="22"/>
          <w:szCs w:val="22"/>
        </w:rPr>
        <w:t xml:space="preserve">, </w:t>
      </w:r>
      <w:r w:rsidR="003929E1" w:rsidRPr="00EA7FCF">
        <w:rPr>
          <w:rFonts w:ascii="Garamond" w:hAnsi="Garamond"/>
          <w:sz w:val="22"/>
          <w:szCs w:val="22"/>
        </w:rPr>
        <w:t xml:space="preserve">ważnej </w:t>
      </w:r>
      <w:r w:rsidRPr="00EA7FCF">
        <w:rPr>
          <w:rFonts w:ascii="Garamond" w:hAnsi="Garamond"/>
          <w:sz w:val="22"/>
          <w:szCs w:val="22"/>
        </w:rPr>
        <w:t xml:space="preserve">przez okres </w:t>
      </w:r>
      <w:r w:rsidR="00AE1C5E" w:rsidRPr="00EA7FCF">
        <w:rPr>
          <w:rFonts w:ascii="Garamond" w:hAnsi="Garamond"/>
          <w:sz w:val="22"/>
          <w:szCs w:val="22"/>
        </w:rPr>
        <w:t>gwarancji</w:t>
      </w:r>
      <w:r w:rsidR="003A6291" w:rsidRPr="00EA7FCF">
        <w:rPr>
          <w:rFonts w:ascii="Garamond" w:hAnsi="Garamond"/>
          <w:sz w:val="22"/>
          <w:szCs w:val="22"/>
        </w:rPr>
        <w:t>,</w:t>
      </w:r>
      <w:r w:rsidR="00AE1C5E" w:rsidRPr="00EA7FCF">
        <w:rPr>
          <w:rFonts w:ascii="Garamond" w:hAnsi="Garamond"/>
          <w:sz w:val="22"/>
          <w:szCs w:val="22"/>
        </w:rPr>
        <w:t xml:space="preserve"> </w:t>
      </w:r>
      <w:r w:rsidR="003A6291" w:rsidRPr="00EA7FCF">
        <w:rPr>
          <w:rFonts w:ascii="Garamond" w:hAnsi="Garamond"/>
          <w:sz w:val="22"/>
          <w:szCs w:val="22"/>
        </w:rPr>
        <w:t xml:space="preserve">o której mowa w §12 </w:t>
      </w:r>
      <w:r w:rsidR="00F91D51" w:rsidRPr="00EA7FCF">
        <w:rPr>
          <w:rFonts w:ascii="Garamond" w:hAnsi="Garamond"/>
          <w:sz w:val="22"/>
          <w:szCs w:val="22"/>
        </w:rPr>
        <w:t xml:space="preserve">ust. 2 </w:t>
      </w:r>
      <w:r w:rsidR="003A6291" w:rsidRPr="00EA7FCF">
        <w:rPr>
          <w:rFonts w:ascii="Garamond" w:hAnsi="Garamond"/>
          <w:sz w:val="22"/>
          <w:szCs w:val="22"/>
        </w:rPr>
        <w:t xml:space="preserve">Umowy </w:t>
      </w:r>
      <w:r w:rsidR="00E86BA9" w:rsidRPr="00EA7FCF">
        <w:rPr>
          <w:rFonts w:ascii="Garamond" w:hAnsi="Garamond"/>
          <w:sz w:val="22"/>
          <w:szCs w:val="22"/>
        </w:rPr>
        <w:t xml:space="preserve">+ 30 </w:t>
      </w:r>
      <w:r w:rsidR="00F91D51" w:rsidRPr="00EA7FCF">
        <w:rPr>
          <w:rFonts w:ascii="Garamond" w:hAnsi="Garamond"/>
          <w:sz w:val="22"/>
          <w:szCs w:val="22"/>
        </w:rPr>
        <w:t>dni</w:t>
      </w:r>
      <w:r w:rsidRPr="00EA7FCF">
        <w:rPr>
          <w:rFonts w:ascii="Garamond" w:hAnsi="Garamond"/>
          <w:sz w:val="22"/>
          <w:szCs w:val="22"/>
        </w:rPr>
        <w:t xml:space="preserve">. Wykonawca przekaże Zamawiającemu </w:t>
      </w:r>
      <w:r w:rsidR="003A6291" w:rsidRPr="00EA7FCF">
        <w:rPr>
          <w:rFonts w:ascii="Garamond" w:hAnsi="Garamond"/>
          <w:sz w:val="22"/>
          <w:szCs w:val="22"/>
        </w:rPr>
        <w:t>oryginał ww. gwarancji</w:t>
      </w:r>
      <w:r w:rsidRPr="00EA7FCF">
        <w:rPr>
          <w:rFonts w:ascii="Garamond" w:hAnsi="Garamond"/>
          <w:sz w:val="22"/>
          <w:szCs w:val="22"/>
        </w:rPr>
        <w:t xml:space="preserve"> bankow</w:t>
      </w:r>
      <w:r w:rsidR="0062096D" w:rsidRPr="00EA7FCF">
        <w:rPr>
          <w:rFonts w:ascii="Garamond" w:hAnsi="Garamond"/>
          <w:sz w:val="22"/>
          <w:szCs w:val="22"/>
        </w:rPr>
        <w:t>ej</w:t>
      </w:r>
      <w:r w:rsidRPr="00EA7FCF">
        <w:rPr>
          <w:rFonts w:ascii="Garamond" w:hAnsi="Garamond"/>
          <w:sz w:val="22"/>
          <w:szCs w:val="22"/>
        </w:rPr>
        <w:t xml:space="preserve"> lub ubezpieczeniow</w:t>
      </w:r>
      <w:r w:rsidR="003A6291" w:rsidRPr="00EA7FCF">
        <w:rPr>
          <w:rFonts w:ascii="Garamond" w:hAnsi="Garamond"/>
          <w:sz w:val="22"/>
          <w:szCs w:val="22"/>
        </w:rPr>
        <w:t>ej</w:t>
      </w:r>
      <w:r w:rsidRPr="00EA7FCF">
        <w:rPr>
          <w:rFonts w:ascii="Garamond" w:hAnsi="Garamond"/>
          <w:sz w:val="22"/>
          <w:szCs w:val="22"/>
        </w:rPr>
        <w:t xml:space="preserve"> po wcześniejszej akceptacji </w:t>
      </w:r>
      <w:r w:rsidR="008A00D1" w:rsidRPr="00EA7FCF">
        <w:rPr>
          <w:rFonts w:ascii="Garamond" w:hAnsi="Garamond"/>
          <w:sz w:val="22"/>
          <w:szCs w:val="22"/>
        </w:rPr>
        <w:t xml:space="preserve">przez Zamawiającego </w:t>
      </w:r>
      <w:r w:rsidRPr="00EA7FCF">
        <w:rPr>
          <w:rFonts w:ascii="Garamond" w:hAnsi="Garamond"/>
          <w:sz w:val="22"/>
          <w:szCs w:val="22"/>
        </w:rPr>
        <w:t xml:space="preserve">jej treści </w:t>
      </w:r>
      <w:r w:rsidR="008A00D1" w:rsidRPr="00EA7FCF">
        <w:rPr>
          <w:rFonts w:ascii="Garamond" w:hAnsi="Garamond"/>
          <w:sz w:val="22"/>
          <w:szCs w:val="22"/>
        </w:rPr>
        <w:t xml:space="preserve">oraz podmiotu jej </w:t>
      </w:r>
      <w:r w:rsidR="00277FC9" w:rsidRPr="00EA7FCF">
        <w:rPr>
          <w:rFonts w:ascii="Garamond" w:hAnsi="Garamond"/>
          <w:sz w:val="22"/>
          <w:szCs w:val="22"/>
        </w:rPr>
        <w:t>udzielającego</w:t>
      </w:r>
      <w:r w:rsidRPr="00EA7FCF">
        <w:rPr>
          <w:rFonts w:ascii="Garamond" w:hAnsi="Garamond"/>
          <w:sz w:val="22"/>
          <w:szCs w:val="22"/>
        </w:rPr>
        <w:t xml:space="preserve">. </w:t>
      </w:r>
      <w:bookmarkStart w:id="88" w:name="_Hlk4400496"/>
      <w:r w:rsidR="003929E1" w:rsidRPr="00EA7FCF">
        <w:rPr>
          <w:rFonts w:ascii="Garamond" w:hAnsi="Garamond"/>
          <w:sz w:val="22"/>
          <w:szCs w:val="22"/>
        </w:rPr>
        <w:t xml:space="preserve">W przypadku wniesienia zabezpieczenia należytego wykonania przez Wykonawcę obowiązków związanych z wadami i usterkami Przedmiotu Umowy w formie gwarancji bankowej lub ubezpieczeniowej na zasadach opisanych </w:t>
      </w:r>
      <w:bookmarkStart w:id="89" w:name="_Hlk4400626"/>
      <w:r w:rsidR="003929E1" w:rsidRPr="00EA7FCF">
        <w:rPr>
          <w:rFonts w:ascii="Garamond" w:hAnsi="Garamond"/>
          <w:sz w:val="22"/>
          <w:szCs w:val="22"/>
        </w:rPr>
        <w:t>w zdaniu poprzedzającym</w:t>
      </w:r>
      <w:bookmarkEnd w:id="89"/>
      <w:r w:rsidR="003929E1" w:rsidRPr="00EA7FCF">
        <w:rPr>
          <w:rFonts w:ascii="Garamond" w:hAnsi="Garamond"/>
          <w:sz w:val="22"/>
          <w:szCs w:val="22"/>
        </w:rPr>
        <w:t xml:space="preserve">, Zamawiający </w:t>
      </w:r>
      <w:r w:rsidR="001B0AF1" w:rsidRPr="00EA7FCF">
        <w:rPr>
          <w:rFonts w:ascii="Garamond" w:hAnsi="Garamond"/>
          <w:sz w:val="22"/>
          <w:szCs w:val="22"/>
        </w:rPr>
        <w:t>zapłaci</w:t>
      </w:r>
      <w:r w:rsidR="008E3A4D" w:rsidRPr="00EA7FCF">
        <w:rPr>
          <w:rFonts w:ascii="Garamond" w:hAnsi="Garamond"/>
          <w:sz w:val="22"/>
          <w:szCs w:val="22"/>
        </w:rPr>
        <w:t xml:space="preserve"> </w:t>
      </w:r>
      <w:r w:rsidR="003929E1" w:rsidRPr="00EA7FCF">
        <w:rPr>
          <w:rFonts w:ascii="Garamond" w:hAnsi="Garamond"/>
          <w:sz w:val="22"/>
          <w:szCs w:val="22"/>
        </w:rPr>
        <w:t xml:space="preserve">Wykonawcy kwotę </w:t>
      </w:r>
      <w:r w:rsidR="004B1D39" w:rsidRPr="00EA7FCF">
        <w:rPr>
          <w:rFonts w:ascii="Garamond" w:hAnsi="Garamond"/>
          <w:sz w:val="22"/>
          <w:szCs w:val="22"/>
        </w:rPr>
        <w:t>K</w:t>
      </w:r>
      <w:r w:rsidR="003929E1" w:rsidRPr="00EA7FCF">
        <w:rPr>
          <w:rFonts w:ascii="Garamond" w:hAnsi="Garamond"/>
          <w:sz w:val="22"/>
          <w:szCs w:val="22"/>
        </w:rPr>
        <w:t xml:space="preserve">aucji </w:t>
      </w:r>
      <w:r w:rsidR="004B1D39" w:rsidRPr="00EA7FCF">
        <w:rPr>
          <w:rFonts w:ascii="Garamond" w:hAnsi="Garamond"/>
          <w:sz w:val="22"/>
          <w:szCs w:val="22"/>
        </w:rPr>
        <w:t>G</w:t>
      </w:r>
      <w:r w:rsidR="003929E1" w:rsidRPr="00EA7FCF">
        <w:rPr>
          <w:rFonts w:ascii="Garamond" w:hAnsi="Garamond"/>
          <w:sz w:val="22"/>
          <w:szCs w:val="22"/>
        </w:rPr>
        <w:t>warancyjnej w terminie 30 dni od dnia przekazania Zamawiającego oryginału gwarancji ba</w:t>
      </w:r>
      <w:r w:rsidR="00F91D51" w:rsidRPr="00EA7FCF">
        <w:rPr>
          <w:rFonts w:ascii="Garamond" w:hAnsi="Garamond"/>
          <w:sz w:val="22"/>
          <w:szCs w:val="22"/>
        </w:rPr>
        <w:t>n</w:t>
      </w:r>
      <w:r w:rsidR="003929E1" w:rsidRPr="00EA7FCF">
        <w:rPr>
          <w:rFonts w:ascii="Garamond" w:hAnsi="Garamond"/>
          <w:sz w:val="22"/>
          <w:szCs w:val="22"/>
        </w:rPr>
        <w:t>kowej lub ubezpieczeniowej.</w:t>
      </w:r>
      <w:bookmarkEnd w:id="88"/>
    </w:p>
    <w:p w14:paraId="30AE9FF9" w14:textId="77777777" w:rsidR="00407478" w:rsidRPr="00EA7FCF" w:rsidRDefault="001B0AF1" w:rsidP="00D556C7">
      <w:pPr>
        <w:pStyle w:val="Nagwek2"/>
        <w:numPr>
          <w:ilvl w:val="3"/>
          <w:numId w:val="67"/>
        </w:numPr>
        <w:tabs>
          <w:tab w:val="clear" w:pos="567"/>
          <w:tab w:val="left" w:pos="426"/>
        </w:tabs>
        <w:spacing w:before="60"/>
        <w:ind w:left="357" w:hanging="357"/>
        <w:rPr>
          <w:rFonts w:ascii="Garamond" w:hAnsi="Garamond"/>
          <w:sz w:val="22"/>
          <w:szCs w:val="22"/>
        </w:rPr>
      </w:pPr>
      <w:r w:rsidRPr="00EA7FCF">
        <w:rPr>
          <w:rFonts w:ascii="Garamond" w:hAnsi="Garamond"/>
          <w:sz w:val="22"/>
          <w:szCs w:val="22"/>
        </w:rPr>
        <w:t>W przypadku, gdy przekazana przez Wykonawcę gwarancja bankowa lub ubezpieczeniowa została wystawiona na okres krótszy niż wskazany w Umowie lub jej wysokość nie spełniała warunków Umowy, także w wyniku zawarcie aneksów do Umowy, wykonania prac dodatkowych, etc.,  Wykonawca zobowiązany jest do niezwłocznego przedstawienia aneksu do takiej gwarancji lub nowej gwarancji ubezpieczeniowej bądź bankowej (po wcześniejszej akceptacji treści przez Zamawiającego) pod rygorem wstrzymania prze</w:t>
      </w:r>
      <w:r w:rsidR="00F92969" w:rsidRPr="00EA7FCF">
        <w:rPr>
          <w:rFonts w:ascii="Garamond" w:hAnsi="Garamond"/>
          <w:sz w:val="22"/>
          <w:szCs w:val="22"/>
        </w:rPr>
        <w:t>z</w:t>
      </w:r>
      <w:r w:rsidRPr="00EA7FCF">
        <w:rPr>
          <w:rFonts w:ascii="Garamond" w:hAnsi="Garamond"/>
          <w:sz w:val="22"/>
          <w:szCs w:val="22"/>
        </w:rPr>
        <w:t xml:space="preserve"> Zamawiającego zapłaty wynagrodzenia lub jego części. </w:t>
      </w:r>
      <w:bookmarkStart w:id="90" w:name="_Hlk146795848"/>
      <w:r w:rsidRPr="00EA7FCF">
        <w:rPr>
          <w:rFonts w:ascii="Garamond" w:hAnsi="Garamond"/>
          <w:sz w:val="22"/>
          <w:szCs w:val="22"/>
        </w:rPr>
        <w:t>Wszelkie koszty związane z uzyskaniem ww. aneksu do gwarancji lub nowej gwarancji ponosi Wykonawca.</w:t>
      </w:r>
    </w:p>
    <w:bookmarkEnd w:id="90"/>
    <w:p w14:paraId="08884852" w14:textId="77777777" w:rsidR="003A6291" w:rsidRPr="00D556C7" w:rsidRDefault="003A6291" w:rsidP="00D556C7">
      <w:pPr>
        <w:pStyle w:val="Nagwek2"/>
        <w:numPr>
          <w:ilvl w:val="3"/>
          <w:numId w:val="67"/>
        </w:numPr>
        <w:tabs>
          <w:tab w:val="clear" w:pos="567"/>
          <w:tab w:val="left" w:pos="426"/>
        </w:tabs>
        <w:spacing w:before="60"/>
        <w:ind w:left="357" w:hanging="357"/>
        <w:rPr>
          <w:rFonts w:ascii="Garamond" w:hAnsi="Garamond"/>
          <w:sz w:val="22"/>
          <w:szCs w:val="22"/>
        </w:rPr>
      </w:pPr>
      <w:r w:rsidRPr="00EA7FCF">
        <w:rPr>
          <w:rFonts w:ascii="Garamond" w:hAnsi="Garamond"/>
          <w:sz w:val="22"/>
          <w:szCs w:val="22"/>
        </w:rPr>
        <w:t>Zamawiający ma prawo do wykorzystania zabezpieczeń w celu zaspokojenia wszelkich roszczeń w stosunku do Wykonawcy, w szczególności w celu zaspokojenia swoich należności z tytułu niewykonania lub nienależytego wykonania Przedmiotu Umowy przez Wykonawcę, w tym nieuregulowania należności na rzecz Podwykonawców</w:t>
      </w:r>
      <w:r w:rsidR="009B0D90" w:rsidRPr="00EA7FCF">
        <w:rPr>
          <w:rFonts w:ascii="Garamond" w:hAnsi="Garamond"/>
          <w:sz w:val="22"/>
          <w:szCs w:val="22"/>
        </w:rPr>
        <w:t>,</w:t>
      </w:r>
      <w:r w:rsidRPr="00EA7FCF">
        <w:rPr>
          <w:rFonts w:ascii="Garamond" w:hAnsi="Garamond"/>
          <w:sz w:val="22"/>
          <w:szCs w:val="22"/>
        </w:rPr>
        <w:t xml:space="preserve"> niewykonania lub nienależytego wykonania obowiązków z tytułu gwarancji i</w:t>
      </w:r>
      <w:r w:rsidR="009B0D90" w:rsidRPr="00EA7FCF">
        <w:rPr>
          <w:rFonts w:ascii="Garamond" w:hAnsi="Garamond"/>
          <w:sz w:val="22"/>
          <w:szCs w:val="22"/>
        </w:rPr>
        <w:t>/lub</w:t>
      </w:r>
      <w:r w:rsidRPr="00EA7FCF">
        <w:rPr>
          <w:rFonts w:ascii="Garamond" w:hAnsi="Garamond"/>
          <w:sz w:val="22"/>
          <w:szCs w:val="22"/>
        </w:rPr>
        <w:t xml:space="preserve"> rękojmi, w tym nie usunięcia lub nienależytego usunięcia wad i usterek, </w:t>
      </w:r>
      <w:r w:rsidR="009B0D90" w:rsidRPr="00EA7FCF">
        <w:rPr>
          <w:rFonts w:ascii="Garamond" w:hAnsi="Garamond"/>
          <w:sz w:val="22"/>
          <w:szCs w:val="22"/>
        </w:rPr>
        <w:t>oraz</w:t>
      </w:r>
      <w:r w:rsidRPr="00EA7FCF">
        <w:rPr>
          <w:rFonts w:ascii="Garamond" w:hAnsi="Garamond"/>
          <w:sz w:val="22"/>
          <w:szCs w:val="22"/>
        </w:rPr>
        <w:t xml:space="preserve"> kar umownych. Zamawiający uprawniony będzie do dokonania potrąceń wzajemnych należności, w tym z wynagrodzenia umownego oraz zabezpieczeń umownych, na podstawie jednostronnego oświadczenia woli również przed upływem terminów do zapłaty roszczeń obu Stron.</w:t>
      </w:r>
    </w:p>
    <w:p w14:paraId="6F4B348C" w14:textId="4130D2B5" w:rsidR="00E17BDC" w:rsidRPr="00EA7FCF" w:rsidRDefault="004C415B" w:rsidP="00D556C7">
      <w:pPr>
        <w:pStyle w:val="Nagwek2"/>
        <w:numPr>
          <w:ilvl w:val="3"/>
          <w:numId w:val="67"/>
        </w:numPr>
        <w:tabs>
          <w:tab w:val="clear" w:pos="567"/>
          <w:tab w:val="left" w:pos="426"/>
        </w:tabs>
        <w:spacing w:before="60"/>
        <w:ind w:left="357" w:hanging="357"/>
        <w:rPr>
          <w:rFonts w:ascii="Garamond" w:hAnsi="Garamond"/>
          <w:sz w:val="22"/>
          <w:szCs w:val="22"/>
        </w:rPr>
      </w:pPr>
      <w:bookmarkStart w:id="91" w:name="_Hlk17796949"/>
      <w:r w:rsidRPr="00EA7FCF">
        <w:rPr>
          <w:rFonts w:ascii="Garamond" w:hAnsi="Garamond"/>
          <w:sz w:val="22"/>
          <w:szCs w:val="22"/>
        </w:rPr>
        <w:t>Warunkiem</w:t>
      </w:r>
      <w:r w:rsidRPr="00D556C7">
        <w:rPr>
          <w:rFonts w:ascii="Garamond" w:hAnsi="Garamond"/>
          <w:sz w:val="22"/>
          <w:szCs w:val="22"/>
        </w:rPr>
        <w:t xml:space="preserve"> zapłaty </w:t>
      </w:r>
      <w:r w:rsidRPr="00EA7FCF">
        <w:rPr>
          <w:rFonts w:ascii="Garamond" w:hAnsi="Garamond"/>
          <w:sz w:val="22"/>
          <w:szCs w:val="22"/>
        </w:rPr>
        <w:t xml:space="preserve">przez Zamawiającego </w:t>
      </w:r>
      <w:r w:rsidR="00E17BDC" w:rsidRPr="00EA7FCF">
        <w:rPr>
          <w:rFonts w:ascii="Garamond" w:hAnsi="Garamond"/>
          <w:sz w:val="22"/>
          <w:szCs w:val="22"/>
        </w:rPr>
        <w:t xml:space="preserve">każdej faktury </w:t>
      </w:r>
      <w:r w:rsidRPr="00D556C7">
        <w:rPr>
          <w:rFonts w:ascii="Garamond" w:hAnsi="Garamond"/>
          <w:sz w:val="22"/>
          <w:szCs w:val="22"/>
        </w:rPr>
        <w:t>Wykonawcy</w:t>
      </w:r>
      <w:r w:rsidR="001B0AF1" w:rsidRPr="00EA7FCF">
        <w:rPr>
          <w:rFonts w:ascii="Garamond" w:hAnsi="Garamond"/>
          <w:sz w:val="22"/>
          <w:szCs w:val="22"/>
        </w:rPr>
        <w:t>,</w:t>
      </w:r>
      <w:r w:rsidR="001B0AF1" w:rsidRPr="00D556C7">
        <w:rPr>
          <w:rFonts w:ascii="Garamond" w:hAnsi="Garamond"/>
          <w:sz w:val="22"/>
          <w:szCs w:val="22"/>
        </w:rPr>
        <w:t xml:space="preserve"> </w:t>
      </w:r>
      <w:r w:rsidRPr="00D556C7">
        <w:rPr>
          <w:rFonts w:ascii="Garamond" w:hAnsi="Garamond"/>
          <w:sz w:val="22"/>
          <w:szCs w:val="22"/>
        </w:rPr>
        <w:t xml:space="preserve"> jest zapłata przez Wykonawcę </w:t>
      </w:r>
      <w:bookmarkStart w:id="92" w:name="_Hlk25149635"/>
      <w:r w:rsidRPr="00D556C7">
        <w:rPr>
          <w:rFonts w:ascii="Garamond" w:hAnsi="Garamond"/>
          <w:sz w:val="22"/>
          <w:szCs w:val="22"/>
        </w:rPr>
        <w:t xml:space="preserve">wszelkich należności </w:t>
      </w:r>
      <w:bookmarkEnd w:id="92"/>
      <w:r w:rsidRPr="00D556C7">
        <w:rPr>
          <w:rFonts w:ascii="Garamond" w:hAnsi="Garamond"/>
          <w:sz w:val="22"/>
          <w:szCs w:val="22"/>
        </w:rPr>
        <w:t>Podwykonawc</w:t>
      </w:r>
      <w:bookmarkStart w:id="93" w:name="_Hlk25143707"/>
      <w:r w:rsidRPr="00D556C7">
        <w:rPr>
          <w:rFonts w:ascii="Garamond" w:hAnsi="Garamond"/>
          <w:sz w:val="22"/>
          <w:szCs w:val="22"/>
        </w:rPr>
        <w:t>ów</w:t>
      </w:r>
      <w:r w:rsidR="00E17BDC" w:rsidRPr="00D556C7">
        <w:rPr>
          <w:rFonts w:ascii="Garamond" w:hAnsi="Garamond"/>
          <w:sz w:val="22"/>
          <w:szCs w:val="22"/>
        </w:rPr>
        <w:t xml:space="preserve"> za prace objęte </w:t>
      </w:r>
      <w:r w:rsidR="00FB0209" w:rsidRPr="00D556C7">
        <w:rPr>
          <w:rFonts w:ascii="Garamond" w:hAnsi="Garamond"/>
          <w:sz w:val="22"/>
          <w:szCs w:val="22"/>
        </w:rPr>
        <w:t>tą</w:t>
      </w:r>
      <w:r w:rsidR="00E17BDC" w:rsidRPr="00D556C7">
        <w:rPr>
          <w:rFonts w:ascii="Garamond" w:hAnsi="Garamond"/>
          <w:sz w:val="22"/>
          <w:szCs w:val="22"/>
        </w:rPr>
        <w:t xml:space="preserve"> fakturą</w:t>
      </w:r>
      <w:bookmarkEnd w:id="93"/>
      <w:r w:rsidRPr="00EA7FCF">
        <w:rPr>
          <w:rFonts w:ascii="Garamond" w:hAnsi="Garamond"/>
          <w:sz w:val="22"/>
          <w:szCs w:val="22"/>
        </w:rPr>
        <w:t xml:space="preserve">. </w:t>
      </w:r>
      <w:r w:rsidR="00E17BDC" w:rsidRPr="00EA7FCF">
        <w:rPr>
          <w:rFonts w:ascii="Garamond" w:hAnsi="Garamond"/>
          <w:sz w:val="22"/>
          <w:szCs w:val="22"/>
        </w:rPr>
        <w:t>W celu zapłaty każdej faktury Wykonawca przedkłada Zamawiającemu oświadcze</w:t>
      </w:r>
      <w:r w:rsidR="00FB0209" w:rsidRPr="00EA7FCF">
        <w:rPr>
          <w:rFonts w:ascii="Garamond" w:hAnsi="Garamond"/>
          <w:sz w:val="22"/>
          <w:szCs w:val="22"/>
        </w:rPr>
        <w:t>nia</w:t>
      </w:r>
      <w:r w:rsidR="00E17BDC" w:rsidRPr="00EA7FCF">
        <w:rPr>
          <w:rFonts w:ascii="Garamond" w:hAnsi="Garamond"/>
          <w:sz w:val="22"/>
          <w:szCs w:val="22"/>
        </w:rPr>
        <w:t xml:space="preserve"> wszystkich Podwykonawców biorących udział w realizacji </w:t>
      </w:r>
      <w:r w:rsidR="00C62112" w:rsidRPr="00EA7FCF">
        <w:rPr>
          <w:rFonts w:ascii="Garamond" w:hAnsi="Garamond"/>
          <w:sz w:val="22"/>
          <w:szCs w:val="22"/>
        </w:rPr>
        <w:t xml:space="preserve">prac objętych daną fakturą Wykonawcy </w:t>
      </w:r>
      <w:r w:rsidR="001B0AF1" w:rsidRPr="00EA7FCF">
        <w:rPr>
          <w:rFonts w:ascii="Garamond" w:hAnsi="Garamond"/>
          <w:sz w:val="22"/>
          <w:szCs w:val="22"/>
        </w:rPr>
        <w:t>na podstawie wzoru określonego</w:t>
      </w:r>
      <w:r w:rsidR="00E17BDC" w:rsidRPr="00EA7FCF">
        <w:rPr>
          <w:rFonts w:ascii="Garamond" w:hAnsi="Garamond"/>
          <w:sz w:val="22"/>
          <w:szCs w:val="22"/>
        </w:rPr>
        <w:t xml:space="preserve"> w załączniku nr 6 do Umowy, złożone nie wcześniej niż na </w:t>
      </w:r>
      <w:r w:rsidR="001B0AF1" w:rsidRPr="00EA7FCF">
        <w:rPr>
          <w:rFonts w:ascii="Garamond" w:hAnsi="Garamond"/>
          <w:sz w:val="22"/>
          <w:szCs w:val="22"/>
        </w:rPr>
        <w:t>14 dni i nie później niż na 7</w:t>
      </w:r>
      <w:r w:rsidR="00E17BDC" w:rsidRPr="00EA7FCF">
        <w:rPr>
          <w:rFonts w:ascii="Garamond" w:hAnsi="Garamond"/>
          <w:sz w:val="22"/>
          <w:szCs w:val="22"/>
        </w:rPr>
        <w:t xml:space="preserve"> dni przed terminem płatności faktury Wykonawcy. Załączniki do oświadczeń stanowią kopie wystawionych przez Podwykonawców faktur za prace objęte fakturą Wykonawcę i dowody ich zapłaty.</w:t>
      </w:r>
    </w:p>
    <w:p w14:paraId="332BD8FE" w14:textId="09102E3E" w:rsidR="00194778" w:rsidRPr="00EA7FCF" w:rsidRDefault="00E02186" w:rsidP="00D556C7">
      <w:pPr>
        <w:pStyle w:val="Nagwek2"/>
        <w:numPr>
          <w:ilvl w:val="3"/>
          <w:numId w:val="67"/>
        </w:numPr>
        <w:tabs>
          <w:tab w:val="clear" w:pos="567"/>
          <w:tab w:val="left" w:pos="426"/>
        </w:tabs>
        <w:spacing w:before="60"/>
        <w:ind w:left="357" w:hanging="357"/>
        <w:rPr>
          <w:rFonts w:ascii="Garamond" w:hAnsi="Garamond"/>
          <w:sz w:val="22"/>
          <w:szCs w:val="22"/>
        </w:rPr>
      </w:pPr>
      <w:r w:rsidRPr="00EA7FCF">
        <w:rPr>
          <w:rFonts w:ascii="Garamond" w:hAnsi="Garamond"/>
          <w:sz w:val="22"/>
          <w:szCs w:val="22"/>
        </w:rPr>
        <w:t xml:space="preserve">W celu zapłaty </w:t>
      </w:r>
      <w:r w:rsidR="00513093" w:rsidRPr="00EA7FCF">
        <w:rPr>
          <w:rFonts w:ascii="Garamond" w:hAnsi="Garamond"/>
          <w:sz w:val="22"/>
          <w:szCs w:val="22"/>
        </w:rPr>
        <w:t xml:space="preserve">przez Zamawiającego </w:t>
      </w:r>
      <w:r w:rsidRPr="00EA7FCF">
        <w:rPr>
          <w:rFonts w:ascii="Garamond" w:hAnsi="Garamond"/>
          <w:sz w:val="22"/>
          <w:szCs w:val="22"/>
        </w:rPr>
        <w:t xml:space="preserve">faktury końcowej </w:t>
      </w:r>
      <w:r w:rsidR="00194778" w:rsidRPr="00EA7FCF">
        <w:rPr>
          <w:rFonts w:ascii="Garamond" w:hAnsi="Garamond"/>
          <w:sz w:val="22"/>
          <w:szCs w:val="22"/>
        </w:rPr>
        <w:t xml:space="preserve">Wykonawca przedkłada również Zamawiającemu oświadczenia Podwykonawców i Wykonawcy o końcowym rozliczeniu się z Podwykonawcami wg wzoru określonego w załączniku nr 7 wraz z oświadczeniem Wykonawcy, że oświadczenia te obejmują wszystkich Podwykonawców realizujących prace na rzecz Wykonawcy w celu </w:t>
      </w:r>
      <w:r w:rsidR="00194778" w:rsidRPr="00EA7FCF">
        <w:rPr>
          <w:rFonts w:ascii="Garamond" w:hAnsi="Garamond"/>
          <w:sz w:val="22"/>
          <w:szCs w:val="22"/>
        </w:rPr>
        <w:lastRenderedPageBreak/>
        <w:t>realizacji Umowy</w:t>
      </w:r>
      <w:r w:rsidR="00E31F1A" w:rsidRPr="00EA7FCF">
        <w:rPr>
          <w:rFonts w:ascii="Garamond" w:hAnsi="Garamond"/>
          <w:sz w:val="22"/>
          <w:szCs w:val="22"/>
        </w:rPr>
        <w:t>.</w:t>
      </w:r>
      <w:r w:rsidRPr="00EA7FCF">
        <w:rPr>
          <w:rFonts w:ascii="Garamond" w:hAnsi="Garamond"/>
          <w:sz w:val="22"/>
          <w:szCs w:val="22"/>
        </w:rPr>
        <w:t xml:space="preserve"> Oświadczenia powinny być złożone nie wcześniej niż na </w:t>
      </w:r>
      <w:r w:rsidR="001B0AF1" w:rsidRPr="00EA7FCF">
        <w:rPr>
          <w:rFonts w:ascii="Garamond" w:hAnsi="Garamond"/>
          <w:sz w:val="22"/>
          <w:szCs w:val="22"/>
        </w:rPr>
        <w:t>14 dni i nie później niż na 7</w:t>
      </w:r>
      <w:r w:rsidRPr="00EA7FCF">
        <w:rPr>
          <w:rFonts w:ascii="Garamond" w:hAnsi="Garamond"/>
          <w:sz w:val="22"/>
          <w:szCs w:val="22"/>
        </w:rPr>
        <w:t xml:space="preserve"> dni przed terminem płatności faktury Wykonawcy.</w:t>
      </w:r>
    </w:p>
    <w:bookmarkEnd w:id="91"/>
    <w:p w14:paraId="3430651C" w14:textId="4909D246" w:rsidR="007E5F07" w:rsidRPr="00D556C7" w:rsidRDefault="00B75904" w:rsidP="00D556C7">
      <w:pPr>
        <w:pStyle w:val="Nagwek2"/>
        <w:numPr>
          <w:ilvl w:val="3"/>
          <w:numId w:val="67"/>
        </w:numPr>
        <w:tabs>
          <w:tab w:val="clear" w:pos="567"/>
          <w:tab w:val="left" w:pos="426"/>
        </w:tabs>
        <w:spacing w:before="60"/>
        <w:ind w:left="357" w:hanging="357"/>
        <w:rPr>
          <w:rFonts w:ascii="Garamond" w:hAnsi="Garamond"/>
          <w:sz w:val="22"/>
          <w:szCs w:val="22"/>
        </w:rPr>
      </w:pPr>
      <w:r w:rsidRPr="00EA7FCF">
        <w:rPr>
          <w:rFonts w:ascii="Garamond" w:hAnsi="Garamond"/>
          <w:sz w:val="22"/>
          <w:szCs w:val="22"/>
        </w:rPr>
        <w:t>Nie</w:t>
      </w:r>
      <w:r w:rsidR="007E5F07" w:rsidRPr="00EA7FCF">
        <w:rPr>
          <w:rFonts w:ascii="Garamond" w:hAnsi="Garamond"/>
          <w:sz w:val="22"/>
          <w:szCs w:val="22"/>
        </w:rPr>
        <w:t>przedłożeni</w:t>
      </w:r>
      <w:r w:rsidRPr="00EA7FCF">
        <w:rPr>
          <w:rFonts w:ascii="Garamond" w:hAnsi="Garamond"/>
          <w:sz w:val="22"/>
          <w:szCs w:val="22"/>
        </w:rPr>
        <w:t>e</w:t>
      </w:r>
      <w:r w:rsidR="007E5F07" w:rsidRPr="00EA7FCF">
        <w:rPr>
          <w:rFonts w:ascii="Garamond" w:hAnsi="Garamond"/>
          <w:sz w:val="22"/>
          <w:szCs w:val="22"/>
        </w:rPr>
        <w:t xml:space="preserve"> </w:t>
      </w:r>
      <w:r w:rsidR="00FB0209" w:rsidRPr="00EA7FCF">
        <w:rPr>
          <w:rFonts w:ascii="Garamond" w:hAnsi="Garamond"/>
          <w:sz w:val="22"/>
          <w:szCs w:val="22"/>
        </w:rPr>
        <w:t>oryginałów</w:t>
      </w:r>
      <w:r w:rsidR="001B0AF1" w:rsidRPr="00EA7FCF">
        <w:rPr>
          <w:rFonts w:ascii="Garamond" w:hAnsi="Garamond"/>
          <w:sz w:val="22"/>
          <w:szCs w:val="22"/>
        </w:rPr>
        <w:t xml:space="preserve"> ww.</w:t>
      </w:r>
      <w:r w:rsidR="00FB0209" w:rsidRPr="00EA7FCF">
        <w:rPr>
          <w:rFonts w:ascii="Garamond" w:hAnsi="Garamond"/>
          <w:sz w:val="22"/>
          <w:szCs w:val="22"/>
        </w:rPr>
        <w:t xml:space="preserve"> </w:t>
      </w:r>
      <w:r w:rsidR="007E5F07" w:rsidRPr="00EA7FCF">
        <w:rPr>
          <w:rFonts w:ascii="Garamond" w:hAnsi="Garamond"/>
          <w:sz w:val="22"/>
          <w:szCs w:val="22"/>
        </w:rPr>
        <w:t>oświadczeń</w:t>
      </w:r>
      <w:r w:rsidR="00E02186" w:rsidRPr="00EA7FCF">
        <w:rPr>
          <w:rFonts w:ascii="Garamond" w:hAnsi="Garamond"/>
          <w:sz w:val="22"/>
          <w:szCs w:val="22"/>
        </w:rPr>
        <w:t xml:space="preserve">, o których mowa w ust. </w:t>
      </w:r>
      <w:r w:rsidR="00850180" w:rsidRPr="00EA7FCF">
        <w:rPr>
          <w:rFonts w:ascii="Garamond" w:hAnsi="Garamond"/>
          <w:sz w:val="22"/>
          <w:szCs w:val="22"/>
        </w:rPr>
        <w:t>8</w:t>
      </w:r>
      <w:r w:rsidR="00995059" w:rsidRPr="00EA7FCF">
        <w:rPr>
          <w:rFonts w:ascii="Garamond" w:hAnsi="Garamond"/>
          <w:sz w:val="22"/>
          <w:szCs w:val="22"/>
        </w:rPr>
        <w:t xml:space="preserve"> </w:t>
      </w:r>
      <w:r w:rsidR="00E02186" w:rsidRPr="00EA7FCF">
        <w:rPr>
          <w:rFonts w:ascii="Garamond" w:hAnsi="Garamond"/>
          <w:sz w:val="22"/>
          <w:szCs w:val="22"/>
        </w:rPr>
        <w:t xml:space="preserve">i </w:t>
      </w:r>
      <w:r w:rsidR="00850180" w:rsidRPr="00EA7FCF">
        <w:rPr>
          <w:rFonts w:ascii="Garamond" w:hAnsi="Garamond"/>
          <w:sz w:val="22"/>
          <w:szCs w:val="22"/>
        </w:rPr>
        <w:t>9</w:t>
      </w:r>
      <w:r w:rsidR="00995059" w:rsidRPr="00EA7FCF">
        <w:rPr>
          <w:rFonts w:ascii="Garamond" w:hAnsi="Garamond"/>
          <w:sz w:val="22"/>
          <w:szCs w:val="22"/>
        </w:rPr>
        <w:t xml:space="preserve"> </w:t>
      </w:r>
      <w:r w:rsidR="00E02186" w:rsidRPr="00EA7FCF">
        <w:rPr>
          <w:rFonts w:ascii="Garamond" w:hAnsi="Garamond"/>
          <w:sz w:val="22"/>
          <w:szCs w:val="22"/>
        </w:rPr>
        <w:t>powyżej,</w:t>
      </w:r>
      <w:r w:rsidR="007E5F07" w:rsidRPr="00EA7FCF">
        <w:rPr>
          <w:rFonts w:ascii="Garamond" w:hAnsi="Garamond"/>
          <w:sz w:val="22"/>
          <w:szCs w:val="22"/>
        </w:rPr>
        <w:t xml:space="preserve"> </w:t>
      </w:r>
      <w:r w:rsidR="00FB0209" w:rsidRPr="00EA7FCF">
        <w:rPr>
          <w:rFonts w:ascii="Garamond" w:hAnsi="Garamond"/>
          <w:sz w:val="22"/>
          <w:szCs w:val="22"/>
        </w:rPr>
        <w:t xml:space="preserve">w formie pisemnej pod rygorem nieważności, </w:t>
      </w:r>
      <w:r w:rsidR="007E5F07" w:rsidRPr="00EA7FCF">
        <w:rPr>
          <w:rFonts w:ascii="Garamond" w:hAnsi="Garamond"/>
          <w:sz w:val="22"/>
          <w:szCs w:val="22"/>
        </w:rPr>
        <w:t>wskazujących na brak wymagalnych i niewymagalnych należności Podwykonawców względem Wykonawcy oraz innych roszczeń oraz na brak dokonania cesji wierzytelności Podwykonawców uprawnia Zamawiającego do wstrzymania się z płatnościami wobec Wykonawcy</w:t>
      </w:r>
      <w:r w:rsidR="005C5B20" w:rsidRPr="00EA7FCF">
        <w:rPr>
          <w:rFonts w:ascii="Garamond" w:hAnsi="Garamond"/>
          <w:sz w:val="22"/>
          <w:szCs w:val="22"/>
        </w:rPr>
        <w:t xml:space="preserve"> do czasu ich</w:t>
      </w:r>
      <w:r w:rsidR="00253465" w:rsidRPr="00EA7FCF">
        <w:rPr>
          <w:rFonts w:ascii="Garamond" w:hAnsi="Garamond"/>
          <w:sz w:val="22"/>
          <w:szCs w:val="22"/>
        </w:rPr>
        <w:t xml:space="preserve"> </w:t>
      </w:r>
      <w:r w:rsidR="005C5B20" w:rsidRPr="00EA7FCF">
        <w:rPr>
          <w:rFonts w:ascii="Garamond" w:hAnsi="Garamond"/>
          <w:sz w:val="22"/>
          <w:szCs w:val="22"/>
        </w:rPr>
        <w:t>przedłożenia Zamawiającemu</w:t>
      </w:r>
      <w:r w:rsidR="007E5F07" w:rsidRPr="00EA7FCF">
        <w:rPr>
          <w:rFonts w:ascii="Garamond" w:hAnsi="Garamond"/>
          <w:sz w:val="22"/>
          <w:szCs w:val="22"/>
        </w:rPr>
        <w:t xml:space="preserve">. </w:t>
      </w:r>
    </w:p>
    <w:p w14:paraId="3FA3BF09" w14:textId="77777777" w:rsidR="00B2591D" w:rsidRPr="00D556C7" w:rsidRDefault="000E704B" w:rsidP="00D556C7">
      <w:pPr>
        <w:pStyle w:val="Nagwek2"/>
        <w:numPr>
          <w:ilvl w:val="3"/>
          <w:numId w:val="67"/>
        </w:numPr>
        <w:tabs>
          <w:tab w:val="clear" w:pos="567"/>
          <w:tab w:val="left" w:pos="426"/>
        </w:tabs>
        <w:spacing w:before="60"/>
        <w:ind w:left="357" w:hanging="357"/>
        <w:rPr>
          <w:rFonts w:ascii="Garamond" w:hAnsi="Garamond"/>
          <w:sz w:val="22"/>
          <w:szCs w:val="22"/>
        </w:rPr>
      </w:pPr>
      <w:r w:rsidRPr="00EA7FCF">
        <w:rPr>
          <w:rFonts w:ascii="Garamond" w:hAnsi="Garamond"/>
          <w:sz w:val="22"/>
          <w:szCs w:val="22"/>
        </w:rPr>
        <w:t>Zamawiający</w:t>
      </w:r>
      <w:r w:rsidR="00B2591D" w:rsidRPr="00EA7FCF">
        <w:rPr>
          <w:rFonts w:ascii="Garamond" w:hAnsi="Garamond"/>
          <w:sz w:val="22"/>
          <w:szCs w:val="22"/>
        </w:rPr>
        <w:t xml:space="preserve"> jest również uprawniony do wstrzymania się z płatnością na rzecz W</w:t>
      </w:r>
      <w:r w:rsidRPr="00EA7FCF">
        <w:rPr>
          <w:rFonts w:ascii="Garamond" w:hAnsi="Garamond"/>
          <w:sz w:val="22"/>
          <w:szCs w:val="22"/>
        </w:rPr>
        <w:t>ykonawcy</w:t>
      </w:r>
      <w:r w:rsidR="00B2591D" w:rsidRPr="00EA7FCF">
        <w:rPr>
          <w:rFonts w:ascii="Garamond" w:hAnsi="Garamond"/>
          <w:sz w:val="22"/>
          <w:szCs w:val="22"/>
        </w:rPr>
        <w:t xml:space="preserve"> w sytuacji, gdy Z</w:t>
      </w:r>
      <w:r w:rsidRPr="00EA7FCF">
        <w:rPr>
          <w:rFonts w:ascii="Garamond" w:hAnsi="Garamond"/>
          <w:sz w:val="22"/>
          <w:szCs w:val="22"/>
        </w:rPr>
        <w:t>amawiający</w:t>
      </w:r>
      <w:r w:rsidR="00B2591D" w:rsidRPr="00EA7FCF">
        <w:rPr>
          <w:rFonts w:ascii="Garamond" w:hAnsi="Garamond"/>
          <w:sz w:val="22"/>
          <w:szCs w:val="22"/>
        </w:rPr>
        <w:t xml:space="preserve"> poweźmie uzasadnione wątpliwości, co do uregulowania przez </w:t>
      </w:r>
      <w:r w:rsidRPr="00EA7FCF">
        <w:rPr>
          <w:rFonts w:ascii="Garamond" w:hAnsi="Garamond"/>
          <w:sz w:val="22"/>
          <w:szCs w:val="22"/>
        </w:rPr>
        <w:t xml:space="preserve">Wykonawcę </w:t>
      </w:r>
      <w:r w:rsidR="00B2591D" w:rsidRPr="00EA7FCF">
        <w:rPr>
          <w:rFonts w:ascii="Garamond" w:hAnsi="Garamond"/>
          <w:sz w:val="22"/>
          <w:szCs w:val="22"/>
        </w:rPr>
        <w:t xml:space="preserve">ww. należności na rzecz </w:t>
      </w:r>
      <w:r w:rsidRPr="00EA7FCF">
        <w:rPr>
          <w:rFonts w:ascii="Garamond" w:hAnsi="Garamond"/>
          <w:sz w:val="22"/>
          <w:szCs w:val="22"/>
        </w:rPr>
        <w:t>Podwykonawców</w:t>
      </w:r>
      <w:r w:rsidR="00B2591D" w:rsidRPr="00EA7FCF">
        <w:rPr>
          <w:rFonts w:ascii="Garamond" w:hAnsi="Garamond"/>
          <w:sz w:val="22"/>
          <w:szCs w:val="22"/>
        </w:rPr>
        <w:t xml:space="preserve"> </w:t>
      </w:r>
      <w:r w:rsidR="009A4CFB" w:rsidRPr="00EA7FCF">
        <w:rPr>
          <w:rFonts w:ascii="Garamond" w:hAnsi="Garamond"/>
          <w:sz w:val="22"/>
          <w:szCs w:val="22"/>
        </w:rPr>
        <w:t xml:space="preserve">z tytułu wykonanych przez nich prac </w:t>
      </w:r>
      <w:r w:rsidR="00B2591D" w:rsidRPr="00EA7FCF">
        <w:rPr>
          <w:rFonts w:ascii="Garamond" w:hAnsi="Garamond"/>
          <w:sz w:val="22"/>
          <w:szCs w:val="22"/>
        </w:rPr>
        <w:t>i zaspokojenia roszczeń</w:t>
      </w:r>
      <w:r w:rsidR="0068538A" w:rsidRPr="00EA7FCF">
        <w:rPr>
          <w:rFonts w:ascii="Garamond" w:hAnsi="Garamond"/>
          <w:sz w:val="22"/>
          <w:szCs w:val="22"/>
        </w:rPr>
        <w:t xml:space="preserve"> z tym związanych</w:t>
      </w:r>
      <w:r w:rsidR="00B2591D" w:rsidRPr="00EA7FCF">
        <w:rPr>
          <w:rFonts w:ascii="Garamond" w:hAnsi="Garamond"/>
          <w:sz w:val="22"/>
          <w:szCs w:val="22"/>
        </w:rPr>
        <w:t xml:space="preserve">, w tym w razie powzięcia takich wątpliwości w okresie pomiędzy wystawieniem faktury przez </w:t>
      </w:r>
      <w:r w:rsidRPr="00EA7FCF">
        <w:rPr>
          <w:rFonts w:ascii="Garamond" w:hAnsi="Garamond"/>
          <w:sz w:val="22"/>
          <w:szCs w:val="22"/>
        </w:rPr>
        <w:t>Wykonawcę</w:t>
      </w:r>
      <w:r w:rsidR="00B2591D" w:rsidRPr="00EA7FCF">
        <w:rPr>
          <w:rFonts w:ascii="Garamond" w:hAnsi="Garamond"/>
          <w:sz w:val="22"/>
          <w:szCs w:val="22"/>
        </w:rPr>
        <w:t xml:space="preserve"> i złożeniem ww. oświadczeń </w:t>
      </w:r>
      <w:r w:rsidRPr="00EA7FCF">
        <w:rPr>
          <w:rFonts w:ascii="Garamond" w:hAnsi="Garamond"/>
          <w:sz w:val="22"/>
          <w:szCs w:val="22"/>
        </w:rPr>
        <w:t>Podwykonawcy</w:t>
      </w:r>
      <w:r w:rsidR="00B2591D" w:rsidRPr="00EA7FCF">
        <w:rPr>
          <w:rFonts w:ascii="Garamond" w:hAnsi="Garamond"/>
          <w:sz w:val="22"/>
          <w:szCs w:val="22"/>
        </w:rPr>
        <w:t xml:space="preserve"> a terminem płatności faktury VAT, do czasu uzyskania wyraźnego potwierdzenia </w:t>
      </w:r>
      <w:r w:rsidRPr="00EA7FCF">
        <w:rPr>
          <w:rFonts w:ascii="Garamond" w:hAnsi="Garamond"/>
          <w:sz w:val="22"/>
          <w:szCs w:val="22"/>
        </w:rPr>
        <w:t>Podwykonawcy</w:t>
      </w:r>
      <w:r w:rsidR="00B2591D" w:rsidRPr="00EA7FCF">
        <w:rPr>
          <w:rFonts w:ascii="Garamond" w:hAnsi="Garamond"/>
          <w:sz w:val="22"/>
          <w:szCs w:val="22"/>
        </w:rPr>
        <w:t xml:space="preserve"> i samego </w:t>
      </w:r>
      <w:r w:rsidRPr="00EA7FCF">
        <w:rPr>
          <w:rFonts w:ascii="Garamond" w:hAnsi="Garamond"/>
          <w:sz w:val="22"/>
          <w:szCs w:val="22"/>
        </w:rPr>
        <w:t>Wykonawcy</w:t>
      </w:r>
      <w:r w:rsidR="0068538A" w:rsidRPr="00EA7FCF">
        <w:rPr>
          <w:rFonts w:ascii="Garamond" w:hAnsi="Garamond"/>
          <w:sz w:val="22"/>
          <w:szCs w:val="22"/>
        </w:rPr>
        <w:t xml:space="preserve"> o braku ww. roszczeń, w tym o braku dokonania cesji wierzytelności Podwykonawców.</w:t>
      </w:r>
    </w:p>
    <w:p w14:paraId="07E48A46" w14:textId="18D49F53" w:rsidR="00B2591D" w:rsidRPr="00EA7FCF" w:rsidRDefault="00B2591D" w:rsidP="00D556C7">
      <w:pPr>
        <w:pStyle w:val="Nagwek2"/>
        <w:numPr>
          <w:ilvl w:val="3"/>
          <w:numId w:val="67"/>
        </w:numPr>
        <w:tabs>
          <w:tab w:val="clear" w:pos="567"/>
          <w:tab w:val="left" w:pos="426"/>
        </w:tabs>
        <w:spacing w:before="60"/>
        <w:ind w:left="357" w:hanging="357"/>
        <w:rPr>
          <w:rFonts w:ascii="Garamond" w:hAnsi="Garamond"/>
          <w:sz w:val="22"/>
          <w:szCs w:val="22"/>
        </w:rPr>
      </w:pPr>
      <w:r w:rsidRPr="00EA7FCF">
        <w:rPr>
          <w:rFonts w:ascii="Garamond" w:hAnsi="Garamond"/>
          <w:sz w:val="22"/>
          <w:szCs w:val="22"/>
        </w:rPr>
        <w:t>Niezależnie od</w:t>
      </w:r>
      <w:r w:rsidR="00253465" w:rsidRPr="00EA7FCF">
        <w:rPr>
          <w:rFonts w:ascii="Garamond" w:hAnsi="Garamond"/>
          <w:sz w:val="22"/>
          <w:szCs w:val="22"/>
        </w:rPr>
        <w:t xml:space="preserve"> </w:t>
      </w:r>
      <w:r w:rsidRPr="00EA7FCF">
        <w:rPr>
          <w:rFonts w:ascii="Garamond" w:hAnsi="Garamond"/>
          <w:sz w:val="22"/>
          <w:szCs w:val="22"/>
        </w:rPr>
        <w:t xml:space="preserve">postanowień </w:t>
      </w:r>
      <w:r w:rsidR="000E704B" w:rsidRPr="00EA7FCF">
        <w:rPr>
          <w:rFonts w:ascii="Garamond" w:hAnsi="Garamond"/>
          <w:sz w:val="22"/>
          <w:szCs w:val="22"/>
        </w:rPr>
        <w:t>Umowy</w:t>
      </w:r>
      <w:r w:rsidRPr="00EA7FCF">
        <w:rPr>
          <w:rFonts w:ascii="Garamond" w:hAnsi="Garamond"/>
          <w:sz w:val="22"/>
          <w:szCs w:val="22"/>
        </w:rPr>
        <w:t xml:space="preserve"> w przypadku </w:t>
      </w:r>
      <w:r w:rsidR="00B75904" w:rsidRPr="00EA7FCF">
        <w:rPr>
          <w:rFonts w:ascii="Garamond" w:hAnsi="Garamond"/>
          <w:sz w:val="22"/>
          <w:szCs w:val="22"/>
        </w:rPr>
        <w:t>nie</w:t>
      </w:r>
      <w:r w:rsidRPr="00EA7FCF">
        <w:rPr>
          <w:rFonts w:ascii="Garamond" w:hAnsi="Garamond"/>
          <w:sz w:val="22"/>
          <w:szCs w:val="22"/>
        </w:rPr>
        <w:t xml:space="preserve">przedstawienia przez </w:t>
      </w:r>
      <w:r w:rsidR="000E704B" w:rsidRPr="00EA7FCF">
        <w:rPr>
          <w:rFonts w:ascii="Garamond" w:hAnsi="Garamond"/>
          <w:sz w:val="22"/>
          <w:szCs w:val="22"/>
        </w:rPr>
        <w:t>Wykonawcę</w:t>
      </w:r>
      <w:r w:rsidRPr="00EA7FCF">
        <w:rPr>
          <w:rFonts w:ascii="Garamond" w:hAnsi="Garamond"/>
          <w:sz w:val="22"/>
          <w:szCs w:val="22"/>
        </w:rPr>
        <w:t xml:space="preserve"> oświadczeń P</w:t>
      </w:r>
      <w:r w:rsidR="000E704B" w:rsidRPr="00EA7FCF">
        <w:rPr>
          <w:rFonts w:ascii="Garamond" w:hAnsi="Garamond"/>
          <w:sz w:val="22"/>
          <w:szCs w:val="22"/>
        </w:rPr>
        <w:t>odwykonawców</w:t>
      </w:r>
      <w:r w:rsidRPr="00EA7FCF">
        <w:rPr>
          <w:rFonts w:ascii="Garamond" w:hAnsi="Garamond"/>
          <w:sz w:val="22"/>
          <w:szCs w:val="22"/>
        </w:rPr>
        <w:t xml:space="preserve">, o których mowa powyżej, lub w przypadku </w:t>
      </w:r>
      <w:r w:rsidR="00B75904" w:rsidRPr="00EA7FCF">
        <w:rPr>
          <w:rFonts w:ascii="Garamond" w:hAnsi="Garamond"/>
          <w:sz w:val="22"/>
          <w:szCs w:val="22"/>
        </w:rPr>
        <w:t xml:space="preserve">uzyskania przez Zamawiającego </w:t>
      </w:r>
      <w:r w:rsidRPr="00EA7FCF">
        <w:rPr>
          <w:rFonts w:ascii="Garamond" w:hAnsi="Garamond"/>
          <w:sz w:val="22"/>
          <w:szCs w:val="22"/>
        </w:rPr>
        <w:t xml:space="preserve">wiarygodnych informacji o </w:t>
      </w:r>
      <w:r w:rsidR="00B75904" w:rsidRPr="00EA7FCF">
        <w:rPr>
          <w:rFonts w:ascii="Garamond" w:hAnsi="Garamond"/>
          <w:sz w:val="22"/>
          <w:szCs w:val="22"/>
        </w:rPr>
        <w:t>nie</w:t>
      </w:r>
      <w:r w:rsidRPr="00EA7FCF">
        <w:rPr>
          <w:rFonts w:ascii="Garamond" w:hAnsi="Garamond"/>
          <w:sz w:val="22"/>
          <w:szCs w:val="22"/>
        </w:rPr>
        <w:t>uregulowani</w:t>
      </w:r>
      <w:r w:rsidR="00B75904" w:rsidRPr="00EA7FCF">
        <w:rPr>
          <w:rFonts w:ascii="Garamond" w:hAnsi="Garamond"/>
          <w:sz w:val="22"/>
          <w:szCs w:val="22"/>
        </w:rPr>
        <w:t>u przez Wykonawcę</w:t>
      </w:r>
      <w:r w:rsidRPr="00EA7FCF">
        <w:rPr>
          <w:rFonts w:ascii="Garamond" w:hAnsi="Garamond"/>
          <w:sz w:val="22"/>
          <w:szCs w:val="22"/>
        </w:rPr>
        <w:t xml:space="preserve"> należności</w:t>
      </w:r>
      <w:r w:rsidR="00253465" w:rsidRPr="00EA7FCF">
        <w:rPr>
          <w:rFonts w:ascii="Garamond" w:hAnsi="Garamond"/>
          <w:sz w:val="22"/>
          <w:szCs w:val="22"/>
        </w:rPr>
        <w:t xml:space="preserve"> </w:t>
      </w:r>
      <w:r w:rsidR="009A4CFB" w:rsidRPr="00EA7FCF">
        <w:rPr>
          <w:rFonts w:ascii="Garamond" w:hAnsi="Garamond"/>
          <w:sz w:val="22"/>
          <w:szCs w:val="22"/>
        </w:rPr>
        <w:t xml:space="preserve">z tytułu </w:t>
      </w:r>
      <w:r w:rsidR="00D521C8" w:rsidRPr="00EA7FCF">
        <w:rPr>
          <w:rFonts w:ascii="Garamond" w:hAnsi="Garamond"/>
          <w:sz w:val="22"/>
          <w:szCs w:val="22"/>
        </w:rPr>
        <w:t xml:space="preserve">prac </w:t>
      </w:r>
      <w:r w:rsidR="009A4CFB" w:rsidRPr="00EA7FCF">
        <w:rPr>
          <w:rFonts w:ascii="Garamond" w:hAnsi="Garamond"/>
          <w:sz w:val="22"/>
          <w:szCs w:val="22"/>
        </w:rPr>
        <w:t xml:space="preserve">wykonanych przez </w:t>
      </w:r>
      <w:r w:rsidR="00474B20" w:rsidRPr="00EA7FCF">
        <w:rPr>
          <w:rFonts w:ascii="Garamond" w:hAnsi="Garamond"/>
          <w:sz w:val="22"/>
          <w:szCs w:val="22"/>
        </w:rPr>
        <w:t>Podwykonawców</w:t>
      </w:r>
      <w:r w:rsidRPr="00EA7FCF">
        <w:rPr>
          <w:rFonts w:ascii="Garamond" w:hAnsi="Garamond"/>
          <w:sz w:val="22"/>
          <w:szCs w:val="22"/>
        </w:rPr>
        <w:t xml:space="preserve">, </w:t>
      </w:r>
      <w:r w:rsidR="000E704B" w:rsidRPr="00EA7FCF">
        <w:rPr>
          <w:rFonts w:ascii="Garamond" w:hAnsi="Garamond"/>
          <w:sz w:val="22"/>
          <w:szCs w:val="22"/>
        </w:rPr>
        <w:t>Wykonawca</w:t>
      </w:r>
      <w:r w:rsidRPr="00EA7FCF">
        <w:rPr>
          <w:rFonts w:ascii="Garamond" w:hAnsi="Garamond"/>
          <w:sz w:val="22"/>
          <w:szCs w:val="22"/>
        </w:rPr>
        <w:t xml:space="preserve"> wyraża nieodwołalną zgodę na zapłatę przez </w:t>
      </w:r>
      <w:r w:rsidR="000E704B" w:rsidRPr="00EA7FCF">
        <w:rPr>
          <w:rFonts w:ascii="Garamond" w:hAnsi="Garamond"/>
          <w:sz w:val="22"/>
          <w:szCs w:val="22"/>
        </w:rPr>
        <w:t>Zamawiającego</w:t>
      </w:r>
      <w:r w:rsidRPr="00EA7FCF">
        <w:rPr>
          <w:rFonts w:ascii="Garamond" w:hAnsi="Garamond"/>
          <w:sz w:val="22"/>
          <w:szCs w:val="22"/>
        </w:rPr>
        <w:t xml:space="preserve"> sumy żądanej </w:t>
      </w:r>
      <w:r w:rsidR="00761068" w:rsidRPr="00EA7FCF">
        <w:rPr>
          <w:rFonts w:ascii="Garamond" w:hAnsi="Garamond"/>
          <w:sz w:val="22"/>
          <w:szCs w:val="22"/>
        </w:rPr>
        <w:t xml:space="preserve">przez uprawniony podmiot </w:t>
      </w:r>
      <w:r w:rsidR="0068538A" w:rsidRPr="00EA7FCF">
        <w:rPr>
          <w:rFonts w:ascii="Garamond" w:hAnsi="Garamond"/>
          <w:sz w:val="22"/>
          <w:szCs w:val="22"/>
        </w:rPr>
        <w:t>z tytułu prac wykonanych przez Podwykonawców</w:t>
      </w:r>
      <w:r w:rsidRPr="00EA7FCF">
        <w:rPr>
          <w:rFonts w:ascii="Garamond" w:hAnsi="Garamond"/>
          <w:sz w:val="22"/>
          <w:szCs w:val="22"/>
        </w:rPr>
        <w:t xml:space="preserve"> w wysokości wynagrodzenia należnego z tytułu wykonania </w:t>
      </w:r>
      <w:r w:rsidR="0068538A" w:rsidRPr="00EA7FCF">
        <w:rPr>
          <w:rFonts w:ascii="Garamond" w:hAnsi="Garamond"/>
          <w:sz w:val="22"/>
          <w:szCs w:val="22"/>
        </w:rPr>
        <w:t xml:space="preserve">przez Podwykonawców </w:t>
      </w:r>
      <w:r w:rsidRPr="00EA7FCF">
        <w:rPr>
          <w:rFonts w:ascii="Garamond" w:hAnsi="Garamond"/>
          <w:sz w:val="22"/>
          <w:szCs w:val="22"/>
        </w:rPr>
        <w:t xml:space="preserve">prac w ramach </w:t>
      </w:r>
      <w:r w:rsidR="000E704B" w:rsidRPr="00EA7FCF">
        <w:rPr>
          <w:rFonts w:ascii="Garamond" w:hAnsi="Garamond"/>
          <w:sz w:val="22"/>
          <w:szCs w:val="22"/>
        </w:rPr>
        <w:t>Przedmiotu Umowy</w:t>
      </w:r>
      <w:r w:rsidRPr="00EA7FCF">
        <w:rPr>
          <w:rFonts w:ascii="Garamond" w:hAnsi="Garamond"/>
          <w:sz w:val="22"/>
          <w:szCs w:val="22"/>
        </w:rPr>
        <w:t xml:space="preserve">. </w:t>
      </w:r>
      <w:r w:rsidR="000E704B" w:rsidRPr="00EA7FCF">
        <w:rPr>
          <w:rFonts w:ascii="Garamond" w:hAnsi="Garamond"/>
          <w:sz w:val="22"/>
          <w:szCs w:val="22"/>
        </w:rPr>
        <w:t>Zamawiający</w:t>
      </w:r>
      <w:r w:rsidRPr="00EA7FCF">
        <w:rPr>
          <w:rFonts w:ascii="Garamond" w:hAnsi="Garamond"/>
          <w:sz w:val="22"/>
          <w:szCs w:val="22"/>
        </w:rPr>
        <w:t xml:space="preserve"> w żadnym wypadku nie jest zobowiązany do badania zasadności takich żądań </w:t>
      </w:r>
      <w:r w:rsidR="0068538A" w:rsidRPr="00EA7FCF">
        <w:rPr>
          <w:rFonts w:ascii="Garamond" w:hAnsi="Garamond"/>
          <w:sz w:val="22"/>
          <w:szCs w:val="22"/>
        </w:rPr>
        <w:t xml:space="preserve">z tytułu prac wykonanych przez </w:t>
      </w:r>
      <w:r w:rsidRPr="00EA7FCF">
        <w:rPr>
          <w:rFonts w:ascii="Garamond" w:hAnsi="Garamond"/>
          <w:sz w:val="22"/>
          <w:szCs w:val="22"/>
        </w:rPr>
        <w:t>P</w:t>
      </w:r>
      <w:r w:rsidR="000E704B" w:rsidRPr="00EA7FCF">
        <w:rPr>
          <w:rFonts w:ascii="Garamond" w:hAnsi="Garamond"/>
          <w:sz w:val="22"/>
          <w:szCs w:val="22"/>
        </w:rPr>
        <w:t>odwykonawc</w:t>
      </w:r>
      <w:r w:rsidR="0068538A" w:rsidRPr="00EA7FCF">
        <w:rPr>
          <w:rFonts w:ascii="Garamond" w:hAnsi="Garamond"/>
          <w:sz w:val="22"/>
          <w:szCs w:val="22"/>
        </w:rPr>
        <w:t>ów</w:t>
      </w:r>
      <w:r w:rsidRPr="00EA7FCF">
        <w:rPr>
          <w:rFonts w:ascii="Garamond" w:hAnsi="Garamond"/>
          <w:sz w:val="22"/>
          <w:szCs w:val="22"/>
        </w:rPr>
        <w:t xml:space="preserve">, co </w:t>
      </w:r>
      <w:r w:rsidR="000E704B" w:rsidRPr="00EA7FCF">
        <w:rPr>
          <w:rFonts w:ascii="Garamond" w:hAnsi="Garamond"/>
          <w:sz w:val="22"/>
          <w:szCs w:val="22"/>
        </w:rPr>
        <w:t>Wykonawca</w:t>
      </w:r>
      <w:r w:rsidRPr="00EA7FCF">
        <w:rPr>
          <w:rFonts w:ascii="Garamond" w:hAnsi="Garamond"/>
          <w:sz w:val="22"/>
          <w:szCs w:val="22"/>
        </w:rPr>
        <w:t xml:space="preserve"> w pełni akceptuje.</w:t>
      </w:r>
      <w:r w:rsidR="002A12B5" w:rsidRPr="00EA7FCF">
        <w:rPr>
          <w:rFonts w:ascii="Garamond" w:hAnsi="Garamond"/>
          <w:sz w:val="22"/>
          <w:szCs w:val="22"/>
        </w:rPr>
        <w:t xml:space="preserve"> </w:t>
      </w:r>
    </w:p>
    <w:p w14:paraId="65995646" w14:textId="77777777" w:rsidR="00761068" w:rsidRPr="00D556C7" w:rsidRDefault="00761068" w:rsidP="00D556C7">
      <w:pPr>
        <w:pStyle w:val="Nagwek2"/>
        <w:numPr>
          <w:ilvl w:val="3"/>
          <w:numId w:val="67"/>
        </w:numPr>
        <w:tabs>
          <w:tab w:val="clear" w:pos="567"/>
          <w:tab w:val="left" w:pos="426"/>
        </w:tabs>
        <w:spacing w:before="60"/>
        <w:ind w:left="357" w:hanging="357"/>
        <w:rPr>
          <w:rFonts w:ascii="Garamond" w:hAnsi="Garamond"/>
          <w:sz w:val="22"/>
          <w:szCs w:val="22"/>
        </w:rPr>
      </w:pPr>
      <w:r w:rsidRPr="00EA7FCF">
        <w:rPr>
          <w:rFonts w:ascii="Garamond" w:hAnsi="Garamond"/>
          <w:sz w:val="22"/>
          <w:szCs w:val="22"/>
        </w:rPr>
        <w:t xml:space="preserve">Zamawiający ma prawo dochodzenia od Wykonawcy zwrotu (regresu) </w:t>
      </w:r>
      <w:r w:rsidR="00130425" w:rsidRPr="00EA7FCF">
        <w:rPr>
          <w:rFonts w:ascii="Garamond" w:hAnsi="Garamond"/>
          <w:sz w:val="22"/>
          <w:szCs w:val="22"/>
        </w:rPr>
        <w:t xml:space="preserve">kwoty </w:t>
      </w:r>
      <w:r w:rsidR="002C4168" w:rsidRPr="00EA7FCF">
        <w:rPr>
          <w:rFonts w:ascii="Garamond" w:hAnsi="Garamond"/>
          <w:sz w:val="22"/>
          <w:szCs w:val="22"/>
        </w:rPr>
        <w:t xml:space="preserve">zapłaconej przez </w:t>
      </w:r>
      <w:r w:rsidR="006937CE" w:rsidRPr="00EA7FCF">
        <w:rPr>
          <w:rFonts w:ascii="Garamond" w:hAnsi="Garamond"/>
          <w:sz w:val="22"/>
          <w:szCs w:val="22"/>
        </w:rPr>
        <w:t xml:space="preserve">Zamawiającego </w:t>
      </w:r>
      <w:r w:rsidR="00474B20" w:rsidRPr="00EA7FCF">
        <w:rPr>
          <w:rFonts w:ascii="Garamond" w:hAnsi="Garamond"/>
          <w:sz w:val="22"/>
          <w:szCs w:val="22"/>
        </w:rPr>
        <w:t xml:space="preserve">z tytułu wykonanych przez Podwykonawców </w:t>
      </w:r>
      <w:r w:rsidR="002C4168" w:rsidRPr="00EA7FCF">
        <w:rPr>
          <w:rFonts w:ascii="Garamond" w:hAnsi="Garamond"/>
          <w:sz w:val="22"/>
          <w:szCs w:val="22"/>
        </w:rPr>
        <w:t>prac</w:t>
      </w:r>
      <w:r w:rsidR="00565102" w:rsidRPr="00EA7FCF">
        <w:rPr>
          <w:rFonts w:ascii="Garamond" w:hAnsi="Garamond"/>
          <w:sz w:val="22"/>
          <w:szCs w:val="22"/>
        </w:rPr>
        <w:t xml:space="preserve"> </w:t>
      </w:r>
      <w:r w:rsidRPr="00EA7FCF">
        <w:rPr>
          <w:rFonts w:ascii="Garamond" w:hAnsi="Garamond"/>
          <w:sz w:val="22"/>
          <w:szCs w:val="22"/>
        </w:rPr>
        <w:t>w pełnej wysokości.</w:t>
      </w:r>
    </w:p>
    <w:p w14:paraId="468FBA22" w14:textId="482B5BE4" w:rsidR="00B2591D" w:rsidRPr="00EA7FCF" w:rsidRDefault="00B2591D" w:rsidP="00D556C7">
      <w:pPr>
        <w:pStyle w:val="Nagwek2"/>
        <w:numPr>
          <w:ilvl w:val="3"/>
          <w:numId w:val="67"/>
        </w:numPr>
        <w:tabs>
          <w:tab w:val="clear" w:pos="567"/>
          <w:tab w:val="left" w:pos="426"/>
        </w:tabs>
        <w:spacing w:before="60"/>
        <w:ind w:left="357" w:hanging="357"/>
        <w:rPr>
          <w:rFonts w:ascii="Garamond" w:hAnsi="Garamond"/>
          <w:sz w:val="22"/>
          <w:szCs w:val="22"/>
        </w:rPr>
      </w:pPr>
      <w:r w:rsidRPr="00EA7FCF">
        <w:rPr>
          <w:rFonts w:ascii="Garamond" w:hAnsi="Garamond"/>
          <w:sz w:val="22"/>
          <w:szCs w:val="22"/>
        </w:rPr>
        <w:t xml:space="preserve">Powyższe postanowienia odnośnie </w:t>
      </w:r>
      <w:r w:rsidR="000E704B" w:rsidRPr="00EA7FCF">
        <w:rPr>
          <w:rFonts w:ascii="Garamond" w:hAnsi="Garamond"/>
          <w:sz w:val="22"/>
          <w:szCs w:val="22"/>
        </w:rPr>
        <w:t>Podwykonawców</w:t>
      </w:r>
      <w:r w:rsidRPr="00EA7FCF">
        <w:rPr>
          <w:rFonts w:ascii="Garamond" w:hAnsi="Garamond"/>
          <w:sz w:val="22"/>
          <w:szCs w:val="22"/>
        </w:rPr>
        <w:t xml:space="preserve"> stosuje się odpowiednio do </w:t>
      </w:r>
      <w:r w:rsidR="001B0AF1" w:rsidRPr="00EA7FCF">
        <w:rPr>
          <w:rFonts w:ascii="Garamond" w:hAnsi="Garamond"/>
          <w:sz w:val="22"/>
          <w:szCs w:val="22"/>
        </w:rPr>
        <w:t>dalszych</w:t>
      </w:r>
      <w:r w:rsidR="003801ED" w:rsidRPr="00EA7FCF">
        <w:rPr>
          <w:rFonts w:ascii="Garamond" w:hAnsi="Garamond"/>
          <w:sz w:val="22"/>
          <w:szCs w:val="22"/>
        </w:rPr>
        <w:t xml:space="preserve"> </w:t>
      </w:r>
      <w:r w:rsidR="00D017F2" w:rsidRPr="00EA7FCF">
        <w:rPr>
          <w:rFonts w:ascii="Garamond" w:hAnsi="Garamond"/>
          <w:sz w:val="22"/>
          <w:szCs w:val="22"/>
        </w:rPr>
        <w:t>p</w:t>
      </w:r>
      <w:r w:rsidR="000E704B" w:rsidRPr="00EA7FCF">
        <w:rPr>
          <w:rFonts w:ascii="Garamond" w:hAnsi="Garamond"/>
          <w:sz w:val="22"/>
          <w:szCs w:val="22"/>
        </w:rPr>
        <w:t>odwykonawców.</w:t>
      </w:r>
    </w:p>
    <w:p w14:paraId="12E48A1D" w14:textId="0998DB71" w:rsidR="00DA70BC" w:rsidRPr="00EA7FCF" w:rsidRDefault="49D0CDFF" w:rsidP="00D556C7">
      <w:pPr>
        <w:pStyle w:val="Nagwek2"/>
        <w:numPr>
          <w:ilvl w:val="3"/>
          <w:numId w:val="67"/>
        </w:numPr>
        <w:tabs>
          <w:tab w:val="clear" w:pos="567"/>
          <w:tab w:val="left" w:pos="426"/>
        </w:tabs>
        <w:spacing w:before="60"/>
        <w:ind w:left="357" w:hanging="357"/>
        <w:rPr>
          <w:rFonts w:ascii="Garamond" w:hAnsi="Garamond"/>
          <w:sz w:val="22"/>
          <w:szCs w:val="22"/>
        </w:rPr>
      </w:pPr>
      <w:bookmarkStart w:id="94" w:name="_Hlk4416086"/>
      <w:bookmarkStart w:id="95" w:name="_Hlk54875361"/>
      <w:bookmarkStart w:id="96" w:name="_Hlk64549347"/>
      <w:bookmarkStart w:id="97" w:name="_Hlk54875455"/>
      <w:bookmarkStart w:id="98" w:name="_Hlk146796219"/>
      <w:r w:rsidRPr="00EA7FCF">
        <w:rPr>
          <w:rFonts w:ascii="Garamond" w:hAnsi="Garamond"/>
          <w:sz w:val="22"/>
          <w:szCs w:val="22"/>
        </w:rPr>
        <w:t xml:space="preserve">Bez uszczerbku dla dalej idących warunków płatności ustalonych Umową wynagrodzenie należne Wykonawcy za wykonanie prac będzie płatne przez Zamawiającego w terminie </w:t>
      </w:r>
      <w:r w:rsidR="001B0AF1" w:rsidRPr="00EA7FCF">
        <w:rPr>
          <w:rFonts w:ascii="Garamond" w:hAnsi="Garamond"/>
          <w:sz w:val="22"/>
          <w:szCs w:val="22"/>
        </w:rPr>
        <w:t>…..</w:t>
      </w:r>
      <w:r w:rsidRPr="00EA7FCF">
        <w:rPr>
          <w:rFonts w:ascii="Garamond" w:hAnsi="Garamond"/>
          <w:sz w:val="22"/>
          <w:szCs w:val="22"/>
        </w:rPr>
        <w:t xml:space="preserve"> dni od daty </w:t>
      </w:r>
      <w:bookmarkStart w:id="99" w:name="_Hlk4416224"/>
      <w:r w:rsidRPr="00EA7FCF">
        <w:rPr>
          <w:rFonts w:ascii="Garamond" w:hAnsi="Garamond"/>
          <w:sz w:val="22"/>
          <w:szCs w:val="22"/>
        </w:rPr>
        <w:t>wystawienia prawidłowej faktury VAT</w:t>
      </w:r>
      <w:bookmarkEnd w:id="99"/>
      <w:r w:rsidRPr="00EA7FCF">
        <w:rPr>
          <w:rFonts w:ascii="Garamond" w:hAnsi="Garamond"/>
          <w:sz w:val="22"/>
          <w:szCs w:val="22"/>
        </w:rPr>
        <w:t>, w tym spełniającej warunki Umowy.</w:t>
      </w:r>
      <w:bookmarkEnd w:id="94"/>
      <w:r w:rsidRPr="00EA7FCF">
        <w:rPr>
          <w:rFonts w:ascii="Garamond" w:hAnsi="Garamond"/>
          <w:sz w:val="22"/>
          <w:szCs w:val="22"/>
        </w:rPr>
        <w:t xml:space="preserve"> Dokumenty wymagane Umową do dokonania płatności danej faktury VAT, w tym dokumenty, których brak przedłożenia uprawnia Zamawiającego do wstrzymania płatności na rzecz Wykonawcy powinny być dostarczane nie później niż na 7 dni przed terminem płatności faktury Wykonawcy, chyba że szczegółowe postanowienia Umowy wprost określają inne terminy ich dostarczenia. Jeżeli Wykonawca nie dostarczy wszystkich dokumentów </w:t>
      </w:r>
      <w:r w:rsidR="001B0AF1" w:rsidRPr="00EA7FCF">
        <w:rPr>
          <w:rFonts w:ascii="Garamond" w:hAnsi="Garamond"/>
          <w:sz w:val="22"/>
          <w:szCs w:val="22"/>
        </w:rPr>
        <w:t xml:space="preserve"> </w:t>
      </w:r>
      <w:r w:rsidRPr="00EA7FCF">
        <w:rPr>
          <w:rFonts w:ascii="Garamond" w:hAnsi="Garamond"/>
          <w:sz w:val="22"/>
          <w:szCs w:val="22"/>
        </w:rPr>
        <w:t xml:space="preserve">wymaganych Umową do dokonania płatności danej faktury VAT (w ogóle lub w terminach określonych Umową), w tym dokumentów, których brak przedłożenia uprawnia Zamawiającego do wstrzymania płatności na rzecz Wykonawcy, termin płatności faktury VAT ulega automatycznemu przedłużeniu o 7 dni liczone od momentu otrzymania </w:t>
      </w:r>
      <w:r w:rsidR="001B0AF1" w:rsidRPr="00EA7FCF">
        <w:rPr>
          <w:rFonts w:ascii="Garamond" w:hAnsi="Garamond"/>
          <w:sz w:val="22"/>
          <w:szCs w:val="22"/>
        </w:rPr>
        <w:t xml:space="preserve">i zweryfikowania przez Zamawiającego (w racjonalnie uzasadnionym terminie) ostatniego z </w:t>
      </w:r>
      <w:r w:rsidRPr="00EA7FCF">
        <w:rPr>
          <w:rFonts w:ascii="Garamond" w:hAnsi="Garamond"/>
          <w:sz w:val="22"/>
          <w:szCs w:val="22"/>
        </w:rPr>
        <w:t>wszystkich wymaganych dokumentów.</w:t>
      </w:r>
      <w:bookmarkEnd w:id="95"/>
    </w:p>
    <w:bookmarkEnd w:id="96"/>
    <w:bookmarkEnd w:id="97"/>
    <w:bookmarkEnd w:id="98"/>
    <w:p w14:paraId="64933341" w14:textId="79AEE4F9" w:rsidR="003B0200" w:rsidRPr="00EA7FCF" w:rsidRDefault="000E5C66" w:rsidP="00D556C7">
      <w:pPr>
        <w:pStyle w:val="Nagwek2"/>
        <w:numPr>
          <w:ilvl w:val="3"/>
          <w:numId w:val="67"/>
        </w:numPr>
        <w:tabs>
          <w:tab w:val="clear" w:pos="567"/>
          <w:tab w:val="left" w:pos="426"/>
        </w:tabs>
        <w:spacing w:before="60"/>
        <w:ind w:left="357" w:hanging="357"/>
        <w:rPr>
          <w:rFonts w:ascii="Garamond" w:hAnsi="Garamond"/>
          <w:sz w:val="22"/>
          <w:szCs w:val="22"/>
        </w:rPr>
      </w:pPr>
      <w:r w:rsidRPr="00EA7FCF">
        <w:rPr>
          <w:rFonts w:ascii="Garamond" w:hAnsi="Garamond"/>
          <w:sz w:val="22"/>
          <w:szCs w:val="22"/>
        </w:rPr>
        <w:t xml:space="preserve">Stawki jednostkowe za dane prace określone w </w:t>
      </w:r>
      <w:r w:rsidR="001B0AF1" w:rsidRPr="00EA7FCF">
        <w:rPr>
          <w:rFonts w:ascii="Garamond" w:hAnsi="Garamond"/>
          <w:sz w:val="22"/>
          <w:szCs w:val="22"/>
        </w:rPr>
        <w:t xml:space="preserve">§10 </w:t>
      </w:r>
      <w:r w:rsidRPr="00EA7FCF">
        <w:rPr>
          <w:rFonts w:ascii="Garamond" w:hAnsi="Garamond"/>
          <w:sz w:val="22"/>
          <w:szCs w:val="22"/>
        </w:rPr>
        <w:t>ust</w:t>
      </w:r>
      <w:r w:rsidR="001E11F6" w:rsidRPr="00EA7FCF">
        <w:rPr>
          <w:rFonts w:ascii="Garamond" w:hAnsi="Garamond"/>
          <w:sz w:val="22"/>
          <w:szCs w:val="22"/>
        </w:rPr>
        <w:t>.</w:t>
      </w:r>
      <w:r w:rsidRPr="00EA7FCF">
        <w:rPr>
          <w:rFonts w:ascii="Garamond" w:hAnsi="Garamond"/>
          <w:sz w:val="22"/>
          <w:szCs w:val="22"/>
        </w:rPr>
        <w:t xml:space="preserve"> 1 i 2 </w:t>
      </w:r>
      <w:r w:rsidR="001B0AF1" w:rsidRPr="00EA7FCF">
        <w:rPr>
          <w:rFonts w:ascii="Garamond" w:hAnsi="Garamond"/>
          <w:sz w:val="22"/>
          <w:szCs w:val="22"/>
        </w:rPr>
        <w:t>Umowy</w:t>
      </w:r>
      <w:r w:rsidRPr="00EA7FCF">
        <w:rPr>
          <w:rFonts w:ascii="Garamond" w:hAnsi="Garamond"/>
          <w:sz w:val="22"/>
          <w:szCs w:val="22"/>
        </w:rPr>
        <w:t xml:space="preserve"> są stawkami ryczałtowymi</w:t>
      </w:r>
      <w:r w:rsidR="006F6E88" w:rsidRPr="00EA7FCF">
        <w:rPr>
          <w:rFonts w:ascii="Garamond" w:hAnsi="Garamond"/>
          <w:sz w:val="22"/>
          <w:szCs w:val="22"/>
        </w:rPr>
        <w:t>,</w:t>
      </w:r>
      <w:r w:rsidR="00D349B5" w:rsidRPr="00EA7FCF">
        <w:rPr>
          <w:rFonts w:ascii="Garamond" w:hAnsi="Garamond"/>
          <w:sz w:val="22"/>
          <w:szCs w:val="22"/>
        </w:rPr>
        <w:t xml:space="preserve"> </w:t>
      </w:r>
      <w:r w:rsidR="004E5B65" w:rsidRPr="00EA7FCF">
        <w:rPr>
          <w:rFonts w:ascii="Garamond" w:hAnsi="Garamond"/>
          <w:sz w:val="22"/>
          <w:szCs w:val="22"/>
        </w:rPr>
        <w:t>obejmują</w:t>
      </w:r>
      <w:r w:rsidR="008D6710" w:rsidRPr="00EA7FCF">
        <w:rPr>
          <w:rFonts w:ascii="Garamond" w:hAnsi="Garamond"/>
          <w:sz w:val="22"/>
          <w:szCs w:val="22"/>
        </w:rPr>
        <w:t xml:space="preserve"> wszelkie koszty </w:t>
      </w:r>
      <w:r w:rsidR="006F6E88" w:rsidRPr="00EA7FCF">
        <w:rPr>
          <w:rFonts w:ascii="Garamond" w:hAnsi="Garamond"/>
          <w:sz w:val="22"/>
          <w:szCs w:val="22"/>
        </w:rPr>
        <w:t xml:space="preserve">Wykonawcy, </w:t>
      </w:r>
      <w:r w:rsidR="008D6710" w:rsidRPr="00EA7FCF">
        <w:rPr>
          <w:rFonts w:ascii="Garamond" w:hAnsi="Garamond"/>
          <w:sz w:val="22"/>
          <w:szCs w:val="22"/>
        </w:rPr>
        <w:t>niezbędne do prawidłowego</w:t>
      </w:r>
      <w:r w:rsidR="003B0200" w:rsidRPr="00EA7FCF">
        <w:rPr>
          <w:rFonts w:ascii="Garamond" w:hAnsi="Garamond"/>
          <w:sz w:val="22"/>
          <w:szCs w:val="22"/>
        </w:rPr>
        <w:t>, zgodnego z obowiązującymi przepisami, normami oraz wiedzą techniczną</w:t>
      </w:r>
      <w:r w:rsidR="008D6710" w:rsidRPr="00EA7FCF">
        <w:rPr>
          <w:rFonts w:ascii="Garamond" w:hAnsi="Garamond"/>
          <w:sz w:val="22"/>
          <w:szCs w:val="22"/>
        </w:rPr>
        <w:t xml:space="preserve"> wykonania</w:t>
      </w:r>
      <w:r w:rsidRPr="00EA7FCF">
        <w:rPr>
          <w:rFonts w:ascii="Garamond" w:hAnsi="Garamond"/>
          <w:sz w:val="22"/>
          <w:szCs w:val="22"/>
        </w:rPr>
        <w:t xml:space="preserve"> </w:t>
      </w:r>
      <w:r w:rsidR="00D521C8" w:rsidRPr="00EA7FCF">
        <w:rPr>
          <w:rFonts w:ascii="Garamond" w:hAnsi="Garamond"/>
          <w:sz w:val="22"/>
          <w:szCs w:val="22"/>
        </w:rPr>
        <w:t>Przedmiotu Umowy</w:t>
      </w:r>
      <w:r w:rsidRPr="00EA7FCF">
        <w:rPr>
          <w:rFonts w:ascii="Garamond" w:hAnsi="Garamond"/>
          <w:sz w:val="22"/>
          <w:szCs w:val="22"/>
        </w:rPr>
        <w:t>.</w:t>
      </w:r>
      <w:r w:rsidR="008D6710" w:rsidRPr="00EA7FCF">
        <w:rPr>
          <w:rFonts w:ascii="Garamond" w:hAnsi="Garamond"/>
          <w:sz w:val="22"/>
          <w:szCs w:val="22"/>
        </w:rPr>
        <w:t xml:space="preserve"> </w:t>
      </w:r>
      <w:r w:rsidR="00D521C8" w:rsidRPr="00EA7FCF">
        <w:rPr>
          <w:rFonts w:ascii="Garamond" w:hAnsi="Garamond"/>
          <w:sz w:val="22"/>
          <w:szCs w:val="22"/>
        </w:rPr>
        <w:t xml:space="preserve"> Wszelkie koszty realizacji Umowy, w szczególności wypełnienia wszystkich wskazanych w Umowie obowiązków Wykonawcy, o ile nie zastrzeżono wyraźnie jako obciążające Zamawiającego, obciążają Wykonawcę i są ujęte w ww. stawkach jednostkowych.</w:t>
      </w:r>
    </w:p>
    <w:p w14:paraId="7E2231B5" w14:textId="3A81C73E" w:rsidR="00690C01" w:rsidRPr="00EA7FCF" w:rsidRDefault="000A7085" w:rsidP="00D556C7">
      <w:pPr>
        <w:pStyle w:val="Nagwek2"/>
        <w:numPr>
          <w:ilvl w:val="3"/>
          <w:numId w:val="67"/>
        </w:numPr>
        <w:tabs>
          <w:tab w:val="clear" w:pos="567"/>
          <w:tab w:val="left" w:pos="426"/>
        </w:tabs>
        <w:spacing w:before="60"/>
        <w:ind w:left="357" w:hanging="357"/>
        <w:rPr>
          <w:rFonts w:ascii="Garamond" w:hAnsi="Garamond"/>
          <w:sz w:val="22"/>
          <w:szCs w:val="22"/>
        </w:rPr>
      </w:pPr>
      <w:r w:rsidRPr="00EA7FCF">
        <w:rPr>
          <w:rFonts w:ascii="Garamond" w:hAnsi="Garamond"/>
          <w:sz w:val="22"/>
          <w:szCs w:val="22"/>
        </w:rPr>
        <w:t>Wyłącza się dokonywanie jednostronnych potrąceń przez W</w:t>
      </w:r>
      <w:r w:rsidR="002A7536" w:rsidRPr="00EA7FCF">
        <w:rPr>
          <w:rFonts w:ascii="Garamond" w:hAnsi="Garamond"/>
          <w:sz w:val="22"/>
          <w:szCs w:val="22"/>
        </w:rPr>
        <w:t>ykonawcę</w:t>
      </w:r>
      <w:r w:rsidRPr="00EA7FCF">
        <w:rPr>
          <w:rFonts w:ascii="Garamond" w:hAnsi="Garamond"/>
          <w:sz w:val="22"/>
          <w:szCs w:val="22"/>
        </w:rPr>
        <w:t xml:space="preserve"> jego należności z należnościami </w:t>
      </w:r>
      <w:r w:rsidR="002A7536" w:rsidRPr="00EA7FCF">
        <w:rPr>
          <w:rFonts w:ascii="Garamond" w:hAnsi="Garamond"/>
          <w:sz w:val="22"/>
          <w:szCs w:val="22"/>
        </w:rPr>
        <w:t>Zamawiającego.</w:t>
      </w:r>
    </w:p>
    <w:p w14:paraId="00D9D894" w14:textId="02C2CC5F" w:rsidR="00E90F56" w:rsidRPr="00EA7FCF" w:rsidRDefault="00E90F56" w:rsidP="00D556C7">
      <w:pPr>
        <w:pStyle w:val="Nagwek2"/>
        <w:numPr>
          <w:ilvl w:val="3"/>
          <w:numId w:val="67"/>
        </w:numPr>
        <w:tabs>
          <w:tab w:val="clear" w:pos="567"/>
          <w:tab w:val="left" w:pos="426"/>
        </w:tabs>
        <w:spacing w:before="60"/>
        <w:ind w:left="357" w:hanging="357"/>
        <w:rPr>
          <w:rFonts w:ascii="Garamond" w:hAnsi="Garamond"/>
          <w:sz w:val="22"/>
          <w:szCs w:val="22"/>
        </w:rPr>
      </w:pPr>
      <w:bookmarkStart w:id="100" w:name="_Hlk146796343"/>
      <w:r w:rsidRPr="00EA7FCF">
        <w:rPr>
          <w:rFonts w:ascii="Garamond" w:hAnsi="Garamond"/>
          <w:sz w:val="22"/>
          <w:szCs w:val="22"/>
        </w:rPr>
        <w:t xml:space="preserve">Płatności na rzecz Wykonawcy z tytułu transakcji opodatkowanych polskim VAT (tj. gdy na fakturze naliczono polski podatek VAT) będą realizowane na rachunek bankowy znajdujący się na tzw. białej liście podatników VAT. Zamawiający ma prawo do wstrzymania płatności na rzecz Wykonawcy, jeśli - w odniesieniu do transakcji opodatkowanych polskim VAT i na moment dokonywania płatności - </w:t>
      </w:r>
      <w:r w:rsidRPr="00EA7FCF">
        <w:rPr>
          <w:rFonts w:ascii="Garamond" w:hAnsi="Garamond"/>
          <w:sz w:val="22"/>
          <w:szCs w:val="22"/>
        </w:rPr>
        <w:lastRenderedPageBreak/>
        <w:t xml:space="preserve">rachunek Wykonawcy nie widnieje na tzw. </w:t>
      </w:r>
      <w:r w:rsidR="001B0AF1" w:rsidRPr="00EA7FCF">
        <w:rPr>
          <w:rFonts w:ascii="Garamond" w:hAnsi="Garamond"/>
          <w:sz w:val="22"/>
          <w:szCs w:val="22"/>
        </w:rPr>
        <w:t>”</w:t>
      </w:r>
      <w:r w:rsidRPr="00EA7FCF">
        <w:rPr>
          <w:rFonts w:ascii="Garamond" w:hAnsi="Garamond"/>
          <w:sz w:val="22"/>
          <w:szCs w:val="22"/>
        </w:rPr>
        <w:t>białej liście podatników VAT</w:t>
      </w:r>
      <w:r w:rsidR="001B0AF1" w:rsidRPr="00EA7FCF">
        <w:rPr>
          <w:rFonts w:ascii="Garamond" w:hAnsi="Garamond"/>
          <w:sz w:val="22"/>
          <w:szCs w:val="22"/>
        </w:rPr>
        <w:t>”; w przypadku wstrzymania płatności ust. 15 powyżej zdanie ostatnie stosuje się odpowiednio</w:t>
      </w:r>
      <w:r w:rsidRPr="00EA7FCF">
        <w:rPr>
          <w:rFonts w:ascii="Garamond" w:hAnsi="Garamond"/>
          <w:sz w:val="22"/>
          <w:szCs w:val="22"/>
        </w:rPr>
        <w:t xml:space="preserve">. W przeciwnym razie, tj. w przypadku transakcji niepodlegających opodatkowaniu VAT w Polsce ustala się, że płatności na rzecz Wykonawcy będą realizowane na rachunek bankowy w </w:t>
      </w:r>
      <w:r w:rsidR="001B0AF1" w:rsidRPr="00D556C7">
        <w:rPr>
          <w:rFonts w:ascii="Garamond" w:hAnsi="Garamond"/>
          <w:sz w:val="22"/>
          <w:szCs w:val="22"/>
        </w:rPr>
        <w:t>….</w:t>
      </w:r>
      <w:r w:rsidR="001B0AF1" w:rsidRPr="00EA7FCF">
        <w:rPr>
          <w:rFonts w:ascii="Garamond" w:hAnsi="Garamond"/>
          <w:sz w:val="22"/>
          <w:szCs w:val="22"/>
        </w:rPr>
        <w:t xml:space="preserve"> (nazwa banku)</w:t>
      </w:r>
      <w:r w:rsidR="00585582" w:rsidRPr="00EA7FCF">
        <w:rPr>
          <w:rFonts w:ascii="Garamond" w:hAnsi="Garamond"/>
          <w:sz w:val="22"/>
          <w:szCs w:val="22"/>
        </w:rPr>
        <w:t xml:space="preserve"> o numerze </w:t>
      </w:r>
      <w:r w:rsidR="001B0AF1" w:rsidRPr="00D556C7">
        <w:rPr>
          <w:rFonts w:ascii="Garamond" w:hAnsi="Garamond"/>
          <w:sz w:val="22"/>
          <w:szCs w:val="22"/>
        </w:rPr>
        <w:t>…….</w:t>
      </w:r>
    </w:p>
    <w:bookmarkEnd w:id="100"/>
    <w:p w14:paraId="405667ED" w14:textId="77777777" w:rsidR="00E20EB4" w:rsidRPr="00EA7FCF" w:rsidRDefault="00E20EB4" w:rsidP="00D556C7">
      <w:pPr>
        <w:pStyle w:val="Nagwek2"/>
        <w:numPr>
          <w:ilvl w:val="3"/>
          <w:numId w:val="67"/>
        </w:numPr>
        <w:tabs>
          <w:tab w:val="clear" w:pos="567"/>
          <w:tab w:val="left" w:pos="426"/>
        </w:tabs>
        <w:spacing w:before="60"/>
        <w:ind w:left="357" w:hanging="357"/>
        <w:rPr>
          <w:rFonts w:ascii="Garamond" w:hAnsi="Garamond"/>
          <w:sz w:val="22"/>
          <w:szCs w:val="22"/>
        </w:rPr>
      </w:pPr>
      <w:r w:rsidRPr="00EA7FCF">
        <w:rPr>
          <w:rFonts w:ascii="Garamond" w:hAnsi="Garamond"/>
          <w:sz w:val="22"/>
          <w:szCs w:val="22"/>
        </w:rPr>
        <w:t xml:space="preserve">Za dzień zapłaty uważa się dzień obciążenia rachunku bankowego </w:t>
      </w:r>
      <w:r w:rsidR="002A7536" w:rsidRPr="00EA7FCF">
        <w:rPr>
          <w:rFonts w:ascii="Garamond" w:hAnsi="Garamond"/>
          <w:sz w:val="22"/>
          <w:szCs w:val="22"/>
        </w:rPr>
        <w:t>Zamawiającego.</w:t>
      </w:r>
    </w:p>
    <w:p w14:paraId="4DDDD7D9" w14:textId="77777777" w:rsidR="000917A3" w:rsidRPr="00EA7FCF" w:rsidRDefault="00756872" w:rsidP="00D556C7">
      <w:pPr>
        <w:pStyle w:val="Nagwek2"/>
        <w:numPr>
          <w:ilvl w:val="3"/>
          <w:numId w:val="67"/>
        </w:numPr>
        <w:tabs>
          <w:tab w:val="clear" w:pos="567"/>
          <w:tab w:val="left" w:pos="426"/>
        </w:tabs>
        <w:spacing w:before="60"/>
        <w:ind w:left="357" w:hanging="357"/>
        <w:rPr>
          <w:rFonts w:ascii="Garamond" w:hAnsi="Garamond"/>
          <w:sz w:val="22"/>
          <w:szCs w:val="22"/>
        </w:rPr>
      </w:pPr>
      <w:r w:rsidRPr="00EA7FCF">
        <w:rPr>
          <w:rFonts w:ascii="Garamond" w:hAnsi="Garamond"/>
          <w:sz w:val="22"/>
          <w:szCs w:val="22"/>
        </w:rPr>
        <w:t>Wykonawca aż do Odbioru Końcowego ponosi</w:t>
      </w:r>
      <w:r w:rsidR="00253465" w:rsidRPr="00EA7FCF">
        <w:rPr>
          <w:rFonts w:ascii="Garamond" w:hAnsi="Garamond"/>
          <w:sz w:val="22"/>
          <w:szCs w:val="22"/>
        </w:rPr>
        <w:t xml:space="preserve"> </w:t>
      </w:r>
      <w:r w:rsidRPr="00EA7FCF">
        <w:rPr>
          <w:rFonts w:ascii="Garamond" w:hAnsi="Garamond"/>
          <w:sz w:val="22"/>
          <w:szCs w:val="22"/>
        </w:rPr>
        <w:t>odpowiedzialność względem osób trzecich</w:t>
      </w:r>
      <w:r w:rsidR="00C1309B" w:rsidRPr="00EA7FCF">
        <w:rPr>
          <w:rFonts w:ascii="Garamond" w:hAnsi="Garamond"/>
          <w:sz w:val="22"/>
          <w:szCs w:val="22"/>
        </w:rPr>
        <w:t xml:space="preserve"> za przedmiot swoich prac</w:t>
      </w:r>
      <w:r w:rsidRPr="00EA7FCF">
        <w:rPr>
          <w:rFonts w:ascii="Garamond" w:hAnsi="Garamond"/>
          <w:sz w:val="22"/>
          <w:szCs w:val="22"/>
        </w:rPr>
        <w:t>, a także ponosi pełną odpowiedzialność za ich utratę lub uszkodzenie.</w:t>
      </w:r>
    </w:p>
    <w:p w14:paraId="63C35E30" w14:textId="69ECCCF5" w:rsidR="004A0312" w:rsidRPr="00EA7FCF" w:rsidRDefault="00B158DC" w:rsidP="00D556C7">
      <w:pPr>
        <w:pStyle w:val="Nagwek2"/>
        <w:numPr>
          <w:ilvl w:val="3"/>
          <w:numId w:val="67"/>
        </w:numPr>
        <w:tabs>
          <w:tab w:val="clear" w:pos="567"/>
          <w:tab w:val="left" w:pos="426"/>
        </w:tabs>
        <w:spacing w:before="60"/>
        <w:ind w:left="357" w:hanging="357"/>
        <w:rPr>
          <w:rFonts w:ascii="Garamond" w:hAnsi="Garamond"/>
          <w:sz w:val="22"/>
          <w:szCs w:val="22"/>
        </w:rPr>
      </w:pPr>
      <w:r w:rsidRPr="00EA7FCF">
        <w:rPr>
          <w:rFonts w:ascii="Garamond" w:hAnsi="Garamond"/>
          <w:sz w:val="22"/>
          <w:szCs w:val="22"/>
        </w:rPr>
        <w:t>Wykonawca oświadcza, iż jest czynnym podatnikiem podatku VAT w rozumieniu przepisów o podatku VAT i poinformuje Zamawiającego niezwłocznie po tym, jak ww. stan faktyczny ulegnie zmianie.</w:t>
      </w:r>
    </w:p>
    <w:p w14:paraId="0BD49DC5" w14:textId="245E612B" w:rsidR="001E11F6" w:rsidRPr="00EA7FCF" w:rsidRDefault="001E11F6" w:rsidP="00A94F79">
      <w:pPr>
        <w:spacing w:before="60"/>
        <w:ind w:left="357"/>
        <w:jc w:val="both"/>
        <w:rPr>
          <w:rFonts w:ascii="Garamond" w:hAnsi="Garamond"/>
          <w:sz w:val="22"/>
          <w:szCs w:val="22"/>
        </w:rPr>
      </w:pPr>
    </w:p>
    <w:p w14:paraId="76B549E8" w14:textId="77777777" w:rsidR="004F52F8" w:rsidRPr="00EA7FCF" w:rsidRDefault="004F52F8" w:rsidP="00A94F79">
      <w:pPr>
        <w:spacing w:before="60"/>
        <w:rPr>
          <w:rFonts w:ascii="Garamond" w:hAnsi="Garamond"/>
          <w:sz w:val="22"/>
          <w:szCs w:val="22"/>
        </w:rPr>
      </w:pPr>
    </w:p>
    <w:p w14:paraId="631C4607" w14:textId="22599EBA" w:rsidR="00184BC6" w:rsidRPr="00EA7FCF" w:rsidRDefault="006346FE" w:rsidP="00D556C7">
      <w:pPr>
        <w:pStyle w:val="Nagwek1"/>
        <w:spacing w:before="60"/>
        <w:ind w:left="1701" w:hanging="850"/>
        <w:rPr>
          <w:rFonts w:ascii="Garamond" w:hAnsi="Garamond"/>
          <w:sz w:val="22"/>
          <w:szCs w:val="22"/>
        </w:rPr>
      </w:pPr>
      <w:bookmarkStart w:id="101" w:name="_Toc252797862"/>
      <w:bookmarkStart w:id="102" w:name="_Toc22209300"/>
      <w:bookmarkStart w:id="103" w:name="_Toc508018857"/>
      <w:bookmarkStart w:id="104" w:name="_Toc64967626"/>
      <w:bookmarkStart w:id="105" w:name="_Toc149293344"/>
      <w:r w:rsidRPr="00EA7FCF">
        <w:rPr>
          <w:rFonts w:ascii="Garamond" w:hAnsi="Garamond"/>
          <w:sz w:val="22"/>
          <w:szCs w:val="22"/>
        </w:rPr>
        <w:t>ODPOWIEDZIALNOŚĆ ZA NIENALEŻYTE WYKONANIE UMOWY</w:t>
      </w:r>
      <w:bookmarkEnd w:id="101"/>
      <w:bookmarkEnd w:id="102"/>
      <w:bookmarkEnd w:id="103"/>
      <w:bookmarkEnd w:id="104"/>
      <w:bookmarkEnd w:id="105"/>
    </w:p>
    <w:p w14:paraId="27DAD2E6" w14:textId="77777777" w:rsidR="00ED2BF0" w:rsidRPr="00EA7FCF" w:rsidRDefault="00ED2BF0" w:rsidP="00D556C7">
      <w:pPr>
        <w:pStyle w:val="Nagwek2"/>
        <w:numPr>
          <w:ilvl w:val="1"/>
          <w:numId w:val="78"/>
        </w:numPr>
        <w:tabs>
          <w:tab w:val="clear" w:pos="567"/>
        </w:tabs>
        <w:spacing w:before="60" w:after="0"/>
        <w:ind w:left="426" w:hanging="284"/>
        <w:rPr>
          <w:rFonts w:ascii="Garamond" w:hAnsi="Garamond"/>
          <w:sz w:val="22"/>
          <w:szCs w:val="22"/>
        </w:rPr>
      </w:pPr>
      <w:bookmarkStart w:id="106" w:name="_Hlk190429874"/>
      <w:r w:rsidRPr="00EA7FCF">
        <w:rPr>
          <w:rFonts w:ascii="Garamond" w:hAnsi="Garamond"/>
          <w:sz w:val="22"/>
          <w:szCs w:val="22"/>
        </w:rPr>
        <w:t>Wykonawca ponosi pełną odpowiedzialność za należyte wykonanie Przedmiotu Umowy z zachowaniem zawodowej staranności. W przypadku jego niewykonania lub nienależytego wykonania, w tym wystąpienia wad, Wykonawca zobowiązany jest do naprawy szkody oraz zapłaty odszkodowania, niezależnie od innych roszczeń Zamawiającego wynikających z Umowy lub przepisów prawa.</w:t>
      </w:r>
    </w:p>
    <w:p w14:paraId="10D97AE1" w14:textId="77777777" w:rsidR="00ED2BF0" w:rsidRPr="00EA7FCF" w:rsidRDefault="00ED2BF0" w:rsidP="00D556C7">
      <w:pPr>
        <w:pStyle w:val="Nagwek2"/>
        <w:numPr>
          <w:ilvl w:val="1"/>
          <w:numId w:val="78"/>
        </w:numPr>
        <w:tabs>
          <w:tab w:val="clear" w:pos="567"/>
        </w:tabs>
        <w:spacing w:before="60" w:after="0"/>
        <w:ind w:left="426" w:hanging="284"/>
        <w:rPr>
          <w:rFonts w:ascii="Garamond" w:hAnsi="Garamond"/>
          <w:sz w:val="22"/>
          <w:szCs w:val="22"/>
        </w:rPr>
      </w:pPr>
      <w:r w:rsidRPr="00EA7FCF">
        <w:rPr>
          <w:rFonts w:ascii="Garamond" w:hAnsi="Garamond"/>
          <w:sz w:val="22"/>
          <w:szCs w:val="22"/>
        </w:rPr>
        <w:t>Za wadę Przedmiotu Umowy uznaje się każdą jego niezgodność z Umową, w tym wady funkcjonalne, fizyczne i prawne. Wady fizyczne obejmują w szczególności wady materiałowe, wykonawcze oraz powstałe w wyniku nienależytej staranności Wykonawcy. Domniemywa się, że każda ujawniona wada istniała w chwili odbioru, chyba że Wykonawca udowodni, iż powstała z przyczyn niezależnych od niego</w:t>
      </w:r>
    </w:p>
    <w:p w14:paraId="1F0A12E9" w14:textId="617E6638" w:rsidR="00642C06" w:rsidRPr="00EA7FCF" w:rsidRDefault="00ED2BF0" w:rsidP="00D556C7">
      <w:pPr>
        <w:pStyle w:val="Nagwek2"/>
        <w:numPr>
          <w:ilvl w:val="1"/>
          <w:numId w:val="78"/>
        </w:numPr>
        <w:tabs>
          <w:tab w:val="clear" w:pos="567"/>
        </w:tabs>
        <w:spacing w:before="60"/>
        <w:ind w:left="426" w:hanging="284"/>
        <w:rPr>
          <w:rFonts w:ascii="Garamond" w:hAnsi="Garamond"/>
          <w:sz w:val="22"/>
          <w:szCs w:val="22"/>
        </w:rPr>
      </w:pPr>
      <w:r w:rsidRPr="00EA7FCF">
        <w:rPr>
          <w:rFonts w:ascii="Garamond" w:hAnsi="Garamond"/>
          <w:sz w:val="22"/>
          <w:szCs w:val="22"/>
        </w:rPr>
        <w:t xml:space="preserve">Wykonawca ponosi pełną odpowiedzialność za działania własne, swoich Podwykonawców oraz osób działających w jego imieniu. </w:t>
      </w:r>
      <w:r w:rsidR="002C3419" w:rsidRPr="00EA7FCF">
        <w:rPr>
          <w:rFonts w:ascii="Garamond" w:hAnsi="Garamond"/>
          <w:sz w:val="22"/>
          <w:szCs w:val="22"/>
        </w:rPr>
        <w:t xml:space="preserve">Zamawiający </w:t>
      </w:r>
      <w:r w:rsidR="00642C06" w:rsidRPr="00EA7FCF">
        <w:rPr>
          <w:rFonts w:ascii="Garamond" w:hAnsi="Garamond"/>
          <w:sz w:val="22"/>
          <w:szCs w:val="22"/>
        </w:rPr>
        <w:t xml:space="preserve">nie </w:t>
      </w:r>
      <w:r w:rsidRPr="00EA7FCF">
        <w:rPr>
          <w:rFonts w:ascii="Garamond" w:hAnsi="Garamond"/>
          <w:sz w:val="22"/>
          <w:szCs w:val="22"/>
        </w:rPr>
        <w:t>odpowiada za jakiekolwiek</w:t>
      </w:r>
      <w:r w:rsidR="00642C06" w:rsidRPr="00EA7FCF">
        <w:rPr>
          <w:rFonts w:ascii="Garamond" w:hAnsi="Garamond"/>
          <w:sz w:val="22"/>
          <w:szCs w:val="22"/>
        </w:rPr>
        <w:t xml:space="preserve"> szkody wyrządzone przez </w:t>
      </w:r>
      <w:r w:rsidR="002C3419" w:rsidRPr="00EA7FCF">
        <w:rPr>
          <w:rFonts w:ascii="Garamond" w:hAnsi="Garamond"/>
          <w:sz w:val="22"/>
          <w:szCs w:val="22"/>
        </w:rPr>
        <w:t>Wykonawcę</w:t>
      </w:r>
      <w:r w:rsidRPr="00EA7FCF">
        <w:rPr>
          <w:rFonts w:ascii="Garamond" w:hAnsi="Garamond"/>
          <w:sz w:val="22"/>
          <w:szCs w:val="22"/>
        </w:rPr>
        <w:t>.</w:t>
      </w:r>
    </w:p>
    <w:p w14:paraId="49C49645" w14:textId="0B958F02" w:rsidR="00642C06" w:rsidRPr="00EA7FCF" w:rsidRDefault="00ED2BF0" w:rsidP="00D556C7">
      <w:pPr>
        <w:pStyle w:val="Nagwek2"/>
        <w:numPr>
          <w:ilvl w:val="1"/>
          <w:numId w:val="78"/>
        </w:numPr>
        <w:tabs>
          <w:tab w:val="clear" w:pos="567"/>
        </w:tabs>
        <w:spacing w:before="60"/>
        <w:ind w:left="426" w:hanging="284"/>
        <w:rPr>
          <w:rFonts w:ascii="Garamond" w:hAnsi="Garamond"/>
          <w:sz w:val="22"/>
          <w:szCs w:val="22"/>
        </w:rPr>
      </w:pPr>
      <w:r w:rsidRPr="00EA7FCF">
        <w:rPr>
          <w:rFonts w:ascii="Garamond" w:hAnsi="Garamond"/>
          <w:sz w:val="22"/>
          <w:szCs w:val="22"/>
        </w:rPr>
        <w:t>Akceptacja dokumentacji, odbiór</w:t>
      </w:r>
      <w:r w:rsidR="003A7C6A" w:rsidRPr="00EA7FCF">
        <w:rPr>
          <w:rFonts w:ascii="Garamond" w:hAnsi="Garamond"/>
          <w:sz w:val="22"/>
          <w:szCs w:val="22"/>
        </w:rPr>
        <w:t xml:space="preserve"> P</w:t>
      </w:r>
      <w:r w:rsidR="00642C06" w:rsidRPr="00EA7FCF">
        <w:rPr>
          <w:rFonts w:ascii="Garamond" w:hAnsi="Garamond"/>
          <w:sz w:val="22"/>
          <w:szCs w:val="22"/>
        </w:rPr>
        <w:t xml:space="preserve">rzedmiotu </w:t>
      </w:r>
      <w:r w:rsidR="002C3419" w:rsidRPr="00EA7FCF">
        <w:rPr>
          <w:rFonts w:ascii="Garamond" w:hAnsi="Garamond"/>
          <w:sz w:val="22"/>
          <w:szCs w:val="22"/>
        </w:rPr>
        <w:t>Umowy</w:t>
      </w:r>
      <w:r w:rsidRPr="00EA7FCF">
        <w:rPr>
          <w:rFonts w:ascii="Garamond" w:hAnsi="Garamond"/>
          <w:sz w:val="22"/>
          <w:szCs w:val="22"/>
        </w:rPr>
        <w:t xml:space="preserve"> ani brak zgłoszenia zastrzeżeń</w:t>
      </w:r>
      <w:r w:rsidR="00642C06" w:rsidRPr="00EA7FCF">
        <w:rPr>
          <w:rFonts w:ascii="Garamond" w:hAnsi="Garamond"/>
          <w:sz w:val="22"/>
          <w:szCs w:val="22"/>
        </w:rPr>
        <w:t xml:space="preserve"> przez </w:t>
      </w:r>
      <w:r w:rsidR="002C3419" w:rsidRPr="00EA7FCF">
        <w:rPr>
          <w:rFonts w:ascii="Garamond" w:hAnsi="Garamond"/>
          <w:sz w:val="22"/>
          <w:szCs w:val="22"/>
        </w:rPr>
        <w:t>Zamawiającego</w:t>
      </w:r>
      <w:r w:rsidR="00642C06" w:rsidRPr="00EA7FCF">
        <w:rPr>
          <w:rFonts w:ascii="Garamond" w:hAnsi="Garamond"/>
          <w:sz w:val="22"/>
          <w:szCs w:val="22"/>
        </w:rPr>
        <w:t xml:space="preserve"> nie </w:t>
      </w:r>
      <w:r w:rsidRPr="00EA7FCF">
        <w:rPr>
          <w:rFonts w:ascii="Garamond" w:hAnsi="Garamond"/>
          <w:sz w:val="22"/>
          <w:szCs w:val="22"/>
        </w:rPr>
        <w:t>zwalniają</w:t>
      </w:r>
      <w:r w:rsidR="00642C06" w:rsidRPr="00EA7FCF">
        <w:rPr>
          <w:rFonts w:ascii="Garamond" w:hAnsi="Garamond"/>
          <w:sz w:val="22"/>
          <w:szCs w:val="22"/>
        </w:rPr>
        <w:t xml:space="preserve"> </w:t>
      </w:r>
      <w:r w:rsidR="002C3419" w:rsidRPr="00EA7FCF">
        <w:rPr>
          <w:rFonts w:ascii="Garamond" w:hAnsi="Garamond"/>
          <w:sz w:val="22"/>
          <w:szCs w:val="22"/>
        </w:rPr>
        <w:t>Wykonawcy</w:t>
      </w:r>
      <w:r w:rsidR="00642C06" w:rsidRPr="00EA7FCF">
        <w:rPr>
          <w:rFonts w:ascii="Garamond" w:hAnsi="Garamond"/>
          <w:sz w:val="22"/>
          <w:szCs w:val="22"/>
        </w:rPr>
        <w:t xml:space="preserve"> z odpowiedzialności za wady</w:t>
      </w:r>
      <w:r w:rsidRPr="00EA7FCF">
        <w:rPr>
          <w:rFonts w:ascii="Garamond" w:hAnsi="Garamond"/>
          <w:sz w:val="22"/>
          <w:szCs w:val="22"/>
        </w:rPr>
        <w:t xml:space="preserve">, nienależyte wykonanie Umowy ani </w:t>
      </w:r>
      <w:r w:rsidR="00642C06" w:rsidRPr="00EA7FCF">
        <w:rPr>
          <w:rFonts w:ascii="Garamond" w:hAnsi="Garamond"/>
          <w:sz w:val="22"/>
          <w:szCs w:val="22"/>
        </w:rPr>
        <w:t>ewentualne opóźnienia</w:t>
      </w:r>
      <w:r w:rsidRPr="00EA7FCF">
        <w:rPr>
          <w:rFonts w:ascii="Garamond" w:hAnsi="Garamond"/>
          <w:sz w:val="22"/>
          <w:szCs w:val="22"/>
        </w:rPr>
        <w:t>.</w:t>
      </w:r>
    </w:p>
    <w:bookmarkEnd w:id="106"/>
    <w:p w14:paraId="15C5A6E4" w14:textId="77777777" w:rsidR="00642C06" w:rsidRPr="00EA7FCF" w:rsidRDefault="00642C06" w:rsidP="00D556C7">
      <w:pPr>
        <w:pStyle w:val="Nagwek2"/>
        <w:numPr>
          <w:ilvl w:val="1"/>
          <w:numId w:val="78"/>
        </w:numPr>
        <w:tabs>
          <w:tab w:val="clear" w:pos="567"/>
        </w:tabs>
        <w:spacing w:before="60"/>
        <w:ind w:left="426" w:hanging="284"/>
        <w:rPr>
          <w:rFonts w:ascii="Garamond" w:hAnsi="Garamond"/>
          <w:sz w:val="22"/>
          <w:szCs w:val="22"/>
        </w:rPr>
      </w:pPr>
      <w:r w:rsidRPr="00EA7FCF">
        <w:rPr>
          <w:rFonts w:ascii="Garamond" w:hAnsi="Garamond"/>
          <w:sz w:val="22"/>
          <w:szCs w:val="22"/>
        </w:rPr>
        <w:t xml:space="preserve">Nieegzekwowanie lub niewykonywanie w jakimkolwiek momencie lub przez jakikolwiek okres jakichkolwiek postanowień Umowy przez </w:t>
      </w:r>
      <w:r w:rsidR="002C3419" w:rsidRPr="00EA7FCF">
        <w:rPr>
          <w:rFonts w:ascii="Garamond" w:hAnsi="Garamond"/>
          <w:sz w:val="22"/>
          <w:szCs w:val="22"/>
        </w:rPr>
        <w:t xml:space="preserve">Zamawiającego </w:t>
      </w:r>
      <w:r w:rsidRPr="00EA7FCF">
        <w:rPr>
          <w:rFonts w:ascii="Garamond" w:hAnsi="Garamond"/>
          <w:sz w:val="22"/>
          <w:szCs w:val="22"/>
        </w:rPr>
        <w:t xml:space="preserve">nie stanowi zrzeczenia się stosowania takich postanowień, a także nie będzie mieć wpływu na prawo do późniejszego egzekwowania takich postanowień lub innych postanowień </w:t>
      </w:r>
      <w:r w:rsidR="002C3419" w:rsidRPr="00EA7FCF">
        <w:rPr>
          <w:rFonts w:ascii="Garamond" w:hAnsi="Garamond"/>
          <w:sz w:val="22"/>
          <w:szCs w:val="22"/>
        </w:rPr>
        <w:t>Umowy.</w:t>
      </w:r>
      <w:r w:rsidRPr="00EA7FCF">
        <w:rPr>
          <w:rFonts w:ascii="Garamond" w:hAnsi="Garamond"/>
          <w:sz w:val="22"/>
          <w:szCs w:val="22"/>
        </w:rPr>
        <w:t xml:space="preserve"> Zapłata wynagrodzenia przez </w:t>
      </w:r>
      <w:r w:rsidR="002C3419" w:rsidRPr="00EA7FCF">
        <w:rPr>
          <w:rFonts w:ascii="Garamond" w:hAnsi="Garamond"/>
          <w:sz w:val="22"/>
          <w:szCs w:val="22"/>
        </w:rPr>
        <w:t>Zamawiającego Wykonawcy</w:t>
      </w:r>
      <w:r w:rsidRPr="00EA7FCF">
        <w:rPr>
          <w:rFonts w:ascii="Garamond" w:hAnsi="Garamond"/>
          <w:sz w:val="22"/>
          <w:szCs w:val="22"/>
        </w:rPr>
        <w:t xml:space="preserve"> nie oznacza zrzeczenia się jakichkolwiek roszczeń wobec </w:t>
      </w:r>
      <w:r w:rsidR="002C3419" w:rsidRPr="00EA7FCF">
        <w:rPr>
          <w:rFonts w:ascii="Garamond" w:hAnsi="Garamond"/>
          <w:sz w:val="22"/>
          <w:szCs w:val="22"/>
        </w:rPr>
        <w:t>Wykonawcy</w:t>
      </w:r>
      <w:r w:rsidRPr="00EA7FCF">
        <w:rPr>
          <w:rFonts w:ascii="Garamond" w:hAnsi="Garamond"/>
          <w:sz w:val="22"/>
          <w:szCs w:val="22"/>
        </w:rPr>
        <w:t xml:space="preserve">. Zrzeczenie się praw </w:t>
      </w:r>
      <w:r w:rsidR="002C3419" w:rsidRPr="00EA7FCF">
        <w:rPr>
          <w:rFonts w:ascii="Garamond" w:hAnsi="Garamond"/>
          <w:sz w:val="22"/>
          <w:szCs w:val="22"/>
        </w:rPr>
        <w:t xml:space="preserve">Zamawiającego </w:t>
      </w:r>
      <w:r w:rsidRPr="00EA7FCF">
        <w:rPr>
          <w:rFonts w:ascii="Garamond" w:hAnsi="Garamond"/>
          <w:sz w:val="22"/>
          <w:szCs w:val="22"/>
        </w:rPr>
        <w:t xml:space="preserve">w odniesieniu do danego naruszenia </w:t>
      </w:r>
      <w:r w:rsidR="002C3419" w:rsidRPr="00EA7FCF">
        <w:rPr>
          <w:rFonts w:ascii="Garamond" w:hAnsi="Garamond"/>
          <w:sz w:val="22"/>
          <w:szCs w:val="22"/>
        </w:rPr>
        <w:t>Umowy</w:t>
      </w:r>
      <w:r w:rsidRPr="00EA7FCF">
        <w:rPr>
          <w:rFonts w:ascii="Garamond" w:hAnsi="Garamond"/>
          <w:sz w:val="22"/>
          <w:szCs w:val="22"/>
        </w:rPr>
        <w:t xml:space="preserve"> przez </w:t>
      </w:r>
      <w:r w:rsidR="002C3419" w:rsidRPr="00EA7FCF">
        <w:rPr>
          <w:rFonts w:ascii="Garamond" w:hAnsi="Garamond"/>
          <w:sz w:val="22"/>
          <w:szCs w:val="22"/>
        </w:rPr>
        <w:t>Wykonawcę</w:t>
      </w:r>
      <w:r w:rsidRPr="00EA7FCF">
        <w:rPr>
          <w:rFonts w:ascii="Garamond" w:hAnsi="Garamond"/>
          <w:sz w:val="22"/>
          <w:szCs w:val="22"/>
        </w:rPr>
        <w:t xml:space="preserve"> nie oznacza zrzeczenia się praw </w:t>
      </w:r>
      <w:r w:rsidR="002C3419" w:rsidRPr="00EA7FCF">
        <w:rPr>
          <w:rFonts w:ascii="Garamond" w:hAnsi="Garamond"/>
          <w:sz w:val="22"/>
          <w:szCs w:val="22"/>
        </w:rPr>
        <w:t xml:space="preserve">Zamawiającego </w:t>
      </w:r>
      <w:r w:rsidRPr="00EA7FCF">
        <w:rPr>
          <w:rFonts w:ascii="Garamond" w:hAnsi="Garamond"/>
          <w:sz w:val="22"/>
          <w:szCs w:val="22"/>
        </w:rPr>
        <w:t>wynikających z innych naruszeń.</w:t>
      </w:r>
    </w:p>
    <w:p w14:paraId="5AA039CA" w14:textId="77777777" w:rsidR="00642C06" w:rsidRPr="00EA7FCF" w:rsidRDefault="00642C06" w:rsidP="00D556C7">
      <w:pPr>
        <w:pStyle w:val="Nagwek2"/>
        <w:numPr>
          <w:ilvl w:val="1"/>
          <w:numId w:val="78"/>
        </w:numPr>
        <w:tabs>
          <w:tab w:val="clear" w:pos="567"/>
        </w:tabs>
        <w:spacing w:before="60"/>
        <w:ind w:left="426" w:hanging="284"/>
        <w:rPr>
          <w:rFonts w:ascii="Garamond" w:hAnsi="Garamond"/>
          <w:sz w:val="22"/>
          <w:szCs w:val="22"/>
        </w:rPr>
      </w:pPr>
      <w:bookmarkStart w:id="107" w:name="_Hlk190428438"/>
      <w:r w:rsidRPr="00EA7FCF">
        <w:rPr>
          <w:rFonts w:ascii="Garamond" w:hAnsi="Garamond"/>
          <w:sz w:val="22"/>
          <w:szCs w:val="22"/>
        </w:rPr>
        <w:t xml:space="preserve">Jeżeli w ramach realizacji </w:t>
      </w:r>
      <w:r w:rsidR="002C3419" w:rsidRPr="00EA7FCF">
        <w:rPr>
          <w:rFonts w:ascii="Garamond" w:hAnsi="Garamond"/>
          <w:sz w:val="22"/>
          <w:szCs w:val="22"/>
        </w:rPr>
        <w:t xml:space="preserve">Umowy Zamawiający </w:t>
      </w:r>
      <w:r w:rsidRPr="00EA7FCF">
        <w:rPr>
          <w:rFonts w:ascii="Garamond" w:hAnsi="Garamond"/>
          <w:sz w:val="22"/>
          <w:szCs w:val="22"/>
        </w:rPr>
        <w:t xml:space="preserve">dostarcza </w:t>
      </w:r>
      <w:r w:rsidR="002C3419" w:rsidRPr="00EA7FCF">
        <w:rPr>
          <w:rFonts w:ascii="Garamond" w:hAnsi="Garamond"/>
          <w:sz w:val="22"/>
          <w:szCs w:val="22"/>
        </w:rPr>
        <w:t>Wykonawcy</w:t>
      </w:r>
      <w:r w:rsidRPr="00EA7FCF">
        <w:rPr>
          <w:rFonts w:ascii="Garamond" w:hAnsi="Garamond"/>
          <w:sz w:val="22"/>
          <w:szCs w:val="22"/>
        </w:rPr>
        <w:t xml:space="preserve"> samodzielnie lub poprzez osoby trzecie materiały, surowce lub urządzenia lub wykonuje określone usługi, </w:t>
      </w:r>
      <w:r w:rsidR="002C3419" w:rsidRPr="00EA7FCF">
        <w:rPr>
          <w:rFonts w:ascii="Garamond" w:hAnsi="Garamond"/>
          <w:sz w:val="22"/>
          <w:szCs w:val="22"/>
        </w:rPr>
        <w:t>Wykonawca</w:t>
      </w:r>
      <w:r w:rsidRPr="00EA7FCF">
        <w:rPr>
          <w:rFonts w:ascii="Garamond" w:hAnsi="Garamond"/>
          <w:sz w:val="22"/>
          <w:szCs w:val="22"/>
        </w:rPr>
        <w:t xml:space="preserve"> obowiązany jest do dokładnego sprawdzenia na własną odpowiedzialność jakości i ilości tych materiałów, surowców, urządzeń lub usług oraz ich zgodności z </w:t>
      </w:r>
      <w:r w:rsidR="002C3419" w:rsidRPr="00EA7FCF">
        <w:rPr>
          <w:rFonts w:ascii="Garamond" w:hAnsi="Garamond"/>
          <w:sz w:val="22"/>
          <w:szCs w:val="22"/>
        </w:rPr>
        <w:t xml:space="preserve">Dokumentacją Projektową </w:t>
      </w:r>
      <w:r w:rsidRPr="00EA7FCF">
        <w:rPr>
          <w:rFonts w:ascii="Garamond" w:hAnsi="Garamond"/>
          <w:sz w:val="22"/>
          <w:szCs w:val="22"/>
        </w:rPr>
        <w:t xml:space="preserve">i zgłosić niezwłocznie </w:t>
      </w:r>
      <w:r w:rsidR="002C3419" w:rsidRPr="00EA7FCF">
        <w:rPr>
          <w:rFonts w:ascii="Garamond" w:hAnsi="Garamond"/>
          <w:sz w:val="22"/>
          <w:szCs w:val="22"/>
        </w:rPr>
        <w:t>Zamawiającemu</w:t>
      </w:r>
      <w:r w:rsidRPr="00EA7FCF">
        <w:rPr>
          <w:rFonts w:ascii="Garamond" w:hAnsi="Garamond"/>
          <w:sz w:val="22"/>
          <w:szCs w:val="22"/>
        </w:rPr>
        <w:t xml:space="preserve"> wszelkie wykryte wady i usterki, a w szczególności te, którą mogą utrudnić lub uniemożliwić prawidłowe wykonanie </w:t>
      </w:r>
      <w:r w:rsidR="002C3419" w:rsidRPr="00EA7FCF">
        <w:rPr>
          <w:rFonts w:ascii="Garamond" w:hAnsi="Garamond"/>
          <w:sz w:val="22"/>
          <w:szCs w:val="22"/>
        </w:rPr>
        <w:t>Umowy.</w:t>
      </w:r>
    </w:p>
    <w:p w14:paraId="67E66338" w14:textId="77777777" w:rsidR="00B92360" w:rsidRPr="00EA7FCF" w:rsidRDefault="00B92360" w:rsidP="00A94F79">
      <w:pPr>
        <w:spacing w:before="60"/>
        <w:rPr>
          <w:rFonts w:ascii="Garamond" w:hAnsi="Garamond"/>
          <w:sz w:val="22"/>
          <w:szCs w:val="22"/>
          <w:lang w:val="x-none"/>
        </w:rPr>
      </w:pPr>
    </w:p>
    <w:p w14:paraId="6F8B0774" w14:textId="387914FE" w:rsidR="00184BC6" w:rsidRPr="00EA7FCF" w:rsidRDefault="006346FE" w:rsidP="00D556C7">
      <w:pPr>
        <w:pStyle w:val="Nagwek1"/>
        <w:spacing w:before="60"/>
        <w:ind w:left="1701" w:hanging="850"/>
        <w:rPr>
          <w:rFonts w:ascii="Garamond" w:hAnsi="Garamond"/>
          <w:sz w:val="22"/>
          <w:szCs w:val="22"/>
        </w:rPr>
      </w:pPr>
      <w:bookmarkStart w:id="108" w:name="_Toc508018858"/>
      <w:bookmarkStart w:id="109" w:name="_Toc149293345"/>
      <w:bookmarkStart w:id="110" w:name="_Toc252797863"/>
      <w:bookmarkStart w:id="111" w:name="_Ref297029718"/>
      <w:bookmarkStart w:id="112" w:name="_Toc22209301"/>
      <w:bookmarkStart w:id="113" w:name="_Toc64967627"/>
      <w:bookmarkEnd w:id="107"/>
      <w:r w:rsidRPr="00EA7FCF">
        <w:rPr>
          <w:rFonts w:ascii="Garamond" w:hAnsi="Garamond"/>
          <w:sz w:val="22"/>
          <w:szCs w:val="22"/>
        </w:rPr>
        <w:t>GWARANCJE</w:t>
      </w:r>
      <w:bookmarkEnd w:id="108"/>
      <w:bookmarkEnd w:id="109"/>
      <w:r w:rsidRPr="00EA7FCF">
        <w:rPr>
          <w:rFonts w:ascii="Garamond" w:hAnsi="Garamond"/>
          <w:sz w:val="22"/>
          <w:szCs w:val="22"/>
        </w:rPr>
        <w:t xml:space="preserve"> </w:t>
      </w:r>
      <w:bookmarkEnd w:id="110"/>
      <w:bookmarkEnd w:id="111"/>
      <w:bookmarkEnd w:id="112"/>
      <w:bookmarkEnd w:id="113"/>
    </w:p>
    <w:p w14:paraId="38C34ACC" w14:textId="77777777" w:rsidR="003E275B" w:rsidRPr="00EA7FCF" w:rsidRDefault="003E275B" w:rsidP="00D556C7">
      <w:pPr>
        <w:pStyle w:val="Nagwek2"/>
        <w:numPr>
          <w:ilvl w:val="0"/>
          <w:numId w:val="76"/>
        </w:numPr>
        <w:tabs>
          <w:tab w:val="clear" w:pos="567"/>
        </w:tabs>
        <w:spacing w:before="60"/>
        <w:ind w:left="357" w:hanging="357"/>
        <w:rPr>
          <w:rFonts w:ascii="Garamond" w:hAnsi="Garamond"/>
          <w:color w:val="000000"/>
          <w:sz w:val="22"/>
          <w:szCs w:val="22"/>
        </w:rPr>
      </w:pPr>
      <w:r w:rsidRPr="00EA7FCF">
        <w:rPr>
          <w:rFonts w:ascii="Garamond" w:hAnsi="Garamond"/>
          <w:sz w:val="22"/>
          <w:szCs w:val="22"/>
        </w:rPr>
        <w:t>W</w:t>
      </w:r>
      <w:r w:rsidR="00387FA5" w:rsidRPr="00EA7FCF">
        <w:rPr>
          <w:rFonts w:ascii="Garamond" w:hAnsi="Garamond"/>
          <w:sz w:val="22"/>
          <w:szCs w:val="22"/>
        </w:rPr>
        <w:t>ykonawca</w:t>
      </w:r>
      <w:r w:rsidRPr="00EA7FCF">
        <w:rPr>
          <w:rFonts w:ascii="Garamond" w:eastAsia="Lucida Sans Unicode" w:hAnsi="Garamond"/>
          <w:sz w:val="22"/>
          <w:szCs w:val="22"/>
        </w:rPr>
        <w:t xml:space="preserve"> gwarantuje:</w:t>
      </w:r>
    </w:p>
    <w:p w14:paraId="37194C60" w14:textId="77777777" w:rsidR="003E275B" w:rsidRPr="00EA7FCF" w:rsidRDefault="003E275B" w:rsidP="00D556C7">
      <w:pPr>
        <w:numPr>
          <w:ilvl w:val="0"/>
          <w:numId w:val="112"/>
        </w:numPr>
        <w:tabs>
          <w:tab w:val="left" w:pos="426"/>
        </w:tabs>
        <w:overflowPunct/>
        <w:autoSpaceDE/>
        <w:spacing w:before="60"/>
        <w:ind w:left="709" w:right="30"/>
        <w:jc w:val="both"/>
        <w:textAlignment w:val="auto"/>
        <w:rPr>
          <w:rFonts w:ascii="Garamond" w:hAnsi="Garamond" w:cs="Arial"/>
          <w:color w:val="000000"/>
          <w:sz w:val="22"/>
          <w:szCs w:val="22"/>
        </w:rPr>
      </w:pPr>
      <w:r w:rsidRPr="00EA7FCF">
        <w:rPr>
          <w:rFonts w:ascii="Garamond" w:hAnsi="Garamond"/>
          <w:sz w:val="22"/>
          <w:szCs w:val="22"/>
        </w:rPr>
        <w:t xml:space="preserve">że </w:t>
      </w:r>
      <w:r w:rsidR="002C3419" w:rsidRPr="00EA7FCF">
        <w:rPr>
          <w:rFonts w:ascii="Garamond" w:hAnsi="Garamond"/>
          <w:sz w:val="22"/>
          <w:szCs w:val="22"/>
        </w:rPr>
        <w:t>Przedmiot Umowy</w:t>
      </w:r>
      <w:r w:rsidR="002C3419" w:rsidRPr="00EA7FCF">
        <w:rPr>
          <w:rFonts w:ascii="Garamond" w:eastAsia="Lucida Sans Unicode" w:hAnsi="Garamond"/>
          <w:sz w:val="22"/>
          <w:szCs w:val="22"/>
        </w:rPr>
        <w:t xml:space="preserve"> </w:t>
      </w:r>
      <w:r w:rsidRPr="00EA7FCF">
        <w:rPr>
          <w:rFonts w:ascii="Garamond" w:eastAsia="Lucida Sans Unicode" w:hAnsi="Garamond"/>
          <w:sz w:val="22"/>
          <w:szCs w:val="22"/>
        </w:rPr>
        <w:t>(</w:t>
      </w:r>
      <w:r w:rsidRPr="00EA7FCF">
        <w:rPr>
          <w:rFonts w:ascii="Garamond" w:hAnsi="Garamond"/>
          <w:color w:val="000000"/>
          <w:sz w:val="22"/>
          <w:szCs w:val="22"/>
        </w:rPr>
        <w:t xml:space="preserve">w tym urządzenia, wszelkie dostarczone materiały, instalacje, prace, itp.) </w:t>
      </w:r>
      <w:r w:rsidRPr="00EA7FCF">
        <w:rPr>
          <w:rFonts w:ascii="Garamond" w:eastAsia="Lucida Sans Unicode" w:hAnsi="Garamond"/>
          <w:sz w:val="22"/>
          <w:szCs w:val="22"/>
        </w:rPr>
        <w:t xml:space="preserve">będzie zgodny z </w:t>
      </w:r>
      <w:r w:rsidR="002C3419" w:rsidRPr="00EA7FCF">
        <w:rPr>
          <w:rFonts w:ascii="Garamond" w:eastAsia="Lucida Sans Unicode" w:hAnsi="Garamond"/>
          <w:sz w:val="22"/>
          <w:szCs w:val="22"/>
        </w:rPr>
        <w:t>Umową,</w:t>
      </w:r>
      <w:r w:rsidRPr="00EA7FCF">
        <w:rPr>
          <w:rFonts w:ascii="Garamond" w:eastAsia="Lucida Sans Unicode" w:hAnsi="Garamond"/>
          <w:sz w:val="22"/>
          <w:szCs w:val="22"/>
        </w:rPr>
        <w:t xml:space="preserve"> prawem, założeniami i </w:t>
      </w:r>
      <w:r w:rsidR="002C3419" w:rsidRPr="00EA7FCF">
        <w:rPr>
          <w:rFonts w:ascii="Garamond" w:eastAsia="Lucida Sans Unicode" w:hAnsi="Garamond"/>
          <w:sz w:val="22"/>
          <w:szCs w:val="22"/>
        </w:rPr>
        <w:t xml:space="preserve">Dokumentacją Projektową </w:t>
      </w:r>
      <w:r w:rsidRPr="00EA7FCF">
        <w:rPr>
          <w:rFonts w:ascii="Garamond" w:eastAsia="Lucida Sans Unicode" w:hAnsi="Garamond"/>
          <w:sz w:val="22"/>
          <w:szCs w:val="22"/>
        </w:rPr>
        <w:t xml:space="preserve">i inną dokumentacją wymaganą </w:t>
      </w:r>
      <w:r w:rsidR="002C3419" w:rsidRPr="00EA7FCF">
        <w:rPr>
          <w:rFonts w:ascii="Garamond" w:eastAsia="Lucida Sans Unicode" w:hAnsi="Garamond"/>
          <w:sz w:val="22"/>
          <w:szCs w:val="22"/>
        </w:rPr>
        <w:t>Umową</w:t>
      </w:r>
      <w:r w:rsidRPr="00EA7FCF">
        <w:rPr>
          <w:rFonts w:ascii="Garamond" w:eastAsia="Lucida Sans Unicode" w:hAnsi="Garamond"/>
          <w:sz w:val="22"/>
          <w:szCs w:val="22"/>
        </w:rPr>
        <w:t xml:space="preserve">, </w:t>
      </w:r>
      <w:r w:rsidRPr="00EA7FCF">
        <w:rPr>
          <w:rFonts w:ascii="Garamond" w:hAnsi="Garamond"/>
          <w:sz w:val="22"/>
          <w:szCs w:val="22"/>
        </w:rPr>
        <w:t>zaleceniami nadzoru technicznego i autorskiego, z obowiązującymi warunkami technicznego</w:t>
      </w:r>
      <w:r w:rsidRPr="00EA7FCF">
        <w:rPr>
          <w:rFonts w:ascii="Garamond" w:hAnsi="Garamond" w:cs="Arial"/>
          <w:sz w:val="22"/>
          <w:szCs w:val="22"/>
        </w:rPr>
        <w:t xml:space="preserve"> wykonania robót montażowych,</w:t>
      </w:r>
      <w:r w:rsidRPr="00EA7FCF">
        <w:rPr>
          <w:rFonts w:ascii="Garamond" w:eastAsia="Lucida Sans Unicode" w:hAnsi="Garamond" w:cs="Arial"/>
          <w:sz w:val="22"/>
          <w:szCs w:val="22"/>
        </w:rPr>
        <w:t xml:space="preserve"> najlepszą wiedzą techniczną</w:t>
      </w:r>
      <w:r w:rsidR="00083F5B" w:rsidRPr="00EA7FCF">
        <w:rPr>
          <w:rFonts w:ascii="Garamond" w:eastAsia="Lucida Sans Unicode" w:hAnsi="Garamond" w:cs="Arial"/>
          <w:sz w:val="22"/>
          <w:szCs w:val="22"/>
        </w:rPr>
        <w:t xml:space="preserve">, normami i przepisami </w:t>
      </w:r>
      <w:r w:rsidRPr="00EA7FCF">
        <w:rPr>
          <w:rFonts w:ascii="Garamond" w:eastAsia="Lucida Sans Unicode" w:hAnsi="Garamond" w:cs="Arial"/>
          <w:sz w:val="22"/>
          <w:szCs w:val="22"/>
        </w:rPr>
        <w:t>i będzie kompletny, w tym będzie posiadał kompletną i niewadliwą dokumentację</w:t>
      </w:r>
      <w:r w:rsidR="00083F5B" w:rsidRPr="00EA7FCF">
        <w:rPr>
          <w:rFonts w:ascii="Garamond" w:eastAsia="Lucida Sans Unicode" w:hAnsi="Garamond" w:cs="Arial"/>
          <w:sz w:val="22"/>
          <w:szCs w:val="22"/>
        </w:rPr>
        <w:t>,</w:t>
      </w:r>
    </w:p>
    <w:p w14:paraId="6093D7AA" w14:textId="77777777" w:rsidR="003E275B" w:rsidRPr="00EA7FCF" w:rsidRDefault="003E275B" w:rsidP="00D556C7">
      <w:pPr>
        <w:numPr>
          <w:ilvl w:val="0"/>
          <w:numId w:val="112"/>
        </w:numPr>
        <w:tabs>
          <w:tab w:val="left" w:pos="426"/>
        </w:tabs>
        <w:overflowPunct/>
        <w:autoSpaceDE/>
        <w:spacing w:before="60"/>
        <w:ind w:left="709" w:right="30"/>
        <w:jc w:val="both"/>
        <w:textAlignment w:val="auto"/>
        <w:rPr>
          <w:rFonts w:ascii="Garamond" w:hAnsi="Garamond" w:cs="Arial"/>
          <w:color w:val="000000"/>
          <w:sz w:val="22"/>
          <w:szCs w:val="22"/>
        </w:rPr>
      </w:pPr>
      <w:r w:rsidRPr="00EA7FCF">
        <w:rPr>
          <w:rFonts w:ascii="Garamond" w:eastAsia="Lucida Sans Unicode" w:hAnsi="Garamond" w:cs="Arial"/>
          <w:sz w:val="22"/>
          <w:szCs w:val="22"/>
        </w:rPr>
        <w:lastRenderedPageBreak/>
        <w:t xml:space="preserve">że dostarczone w ramach realizacji </w:t>
      </w:r>
      <w:r w:rsidR="006042CB" w:rsidRPr="00EA7FCF">
        <w:rPr>
          <w:rFonts w:ascii="Garamond" w:hAnsi="Garamond" w:cs="Arial"/>
          <w:sz w:val="22"/>
          <w:szCs w:val="22"/>
        </w:rPr>
        <w:t>Przedmiotu U</w:t>
      </w:r>
      <w:r w:rsidR="002C3419" w:rsidRPr="00EA7FCF">
        <w:rPr>
          <w:rFonts w:ascii="Garamond" w:hAnsi="Garamond" w:cs="Arial"/>
          <w:sz w:val="22"/>
          <w:szCs w:val="22"/>
        </w:rPr>
        <w:t xml:space="preserve">mowy </w:t>
      </w:r>
      <w:r w:rsidRPr="00EA7FCF">
        <w:rPr>
          <w:rFonts w:ascii="Garamond" w:hAnsi="Garamond" w:cs="Arial"/>
          <w:sz w:val="22"/>
          <w:szCs w:val="22"/>
        </w:rPr>
        <w:t xml:space="preserve">materiały, </w:t>
      </w:r>
      <w:r w:rsidRPr="00EA7FCF">
        <w:rPr>
          <w:rFonts w:ascii="Garamond" w:eastAsia="Lucida Sans Unicode" w:hAnsi="Garamond" w:cs="Arial"/>
          <w:sz w:val="22"/>
          <w:szCs w:val="22"/>
        </w:rPr>
        <w:t xml:space="preserve">urządzenia i instalacje i wszystkie inne elementy są nowe, nieużywane, wyprodukowane według aktualnych osiągnięć w zakresie postępu technicznego i odpowiadają najwyższym standardom jakościowym, bezpieczeństwa i ochrony środowiska, dotyczącym materiałów i wykonawstwa, będą </w:t>
      </w:r>
      <w:r w:rsidRPr="00EA7FCF">
        <w:rPr>
          <w:rFonts w:ascii="Garamond" w:hAnsi="Garamond"/>
          <w:sz w:val="22"/>
          <w:szCs w:val="22"/>
        </w:rPr>
        <w:t>odpowiednie w kontekście miejscowych warunków instalacji i warunków klimatycznych, takich jak temperatura powietrza, ciśnienie atmosferyczne</w:t>
      </w:r>
      <w:r w:rsidR="00083F5B" w:rsidRPr="00EA7FCF">
        <w:rPr>
          <w:rFonts w:ascii="Garamond" w:hAnsi="Garamond"/>
          <w:sz w:val="22"/>
          <w:szCs w:val="22"/>
        </w:rPr>
        <w:t>,</w:t>
      </w:r>
      <w:r w:rsidRPr="00EA7FCF">
        <w:rPr>
          <w:rFonts w:ascii="Garamond" w:hAnsi="Garamond"/>
          <w:sz w:val="22"/>
          <w:szCs w:val="22"/>
        </w:rPr>
        <w:t xml:space="preserve"> itp.</w:t>
      </w:r>
      <w:r w:rsidR="00083F5B" w:rsidRPr="00EA7FCF">
        <w:rPr>
          <w:rFonts w:ascii="Garamond" w:hAnsi="Garamond"/>
          <w:sz w:val="22"/>
          <w:szCs w:val="22"/>
        </w:rPr>
        <w:t>,</w:t>
      </w:r>
    </w:p>
    <w:p w14:paraId="22C577F7" w14:textId="77777777" w:rsidR="003E275B" w:rsidRPr="00EA7FCF" w:rsidRDefault="003E275B" w:rsidP="00D556C7">
      <w:pPr>
        <w:numPr>
          <w:ilvl w:val="0"/>
          <w:numId w:val="112"/>
        </w:numPr>
        <w:tabs>
          <w:tab w:val="left" w:pos="426"/>
        </w:tabs>
        <w:overflowPunct/>
        <w:autoSpaceDE/>
        <w:spacing w:before="60"/>
        <w:ind w:left="709" w:right="30"/>
        <w:jc w:val="both"/>
        <w:textAlignment w:val="auto"/>
        <w:rPr>
          <w:rFonts w:ascii="Garamond" w:hAnsi="Garamond" w:cs="Arial"/>
          <w:color w:val="000000"/>
          <w:sz w:val="22"/>
          <w:szCs w:val="22"/>
        </w:rPr>
      </w:pPr>
      <w:r w:rsidRPr="00EA7FCF">
        <w:rPr>
          <w:rFonts w:ascii="Garamond" w:eastAsia="Lucida Sans Unicode" w:hAnsi="Garamond" w:cs="Arial"/>
          <w:sz w:val="22"/>
          <w:szCs w:val="22"/>
        </w:rPr>
        <w:t xml:space="preserve">że dostarczone w ramach realizacji </w:t>
      </w:r>
      <w:r w:rsidR="006042CB" w:rsidRPr="00EA7FCF">
        <w:rPr>
          <w:rFonts w:ascii="Garamond" w:eastAsia="Lucida Sans Unicode" w:hAnsi="Garamond" w:cs="Arial"/>
          <w:sz w:val="22"/>
          <w:szCs w:val="22"/>
        </w:rPr>
        <w:t>P</w:t>
      </w:r>
      <w:r w:rsidR="006042CB" w:rsidRPr="00EA7FCF">
        <w:rPr>
          <w:rFonts w:ascii="Garamond" w:hAnsi="Garamond" w:cs="Arial"/>
          <w:sz w:val="22"/>
          <w:szCs w:val="22"/>
        </w:rPr>
        <w:t>rzedmiotu U</w:t>
      </w:r>
      <w:r w:rsidR="002C3419" w:rsidRPr="00EA7FCF">
        <w:rPr>
          <w:rFonts w:ascii="Garamond" w:hAnsi="Garamond" w:cs="Arial"/>
          <w:sz w:val="22"/>
          <w:szCs w:val="22"/>
        </w:rPr>
        <w:t xml:space="preserve">mowy </w:t>
      </w:r>
      <w:r w:rsidRPr="00EA7FCF">
        <w:rPr>
          <w:rFonts w:ascii="Garamond" w:hAnsi="Garamond" w:cs="Arial"/>
          <w:sz w:val="22"/>
          <w:szCs w:val="22"/>
        </w:rPr>
        <w:t xml:space="preserve">materiały, </w:t>
      </w:r>
      <w:r w:rsidRPr="00EA7FCF">
        <w:rPr>
          <w:rFonts w:ascii="Garamond" w:eastAsia="Lucida Sans Unicode" w:hAnsi="Garamond" w:cs="Arial"/>
          <w:sz w:val="22"/>
          <w:szCs w:val="22"/>
        </w:rPr>
        <w:t xml:space="preserve">urządzenia i instalacje i wszystkie inne elementy a także wykonane prace są wolne od wad, </w:t>
      </w:r>
      <w:r w:rsidRPr="00EA7FCF">
        <w:rPr>
          <w:rFonts w:ascii="Garamond" w:hAnsi="Garamond" w:cs="Arial"/>
          <w:color w:val="000000"/>
          <w:sz w:val="22"/>
          <w:szCs w:val="22"/>
        </w:rPr>
        <w:t>w tym wad projektowych, materiałowych i konstrukcyjnych, prawnych, wynikających z jak</w:t>
      </w:r>
      <w:r w:rsidR="00083F5B" w:rsidRPr="00EA7FCF">
        <w:rPr>
          <w:rFonts w:ascii="Garamond" w:hAnsi="Garamond" w:cs="Arial"/>
          <w:color w:val="000000"/>
          <w:sz w:val="22"/>
          <w:szCs w:val="22"/>
        </w:rPr>
        <w:t>ości wykonania i innych usterek,</w:t>
      </w:r>
    </w:p>
    <w:p w14:paraId="0C980517" w14:textId="77777777" w:rsidR="003E275B" w:rsidRPr="00EA7FCF" w:rsidRDefault="003E275B" w:rsidP="00D556C7">
      <w:pPr>
        <w:numPr>
          <w:ilvl w:val="0"/>
          <w:numId w:val="112"/>
        </w:numPr>
        <w:tabs>
          <w:tab w:val="left" w:pos="426"/>
        </w:tabs>
        <w:overflowPunct/>
        <w:autoSpaceDE/>
        <w:spacing w:before="60"/>
        <w:ind w:left="709" w:right="30"/>
        <w:jc w:val="both"/>
        <w:textAlignment w:val="auto"/>
        <w:rPr>
          <w:rFonts w:ascii="Garamond" w:hAnsi="Garamond"/>
          <w:sz w:val="22"/>
          <w:szCs w:val="22"/>
        </w:rPr>
      </w:pPr>
      <w:r w:rsidRPr="00EA7FCF">
        <w:rPr>
          <w:rFonts w:ascii="Garamond" w:eastAsia="Lucida Sans Unicode" w:hAnsi="Garamond" w:cs="Arial"/>
          <w:sz w:val="22"/>
          <w:szCs w:val="22"/>
        </w:rPr>
        <w:t xml:space="preserve">że dostarczone w ramach realizacji </w:t>
      </w:r>
      <w:r w:rsidR="00083F5B" w:rsidRPr="00EA7FCF">
        <w:rPr>
          <w:rFonts w:ascii="Garamond" w:hAnsi="Garamond" w:cs="Arial"/>
          <w:sz w:val="22"/>
          <w:szCs w:val="22"/>
        </w:rPr>
        <w:t>Przedmiotu U</w:t>
      </w:r>
      <w:r w:rsidR="002C3419" w:rsidRPr="00EA7FCF">
        <w:rPr>
          <w:rFonts w:ascii="Garamond" w:hAnsi="Garamond" w:cs="Arial"/>
          <w:sz w:val="22"/>
          <w:szCs w:val="22"/>
        </w:rPr>
        <w:t xml:space="preserve">mowy </w:t>
      </w:r>
      <w:r w:rsidRPr="00EA7FCF">
        <w:rPr>
          <w:rFonts w:ascii="Garamond" w:hAnsi="Garamond" w:cs="Arial"/>
          <w:sz w:val="22"/>
          <w:szCs w:val="22"/>
        </w:rPr>
        <w:t>materiały</w:t>
      </w:r>
      <w:r w:rsidR="002C3419" w:rsidRPr="00EA7FCF">
        <w:rPr>
          <w:rFonts w:ascii="Garamond" w:hAnsi="Garamond" w:cs="Arial"/>
          <w:sz w:val="22"/>
          <w:szCs w:val="22"/>
        </w:rPr>
        <w:t xml:space="preserve">, </w:t>
      </w:r>
      <w:r w:rsidR="002C3419" w:rsidRPr="00EA7FCF">
        <w:rPr>
          <w:rFonts w:ascii="Garamond" w:eastAsia="Lucida Sans Unicode" w:hAnsi="Garamond" w:cs="Arial"/>
          <w:sz w:val="22"/>
          <w:szCs w:val="22"/>
        </w:rPr>
        <w:t xml:space="preserve">urządzenia i </w:t>
      </w:r>
      <w:r w:rsidRPr="00EA7FCF">
        <w:rPr>
          <w:rFonts w:ascii="Garamond" w:eastAsia="Lucida Sans Unicode" w:hAnsi="Garamond" w:cs="Arial"/>
          <w:sz w:val="22"/>
          <w:szCs w:val="22"/>
        </w:rPr>
        <w:t xml:space="preserve">instalacje i wszystkie inne elementy </w:t>
      </w:r>
      <w:r w:rsidR="002C3419" w:rsidRPr="00EA7FCF">
        <w:rPr>
          <w:rFonts w:ascii="Garamond" w:hAnsi="Garamond" w:cs="Arial"/>
          <w:color w:val="000000"/>
          <w:sz w:val="22"/>
          <w:szCs w:val="22"/>
        </w:rPr>
        <w:t>Przedmiot</w:t>
      </w:r>
      <w:r w:rsidR="006042CB" w:rsidRPr="00EA7FCF">
        <w:rPr>
          <w:rFonts w:ascii="Garamond" w:hAnsi="Garamond" w:cs="Arial"/>
          <w:color w:val="000000"/>
          <w:sz w:val="22"/>
          <w:szCs w:val="22"/>
        </w:rPr>
        <w:t>u</w:t>
      </w:r>
      <w:r w:rsidR="002C3419" w:rsidRPr="00EA7FCF">
        <w:rPr>
          <w:rFonts w:ascii="Garamond" w:hAnsi="Garamond" w:cs="Arial"/>
          <w:color w:val="000000"/>
          <w:sz w:val="22"/>
          <w:szCs w:val="22"/>
        </w:rPr>
        <w:t xml:space="preserve"> Umowy </w:t>
      </w:r>
      <w:r w:rsidRPr="00EA7FCF">
        <w:rPr>
          <w:rFonts w:ascii="Garamond" w:hAnsi="Garamond" w:cs="Arial"/>
          <w:color w:val="000000"/>
          <w:sz w:val="22"/>
          <w:szCs w:val="22"/>
        </w:rPr>
        <w:t xml:space="preserve">będą osiągały parametry zgodnie z </w:t>
      </w:r>
      <w:r w:rsidR="00335D57" w:rsidRPr="00EA7FCF">
        <w:rPr>
          <w:rFonts w:ascii="Garamond" w:hAnsi="Garamond" w:cs="Arial"/>
          <w:color w:val="000000"/>
          <w:sz w:val="22"/>
          <w:szCs w:val="22"/>
        </w:rPr>
        <w:t>Dokumentacją Projektową</w:t>
      </w:r>
      <w:r w:rsidRPr="00EA7FCF">
        <w:rPr>
          <w:rFonts w:ascii="Garamond" w:hAnsi="Garamond" w:cs="Arial"/>
          <w:color w:val="000000"/>
          <w:sz w:val="22"/>
          <w:szCs w:val="22"/>
        </w:rPr>
        <w:t xml:space="preserve"> oraz inną dokumentacją wymaganą </w:t>
      </w:r>
      <w:r w:rsidR="00335D57" w:rsidRPr="00EA7FCF">
        <w:rPr>
          <w:rFonts w:ascii="Garamond" w:hAnsi="Garamond" w:cs="Arial"/>
          <w:color w:val="000000"/>
          <w:sz w:val="22"/>
          <w:szCs w:val="22"/>
        </w:rPr>
        <w:t xml:space="preserve">Umową </w:t>
      </w:r>
      <w:r w:rsidRPr="00EA7FCF">
        <w:rPr>
          <w:rFonts w:ascii="Garamond" w:hAnsi="Garamond" w:cs="Arial"/>
          <w:color w:val="000000"/>
          <w:sz w:val="22"/>
          <w:szCs w:val="22"/>
        </w:rPr>
        <w:t>oraz ich przeznaczeniem a także, że będą osiągały co najmniej pa</w:t>
      </w:r>
      <w:r w:rsidR="00083F5B" w:rsidRPr="00EA7FCF">
        <w:rPr>
          <w:rFonts w:ascii="Garamond" w:hAnsi="Garamond" w:cs="Arial"/>
          <w:color w:val="000000"/>
          <w:sz w:val="22"/>
          <w:szCs w:val="22"/>
        </w:rPr>
        <w:t>rametry podane przez producenta,</w:t>
      </w:r>
      <w:r w:rsidRPr="00EA7FCF">
        <w:rPr>
          <w:rFonts w:ascii="Garamond" w:hAnsi="Garamond" w:cs="Arial"/>
          <w:color w:val="000000"/>
          <w:sz w:val="22"/>
          <w:szCs w:val="22"/>
        </w:rPr>
        <w:t xml:space="preserve"> </w:t>
      </w:r>
    </w:p>
    <w:p w14:paraId="3F080C56" w14:textId="77777777" w:rsidR="003E275B" w:rsidRPr="00EA7FCF" w:rsidRDefault="003E275B" w:rsidP="00D556C7">
      <w:pPr>
        <w:numPr>
          <w:ilvl w:val="0"/>
          <w:numId w:val="112"/>
        </w:numPr>
        <w:tabs>
          <w:tab w:val="left" w:pos="426"/>
        </w:tabs>
        <w:overflowPunct/>
        <w:autoSpaceDE/>
        <w:spacing w:before="60"/>
        <w:ind w:left="709" w:right="30"/>
        <w:jc w:val="both"/>
        <w:textAlignment w:val="auto"/>
        <w:rPr>
          <w:rFonts w:ascii="Garamond" w:hAnsi="Garamond" w:cs="Arial"/>
          <w:color w:val="000000"/>
          <w:sz w:val="22"/>
          <w:szCs w:val="22"/>
        </w:rPr>
      </w:pPr>
      <w:r w:rsidRPr="00EA7FCF">
        <w:rPr>
          <w:rFonts w:ascii="Garamond" w:eastAsia="Lucida Sans Unicode" w:hAnsi="Garamond" w:cs="Arial"/>
          <w:sz w:val="22"/>
          <w:szCs w:val="22"/>
        </w:rPr>
        <w:t>prawidłowe</w:t>
      </w:r>
      <w:r w:rsidRPr="00EA7FCF">
        <w:rPr>
          <w:rFonts w:ascii="Garamond" w:hAnsi="Garamond" w:cs="Arial"/>
          <w:color w:val="000000"/>
          <w:sz w:val="22"/>
          <w:szCs w:val="22"/>
        </w:rPr>
        <w:t xml:space="preserve"> </w:t>
      </w:r>
      <w:r w:rsidRPr="00EA7FCF">
        <w:rPr>
          <w:rFonts w:ascii="Garamond" w:eastAsia="Lucida Sans Unicode" w:hAnsi="Garamond" w:cs="Arial"/>
          <w:sz w:val="22"/>
          <w:szCs w:val="22"/>
        </w:rPr>
        <w:t>wykonanie</w:t>
      </w:r>
      <w:r w:rsidRPr="00EA7FCF">
        <w:rPr>
          <w:rFonts w:ascii="Garamond" w:hAnsi="Garamond" w:cs="Arial"/>
          <w:color w:val="000000"/>
          <w:sz w:val="22"/>
          <w:szCs w:val="22"/>
        </w:rPr>
        <w:t xml:space="preserve"> </w:t>
      </w:r>
      <w:r w:rsidR="00083F5B" w:rsidRPr="00EA7FCF">
        <w:rPr>
          <w:rFonts w:ascii="Garamond" w:hAnsi="Garamond" w:cs="Arial"/>
          <w:color w:val="000000"/>
          <w:sz w:val="22"/>
          <w:szCs w:val="22"/>
        </w:rPr>
        <w:t xml:space="preserve">i zgodność z przepisami i normami </w:t>
      </w:r>
      <w:r w:rsidRPr="00EA7FCF">
        <w:rPr>
          <w:rFonts w:ascii="Garamond" w:hAnsi="Garamond" w:cs="Arial"/>
          <w:color w:val="000000"/>
          <w:sz w:val="22"/>
          <w:szCs w:val="22"/>
        </w:rPr>
        <w:t>montażu</w:t>
      </w:r>
      <w:r w:rsidR="00083F5B" w:rsidRPr="00EA7FCF">
        <w:rPr>
          <w:rFonts w:ascii="Garamond" w:hAnsi="Garamond" w:cs="Arial"/>
          <w:color w:val="000000"/>
          <w:sz w:val="22"/>
          <w:szCs w:val="22"/>
        </w:rPr>
        <w:t>, prac budowlanych</w:t>
      </w:r>
      <w:r w:rsidRPr="00EA7FCF">
        <w:rPr>
          <w:rFonts w:ascii="Garamond" w:hAnsi="Garamond" w:cs="Arial"/>
          <w:color w:val="000000"/>
          <w:sz w:val="22"/>
          <w:szCs w:val="22"/>
        </w:rPr>
        <w:t xml:space="preserve"> oraz innych wykonywanych przez niego</w:t>
      </w:r>
      <w:r w:rsidR="00083F5B" w:rsidRPr="00EA7FCF">
        <w:rPr>
          <w:rFonts w:ascii="Garamond" w:hAnsi="Garamond" w:cs="Arial"/>
          <w:color w:val="000000"/>
          <w:sz w:val="22"/>
          <w:szCs w:val="22"/>
        </w:rPr>
        <w:t xml:space="preserve"> prac oraz ich należytą jakość,</w:t>
      </w:r>
    </w:p>
    <w:p w14:paraId="32CE15EF" w14:textId="77777777" w:rsidR="003E275B" w:rsidRPr="00EA7FCF" w:rsidRDefault="003E275B" w:rsidP="00D556C7">
      <w:pPr>
        <w:numPr>
          <w:ilvl w:val="0"/>
          <w:numId w:val="16"/>
        </w:numPr>
        <w:tabs>
          <w:tab w:val="left" w:pos="426"/>
        </w:tabs>
        <w:overflowPunct/>
        <w:autoSpaceDE/>
        <w:spacing w:before="60"/>
        <w:ind w:left="709" w:right="30"/>
        <w:jc w:val="both"/>
        <w:textAlignment w:val="auto"/>
        <w:rPr>
          <w:rFonts w:ascii="Garamond" w:hAnsi="Garamond" w:cs="Arial"/>
          <w:color w:val="000000"/>
          <w:sz w:val="22"/>
          <w:szCs w:val="22"/>
        </w:rPr>
      </w:pPr>
      <w:r w:rsidRPr="00EA7FCF">
        <w:rPr>
          <w:rFonts w:ascii="Garamond" w:hAnsi="Garamond" w:cs="Arial"/>
          <w:color w:val="000000"/>
          <w:sz w:val="22"/>
          <w:szCs w:val="22"/>
        </w:rPr>
        <w:t xml:space="preserve">że do wykonywania </w:t>
      </w:r>
      <w:r w:rsidR="002C3419" w:rsidRPr="00EA7FCF">
        <w:rPr>
          <w:rFonts w:ascii="Garamond" w:hAnsi="Garamond" w:cs="Arial"/>
          <w:color w:val="000000"/>
          <w:sz w:val="22"/>
          <w:szCs w:val="22"/>
        </w:rPr>
        <w:t xml:space="preserve">Przedmiotu Umowy </w:t>
      </w:r>
      <w:r w:rsidRPr="00EA7FCF">
        <w:rPr>
          <w:rFonts w:ascii="Garamond" w:hAnsi="Garamond" w:cs="Arial"/>
          <w:color w:val="000000"/>
          <w:sz w:val="22"/>
          <w:szCs w:val="22"/>
        </w:rPr>
        <w:t>nie będzie stosowany azbest ani inne podobne substancje zagrażające środowi</w:t>
      </w:r>
      <w:r w:rsidR="00083F5B" w:rsidRPr="00EA7FCF">
        <w:rPr>
          <w:rFonts w:ascii="Garamond" w:hAnsi="Garamond" w:cs="Arial"/>
          <w:color w:val="000000"/>
          <w:sz w:val="22"/>
          <w:szCs w:val="22"/>
        </w:rPr>
        <w:t>sku, zdrowiu lub bezpieczeństwu,</w:t>
      </w:r>
    </w:p>
    <w:p w14:paraId="272C51BC" w14:textId="77777777" w:rsidR="003E275B" w:rsidRPr="00D556C7" w:rsidRDefault="003E275B" w:rsidP="00D556C7">
      <w:pPr>
        <w:numPr>
          <w:ilvl w:val="0"/>
          <w:numId w:val="16"/>
        </w:numPr>
        <w:tabs>
          <w:tab w:val="left" w:pos="426"/>
        </w:tabs>
        <w:overflowPunct/>
        <w:autoSpaceDE/>
        <w:spacing w:before="60"/>
        <w:ind w:left="709" w:right="30"/>
        <w:jc w:val="both"/>
        <w:textAlignment w:val="auto"/>
        <w:rPr>
          <w:rFonts w:ascii="Garamond" w:hAnsi="Garamond" w:cs="Arial"/>
          <w:color w:val="000000"/>
          <w:sz w:val="22"/>
          <w:szCs w:val="22"/>
          <w:lang w:eastAsia="zh-CN"/>
        </w:rPr>
      </w:pPr>
      <w:r w:rsidRPr="00D556C7">
        <w:rPr>
          <w:rFonts w:ascii="Garamond" w:eastAsia="Lucida Sans Unicode" w:hAnsi="Garamond"/>
          <w:color w:val="000000"/>
          <w:sz w:val="22"/>
          <w:szCs w:val="22"/>
        </w:rPr>
        <w:t xml:space="preserve">że dostarczone w ramach realizacji </w:t>
      </w:r>
      <w:r w:rsidR="00335D57" w:rsidRPr="00D556C7">
        <w:rPr>
          <w:rFonts w:ascii="Garamond" w:hAnsi="Garamond"/>
          <w:color w:val="000000"/>
          <w:sz w:val="22"/>
          <w:szCs w:val="22"/>
        </w:rPr>
        <w:t xml:space="preserve">Przedmiotu Umowy </w:t>
      </w:r>
      <w:r w:rsidRPr="00D556C7">
        <w:rPr>
          <w:rFonts w:ascii="Garamond" w:hAnsi="Garamond"/>
          <w:color w:val="000000"/>
          <w:sz w:val="22"/>
          <w:szCs w:val="22"/>
        </w:rPr>
        <w:t xml:space="preserve">elementy będą posiadały </w:t>
      </w:r>
      <w:r w:rsidRPr="00EA7FCF">
        <w:rPr>
          <w:rFonts w:ascii="Garamond" w:hAnsi="Garamond"/>
          <w:color w:val="000000"/>
          <w:sz w:val="22"/>
          <w:szCs w:val="22"/>
        </w:rPr>
        <w:t>poświadczenia</w:t>
      </w:r>
      <w:r w:rsidRPr="00D556C7">
        <w:rPr>
          <w:rFonts w:ascii="Garamond" w:hAnsi="Garamond"/>
          <w:color w:val="000000"/>
          <w:sz w:val="22"/>
          <w:szCs w:val="22"/>
        </w:rPr>
        <w:t xml:space="preserve">, certyfikaty, atesty, aprobaty techniczne, badania techniczne, dopuszczenia wymagane obowiązującymi przepisami prawa, w tym: Prawa Budowlanego, przepisami dotyczącymi dozoru technicznego oraz odpowiednimi normami, będą posiadały oznakowanie CE (lub równoważne) tam, gdzie jest to wymagane przepisami obowiązującego prawa oraz potwierdzenia jakości dostarczane przez </w:t>
      </w:r>
      <w:r w:rsidR="006042CB" w:rsidRPr="00D556C7">
        <w:rPr>
          <w:rFonts w:ascii="Garamond" w:hAnsi="Garamond"/>
          <w:color w:val="000000"/>
          <w:sz w:val="22"/>
          <w:szCs w:val="22"/>
        </w:rPr>
        <w:t>w</w:t>
      </w:r>
      <w:r w:rsidR="00335D57" w:rsidRPr="00D556C7">
        <w:rPr>
          <w:rFonts w:ascii="Garamond" w:hAnsi="Garamond"/>
          <w:color w:val="000000"/>
          <w:sz w:val="22"/>
          <w:szCs w:val="22"/>
        </w:rPr>
        <w:t>ykonawcę</w:t>
      </w:r>
      <w:r w:rsidRPr="00D556C7">
        <w:rPr>
          <w:rFonts w:ascii="Garamond" w:hAnsi="Garamond"/>
          <w:color w:val="000000"/>
          <w:sz w:val="22"/>
          <w:szCs w:val="22"/>
        </w:rPr>
        <w:t xml:space="preserve"> ww. elementów dopuszczających je do użycia na terenie Rzeczypospolitej Polski</w:t>
      </w:r>
      <w:r w:rsidR="00083F5B" w:rsidRPr="00D556C7">
        <w:rPr>
          <w:rFonts w:ascii="Garamond" w:hAnsi="Garamond"/>
          <w:color w:val="000000"/>
          <w:sz w:val="22"/>
          <w:szCs w:val="22"/>
        </w:rPr>
        <w:t>,</w:t>
      </w:r>
    </w:p>
    <w:p w14:paraId="6A485FF4" w14:textId="77777777" w:rsidR="003E275B" w:rsidRPr="00D556C7" w:rsidRDefault="003E275B" w:rsidP="00D556C7">
      <w:pPr>
        <w:numPr>
          <w:ilvl w:val="0"/>
          <w:numId w:val="16"/>
        </w:numPr>
        <w:tabs>
          <w:tab w:val="left" w:pos="426"/>
        </w:tabs>
        <w:overflowPunct/>
        <w:autoSpaceDE/>
        <w:spacing w:before="60"/>
        <w:ind w:left="709" w:right="30"/>
        <w:jc w:val="both"/>
        <w:textAlignment w:val="auto"/>
        <w:rPr>
          <w:rFonts w:ascii="Garamond" w:hAnsi="Garamond"/>
          <w:color w:val="000000"/>
          <w:sz w:val="22"/>
          <w:szCs w:val="22"/>
        </w:rPr>
      </w:pPr>
      <w:r w:rsidRPr="00EA7FCF">
        <w:rPr>
          <w:rFonts w:ascii="Garamond" w:hAnsi="Garamond" w:cs="Arial"/>
          <w:color w:val="000000"/>
          <w:sz w:val="22"/>
          <w:szCs w:val="22"/>
        </w:rPr>
        <w:t xml:space="preserve">jeśli dostarczane w ramach </w:t>
      </w:r>
      <w:r w:rsidR="00335D57" w:rsidRPr="00EA7FCF">
        <w:rPr>
          <w:rFonts w:ascii="Garamond" w:hAnsi="Garamond" w:cs="Arial"/>
          <w:color w:val="000000"/>
          <w:sz w:val="22"/>
          <w:szCs w:val="22"/>
        </w:rPr>
        <w:t xml:space="preserve">Przedmiotu Umowy </w:t>
      </w:r>
      <w:r w:rsidRPr="00EA7FCF">
        <w:rPr>
          <w:rFonts w:ascii="Garamond" w:hAnsi="Garamond" w:cs="Arial"/>
          <w:color w:val="000000"/>
          <w:sz w:val="22"/>
          <w:szCs w:val="22"/>
        </w:rPr>
        <w:t xml:space="preserve">- wszelkie programy dostarczone przez </w:t>
      </w:r>
      <w:r w:rsidR="00335D57" w:rsidRPr="00EA7FCF">
        <w:rPr>
          <w:rFonts w:ascii="Garamond" w:hAnsi="Garamond" w:cs="Arial"/>
          <w:color w:val="000000"/>
          <w:sz w:val="22"/>
          <w:szCs w:val="22"/>
        </w:rPr>
        <w:t xml:space="preserve">Wykonawcę </w:t>
      </w:r>
      <w:r w:rsidRPr="00EA7FCF">
        <w:rPr>
          <w:rFonts w:ascii="Garamond" w:hAnsi="Garamond" w:cs="Arial"/>
          <w:color w:val="000000"/>
          <w:sz w:val="22"/>
          <w:szCs w:val="22"/>
        </w:rPr>
        <w:t xml:space="preserve">będą oparte na sprawdzonej technologii, wolne od instrukcji i kodów, które bez świadomego polecenia </w:t>
      </w:r>
      <w:r w:rsidR="00335D57" w:rsidRPr="00EA7FCF">
        <w:rPr>
          <w:rFonts w:ascii="Garamond" w:hAnsi="Garamond" w:cs="Arial"/>
          <w:color w:val="000000"/>
          <w:sz w:val="22"/>
          <w:szCs w:val="22"/>
        </w:rPr>
        <w:t>Zamawiającego</w:t>
      </w:r>
      <w:r w:rsidRPr="00EA7FCF">
        <w:rPr>
          <w:rFonts w:ascii="Garamond" w:hAnsi="Garamond" w:cs="Arial"/>
          <w:color w:val="000000"/>
          <w:sz w:val="22"/>
          <w:szCs w:val="22"/>
        </w:rPr>
        <w:t xml:space="preserve"> nie zniszczą, nie zaburzą ani nie uszkodzą funkcjonowania jakiegokolwiek sprzętu komputerowego lub bazy danych, takich jak kody, powszechnie znane jako </w:t>
      </w:r>
      <w:r w:rsidR="001B1044" w:rsidRPr="00EA7FCF">
        <w:rPr>
          <w:rFonts w:ascii="Garamond" w:hAnsi="Garamond" w:cs="Arial"/>
          <w:color w:val="000000"/>
          <w:sz w:val="22"/>
          <w:szCs w:val="22"/>
        </w:rPr>
        <w:t xml:space="preserve">złośliwe oprogramowanie, </w:t>
      </w:r>
      <w:r w:rsidRPr="00EA7FCF">
        <w:rPr>
          <w:rFonts w:ascii="Garamond" w:hAnsi="Garamond" w:cs="Arial"/>
          <w:color w:val="000000"/>
          <w:sz w:val="22"/>
          <w:szCs w:val="22"/>
        </w:rPr>
        <w:t xml:space="preserve">wirusy, robaki, konie trojańskie, bomby czasowe czy wirusy blokujące, i uniemożliwią dostęp do oprogramowania </w:t>
      </w:r>
      <w:r w:rsidR="00335D57" w:rsidRPr="00EA7FCF">
        <w:rPr>
          <w:rFonts w:ascii="Garamond" w:hAnsi="Garamond" w:cs="Arial"/>
          <w:color w:val="000000"/>
          <w:sz w:val="22"/>
          <w:szCs w:val="22"/>
        </w:rPr>
        <w:t>Zamawiającego</w:t>
      </w:r>
      <w:r w:rsidRPr="00EA7FCF">
        <w:rPr>
          <w:rFonts w:ascii="Garamond" w:hAnsi="Garamond" w:cs="Arial"/>
          <w:color w:val="000000"/>
          <w:sz w:val="22"/>
          <w:szCs w:val="22"/>
        </w:rPr>
        <w:t xml:space="preserve"> bez jego wiedzy lub zgody.</w:t>
      </w:r>
    </w:p>
    <w:p w14:paraId="51030C68" w14:textId="7CFAA78C" w:rsidR="003A30FC" w:rsidRPr="00EA7FCF" w:rsidRDefault="49D0CDFF" w:rsidP="00D556C7">
      <w:pPr>
        <w:pStyle w:val="Nagwek2"/>
        <w:numPr>
          <w:ilvl w:val="0"/>
          <w:numId w:val="76"/>
        </w:numPr>
        <w:tabs>
          <w:tab w:val="clear" w:pos="567"/>
        </w:tabs>
        <w:spacing w:before="60"/>
        <w:ind w:left="357" w:hanging="357"/>
        <w:rPr>
          <w:rFonts w:ascii="Garamond" w:hAnsi="Garamond"/>
          <w:sz w:val="22"/>
          <w:szCs w:val="22"/>
        </w:rPr>
      </w:pPr>
      <w:r w:rsidRPr="00EA7FCF">
        <w:rPr>
          <w:rFonts w:ascii="Garamond" w:hAnsi="Garamond"/>
          <w:sz w:val="22"/>
          <w:szCs w:val="22"/>
        </w:rPr>
        <w:t xml:space="preserve">Wykonawca udziela gwarancji i rękojmi na Przedmiot Umowy, w szczególności w zakresie wskazanym w ustępie 1 powyżej, na okres </w:t>
      </w:r>
      <w:r w:rsidR="001B0AF1" w:rsidRPr="00D556C7">
        <w:rPr>
          <w:rFonts w:ascii="Garamond" w:hAnsi="Garamond"/>
          <w:sz w:val="22"/>
          <w:szCs w:val="22"/>
        </w:rPr>
        <w:t>…. miesięcy</w:t>
      </w:r>
      <w:r w:rsidRPr="00EA7FCF">
        <w:rPr>
          <w:rFonts w:ascii="Garamond" w:hAnsi="Garamond"/>
          <w:sz w:val="22"/>
          <w:szCs w:val="22"/>
        </w:rPr>
        <w:t xml:space="preserve"> licząc od daty podpisania protokołu Odbioru Końcowego, przy czym okres rękojmi w żadnym przypadku nie może upłynąć wcześniej niż to wynika z terminów ustawowych.</w:t>
      </w:r>
    </w:p>
    <w:p w14:paraId="156AE659" w14:textId="77777777" w:rsidR="003E275B" w:rsidRPr="00D556C7" w:rsidRDefault="00335D57" w:rsidP="00D556C7">
      <w:pPr>
        <w:pStyle w:val="Nagwek2"/>
        <w:numPr>
          <w:ilvl w:val="0"/>
          <w:numId w:val="76"/>
        </w:numPr>
        <w:tabs>
          <w:tab w:val="clear" w:pos="567"/>
        </w:tabs>
        <w:spacing w:before="60"/>
        <w:ind w:left="357" w:hanging="357"/>
        <w:rPr>
          <w:rFonts w:ascii="Garamond" w:hAnsi="Garamond"/>
          <w:sz w:val="22"/>
          <w:szCs w:val="22"/>
        </w:rPr>
      </w:pPr>
      <w:r w:rsidRPr="00EA7FCF">
        <w:rPr>
          <w:rFonts w:ascii="Garamond" w:hAnsi="Garamond"/>
          <w:sz w:val="22"/>
          <w:szCs w:val="22"/>
        </w:rPr>
        <w:t xml:space="preserve">Wykonawca </w:t>
      </w:r>
      <w:r w:rsidR="003E275B" w:rsidRPr="00EA7FCF">
        <w:rPr>
          <w:rFonts w:ascii="Garamond" w:hAnsi="Garamond"/>
          <w:sz w:val="22"/>
          <w:szCs w:val="22"/>
        </w:rPr>
        <w:t xml:space="preserve">poniesie wszystkie koszty związane z wymianą i naprawą wadliwych elementów. </w:t>
      </w:r>
    </w:p>
    <w:p w14:paraId="41139F73" w14:textId="798B422C" w:rsidR="000766B0" w:rsidRPr="00EA7FCF" w:rsidRDefault="49D0CDFF" w:rsidP="00D556C7">
      <w:pPr>
        <w:pStyle w:val="Nagwek2"/>
        <w:numPr>
          <w:ilvl w:val="0"/>
          <w:numId w:val="76"/>
        </w:numPr>
        <w:tabs>
          <w:tab w:val="clear" w:pos="567"/>
        </w:tabs>
        <w:spacing w:before="60"/>
        <w:ind w:left="357" w:hanging="357"/>
        <w:rPr>
          <w:rFonts w:ascii="Garamond" w:hAnsi="Garamond"/>
          <w:sz w:val="22"/>
          <w:szCs w:val="22"/>
        </w:rPr>
      </w:pPr>
      <w:r w:rsidRPr="00EA7FCF">
        <w:rPr>
          <w:rFonts w:ascii="Garamond" w:hAnsi="Garamond"/>
          <w:sz w:val="22"/>
          <w:szCs w:val="22"/>
        </w:rPr>
        <w:t xml:space="preserve">W przypadku ujawnienia się w okresie gwarancji wad lub usterek w Przedmiocie Umowy, Zamawiający ma prawo według swojego wyboru do żądania usunięcia wady lub dostarczenia Przedmiotu Umowy lub jego części wolnego/wolnej od wad, żądania obniżenia ceny zakupu lub jej zwrotu lub żądania świadczenia uzupełniającego lub zapewnienia innych usług. W razie żądania usunięcia wady lub dostarczenia Przedmiotu Umowy wolnego od wad Wykonawca zobowiązany będzie bezpłatnie je usunąć na koszt i ryzyko Wykonawcy w miejscu wystąpienia wady, w tym dokonać naprawy lub dostarczyć Zamawiającemu i zamontować na własny koszt, zamiast wadliwego elementu, element wolny </w:t>
      </w:r>
      <w:r w:rsidR="00C06BC7" w:rsidRPr="00EA7FCF">
        <w:rPr>
          <w:rFonts w:ascii="Garamond" w:hAnsi="Garamond"/>
          <w:sz w:val="22"/>
          <w:szCs w:val="22"/>
        </w:rPr>
        <w:t xml:space="preserve">od </w:t>
      </w:r>
      <w:r w:rsidRPr="00EA7FCF">
        <w:rPr>
          <w:rFonts w:ascii="Garamond" w:hAnsi="Garamond"/>
          <w:sz w:val="22"/>
          <w:szCs w:val="22"/>
        </w:rPr>
        <w:t xml:space="preserve">wad. W ramach gwarancji Wykonawca jest również obowiązany usunąć uszkodzenia w Przedmiocie Umowy spowodowane wadą oraz usunąć wynikającą z wady lub usterki awarię Przedmiotu Umowy. Wykonawca jest zobowiązany wykonać obowiązki wynikające z udzielonej gwarancji w terminach określonych w poniższym ustępie, po otrzymaniu od Zamawiającego żądania, przesłanego listem poleconym na adres wskazany w komparycji Umowy lub e-mailem na adres </w:t>
      </w:r>
      <w:r w:rsidR="001B0AF1" w:rsidRPr="00D556C7">
        <w:rPr>
          <w:rFonts w:ascii="Garamond" w:hAnsi="Garamond"/>
          <w:sz w:val="22"/>
          <w:szCs w:val="22"/>
        </w:rPr>
        <w:t>……</w:t>
      </w:r>
    </w:p>
    <w:p w14:paraId="28D8E4AE" w14:textId="46B1429D" w:rsidR="003E275B" w:rsidRPr="00EA7FCF" w:rsidRDefault="003E275B" w:rsidP="00D556C7">
      <w:pPr>
        <w:pStyle w:val="Nagwek2"/>
        <w:numPr>
          <w:ilvl w:val="0"/>
          <w:numId w:val="76"/>
        </w:numPr>
        <w:tabs>
          <w:tab w:val="clear" w:pos="567"/>
        </w:tabs>
        <w:spacing w:before="60"/>
        <w:ind w:left="357" w:hanging="357"/>
        <w:rPr>
          <w:rFonts w:ascii="Garamond" w:hAnsi="Garamond"/>
          <w:sz w:val="22"/>
          <w:szCs w:val="22"/>
        </w:rPr>
      </w:pPr>
      <w:r w:rsidRPr="00EA7FCF">
        <w:rPr>
          <w:rFonts w:ascii="Garamond" w:hAnsi="Garamond"/>
          <w:sz w:val="22"/>
          <w:szCs w:val="22"/>
        </w:rPr>
        <w:t xml:space="preserve">Jeżeli </w:t>
      </w:r>
      <w:r w:rsidR="00335D57" w:rsidRPr="00EA7FCF">
        <w:rPr>
          <w:rFonts w:ascii="Garamond" w:hAnsi="Garamond"/>
          <w:sz w:val="22"/>
          <w:szCs w:val="22"/>
        </w:rPr>
        <w:t>Wykonawca</w:t>
      </w:r>
      <w:r w:rsidRPr="00EA7FCF">
        <w:rPr>
          <w:rFonts w:ascii="Garamond" w:hAnsi="Garamond"/>
          <w:sz w:val="22"/>
          <w:szCs w:val="22"/>
        </w:rPr>
        <w:t xml:space="preserve"> nie przystąpi do</w:t>
      </w:r>
      <w:r w:rsidR="006042CB" w:rsidRPr="00EA7FCF">
        <w:rPr>
          <w:rFonts w:ascii="Garamond" w:hAnsi="Garamond"/>
          <w:sz w:val="22"/>
          <w:szCs w:val="22"/>
        </w:rPr>
        <w:t xml:space="preserve"> usuwania wad</w:t>
      </w:r>
      <w:r w:rsidRPr="00EA7FCF">
        <w:rPr>
          <w:rFonts w:ascii="Garamond" w:hAnsi="Garamond"/>
          <w:sz w:val="22"/>
          <w:szCs w:val="22"/>
        </w:rPr>
        <w:t xml:space="preserve"> </w:t>
      </w:r>
      <w:r w:rsidR="006042CB" w:rsidRPr="00EA7FCF">
        <w:rPr>
          <w:rFonts w:ascii="Garamond" w:hAnsi="Garamond"/>
          <w:sz w:val="22"/>
          <w:szCs w:val="22"/>
        </w:rPr>
        <w:t>lub</w:t>
      </w:r>
      <w:r w:rsidR="00D349B5" w:rsidRPr="00EA7FCF">
        <w:rPr>
          <w:rFonts w:ascii="Garamond" w:hAnsi="Garamond"/>
          <w:sz w:val="22"/>
          <w:szCs w:val="22"/>
        </w:rPr>
        <w:t xml:space="preserve"> </w:t>
      </w:r>
      <w:r w:rsidRPr="00EA7FCF">
        <w:rPr>
          <w:rFonts w:ascii="Garamond" w:hAnsi="Garamond"/>
          <w:sz w:val="22"/>
          <w:szCs w:val="22"/>
        </w:rPr>
        <w:t>usterek</w:t>
      </w:r>
      <w:r w:rsidR="002B106E" w:rsidRPr="00EA7FCF">
        <w:rPr>
          <w:rFonts w:ascii="Garamond" w:hAnsi="Garamond"/>
          <w:sz w:val="22"/>
          <w:szCs w:val="22"/>
        </w:rPr>
        <w:t>,</w:t>
      </w:r>
      <w:r w:rsidR="001E11F6" w:rsidRPr="00EA7FCF">
        <w:rPr>
          <w:rFonts w:ascii="Garamond" w:hAnsi="Garamond"/>
          <w:sz w:val="22"/>
          <w:szCs w:val="22"/>
        </w:rPr>
        <w:t xml:space="preserve"> </w:t>
      </w:r>
      <w:r w:rsidR="002B106E" w:rsidRPr="00EA7FCF">
        <w:rPr>
          <w:rFonts w:ascii="Garamond" w:hAnsi="Garamond"/>
          <w:sz w:val="22"/>
          <w:szCs w:val="22"/>
        </w:rPr>
        <w:t xml:space="preserve">uszkodzenia spowodowanego wadą lub usterką lub </w:t>
      </w:r>
      <w:r w:rsidR="001E11F6" w:rsidRPr="00EA7FCF">
        <w:rPr>
          <w:rFonts w:ascii="Garamond" w:hAnsi="Garamond"/>
          <w:sz w:val="22"/>
          <w:szCs w:val="22"/>
        </w:rPr>
        <w:t xml:space="preserve">awarii </w:t>
      </w:r>
      <w:r w:rsidR="00EE5187" w:rsidRPr="00EA7FCF">
        <w:rPr>
          <w:rFonts w:ascii="Garamond" w:hAnsi="Garamond"/>
          <w:sz w:val="22"/>
          <w:szCs w:val="22"/>
        </w:rPr>
        <w:t xml:space="preserve">wynikającej z tych wad i usterek </w:t>
      </w:r>
      <w:r w:rsidRPr="00EA7FCF">
        <w:rPr>
          <w:rFonts w:ascii="Garamond" w:hAnsi="Garamond"/>
          <w:sz w:val="22"/>
          <w:szCs w:val="22"/>
        </w:rPr>
        <w:t xml:space="preserve">w ciągu </w:t>
      </w:r>
      <w:r w:rsidRPr="00D556C7">
        <w:rPr>
          <w:rFonts w:ascii="Garamond" w:hAnsi="Garamond"/>
          <w:sz w:val="22"/>
          <w:szCs w:val="22"/>
        </w:rPr>
        <w:t xml:space="preserve">3 </w:t>
      </w:r>
      <w:r w:rsidR="00DE6822" w:rsidRPr="00EA7FCF">
        <w:rPr>
          <w:rFonts w:ascii="Garamond" w:hAnsi="Garamond"/>
          <w:sz w:val="22"/>
          <w:szCs w:val="22"/>
        </w:rPr>
        <w:t>d</w:t>
      </w:r>
      <w:r w:rsidR="00FC6551" w:rsidRPr="00EA7FCF">
        <w:rPr>
          <w:rFonts w:ascii="Garamond" w:hAnsi="Garamond"/>
          <w:sz w:val="22"/>
          <w:szCs w:val="22"/>
        </w:rPr>
        <w:t>ni</w:t>
      </w:r>
      <w:r w:rsidRPr="00EA7FCF">
        <w:rPr>
          <w:rFonts w:ascii="Garamond" w:hAnsi="Garamond"/>
          <w:sz w:val="22"/>
          <w:szCs w:val="22"/>
        </w:rPr>
        <w:t xml:space="preserve"> </w:t>
      </w:r>
      <w:r w:rsidR="006C014C" w:rsidRPr="00EA7FCF">
        <w:rPr>
          <w:rFonts w:ascii="Garamond" w:hAnsi="Garamond"/>
          <w:sz w:val="22"/>
          <w:szCs w:val="22"/>
        </w:rPr>
        <w:t xml:space="preserve">od </w:t>
      </w:r>
      <w:r w:rsidRPr="00EA7FCF">
        <w:rPr>
          <w:rFonts w:ascii="Garamond" w:hAnsi="Garamond"/>
          <w:sz w:val="22"/>
          <w:szCs w:val="22"/>
        </w:rPr>
        <w:t>chwili otrzymania pisemnego lub elektronicznego zawiadomienia i nie usunie ich w uzasadnionym technicznie najkrótszym możliw</w:t>
      </w:r>
      <w:r w:rsidR="006C014C" w:rsidRPr="00EA7FCF">
        <w:rPr>
          <w:rFonts w:ascii="Garamond" w:hAnsi="Garamond"/>
          <w:sz w:val="22"/>
          <w:szCs w:val="22"/>
        </w:rPr>
        <w:t>ym do wykonania</w:t>
      </w:r>
      <w:r w:rsidR="00253465" w:rsidRPr="00EA7FCF">
        <w:rPr>
          <w:rFonts w:ascii="Garamond" w:hAnsi="Garamond"/>
          <w:sz w:val="22"/>
          <w:szCs w:val="22"/>
        </w:rPr>
        <w:t xml:space="preserve"> </w:t>
      </w:r>
      <w:r w:rsidRPr="00EA7FCF">
        <w:rPr>
          <w:rFonts w:ascii="Garamond" w:hAnsi="Garamond"/>
          <w:sz w:val="22"/>
          <w:szCs w:val="22"/>
        </w:rPr>
        <w:t xml:space="preserve">czasie, </w:t>
      </w:r>
      <w:bookmarkStart w:id="114" w:name="_Hlk47356362"/>
      <w:r w:rsidR="00335D57" w:rsidRPr="00EA7FCF">
        <w:rPr>
          <w:rFonts w:ascii="Garamond" w:hAnsi="Garamond"/>
          <w:sz w:val="22"/>
          <w:szCs w:val="22"/>
        </w:rPr>
        <w:t>Zamawiający</w:t>
      </w:r>
      <w:r w:rsidRPr="00EA7FCF">
        <w:rPr>
          <w:rFonts w:ascii="Garamond" w:hAnsi="Garamond"/>
          <w:sz w:val="22"/>
          <w:szCs w:val="22"/>
        </w:rPr>
        <w:t xml:space="preserve"> jest upoważniony do</w:t>
      </w:r>
      <w:r w:rsidR="0056766D" w:rsidRPr="00EA7FCF">
        <w:rPr>
          <w:rFonts w:ascii="Garamond" w:hAnsi="Garamond"/>
          <w:sz w:val="22"/>
          <w:szCs w:val="22"/>
        </w:rPr>
        <w:t xml:space="preserve"> </w:t>
      </w:r>
      <w:bookmarkStart w:id="115" w:name="_Hlk47353230"/>
      <w:r w:rsidR="0056766D" w:rsidRPr="00EA7FCF">
        <w:rPr>
          <w:rFonts w:ascii="Garamond" w:hAnsi="Garamond"/>
          <w:sz w:val="22"/>
          <w:szCs w:val="22"/>
        </w:rPr>
        <w:t>usunięcia wszelkich wad i usterek</w:t>
      </w:r>
      <w:bookmarkStart w:id="116" w:name="_Hlk47353259"/>
      <w:bookmarkEnd w:id="115"/>
      <w:r w:rsidR="006D50F9" w:rsidRPr="00EA7FCF">
        <w:rPr>
          <w:rFonts w:ascii="Garamond" w:hAnsi="Garamond"/>
          <w:sz w:val="22"/>
          <w:szCs w:val="22"/>
        </w:rPr>
        <w:t xml:space="preserve">, w tym do </w:t>
      </w:r>
      <w:r w:rsidR="001B0AF1" w:rsidRPr="00EA7FCF">
        <w:rPr>
          <w:rFonts w:ascii="Garamond" w:hAnsi="Garamond"/>
          <w:sz w:val="22"/>
          <w:szCs w:val="22"/>
        </w:rPr>
        <w:t>ich</w:t>
      </w:r>
      <w:r w:rsidR="006D50F9" w:rsidRPr="00EA7FCF">
        <w:rPr>
          <w:rFonts w:ascii="Garamond" w:hAnsi="Garamond"/>
          <w:sz w:val="22"/>
          <w:szCs w:val="22"/>
        </w:rPr>
        <w:t xml:space="preserve"> zlecenia</w:t>
      </w:r>
      <w:r w:rsidR="0025159E" w:rsidRPr="00EA7FCF">
        <w:rPr>
          <w:rFonts w:ascii="Garamond" w:hAnsi="Garamond"/>
          <w:sz w:val="22"/>
          <w:szCs w:val="22"/>
        </w:rPr>
        <w:t xml:space="preserve"> </w:t>
      </w:r>
      <w:r w:rsidR="006D50F9" w:rsidRPr="00EA7FCF">
        <w:rPr>
          <w:rFonts w:ascii="Garamond" w:hAnsi="Garamond"/>
          <w:sz w:val="22"/>
          <w:szCs w:val="22"/>
        </w:rPr>
        <w:t xml:space="preserve">podmiotowi trzeciemu, </w:t>
      </w:r>
      <w:r w:rsidRPr="00EA7FCF">
        <w:rPr>
          <w:rFonts w:ascii="Garamond" w:hAnsi="Garamond"/>
          <w:sz w:val="22"/>
          <w:szCs w:val="22"/>
        </w:rPr>
        <w:t xml:space="preserve">na </w:t>
      </w:r>
      <w:r w:rsidR="0056766D" w:rsidRPr="00EA7FCF">
        <w:rPr>
          <w:rFonts w:ascii="Garamond" w:hAnsi="Garamond"/>
          <w:sz w:val="22"/>
          <w:szCs w:val="22"/>
        </w:rPr>
        <w:t>wyłącz</w:t>
      </w:r>
      <w:r w:rsidR="00640174" w:rsidRPr="00EA7FCF">
        <w:rPr>
          <w:rFonts w:ascii="Garamond" w:hAnsi="Garamond"/>
          <w:sz w:val="22"/>
          <w:szCs w:val="22"/>
        </w:rPr>
        <w:t>n</w:t>
      </w:r>
      <w:r w:rsidR="0056766D" w:rsidRPr="00EA7FCF">
        <w:rPr>
          <w:rFonts w:ascii="Garamond" w:hAnsi="Garamond"/>
          <w:sz w:val="22"/>
          <w:szCs w:val="22"/>
        </w:rPr>
        <w:t xml:space="preserve">y </w:t>
      </w:r>
      <w:r w:rsidRPr="00EA7FCF">
        <w:rPr>
          <w:rFonts w:ascii="Garamond" w:hAnsi="Garamond"/>
          <w:sz w:val="22"/>
          <w:szCs w:val="22"/>
        </w:rPr>
        <w:t>koszt</w:t>
      </w:r>
      <w:r w:rsidR="0056766D" w:rsidRPr="00EA7FCF">
        <w:rPr>
          <w:rFonts w:ascii="Garamond" w:hAnsi="Garamond"/>
          <w:sz w:val="22"/>
          <w:szCs w:val="22"/>
        </w:rPr>
        <w:t>, ryzyko</w:t>
      </w:r>
      <w:r w:rsidRPr="00EA7FCF">
        <w:rPr>
          <w:rFonts w:ascii="Garamond" w:hAnsi="Garamond"/>
          <w:sz w:val="22"/>
          <w:szCs w:val="22"/>
        </w:rPr>
        <w:t xml:space="preserve"> i odpowiedzialność </w:t>
      </w:r>
      <w:r w:rsidR="00335D57" w:rsidRPr="00EA7FCF">
        <w:rPr>
          <w:rFonts w:ascii="Garamond" w:hAnsi="Garamond"/>
          <w:sz w:val="22"/>
          <w:szCs w:val="22"/>
        </w:rPr>
        <w:t>Wykonawcy</w:t>
      </w:r>
      <w:r w:rsidRPr="00EA7FCF">
        <w:rPr>
          <w:rFonts w:ascii="Garamond" w:hAnsi="Garamond"/>
          <w:sz w:val="22"/>
          <w:szCs w:val="22"/>
        </w:rPr>
        <w:t xml:space="preserve"> bez </w:t>
      </w:r>
      <w:r w:rsidRPr="00EA7FCF">
        <w:rPr>
          <w:rFonts w:ascii="Garamond" w:hAnsi="Garamond"/>
          <w:sz w:val="22"/>
          <w:szCs w:val="22"/>
        </w:rPr>
        <w:lastRenderedPageBreak/>
        <w:t>potrzeby uzyskania upoważnienia sądu</w:t>
      </w:r>
      <w:bookmarkEnd w:id="114"/>
      <w:r w:rsidRPr="00EA7FCF">
        <w:rPr>
          <w:rFonts w:ascii="Garamond" w:hAnsi="Garamond"/>
          <w:sz w:val="22"/>
          <w:szCs w:val="22"/>
        </w:rPr>
        <w:t xml:space="preserve">. </w:t>
      </w:r>
      <w:bookmarkEnd w:id="116"/>
      <w:r w:rsidRPr="00EA7FCF">
        <w:rPr>
          <w:rFonts w:ascii="Garamond" w:hAnsi="Garamond"/>
          <w:sz w:val="22"/>
          <w:szCs w:val="22"/>
        </w:rPr>
        <w:t xml:space="preserve">W takiej sytuacji </w:t>
      </w:r>
      <w:r w:rsidR="00335D57" w:rsidRPr="00EA7FCF">
        <w:rPr>
          <w:rFonts w:ascii="Garamond" w:hAnsi="Garamond"/>
          <w:sz w:val="22"/>
          <w:szCs w:val="22"/>
        </w:rPr>
        <w:t>Zamawiający</w:t>
      </w:r>
      <w:r w:rsidRPr="00EA7FCF">
        <w:rPr>
          <w:rFonts w:ascii="Garamond" w:hAnsi="Garamond"/>
          <w:sz w:val="22"/>
          <w:szCs w:val="22"/>
        </w:rPr>
        <w:t xml:space="preserve"> nie traci praw gwarancyjnych, jednak zobowiązany jest przedtem poinformować </w:t>
      </w:r>
      <w:r w:rsidR="00335D57" w:rsidRPr="00EA7FCF">
        <w:rPr>
          <w:rFonts w:ascii="Garamond" w:hAnsi="Garamond"/>
          <w:sz w:val="22"/>
          <w:szCs w:val="22"/>
        </w:rPr>
        <w:t>Wykonawcę</w:t>
      </w:r>
      <w:r w:rsidRPr="00EA7FCF">
        <w:rPr>
          <w:rFonts w:ascii="Garamond" w:hAnsi="Garamond"/>
          <w:sz w:val="22"/>
          <w:szCs w:val="22"/>
        </w:rPr>
        <w:t xml:space="preserve"> o podjęciu naprawy lub wymiany przez </w:t>
      </w:r>
      <w:r w:rsidR="00335D57" w:rsidRPr="00EA7FCF">
        <w:rPr>
          <w:rFonts w:ascii="Garamond" w:hAnsi="Garamond"/>
          <w:sz w:val="22"/>
          <w:szCs w:val="22"/>
        </w:rPr>
        <w:t>Zamawiającego</w:t>
      </w:r>
      <w:r w:rsidRPr="00EA7FCF">
        <w:rPr>
          <w:rFonts w:ascii="Garamond" w:hAnsi="Garamond"/>
          <w:sz w:val="22"/>
          <w:szCs w:val="22"/>
        </w:rPr>
        <w:t xml:space="preserve"> na koszt </w:t>
      </w:r>
      <w:r w:rsidR="00335D57" w:rsidRPr="00EA7FCF">
        <w:rPr>
          <w:rFonts w:ascii="Garamond" w:hAnsi="Garamond"/>
          <w:sz w:val="22"/>
          <w:szCs w:val="22"/>
        </w:rPr>
        <w:t>Wykonawcy</w:t>
      </w:r>
      <w:r w:rsidRPr="00EA7FCF">
        <w:rPr>
          <w:rFonts w:ascii="Garamond" w:hAnsi="Garamond"/>
          <w:sz w:val="22"/>
          <w:szCs w:val="22"/>
        </w:rPr>
        <w:t xml:space="preserve">. W braku innych ustaleń </w:t>
      </w:r>
      <w:r w:rsidR="00335D57" w:rsidRPr="00EA7FCF">
        <w:rPr>
          <w:rFonts w:ascii="Garamond" w:hAnsi="Garamond"/>
          <w:sz w:val="22"/>
          <w:szCs w:val="22"/>
        </w:rPr>
        <w:t>Stron</w:t>
      </w:r>
      <w:r w:rsidRPr="00EA7FCF">
        <w:rPr>
          <w:rFonts w:ascii="Garamond" w:hAnsi="Garamond"/>
          <w:sz w:val="22"/>
          <w:szCs w:val="22"/>
        </w:rPr>
        <w:t xml:space="preserve"> przyjmuje się, że </w:t>
      </w:r>
      <w:r w:rsidR="00F63D6D" w:rsidRPr="00EA7FCF">
        <w:rPr>
          <w:rFonts w:ascii="Garamond" w:hAnsi="Garamond"/>
          <w:sz w:val="22"/>
          <w:szCs w:val="22"/>
        </w:rPr>
        <w:t xml:space="preserve">maksymalnym </w:t>
      </w:r>
      <w:r w:rsidRPr="00EA7FCF">
        <w:rPr>
          <w:rFonts w:ascii="Garamond" w:hAnsi="Garamond"/>
          <w:sz w:val="22"/>
          <w:szCs w:val="22"/>
        </w:rPr>
        <w:t>czasem na usunięcie wady</w:t>
      </w:r>
      <w:r w:rsidR="004F412C" w:rsidRPr="00EA7FCF">
        <w:rPr>
          <w:rFonts w:ascii="Garamond" w:hAnsi="Garamond"/>
          <w:sz w:val="22"/>
          <w:szCs w:val="22"/>
        </w:rPr>
        <w:t xml:space="preserve"> jest</w:t>
      </w:r>
      <w:r w:rsidR="00253465" w:rsidRPr="00EA7FCF">
        <w:rPr>
          <w:rFonts w:ascii="Garamond" w:hAnsi="Garamond"/>
          <w:sz w:val="22"/>
          <w:szCs w:val="22"/>
        </w:rPr>
        <w:t xml:space="preserve"> </w:t>
      </w:r>
      <w:r w:rsidR="00E00A6F" w:rsidRPr="00EA7FCF">
        <w:rPr>
          <w:rFonts w:ascii="Garamond" w:hAnsi="Garamond"/>
          <w:sz w:val="22"/>
          <w:szCs w:val="22"/>
        </w:rPr>
        <w:t>1</w:t>
      </w:r>
      <w:r w:rsidR="005C3BEC" w:rsidRPr="00EA7FCF">
        <w:rPr>
          <w:rFonts w:ascii="Garamond" w:hAnsi="Garamond"/>
          <w:sz w:val="22"/>
          <w:szCs w:val="22"/>
        </w:rPr>
        <w:t>0</w:t>
      </w:r>
      <w:r w:rsidR="00E00A6F" w:rsidRPr="00EA7FCF">
        <w:rPr>
          <w:rFonts w:ascii="Garamond" w:hAnsi="Garamond"/>
          <w:sz w:val="22"/>
          <w:szCs w:val="22"/>
        </w:rPr>
        <w:t xml:space="preserve"> </w:t>
      </w:r>
      <w:r w:rsidR="00DE6822" w:rsidRPr="00EA7FCF">
        <w:rPr>
          <w:rFonts w:ascii="Garamond" w:hAnsi="Garamond"/>
          <w:sz w:val="22"/>
          <w:szCs w:val="22"/>
        </w:rPr>
        <w:t>d</w:t>
      </w:r>
      <w:r w:rsidR="00335D57" w:rsidRPr="00EA7FCF">
        <w:rPr>
          <w:rFonts w:ascii="Garamond" w:hAnsi="Garamond"/>
          <w:sz w:val="22"/>
          <w:szCs w:val="22"/>
        </w:rPr>
        <w:t xml:space="preserve">ni od </w:t>
      </w:r>
      <w:r w:rsidRPr="00EA7FCF">
        <w:rPr>
          <w:rFonts w:ascii="Garamond" w:hAnsi="Garamond"/>
          <w:sz w:val="22"/>
          <w:szCs w:val="22"/>
        </w:rPr>
        <w:t>chwili otrzymania</w:t>
      </w:r>
      <w:r w:rsidR="004F412C" w:rsidRPr="00EA7FCF">
        <w:rPr>
          <w:rFonts w:ascii="Garamond" w:hAnsi="Garamond"/>
          <w:sz w:val="22"/>
          <w:szCs w:val="22"/>
        </w:rPr>
        <w:t xml:space="preserve"> przez Wykonawcę</w:t>
      </w:r>
      <w:r w:rsidRPr="00EA7FCF">
        <w:rPr>
          <w:rFonts w:ascii="Garamond" w:hAnsi="Garamond"/>
          <w:sz w:val="22"/>
          <w:szCs w:val="22"/>
        </w:rPr>
        <w:t xml:space="preserve"> pisemnego lub elektronicznego zawiadomienia.</w:t>
      </w:r>
      <w:r w:rsidR="00D011C7" w:rsidRPr="00EA7FCF">
        <w:rPr>
          <w:rFonts w:ascii="Garamond" w:hAnsi="Garamond"/>
          <w:sz w:val="22"/>
          <w:szCs w:val="22"/>
        </w:rPr>
        <w:t xml:space="preserve"> Postanowienia niniejszego ustępu stosuje się również </w:t>
      </w:r>
      <w:r w:rsidR="00002886" w:rsidRPr="00EA7FCF">
        <w:rPr>
          <w:rFonts w:ascii="Garamond" w:hAnsi="Garamond"/>
          <w:sz w:val="22"/>
          <w:szCs w:val="22"/>
        </w:rPr>
        <w:t>do usuwania wad i usterek stwierdzonych w protokole Odbioru Końcowego, o którym mowa w §9 ust.</w:t>
      </w:r>
      <w:r w:rsidR="001B0AF1" w:rsidRPr="00EA7FCF">
        <w:rPr>
          <w:rFonts w:ascii="Garamond" w:hAnsi="Garamond"/>
          <w:sz w:val="22"/>
          <w:szCs w:val="22"/>
        </w:rPr>
        <w:t>6</w:t>
      </w:r>
      <w:r w:rsidR="00002886" w:rsidRPr="00EA7FCF">
        <w:rPr>
          <w:rFonts w:ascii="Garamond" w:hAnsi="Garamond"/>
          <w:sz w:val="22"/>
          <w:szCs w:val="22"/>
        </w:rPr>
        <w:t xml:space="preserve"> lit. c) Umowy.</w:t>
      </w:r>
    </w:p>
    <w:p w14:paraId="23C9C240" w14:textId="77777777" w:rsidR="003B591C" w:rsidRPr="00D556C7" w:rsidRDefault="00335D57" w:rsidP="00D556C7">
      <w:pPr>
        <w:pStyle w:val="Nagwek2"/>
        <w:numPr>
          <w:ilvl w:val="0"/>
          <w:numId w:val="76"/>
        </w:numPr>
        <w:tabs>
          <w:tab w:val="clear" w:pos="567"/>
        </w:tabs>
        <w:spacing w:before="60"/>
        <w:ind w:left="357" w:hanging="357"/>
        <w:rPr>
          <w:rFonts w:ascii="Garamond" w:hAnsi="Garamond"/>
          <w:sz w:val="22"/>
          <w:szCs w:val="22"/>
        </w:rPr>
      </w:pPr>
      <w:r w:rsidRPr="00EA7FCF">
        <w:rPr>
          <w:rFonts w:ascii="Garamond" w:hAnsi="Garamond"/>
          <w:sz w:val="22"/>
          <w:szCs w:val="22"/>
        </w:rPr>
        <w:t>Wykonawca</w:t>
      </w:r>
      <w:r w:rsidR="003E275B" w:rsidRPr="00D556C7">
        <w:rPr>
          <w:rFonts w:ascii="Garamond" w:hAnsi="Garamond"/>
          <w:sz w:val="22"/>
          <w:szCs w:val="22"/>
        </w:rPr>
        <w:t xml:space="preserve"> dołączy do materiałów, urządzeń i instalacji oraz wszystkich innych elementów przekazywanych w ramach </w:t>
      </w:r>
      <w:r w:rsidRPr="00D556C7">
        <w:rPr>
          <w:rFonts w:ascii="Garamond" w:hAnsi="Garamond"/>
          <w:sz w:val="22"/>
          <w:szCs w:val="22"/>
        </w:rPr>
        <w:t xml:space="preserve">Umowy </w:t>
      </w:r>
      <w:r w:rsidR="003E275B" w:rsidRPr="00D556C7">
        <w:rPr>
          <w:rFonts w:ascii="Garamond" w:hAnsi="Garamond"/>
          <w:sz w:val="22"/>
          <w:szCs w:val="22"/>
        </w:rPr>
        <w:t>oryginalne dokumenty gwarancji dostarczone przez producenta, jeżeli producent udzielił takich gwarancji.</w:t>
      </w:r>
      <w:r w:rsidR="003B591C" w:rsidRPr="00D556C7">
        <w:rPr>
          <w:rFonts w:ascii="Garamond" w:hAnsi="Garamond"/>
          <w:sz w:val="22"/>
          <w:szCs w:val="22"/>
        </w:rPr>
        <w:t xml:space="preserve"> Dostarczenie przez Wykonawcę gwarancji producenta</w:t>
      </w:r>
      <w:r w:rsidR="00E37AAD" w:rsidRPr="00D556C7">
        <w:rPr>
          <w:rFonts w:ascii="Garamond" w:hAnsi="Garamond"/>
          <w:sz w:val="22"/>
          <w:szCs w:val="22"/>
        </w:rPr>
        <w:t>/</w:t>
      </w:r>
      <w:r w:rsidR="003B591C" w:rsidRPr="00D556C7">
        <w:rPr>
          <w:rFonts w:ascii="Garamond" w:hAnsi="Garamond"/>
          <w:sz w:val="22"/>
          <w:szCs w:val="22"/>
        </w:rPr>
        <w:t xml:space="preserve"> </w:t>
      </w:r>
      <w:r w:rsidR="00E37AAD" w:rsidRPr="00D556C7">
        <w:rPr>
          <w:rFonts w:ascii="Garamond" w:hAnsi="Garamond"/>
          <w:sz w:val="22"/>
          <w:szCs w:val="22"/>
        </w:rPr>
        <w:t xml:space="preserve">udzielenie gwarancji przez producenta </w:t>
      </w:r>
      <w:r w:rsidR="003B591C" w:rsidRPr="00D556C7">
        <w:rPr>
          <w:rFonts w:ascii="Garamond" w:hAnsi="Garamond"/>
          <w:sz w:val="22"/>
          <w:szCs w:val="22"/>
        </w:rPr>
        <w:t>nie wyłącza uprawnień Zamawiającego wynikających z Umowy.</w:t>
      </w:r>
    </w:p>
    <w:p w14:paraId="0E2DDF54" w14:textId="5AFBB004" w:rsidR="003E275B" w:rsidRPr="00D556C7" w:rsidRDefault="00D54EEE" w:rsidP="00D556C7">
      <w:pPr>
        <w:pStyle w:val="Nagwek2"/>
        <w:numPr>
          <w:ilvl w:val="0"/>
          <w:numId w:val="76"/>
        </w:numPr>
        <w:tabs>
          <w:tab w:val="clear" w:pos="567"/>
        </w:tabs>
        <w:spacing w:before="60"/>
        <w:ind w:left="357" w:hanging="357"/>
        <w:rPr>
          <w:rFonts w:ascii="Garamond" w:hAnsi="Garamond"/>
          <w:sz w:val="22"/>
          <w:szCs w:val="22"/>
        </w:rPr>
      </w:pPr>
      <w:r w:rsidRPr="00D556C7">
        <w:rPr>
          <w:rFonts w:ascii="Garamond" w:hAnsi="Garamond"/>
          <w:sz w:val="22"/>
          <w:szCs w:val="22"/>
        </w:rPr>
        <w:t>Wykonawca</w:t>
      </w:r>
      <w:r w:rsidR="003E275B" w:rsidRPr="00D556C7">
        <w:rPr>
          <w:rFonts w:ascii="Garamond" w:hAnsi="Garamond"/>
          <w:sz w:val="22"/>
          <w:szCs w:val="22"/>
        </w:rPr>
        <w:t xml:space="preserve"> nie może odmówić usunięcia wady</w:t>
      </w:r>
      <w:r w:rsidR="0022217A" w:rsidRPr="00D556C7">
        <w:rPr>
          <w:rFonts w:ascii="Garamond" w:hAnsi="Garamond"/>
          <w:sz w:val="22"/>
          <w:szCs w:val="22"/>
        </w:rPr>
        <w:t>, w tym wykonania demontażu i ponownego montażu</w:t>
      </w:r>
      <w:r w:rsidR="003E275B" w:rsidRPr="00D556C7">
        <w:rPr>
          <w:rFonts w:ascii="Garamond" w:hAnsi="Garamond"/>
          <w:sz w:val="22"/>
          <w:szCs w:val="22"/>
        </w:rPr>
        <w:t xml:space="preserve"> w ramach prac wykonywanych na podstawie gwarancji lub rękojmi</w:t>
      </w:r>
      <w:r w:rsidR="0022217A" w:rsidRPr="00D556C7">
        <w:rPr>
          <w:rFonts w:ascii="Garamond" w:hAnsi="Garamond"/>
          <w:sz w:val="22"/>
          <w:szCs w:val="22"/>
        </w:rPr>
        <w:t>,</w:t>
      </w:r>
      <w:r w:rsidR="003E275B" w:rsidRPr="00D556C7">
        <w:rPr>
          <w:rFonts w:ascii="Garamond" w:hAnsi="Garamond"/>
          <w:sz w:val="22"/>
          <w:szCs w:val="22"/>
        </w:rPr>
        <w:t xml:space="preserve"> ze względu na ich koszt. </w:t>
      </w:r>
    </w:p>
    <w:p w14:paraId="10DD5756" w14:textId="77777777" w:rsidR="003E275B" w:rsidRPr="00D556C7" w:rsidRDefault="00BA038E" w:rsidP="00D556C7">
      <w:pPr>
        <w:pStyle w:val="Nagwek2"/>
        <w:numPr>
          <w:ilvl w:val="0"/>
          <w:numId w:val="76"/>
        </w:numPr>
        <w:tabs>
          <w:tab w:val="clear" w:pos="567"/>
        </w:tabs>
        <w:spacing w:before="60"/>
        <w:ind w:left="357" w:hanging="357"/>
        <w:rPr>
          <w:rFonts w:ascii="Garamond" w:hAnsi="Garamond"/>
          <w:sz w:val="22"/>
          <w:szCs w:val="22"/>
        </w:rPr>
      </w:pPr>
      <w:r w:rsidRPr="00D556C7">
        <w:rPr>
          <w:rFonts w:ascii="Garamond" w:hAnsi="Garamond"/>
          <w:sz w:val="22"/>
          <w:szCs w:val="22"/>
        </w:rPr>
        <w:t>Umowa</w:t>
      </w:r>
      <w:r w:rsidR="003E275B" w:rsidRPr="00D556C7">
        <w:rPr>
          <w:rFonts w:ascii="Garamond" w:hAnsi="Garamond"/>
          <w:sz w:val="22"/>
          <w:szCs w:val="22"/>
        </w:rPr>
        <w:t xml:space="preserve"> stanowi dokument gwarancji.</w:t>
      </w:r>
    </w:p>
    <w:p w14:paraId="166C2C1A" w14:textId="1C2BE2EA" w:rsidR="003E275B" w:rsidRPr="00D556C7" w:rsidRDefault="003E275B" w:rsidP="00D556C7">
      <w:pPr>
        <w:pStyle w:val="Nagwek2"/>
        <w:numPr>
          <w:ilvl w:val="0"/>
          <w:numId w:val="76"/>
        </w:numPr>
        <w:tabs>
          <w:tab w:val="clear" w:pos="567"/>
        </w:tabs>
        <w:spacing w:before="60"/>
        <w:ind w:left="357" w:hanging="357"/>
        <w:rPr>
          <w:rFonts w:ascii="Garamond" w:hAnsi="Garamond"/>
          <w:sz w:val="22"/>
          <w:szCs w:val="22"/>
        </w:rPr>
      </w:pPr>
      <w:r w:rsidRPr="00D556C7">
        <w:rPr>
          <w:rFonts w:ascii="Garamond" w:hAnsi="Garamond"/>
          <w:sz w:val="22"/>
          <w:szCs w:val="22"/>
        </w:rPr>
        <w:t>Jeżeli w</w:t>
      </w:r>
      <w:r w:rsidRPr="00EA7FCF">
        <w:rPr>
          <w:rFonts w:ascii="Garamond" w:hAnsi="Garamond"/>
          <w:sz w:val="22"/>
          <w:szCs w:val="22"/>
        </w:rPr>
        <w:t xml:space="preserve"> wykonaniu swych obowiązków wynikających z gwarancji </w:t>
      </w:r>
      <w:r w:rsidR="00BA038E" w:rsidRPr="00EA7FCF">
        <w:rPr>
          <w:rFonts w:ascii="Garamond" w:hAnsi="Garamond"/>
          <w:sz w:val="22"/>
          <w:szCs w:val="22"/>
        </w:rPr>
        <w:t>Wykonawca</w:t>
      </w:r>
      <w:r w:rsidRPr="00EA7FCF">
        <w:rPr>
          <w:rFonts w:ascii="Garamond" w:hAnsi="Garamond"/>
          <w:sz w:val="22"/>
          <w:szCs w:val="22"/>
        </w:rPr>
        <w:t xml:space="preserve"> dokonał zasadniczych zmian w </w:t>
      </w:r>
      <w:r w:rsidR="00BA038E" w:rsidRPr="00EA7FCF">
        <w:rPr>
          <w:rFonts w:ascii="Garamond" w:hAnsi="Garamond"/>
          <w:sz w:val="22"/>
          <w:szCs w:val="22"/>
        </w:rPr>
        <w:t xml:space="preserve">Przedmiocie Umowy </w:t>
      </w:r>
      <w:r w:rsidRPr="00EA7FCF">
        <w:rPr>
          <w:rFonts w:ascii="Garamond" w:hAnsi="Garamond"/>
          <w:sz w:val="22"/>
          <w:szCs w:val="22"/>
        </w:rPr>
        <w:t xml:space="preserve">lub wykonał nowy </w:t>
      </w:r>
      <w:r w:rsidR="00BA038E" w:rsidRPr="00EA7FCF">
        <w:rPr>
          <w:rFonts w:ascii="Garamond" w:hAnsi="Garamond"/>
          <w:sz w:val="22"/>
          <w:szCs w:val="22"/>
        </w:rPr>
        <w:t xml:space="preserve">Przedmiot Umowy </w:t>
      </w:r>
      <w:r w:rsidRPr="00EA7FCF">
        <w:rPr>
          <w:rFonts w:ascii="Garamond" w:hAnsi="Garamond"/>
          <w:sz w:val="22"/>
          <w:szCs w:val="22"/>
        </w:rPr>
        <w:t xml:space="preserve">zamiast przedmiotu wadliwego, to termin gwarancji biegnie na nowo od chwili od dnia odbioru przez </w:t>
      </w:r>
      <w:r w:rsidR="00BA038E" w:rsidRPr="00EA7FCF">
        <w:rPr>
          <w:rFonts w:ascii="Garamond" w:hAnsi="Garamond"/>
          <w:sz w:val="22"/>
          <w:szCs w:val="22"/>
        </w:rPr>
        <w:t xml:space="preserve">Zamawiającego </w:t>
      </w:r>
      <w:r w:rsidRPr="00EA7FCF">
        <w:rPr>
          <w:rFonts w:ascii="Garamond" w:hAnsi="Garamond"/>
          <w:sz w:val="22"/>
          <w:szCs w:val="22"/>
        </w:rPr>
        <w:t xml:space="preserve">takiej wymiany lub naprawy. W pozostałych przypadkach termin gwarancji ulega przedłużeniu o czas, w ciągu którego </w:t>
      </w:r>
      <w:r w:rsidR="00BA038E" w:rsidRPr="00EA7FCF">
        <w:rPr>
          <w:rFonts w:ascii="Garamond" w:hAnsi="Garamond"/>
          <w:sz w:val="22"/>
          <w:szCs w:val="22"/>
        </w:rPr>
        <w:t>Zamawiający</w:t>
      </w:r>
      <w:r w:rsidRPr="00EA7FCF">
        <w:rPr>
          <w:rFonts w:ascii="Garamond" w:hAnsi="Garamond"/>
          <w:sz w:val="22"/>
          <w:szCs w:val="22"/>
        </w:rPr>
        <w:t xml:space="preserve"> wskutek wady nie mógł z </w:t>
      </w:r>
      <w:r w:rsidR="00BA038E" w:rsidRPr="00EA7FCF">
        <w:rPr>
          <w:rFonts w:ascii="Garamond" w:hAnsi="Garamond"/>
          <w:sz w:val="22"/>
          <w:szCs w:val="22"/>
        </w:rPr>
        <w:t xml:space="preserve">Przedmiotu Umowy </w:t>
      </w:r>
      <w:r w:rsidRPr="00EA7FCF">
        <w:rPr>
          <w:rFonts w:ascii="Garamond" w:hAnsi="Garamond"/>
          <w:sz w:val="22"/>
          <w:szCs w:val="22"/>
        </w:rPr>
        <w:t>korzystać.</w:t>
      </w:r>
      <w:r w:rsidR="004A2FFD" w:rsidRPr="00EA7FCF">
        <w:rPr>
          <w:rFonts w:ascii="Garamond" w:hAnsi="Garamond"/>
          <w:sz w:val="22"/>
          <w:szCs w:val="22"/>
        </w:rPr>
        <w:t xml:space="preserve">  Jeżeli Wykonawca wymienił część rzeczy, zapis powyższy stosuje się odpowiednio do części wymienionej lub naprawionej. </w:t>
      </w:r>
    </w:p>
    <w:p w14:paraId="4EE49B37" w14:textId="77777777" w:rsidR="00EC690B" w:rsidRPr="00D556C7" w:rsidRDefault="00EC690B" w:rsidP="00D556C7">
      <w:pPr>
        <w:pStyle w:val="Nagwek2"/>
        <w:numPr>
          <w:ilvl w:val="0"/>
          <w:numId w:val="76"/>
        </w:numPr>
        <w:tabs>
          <w:tab w:val="clear" w:pos="567"/>
        </w:tabs>
        <w:spacing w:before="60"/>
        <w:ind w:left="357" w:hanging="357"/>
        <w:rPr>
          <w:rFonts w:ascii="Garamond" w:hAnsi="Garamond"/>
          <w:sz w:val="22"/>
          <w:szCs w:val="22"/>
        </w:rPr>
      </w:pPr>
      <w:r w:rsidRPr="00EA7FCF">
        <w:rPr>
          <w:rFonts w:ascii="Garamond" w:hAnsi="Garamond"/>
          <w:sz w:val="22"/>
          <w:szCs w:val="22"/>
        </w:rPr>
        <w:t>W zakresie nieuregulowanym w Umowie, do gwarancji stosuje się przepisy Kodeksu cywilnego dotyczące gwarancji przy sprzedaży.</w:t>
      </w:r>
    </w:p>
    <w:p w14:paraId="2D574A0A" w14:textId="77777777" w:rsidR="001F27E4" w:rsidRPr="00EA7FCF" w:rsidRDefault="001F27E4" w:rsidP="00A94F79">
      <w:pPr>
        <w:tabs>
          <w:tab w:val="left" w:pos="3119"/>
        </w:tabs>
        <w:spacing w:before="60"/>
        <w:ind w:left="357"/>
        <w:jc w:val="both"/>
        <w:rPr>
          <w:rFonts w:ascii="Garamond" w:hAnsi="Garamond"/>
          <w:sz w:val="22"/>
          <w:szCs w:val="22"/>
        </w:rPr>
      </w:pPr>
    </w:p>
    <w:p w14:paraId="588AD53E" w14:textId="77777777" w:rsidR="00BC750D" w:rsidRPr="00EA7FCF" w:rsidRDefault="006346FE" w:rsidP="00A94F79">
      <w:pPr>
        <w:pStyle w:val="Nagwek1"/>
        <w:spacing w:before="60" w:after="0"/>
        <w:rPr>
          <w:rFonts w:ascii="Garamond" w:hAnsi="Garamond"/>
          <w:sz w:val="22"/>
          <w:szCs w:val="22"/>
        </w:rPr>
      </w:pPr>
      <w:bookmarkStart w:id="117" w:name="_Toc445454196"/>
      <w:bookmarkStart w:id="118" w:name="_Toc445457799"/>
      <w:bookmarkStart w:id="119" w:name="_Toc445468193"/>
      <w:bookmarkStart w:id="120" w:name="_Toc445724503"/>
      <w:bookmarkStart w:id="121" w:name="_Toc445802206"/>
      <w:bookmarkStart w:id="122" w:name="_Toc445454197"/>
      <w:bookmarkStart w:id="123" w:name="_Toc445457800"/>
      <w:bookmarkStart w:id="124" w:name="_Toc445468194"/>
      <w:bookmarkStart w:id="125" w:name="_Toc445724504"/>
      <w:bookmarkStart w:id="126" w:name="_Toc445802207"/>
      <w:bookmarkStart w:id="127" w:name="_Toc445454198"/>
      <w:bookmarkStart w:id="128" w:name="_Toc445457801"/>
      <w:bookmarkStart w:id="129" w:name="_Toc445468195"/>
      <w:bookmarkStart w:id="130" w:name="_Toc445724505"/>
      <w:bookmarkStart w:id="131" w:name="_Toc445802208"/>
      <w:bookmarkStart w:id="132" w:name="_Toc445454199"/>
      <w:bookmarkStart w:id="133" w:name="_Toc445457802"/>
      <w:bookmarkStart w:id="134" w:name="_Toc445468196"/>
      <w:bookmarkStart w:id="135" w:name="_Toc445724506"/>
      <w:bookmarkStart w:id="136" w:name="_Toc445802209"/>
      <w:bookmarkStart w:id="137" w:name="_Toc445454200"/>
      <w:bookmarkStart w:id="138" w:name="_Toc445457803"/>
      <w:bookmarkStart w:id="139" w:name="_Toc445468197"/>
      <w:bookmarkStart w:id="140" w:name="_Toc445724507"/>
      <w:bookmarkStart w:id="141" w:name="_Toc445802210"/>
      <w:bookmarkStart w:id="142" w:name="_Toc252797865"/>
      <w:bookmarkStart w:id="143" w:name="_Toc22209302"/>
      <w:bookmarkStart w:id="144" w:name="_Toc508018859"/>
      <w:bookmarkStart w:id="145" w:name="_Toc64967628"/>
      <w:bookmarkStart w:id="146" w:name="_Toc14929334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r w:rsidRPr="00D556C7">
        <w:rPr>
          <w:rFonts w:ascii="Garamond" w:hAnsi="Garamond"/>
          <w:sz w:val="22"/>
          <w:szCs w:val="22"/>
        </w:rPr>
        <w:t xml:space="preserve">UBEZPIECZENIE REALIZACJI </w:t>
      </w:r>
      <w:bookmarkEnd w:id="142"/>
      <w:r w:rsidR="00276758" w:rsidRPr="00D556C7">
        <w:rPr>
          <w:rFonts w:ascii="Garamond" w:hAnsi="Garamond"/>
          <w:sz w:val="22"/>
          <w:szCs w:val="22"/>
        </w:rPr>
        <w:t>PRZEDMIOTU UMOWY</w:t>
      </w:r>
      <w:bookmarkEnd w:id="143"/>
      <w:bookmarkEnd w:id="144"/>
      <w:bookmarkEnd w:id="145"/>
      <w:bookmarkEnd w:id="146"/>
    </w:p>
    <w:p w14:paraId="66F23282" w14:textId="77777777" w:rsidR="00184BC6" w:rsidRPr="00D556C7" w:rsidRDefault="00184BC6" w:rsidP="00D556C7">
      <w:pPr>
        <w:pStyle w:val="Nagwek1"/>
        <w:numPr>
          <w:ilvl w:val="0"/>
          <w:numId w:val="0"/>
        </w:numPr>
        <w:spacing w:before="60"/>
        <w:ind w:left="1701"/>
        <w:jc w:val="left"/>
        <w:rPr>
          <w:rFonts w:ascii="Garamond" w:hAnsi="Garamond"/>
          <w:sz w:val="22"/>
          <w:szCs w:val="22"/>
        </w:rPr>
      </w:pPr>
    </w:p>
    <w:p w14:paraId="6123825D" w14:textId="2A301230" w:rsidR="00682B5A" w:rsidRPr="00EA7FCF" w:rsidRDefault="00C701DF" w:rsidP="00D556C7">
      <w:pPr>
        <w:pStyle w:val="Nagwek2"/>
        <w:numPr>
          <w:ilvl w:val="1"/>
          <w:numId w:val="100"/>
        </w:numPr>
        <w:tabs>
          <w:tab w:val="clear" w:pos="0"/>
          <w:tab w:val="clear" w:pos="567"/>
        </w:tabs>
        <w:spacing w:before="60"/>
        <w:ind w:left="357" w:hanging="357"/>
        <w:rPr>
          <w:rFonts w:ascii="Garamond" w:hAnsi="Garamond"/>
          <w:sz w:val="22"/>
          <w:szCs w:val="22"/>
        </w:rPr>
      </w:pPr>
      <w:r w:rsidRPr="00EA7FCF">
        <w:rPr>
          <w:rFonts w:ascii="Garamond" w:hAnsi="Garamond"/>
          <w:sz w:val="22"/>
          <w:szCs w:val="22"/>
        </w:rPr>
        <w:t>Wykonawca</w:t>
      </w:r>
      <w:r w:rsidR="00682B5A" w:rsidRPr="00EA7FCF">
        <w:rPr>
          <w:rFonts w:ascii="Garamond" w:hAnsi="Garamond"/>
          <w:sz w:val="22"/>
          <w:szCs w:val="22"/>
        </w:rPr>
        <w:t xml:space="preserve"> zobowiązuje się do ubezpieczenia od odpowiedzialności cywilnej związanej z wykonywaną działalnością (</w:t>
      </w:r>
      <w:r w:rsidR="00A456EC" w:rsidRPr="00EA7FCF">
        <w:rPr>
          <w:rFonts w:ascii="Garamond" w:hAnsi="Garamond"/>
          <w:sz w:val="22"/>
          <w:szCs w:val="22"/>
        </w:rPr>
        <w:t>w szczególności w zakresie prowadzenia prac budowlanych, montażowych i instalacyjnych)</w:t>
      </w:r>
      <w:r w:rsidR="00682B5A" w:rsidRPr="00EA7FCF">
        <w:rPr>
          <w:rFonts w:ascii="Garamond" w:hAnsi="Garamond"/>
          <w:sz w:val="22"/>
          <w:szCs w:val="22"/>
        </w:rPr>
        <w:t xml:space="preserve"> oraz swoich </w:t>
      </w:r>
      <w:r w:rsidRPr="00EA7FCF">
        <w:rPr>
          <w:rFonts w:ascii="Garamond" w:hAnsi="Garamond"/>
          <w:sz w:val="22"/>
          <w:szCs w:val="22"/>
        </w:rPr>
        <w:t>Podwykonawców</w:t>
      </w:r>
      <w:r w:rsidR="00780732" w:rsidRPr="00EA7FCF">
        <w:rPr>
          <w:rFonts w:ascii="Garamond" w:hAnsi="Garamond"/>
          <w:sz w:val="22"/>
          <w:szCs w:val="22"/>
        </w:rPr>
        <w:t xml:space="preserve"> jako współubezpieczonych</w:t>
      </w:r>
      <w:r w:rsidR="00276758" w:rsidRPr="00EA7FCF">
        <w:rPr>
          <w:rFonts w:ascii="Garamond" w:hAnsi="Garamond"/>
          <w:sz w:val="22"/>
          <w:szCs w:val="22"/>
        </w:rPr>
        <w:t xml:space="preserve">, w tym </w:t>
      </w:r>
      <w:r w:rsidR="00682B5A" w:rsidRPr="00EA7FCF">
        <w:rPr>
          <w:rFonts w:ascii="Garamond" w:hAnsi="Garamond"/>
          <w:sz w:val="22"/>
          <w:szCs w:val="22"/>
        </w:rPr>
        <w:t>za szkody osobowe i rzeczowe</w:t>
      </w:r>
      <w:r w:rsidR="00F259B8" w:rsidRPr="00EA7FCF">
        <w:rPr>
          <w:rFonts w:ascii="Garamond" w:hAnsi="Garamond"/>
          <w:sz w:val="22"/>
          <w:szCs w:val="22"/>
        </w:rPr>
        <w:t xml:space="preserve"> oraz szkody następcze w postaci utraconych korzyści</w:t>
      </w:r>
      <w:r w:rsidR="00682B5A" w:rsidRPr="00EA7FCF">
        <w:rPr>
          <w:rFonts w:ascii="Garamond" w:hAnsi="Garamond"/>
          <w:sz w:val="22"/>
          <w:szCs w:val="22"/>
        </w:rPr>
        <w:t xml:space="preserve">. Ubezpieczenie </w:t>
      </w:r>
      <w:r w:rsidR="006D50F9" w:rsidRPr="00EA7FCF">
        <w:rPr>
          <w:rFonts w:ascii="Garamond" w:hAnsi="Garamond"/>
          <w:sz w:val="22"/>
          <w:szCs w:val="22"/>
        </w:rPr>
        <w:t>po</w:t>
      </w:r>
      <w:r w:rsidR="00682B5A" w:rsidRPr="00EA7FCF">
        <w:rPr>
          <w:rFonts w:ascii="Garamond" w:hAnsi="Garamond"/>
          <w:sz w:val="22"/>
          <w:szCs w:val="22"/>
        </w:rPr>
        <w:t xml:space="preserve">winno </w:t>
      </w:r>
      <w:r w:rsidR="006D50F9" w:rsidRPr="00EA7FCF">
        <w:rPr>
          <w:rFonts w:ascii="Garamond" w:hAnsi="Garamond"/>
          <w:sz w:val="22"/>
          <w:szCs w:val="22"/>
        </w:rPr>
        <w:t xml:space="preserve">obejmować </w:t>
      </w:r>
      <w:r w:rsidR="00682B5A" w:rsidRPr="00EA7FCF">
        <w:rPr>
          <w:rFonts w:ascii="Garamond" w:hAnsi="Garamond"/>
          <w:sz w:val="22"/>
          <w:szCs w:val="22"/>
        </w:rPr>
        <w:t>odpowiedzialność cywilną deliktową oraz kontraktową. Suma gwarancyjna wynosić będzie nie mniej niż</w:t>
      </w:r>
      <w:r w:rsidR="005D6476" w:rsidRPr="00EA7FCF">
        <w:rPr>
          <w:rFonts w:ascii="Garamond" w:hAnsi="Garamond"/>
          <w:sz w:val="22"/>
          <w:szCs w:val="22"/>
        </w:rPr>
        <w:t xml:space="preserve"> </w:t>
      </w:r>
      <w:r w:rsidR="001B0AF1" w:rsidRPr="00EA7FCF">
        <w:rPr>
          <w:rFonts w:ascii="Garamond" w:hAnsi="Garamond"/>
          <w:b/>
          <w:sz w:val="22"/>
          <w:szCs w:val="22"/>
          <w:highlight w:val="yellow"/>
        </w:rPr>
        <w:t>……………</w:t>
      </w:r>
      <w:r w:rsidR="005D6476" w:rsidRPr="00EA7FCF">
        <w:rPr>
          <w:rFonts w:ascii="Garamond" w:hAnsi="Garamond"/>
          <w:b/>
          <w:sz w:val="22"/>
          <w:szCs w:val="22"/>
          <w:highlight w:val="yellow"/>
        </w:rPr>
        <w:t xml:space="preserve"> </w:t>
      </w:r>
      <w:r w:rsidR="00682B5A" w:rsidRPr="00EA7FCF">
        <w:rPr>
          <w:rFonts w:ascii="Garamond" w:hAnsi="Garamond"/>
          <w:b/>
          <w:sz w:val="22"/>
          <w:szCs w:val="22"/>
          <w:highlight w:val="yellow"/>
        </w:rPr>
        <w:t>PLN (słownie</w:t>
      </w:r>
      <w:r w:rsidR="009737C6" w:rsidRPr="00EA7FCF">
        <w:rPr>
          <w:rFonts w:ascii="Garamond" w:hAnsi="Garamond"/>
          <w:b/>
          <w:sz w:val="22"/>
          <w:szCs w:val="22"/>
          <w:highlight w:val="yellow"/>
        </w:rPr>
        <w:t xml:space="preserve">: </w:t>
      </w:r>
      <w:r w:rsidR="001B0AF1" w:rsidRPr="00EA7FCF">
        <w:rPr>
          <w:rFonts w:ascii="Garamond" w:hAnsi="Garamond"/>
          <w:b/>
          <w:sz w:val="22"/>
          <w:szCs w:val="22"/>
          <w:highlight w:val="yellow"/>
        </w:rPr>
        <w:t>…………………</w:t>
      </w:r>
      <w:r w:rsidR="00DB76B7" w:rsidRPr="00EA7FCF">
        <w:rPr>
          <w:rFonts w:ascii="Garamond" w:hAnsi="Garamond"/>
          <w:b/>
          <w:sz w:val="22"/>
          <w:szCs w:val="22"/>
          <w:highlight w:val="yellow"/>
        </w:rPr>
        <w:t xml:space="preserve"> </w:t>
      </w:r>
      <w:r w:rsidR="00682B5A" w:rsidRPr="00EA7FCF">
        <w:rPr>
          <w:rFonts w:ascii="Garamond" w:hAnsi="Garamond"/>
          <w:b/>
          <w:sz w:val="22"/>
          <w:szCs w:val="22"/>
          <w:highlight w:val="yellow"/>
        </w:rPr>
        <w:t>złotych)</w:t>
      </w:r>
      <w:r w:rsidR="00682B5A" w:rsidRPr="00EA7FCF">
        <w:rPr>
          <w:rFonts w:ascii="Garamond" w:hAnsi="Garamond"/>
          <w:sz w:val="22"/>
          <w:szCs w:val="22"/>
        </w:rPr>
        <w:t xml:space="preserve"> na jedno i wszystkie zdarzenia. Ponadto ubezpieczenie będzie obejmować co najmniej: </w:t>
      </w:r>
    </w:p>
    <w:p w14:paraId="2A4D17A2" w14:textId="4724333E" w:rsidR="00A7002B" w:rsidRPr="00EA7FCF" w:rsidRDefault="00A7002B" w:rsidP="00D556C7">
      <w:pPr>
        <w:numPr>
          <w:ilvl w:val="0"/>
          <w:numId w:val="96"/>
        </w:numPr>
        <w:spacing w:before="60"/>
        <w:rPr>
          <w:rFonts w:ascii="Garamond" w:hAnsi="Garamond"/>
          <w:sz w:val="22"/>
          <w:szCs w:val="22"/>
        </w:rPr>
      </w:pPr>
      <w:r w:rsidRPr="00EA7FCF">
        <w:rPr>
          <w:rFonts w:ascii="Garamond" w:hAnsi="Garamond"/>
          <w:sz w:val="22"/>
          <w:szCs w:val="22"/>
          <w:highlight w:val="yellow"/>
        </w:rPr>
        <w:t xml:space="preserve">Odpowiedzialność cywilną za produkt lub usługę, </w:t>
      </w:r>
    </w:p>
    <w:p w14:paraId="6A906044" w14:textId="77777777" w:rsidR="00D7361F" w:rsidRPr="00EA7FCF" w:rsidRDefault="00A7002B" w:rsidP="00D556C7">
      <w:pPr>
        <w:numPr>
          <w:ilvl w:val="0"/>
          <w:numId w:val="96"/>
        </w:numPr>
        <w:spacing w:before="60"/>
        <w:rPr>
          <w:rFonts w:ascii="Garamond" w:hAnsi="Garamond"/>
          <w:sz w:val="22"/>
          <w:szCs w:val="22"/>
          <w:highlight w:val="yellow"/>
        </w:rPr>
      </w:pPr>
      <w:r w:rsidRPr="00EA7FCF">
        <w:rPr>
          <w:rFonts w:ascii="Garamond" w:hAnsi="Garamond"/>
          <w:sz w:val="22"/>
          <w:szCs w:val="22"/>
          <w:highlight w:val="yellow"/>
        </w:rPr>
        <w:t xml:space="preserve">Odpowiedzialność cywilną za szkody powstałe po przekazaniu </w:t>
      </w:r>
      <w:r w:rsidR="00C701DF" w:rsidRPr="00EA7FCF">
        <w:rPr>
          <w:rFonts w:ascii="Garamond" w:hAnsi="Garamond"/>
          <w:sz w:val="22"/>
          <w:szCs w:val="22"/>
          <w:highlight w:val="yellow"/>
        </w:rPr>
        <w:t xml:space="preserve">Przedmiotu Umowy </w:t>
      </w:r>
      <w:r w:rsidRPr="00EA7FCF">
        <w:rPr>
          <w:rFonts w:ascii="Garamond" w:hAnsi="Garamond"/>
          <w:sz w:val="22"/>
          <w:szCs w:val="22"/>
          <w:highlight w:val="yellow"/>
        </w:rPr>
        <w:t xml:space="preserve">(tzw. </w:t>
      </w:r>
      <w:proofErr w:type="spellStart"/>
      <w:r w:rsidRPr="00EA7FCF">
        <w:rPr>
          <w:rFonts w:ascii="Garamond" w:hAnsi="Garamond"/>
          <w:sz w:val="22"/>
          <w:szCs w:val="22"/>
          <w:highlight w:val="yellow"/>
        </w:rPr>
        <w:t>Completed</w:t>
      </w:r>
      <w:proofErr w:type="spellEnd"/>
      <w:r w:rsidRPr="00EA7FCF">
        <w:rPr>
          <w:rFonts w:ascii="Garamond" w:hAnsi="Garamond"/>
          <w:sz w:val="22"/>
          <w:szCs w:val="22"/>
          <w:highlight w:val="yellow"/>
        </w:rPr>
        <w:t xml:space="preserve"> </w:t>
      </w:r>
      <w:proofErr w:type="spellStart"/>
      <w:r w:rsidRPr="00EA7FCF">
        <w:rPr>
          <w:rFonts w:ascii="Garamond" w:hAnsi="Garamond"/>
          <w:sz w:val="22"/>
          <w:szCs w:val="22"/>
          <w:highlight w:val="yellow"/>
        </w:rPr>
        <w:t>operations</w:t>
      </w:r>
      <w:proofErr w:type="spellEnd"/>
      <w:r w:rsidRPr="00EA7FCF">
        <w:rPr>
          <w:rFonts w:ascii="Garamond" w:hAnsi="Garamond"/>
          <w:sz w:val="22"/>
          <w:szCs w:val="22"/>
          <w:highlight w:val="yellow"/>
        </w:rPr>
        <w:t>),</w:t>
      </w:r>
    </w:p>
    <w:p w14:paraId="3FC9F64E" w14:textId="77777777" w:rsidR="002A7F39" w:rsidRPr="00EA7FCF" w:rsidRDefault="002A7F39" w:rsidP="00D556C7">
      <w:pPr>
        <w:pStyle w:val="Nagwek3"/>
        <w:numPr>
          <w:ilvl w:val="0"/>
          <w:numId w:val="96"/>
        </w:numPr>
        <w:spacing w:before="60"/>
        <w:rPr>
          <w:b w:val="0"/>
          <w:highlight w:val="yellow"/>
        </w:rPr>
      </w:pPr>
      <w:r w:rsidRPr="00EA7FCF">
        <w:rPr>
          <w:b w:val="0"/>
          <w:highlight w:val="yellow"/>
        </w:rPr>
        <w:t>Odpowiedzialność cywilną za szkody wyrządzone przez pojazdy mechaniczne, sprzęt i maszyny budowlane używane do realizacji Przedmiotu Umowy, które:</w:t>
      </w:r>
    </w:p>
    <w:p w14:paraId="41FAF3DD" w14:textId="77777777" w:rsidR="00682B5A" w:rsidRPr="00EA7FCF" w:rsidRDefault="00682B5A" w:rsidP="00D556C7">
      <w:pPr>
        <w:numPr>
          <w:ilvl w:val="0"/>
          <w:numId w:val="82"/>
        </w:numPr>
        <w:spacing w:before="60"/>
        <w:ind w:left="1418"/>
        <w:rPr>
          <w:rFonts w:ascii="Garamond" w:hAnsi="Garamond"/>
          <w:sz w:val="22"/>
          <w:szCs w:val="22"/>
        </w:rPr>
      </w:pPr>
      <w:r w:rsidRPr="00EA7FCF">
        <w:rPr>
          <w:rFonts w:ascii="Garamond" w:hAnsi="Garamond"/>
          <w:sz w:val="22"/>
          <w:szCs w:val="22"/>
          <w:highlight w:val="yellow"/>
        </w:rPr>
        <w:t>nie podlegają obowiązkowemu ubezpieczeniu OC komunikacyjnej,</w:t>
      </w:r>
    </w:p>
    <w:p w14:paraId="536A43D8" w14:textId="77777777" w:rsidR="00A7002B" w:rsidRPr="00EA7FCF" w:rsidRDefault="00A7002B" w:rsidP="00D556C7">
      <w:pPr>
        <w:numPr>
          <w:ilvl w:val="0"/>
          <w:numId w:val="82"/>
        </w:numPr>
        <w:spacing w:before="60"/>
        <w:ind w:left="1418"/>
        <w:rPr>
          <w:rFonts w:ascii="Garamond" w:hAnsi="Garamond"/>
          <w:sz w:val="22"/>
          <w:szCs w:val="22"/>
        </w:rPr>
      </w:pPr>
      <w:r w:rsidRPr="00EA7FCF">
        <w:rPr>
          <w:rFonts w:ascii="Garamond" w:hAnsi="Garamond"/>
          <w:sz w:val="22"/>
          <w:szCs w:val="22"/>
          <w:highlight w:val="yellow"/>
        </w:rPr>
        <w:t xml:space="preserve">podlegają obowiązkowemu ubezpieczeniu OC komunikacyjnej, w zakresie </w:t>
      </w:r>
      <w:proofErr w:type="gramStart"/>
      <w:r w:rsidRPr="00EA7FCF">
        <w:rPr>
          <w:rFonts w:ascii="Garamond" w:hAnsi="Garamond"/>
          <w:sz w:val="22"/>
          <w:szCs w:val="22"/>
          <w:highlight w:val="yellow"/>
        </w:rPr>
        <w:t>nie objętym</w:t>
      </w:r>
      <w:proofErr w:type="gramEnd"/>
      <w:r w:rsidRPr="00EA7FCF">
        <w:rPr>
          <w:rFonts w:ascii="Garamond" w:hAnsi="Garamond"/>
          <w:sz w:val="22"/>
          <w:szCs w:val="22"/>
          <w:highlight w:val="yellow"/>
        </w:rPr>
        <w:t xml:space="preserve"> polisą OC komunikacyjnej.</w:t>
      </w:r>
    </w:p>
    <w:p w14:paraId="2EB99827" w14:textId="77777777" w:rsidR="00B77050" w:rsidRPr="00EA7FCF" w:rsidRDefault="000C02D0" w:rsidP="00D556C7">
      <w:pPr>
        <w:numPr>
          <w:ilvl w:val="0"/>
          <w:numId w:val="96"/>
        </w:numPr>
        <w:spacing w:before="60"/>
        <w:rPr>
          <w:rFonts w:ascii="Garamond" w:hAnsi="Garamond"/>
          <w:sz w:val="22"/>
          <w:szCs w:val="22"/>
        </w:rPr>
      </w:pPr>
      <w:r w:rsidRPr="00EA7FCF">
        <w:rPr>
          <w:rFonts w:ascii="Garamond" w:hAnsi="Garamond"/>
          <w:sz w:val="22"/>
          <w:szCs w:val="22"/>
          <w:highlight w:val="yellow"/>
        </w:rPr>
        <w:t>OC za szkody wyrządzone przez P</w:t>
      </w:r>
      <w:r w:rsidR="00B77050" w:rsidRPr="00EA7FCF">
        <w:rPr>
          <w:rFonts w:ascii="Garamond" w:hAnsi="Garamond"/>
          <w:sz w:val="22"/>
          <w:szCs w:val="22"/>
          <w:highlight w:val="yellow"/>
        </w:rPr>
        <w:t>odwykonawców.</w:t>
      </w:r>
    </w:p>
    <w:p w14:paraId="4FB93400" w14:textId="4D4AB708" w:rsidR="00A7002B" w:rsidRPr="00EA7FCF" w:rsidRDefault="00A70AB9" w:rsidP="00D556C7">
      <w:pPr>
        <w:numPr>
          <w:ilvl w:val="0"/>
          <w:numId w:val="96"/>
        </w:numPr>
        <w:spacing w:before="60"/>
        <w:rPr>
          <w:rFonts w:ascii="Garamond" w:hAnsi="Garamond"/>
          <w:sz w:val="22"/>
          <w:szCs w:val="22"/>
        </w:rPr>
      </w:pPr>
      <w:r w:rsidRPr="00EA7FCF">
        <w:rPr>
          <w:rFonts w:ascii="Garamond" w:hAnsi="Garamond"/>
          <w:sz w:val="22"/>
          <w:szCs w:val="22"/>
          <w:highlight w:val="yellow"/>
        </w:rPr>
        <w:t>OC za szkody w urządzeniach lub instalacjach.</w:t>
      </w:r>
    </w:p>
    <w:p w14:paraId="5B1B5CC7" w14:textId="77777777" w:rsidR="00407478" w:rsidRPr="00D556C7" w:rsidRDefault="001B0AF1" w:rsidP="00D556C7">
      <w:pPr>
        <w:numPr>
          <w:ilvl w:val="0"/>
          <w:numId w:val="96"/>
        </w:numPr>
        <w:spacing w:before="60"/>
        <w:rPr>
          <w:rFonts w:ascii="Garamond" w:hAnsi="Garamond"/>
          <w:sz w:val="22"/>
          <w:szCs w:val="22"/>
        </w:rPr>
      </w:pPr>
      <w:r w:rsidRPr="00EA7FCF">
        <w:rPr>
          <w:rFonts w:ascii="Garamond" w:hAnsi="Garamond" w:cs="Garamond"/>
          <w:sz w:val="22"/>
          <w:szCs w:val="22"/>
          <w:highlight w:val="yellow"/>
        </w:rPr>
        <w:t>OC z tytułu nagłego i niespodziewanego skażenia środowiska.</w:t>
      </w:r>
    </w:p>
    <w:p w14:paraId="0F0CB813" w14:textId="77777777" w:rsidR="00A7002B" w:rsidRPr="00EA7FCF" w:rsidRDefault="00A7002B" w:rsidP="00D556C7">
      <w:pPr>
        <w:numPr>
          <w:ilvl w:val="0"/>
          <w:numId w:val="96"/>
        </w:numPr>
        <w:spacing w:before="60"/>
        <w:rPr>
          <w:rFonts w:ascii="Garamond" w:hAnsi="Garamond"/>
          <w:sz w:val="22"/>
          <w:szCs w:val="22"/>
        </w:rPr>
      </w:pPr>
      <w:r w:rsidRPr="00EA7FCF">
        <w:rPr>
          <w:rFonts w:ascii="Garamond" w:hAnsi="Garamond"/>
          <w:sz w:val="22"/>
          <w:szCs w:val="22"/>
          <w:highlight w:val="yellow"/>
        </w:rPr>
        <w:t>OC pracodawcy za wypadki przy pracy.</w:t>
      </w:r>
    </w:p>
    <w:p w14:paraId="75FE5CBC" w14:textId="11367450" w:rsidR="004D6BD8" w:rsidRPr="00EA7FCF" w:rsidRDefault="004D6BD8" w:rsidP="00D556C7">
      <w:pPr>
        <w:pStyle w:val="Nagwek2"/>
        <w:numPr>
          <w:ilvl w:val="1"/>
          <w:numId w:val="100"/>
        </w:numPr>
        <w:tabs>
          <w:tab w:val="clear" w:pos="0"/>
          <w:tab w:val="clear" w:pos="567"/>
        </w:tabs>
        <w:spacing w:before="60"/>
        <w:ind w:left="357" w:hanging="357"/>
        <w:rPr>
          <w:rFonts w:ascii="Garamond" w:hAnsi="Garamond"/>
          <w:sz w:val="22"/>
          <w:szCs w:val="22"/>
        </w:rPr>
      </w:pPr>
      <w:r w:rsidRPr="00EA7FCF">
        <w:rPr>
          <w:rFonts w:ascii="Garamond" w:hAnsi="Garamond"/>
          <w:sz w:val="22"/>
          <w:szCs w:val="22"/>
        </w:rPr>
        <w:t xml:space="preserve">W przypadku polisy OC na sumę gwarancyjną określoną w innej walucie niż PLN, spełnienie ww. limitu będzie oceniane wg kursu średniego waluty ogłaszanego przez NBP na </w:t>
      </w:r>
      <w:r w:rsidR="001B0AF1" w:rsidRPr="00EA7FCF">
        <w:rPr>
          <w:rFonts w:ascii="Garamond" w:hAnsi="Garamond"/>
          <w:sz w:val="22"/>
          <w:szCs w:val="22"/>
        </w:rPr>
        <w:t>dzień zawarcia</w:t>
      </w:r>
      <w:r w:rsidR="00723396" w:rsidRPr="00EA7FCF">
        <w:rPr>
          <w:rFonts w:ascii="Garamond" w:hAnsi="Garamond"/>
          <w:sz w:val="22"/>
          <w:szCs w:val="22"/>
        </w:rPr>
        <w:t xml:space="preserve"> </w:t>
      </w:r>
      <w:r w:rsidR="00C701DF" w:rsidRPr="00EA7FCF">
        <w:rPr>
          <w:rFonts w:ascii="Garamond" w:hAnsi="Garamond"/>
          <w:sz w:val="22"/>
          <w:szCs w:val="22"/>
        </w:rPr>
        <w:t>Umowy.</w:t>
      </w:r>
    </w:p>
    <w:p w14:paraId="3A387C1A" w14:textId="77777777" w:rsidR="00103297" w:rsidRPr="00EA7FCF" w:rsidRDefault="00A7002B" w:rsidP="00D556C7">
      <w:pPr>
        <w:pStyle w:val="Nagwek2"/>
        <w:numPr>
          <w:ilvl w:val="1"/>
          <w:numId w:val="100"/>
        </w:numPr>
        <w:tabs>
          <w:tab w:val="clear" w:pos="0"/>
          <w:tab w:val="clear" w:pos="567"/>
        </w:tabs>
        <w:spacing w:before="60"/>
        <w:ind w:left="357" w:hanging="357"/>
        <w:rPr>
          <w:rFonts w:ascii="Garamond" w:hAnsi="Garamond"/>
          <w:sz w:val="22"/>
          <w:szCs w:val="22"/>
        </w:rPr>
      </w:pPr>
      <w:r w:rsidRPr="00EA7FCF">
        <w:rPr>
          <w:rFonts w:ascii="Garamond" w:hAnsi="Garamond"/>
          <w:sz w:val="22"/>
          <w:szCs w:val="22"/>
        </w:rPr>
        <w:t>Kopia p</w:t>
      </w:r>
      <w:r w:rsidR="007B1377" w:rsidRPr="00EA7FCF">
        <w:rPr>
          <w:rFonts w:ascii="Garamond" w:hAnsi="Garamond"/>
          <w:sz w:val="22"/>
          <w:szCs w:val="22"/>
        </w:rPr>
        <w:t>olis</w:t>
      </w:r>
      <w:r w:rsidRPr="00EA7FCF">
        <w:rPr>
          <w:rFonts w:ascii="Garamond" w:hAnsi="Garamond"/>
          <w:sz w:val="22"/>
          <w:szCs w:val="22"/>
        </w:rPr>
        <w:t>y</w:t>
      </w:r>
      <w:r w:rsidR="00935CE2" w:rsidRPr="00EA7FCF">
        <w:rPr>
          <w:rFonts w:ascii="Garamond" w:hAnsi="Garamond"/>
          <w:sz w:val="22"/>
          <w:szCs w:val="22"/>
        </w:rPr>
        <w:t xml:space="preserve"> </w:t>
      </w:r>
      <w:r w:rsidR="006346FE" w:rsidRPr="00EA7FCF">
        <w:rPr>
          <w:rFonts w:ascii="Garamond" w:hAnsi="Garamond"/>
          <w:sz w:val="22"/>
          <w:szCs w:val="22"/>
        </w:rPr>
        <w:t>stanowi</w:t>
      </w:r>
      <w:r w:rsidR="006D2F3D" w:rsidRPr="00EA7FCF">
        <w:rPr>
          <w:rFonts w:ascii="Garamond" w:hAnsi="Garamond"/>
          <w:sz w:val="22"/>
          <w:szCs w:val="22"/>
        </w:rPr>
        <w:t xml:space="preserve"> </w:t>
      </w:r>
      <w:r w:rsidR="00174069" w:rsidRPr="00EA7FCF">
        <w:rPr>
          <w:rFonts w:ascii="Garamond" w:hAnsi="Garamond"/>
          <w:sz w:val="22"/>
          <w:szCs w:val="22"/>
        </w:rPr>
        <w:t>z</w:t>
      </w:r>
      <w:r w:rsidR="006346FE" w:rsidRPr="00EA7FCF">
        <w:rPr>
          <w:rFonts w:ascii="Garamond" w:hAnsi="Garamond"/>
          <w:sz w:val="22"/>
          <w:szCs w:val="22"/>
        </w:rPr>
        <w:t>a</w:t>
      </w:r>
      <w:r w:rsidR="00A63699" w:rsidRPr="00EA7FCF">
        <w:rPr>
          <w:rFonts w:ascii="Garamond" w:hAnsi="Garamond"/>
          <w:sz w:val="22"/>
          <w:szCs w:val="22"/>
        </w:rPr>
        <w:t xml:space="preserve">łącznik Nr </w:t>
      </w:r>
      <w:r w:rsidR="009E1EA1" w:rsidRPr="00EA7FCF">
        <w:rPr>
          <w:rFonts w:ascii="Garamond" w:hAnsi="Garamond"/>
          <w:sz w:val="22"/>
          <w:szCs w:val="22"/>
        </w:rPr>
        <w:t>3</w:t>
      </w:r>
      <w:r w:rsidR="001169D4" w:rsidRPr="00EA7FCF">
        <w:rPr>
          <w:rFonts w:ascii="Garamond" w:hAnsi="Garamond"/>
          <w:sz w:val="22"/>
          <w:szCs w:val="22"/>
        </w:rPr>
        <w:t xml:space="preserve"> </w:t>
      </w:r>
      <w:r w:rsidR="004E6ACD" w:rsidRPr="00EA7FCF">
        <w:rPr>
          <w:rFonts w:ascii="Garamond" w:hAnsi="Garamond"/>
          <w:sz w:val="22"/>
          <w:szCs w:val="22"/>
        </w:rPr>
        <w:t xml:space="preserve">do </w:t>
      </w:r>
      <w:r w:rsidR="00C701DF" w:rsidRPr="00EA7FCF">
        <w:rPr>
          <w:rFonts w:ascii="Garamond" w:hAnsi="Garamond"/>
          <w:sz w:val="22"/>
          <w:szCs w:val="22"/>
        </w:rPr>
        <w:t>Umowy.</w:t>
      </w:r>
    </w:p>
    <w:p w14:paraId="23FDC930" w14:textId="7118CF5E" w:rsidR="004E14B5" w:rsidRPr="00EA7FCF" w:rsidRDefault="00C701DF" w:rsidP="00D556C7">
      <w:pPr>
        <w:pStyle w:val="Nagwek2"/>
        <w:numPr>
          <w:ilvl w:val="1"/>
          <w:numId w:val="100"/>
        </w:numPr>
        <w:tabs>
          <w:tab w:val="clear" w:pos="0"/>
          <w:tab w:val="clear" w:pos="567"/>
        </w:tabs>
        <w:spacing w:before="60"/>
        <w:ind w:left="357" w:hanging="357"/>
        <w:rPr>
          <w:rFonts w:ascii="Garamond" w:hAnsi="Garamond"/>
          <w:sz w:val="22"/>
          <w:szCs w:val="22"/>
        </w:rPr>
      </w:pPr>
      <w:r w:rsidRPr="00EA7FCF">
        <w:rPr>
          <w:rFonts w:ascii="Garamond" w:hAnsi="Garamond"/>
          <w:sz w:val="22"/>
          <w:szCs w:val="22"/>
        </w:rPr>
        <w:t>Wykonawca</w:t>
      </w:r>
      <w:r w:rsidR="004E14B5" w:rsidRPr="00EA7FCF">
        <w:rPr>
          <w:rFonts w:ascii="Garamond" w:hAnsi="Garamond"/>
          <w:sz w:val="22"/>
          <w:szCs w:val="22"/>
        </w:rPr>
        <w:t xml:space="preserve"> zobowiązuje się kontynuować ubezpieczenie </w:t>
      </w:r>
      <w:r w:rsidR="00DB65E7" w:rsidRPr="00EA7FCF">
        <w:rPr>
          <w:rFonts w:ascii="Garamond" w:hAnsi="Garamond"/>
          <w:sz w:val="22"/>
          <w:szCs w:val="22"/>
        </w:rPr>
        <w:t xml:space="preserve">na wskazanych wyżej warunkach </w:t>
      </w:r>
      <w:r w:rsidR="000C02D0" w:rsidRPr="00EA7FCF">
        <w:rPr>
          <w:rFonts w:ascii="Garamond" w:hAnsi="Garamond"/>
          <w:sz w:val="22"/>
          <w:szCs w:val="22"/>
        </w:rPr>
        <w:t>przez cały okres obowiązywania U</w:t>
      </w:r>
      <w:r w:rsidR="004E14B5" w:rsidRPr="00EA7FCF">
        <w:rPr>
          <w:rFonts w:ascii="Garamond" w:hAnsi="Garamond"/>
          <w:sz w:val="22"/>
          <w:szCs w:val="22"/>
        </w:rPr>
        <w:t>mowy</w:t>
      </w:r>
      <w:r w:rsidR="00244AB6" w:rsidRPr="00EA7FCF">
        <w:rPr>
          <w:rFonts w:ascii="Garamond" w:hAnsi="Garamond"/>
          <w:sz w:val="22"/>
          <w:szCs w:val="22"/>
        </w:rPr>
        <w:t xml:space="preserve">, przez który Strony rozumieją okres od </w:t>
      </w:r>
      <w:r w:rsidR="001B0AF1" w:rsidRPr="00EA7FCF">
        <w:rPr>
          <w:rFonts w:ascii="Garamond" w:hAnsi="Garamond"/>
          <w:sz w:val="22"/>
          <w:szCs w:val="22"/>
        </w:rPr>
        <w:t>Dnia</w:t>
      </w:r>
      <w:r w:rsidR="00244AB6" w:rsidRPr="00EA7FCF">
        <w:rPr>
          <w:rFonts w:ascii="Garamond" w:hAnsi="Garamond"/>
          <w:sz w:val="22"/>
          <w:szCs w:val="22"/>
        </w:rPr>
        <w:t xml:space="preserve"> Podpisania Umowy do </w:t>
      </w:r>
      <w:r w:rsidR="00244AB6" w:rsidRPr="00EA7FCF">
        <w:rPr>
          <w:rFonts w:ascii="Garamond" w:hAnsi="Garamond"/>
          <w:sz w:val="22"/>
          <w:szCs w:val="22"/>
        </w:rPr>
        <w:lastRenderedPageBreak/>
        <w:t xml:space="preserve">Odbioru Końcowego i następujący po nim okres gwarancji i rękojmi, o którym mowa w § 12 ust. 2 </w:t>
      </w:r>
      <w:r w:rsidR="007B79A1" w:rsidRPr="00EA7FCF">
        <w:rPr>
          <w:rFonts w:ascii="Garamond" w:hAnsi="Garamond"/>
          <w:sz w:val="22"/>
          <w:szCs w:val="22"/>
        </w:rPr>
        <w:t>Umowy</w:t>
      </w:r>
      <w:r w:rsidR="004E14B5" w:rsidRPr="00EA7FCF">
        <w:rPr>
          <w:rFonts w:ascii="Garamond" w:hAnsi="Garamond"/>
          <w:sz w:val="22"/>
          <w:szCs w:val="22"/>
        </w:rPr>
        <w:t xml:space="preserve"> i zobowiązany jest </w:t>
      </w:r>
      <w:r w:rsidR="00244AB6" w:rsidRPr="00EA7FCF">
        <w:rPr>
          <w:rFonts w:ascii="Garamond" w:hAnsi="Garamond"/>
          <w:sz w:val="22"/>
          <w:szCs w:val="22"/>
        </w:rPr>
        <w:t xml:space="preserve">niezwłocznie </w:t>
      </w:r>
      <w:r w:rsidR="004E14B5" w:rsidRPr="00EA7FCF">
        <w:rPr>
          <w:rFonts w:ascii="Garamond" w:hAnsi="Garamond"/>
          <w:sz w:val="22"/>
          <w:szCs w:val="22"/>
        </w:rPr>
        <w:t xml:space="preserve">okazać </w:t>
      </w:r>
      <w:r w:rsidRPr="00EA7FCF">
        <w:rPr>
          <w:rFonts w:ascii="Garamond" w:hAnsi="Garamond"/>
          <w:sz w:val="22"/>
          <w:szCs w:val="22"/>
        </w:rPr>
        <w:t>Zamawiającemu</w:t>
      </w:r>
      <w:r w:rsidR="004E14B5" w:rsidRPr="00EA7FCF">
        <w:rPr>
          <w:rFonts w:ascii="Garamond" w:hAnsi="Garamond"/>
          <w:sz w:val="22"/>
          <w:szCs w:val="22"/>
        </w:rPr>
        <w:t xml:space="preserve"> dokumenty ubezpieczeniowe i dowody opłacania składek ubezpieczeniowych </w:t>
      </w:r>
      <w:r w:rsidR="00244AB6" w:rsidRPr="00EA7FCF">
        <w:rPr>
          <w:rFonts w:ascii="Garamond" w:hAnsi="Garamond"/>
          <w:sz w:val="22"/>
          <w:szCs w:val="22"/>
        </w:rPr>
        <w:t xml:space="preserve">w tym okresie </w:t>
      </w:r>
      <w:r w:rsidR="004E14B5" w:rsidRPr="00EA7FCF">
        <w:rPr>
          <w:rFonts w:ascii="Garamond" w:hAnsi="Garamond"/>
          <w:sz w:val="22"/>
          <w:szCs w:val="22"/>
        </w:rPr>
        <w:t xml:space="preserve">na każde jego żądanie. </w:t>
      </w:r>
    </w:p>
    <w:p w14:paraId="641CC983" w14:textId="77777777" w:rsidR="00635AEF" w:rsidRPr="00EA7FCF" w:rsidRDefault="00635AEF" w:rsidP="00D556C7">
      <w:pPr>
        <w:pStyle w:val="Nagwek2"/>
        <w:numPr>
          <w:ilvl w:val="1"/>
          <w:numId w:val="100"/>
        </w:numPr>
        <w:tabs>
          <w:tab w:val="clear" w:pos="0"/>
          <w:tab w:val="clear" w:pos="567"/>
        </w:tabs>
        <w:spacing w:before="60"/>
        <w:ind w:left="357" w:hanging="357"/>
        <w:rPr>
          <w:rFonts w:ascii="Garamond" w:hAnsi="Garamond"/>
          <w:sz w:val="22"/>
          <w:szCs w:val="22"/>
        </w:rPr>
      </w:pPr>
      <w:r w:rsidRPr="00EA7FCF">
        <w:rPr>
          <w:rFonts w:ascii="Garamond" w:hAnsi="Garamond"/>
          <w:sz w:val="22"/>
          <w:szCs w:val="22"/>
        </w:rPr>
        <w:t>Wykonawca oświadcza, iż na Dzień Podpisania Umowy nie powstały żadne zdarzenia, które zostały zgłoszone lub wymagają zgłoszenia w ramach ww. polisy OC. Jedocześnie Wykonawca jest obowiązany do niezwłocznego informowania Zamawiającego o każdej likwidacji szkody procedowanej na podstawie ww. polisy OC.</w:t>
      </w:r>
    </w:p>
    <w:p w14:paraId="5A1C04D0" w14:textId="77777777" w:rsidR="004E14B5" w:rsidRPr="00EA7FCF" w:rsidRDefault="004E14B5" w:rsidP="00D556C7">
      <w:pPr>
        <w:pStyle w:val="Nagwek2"/>
        <w:numPr>
          <w:ilvl w:val="1"/>
          <w:numId w:val="100"/>
        </w:numPr>
        <w:tabs>
          <w:tab w:val="clear" w:pos="0"/>
          <w:tab w:val="clear" w:pos="567"/>
        </w:tabs>
        <w:spacing w:before="60"/>
        <w:ind w:left="357" w:hanging="357"/>
        <w:rPr>
          <w:rFonts w:ascii="Garamond" w:hAnsi="Garamond"/>
          <w:sz w:val="22"/>
          <w:szCs w:val="22"/>
        </w:rPr>
      </w:pPr>
      <w:r w:rsidRPr="00EA7FCF">
        <w:rPr>
          <w:rFonts w:ascii="Garamond" w:hAnsi="Garamond"/>
          <w:sz w:val="22"/>
          <w:szCs w:val="22"/>
        </w:rPr>
        <w:t>Jeżeli W</w:t>
      </w:r>
      <w:r w:rsidR="00C701DF" w:rsidRPr="00EA7FCF">
        <w:rPr>
          <w:rFonts w:ascii="Garamond" w:hAnsi="Garamond"/>
          <w:sz w:val="22"/>
          <w:szCs w:val="22"/>
        </w:rPr>
        <w:t>ykonawca</w:t>
      </w:r>
      <w:r w:rsidRPr="00EA7FCF">
        <w:rPr>
          <w:rFonts w:ascii="Garamond" w:hAnsi="Garamond"/>
          <w:sz w:val="22"/>
          <w:szCs w:val="22"/>
        </w:rPr>
        <w:t xml:space="preserve"> nie przedłoży Z</w:t>
      </w:r>
      <w:r w:rsidR="00C701DF" w:rsidRPr="00EA7FCF">
        <w:rPr>
          <w:rFonts w:ascii="Garamond" w:hAnsi="Garamond"/>
          <w:sz w:val="22"/>
          <w:szCs w:val="22"/>
        </w:rPr>
        <w:t xml:space="preserve">amawiającemu </w:t>
      </w:r>
      <w:r w:rsidRPr="00EA7FCF">
        <w:rPr>
          <w:rFonts w:ascii="Garamond" w:hAnsi="Garamond"/>
          <w:sz w:val="22"/>
          <w:szCs w:val="22"/>
        </w:rPr>
        <w:t xml:space="preserve">dowodu zawarcia ww. umowy ubezpieczeniowej oraz dowodów opłacenia składek oraz, w razie takiej potrzeby (spowodowanej w szczególności upływem okresu obowiązywania ubezpieczenia przed terminem realizacji </w:t>
      </w:r>
      <w:r w:rsidR="00C701DF" w:rsidRPr="00EA7FCF">
        <w:rPr>
          <w:rFonts w:ascii="Garamond" w:hAnsi="Garamond"/>
          <w:sz w:val="22"/>
          <w:szCs w:val="22"/>
        </w:rPr>
        <w:t>Przedmiotu Umowy</w:t>
      </w:r>
      <w:r w:rsidRPr="00EA7FCF">
        <w:rPr>
          <w:rFonts w:ascii="Garamond" w:hAnsi="Garamond"/>
          <w:sz w:val="22"/>
          <w:szCs w:val="22"/>
        </w:rPr>
        <w:t xml:space="preserve">), w terminie 14 </w:t>
      </w:r>
      <w:r w:rsidR="00DE6822" w:rsidRPr="00EA7FCF">
        <w:rPr>
          <w:rFonts w:ascii="Garamond" w:hAnsi="Garamond"/>
          <w:sz w:val="22"/>
          <w:szCs w:val="22"/>
        </w:rPr>
        <w:t>d</w:t>
      </w:r>
      <w:r w:rsidR="000C02D0" w:rsidRPr="00EA7FCF">
        <w:rPr>
          <w:rFonts w:ascii="Garamond" w:hAnsi="Garamond"/>
          <w:sz w:val="22"/>
          <w:szCs w:val="22"/>
        </w:rPr>
        <w:t>ni</w:t>
      </w:r>
      <w:r w:rsidRPr="00EA7FCF">
        <w:rPr>
          <w:rFonts w:ascii="Garamond" w:hAnsi="Garamond"/>
          <w:sz w:val="22"/>
          <w:szCs w:val="22"/>
        </w:rPr>
        <w:t xml:space="preserve"> od zaistnienia takiej potrzeby, bez odrębnego wezwania, dowodów kontynuacji umowy ubezpieczeniowej wraz z dowodami opłacenia składek ubezpieczeniowych, </w:t>
      </w:r>
      <w:r w:rsidR="00C701DF" w:rsidRPr="00EA7FCF">
        <w:rPr>
          <w:rFonts w:ascii="Garamond" w:hAnsi="Garamond"/>
          <w:sz w:val="22"/>
          <w:szCs w:val="22"/>
        </w:rPr>
        <w:t>Zamawiający</w:t>
      </w:r>
      <w:r w:rsidRPr="00EA7FCF">
        <w:rPr>
          <w:rFonts w:ascii="Garamond" w:hAnsi="Garamond"/>
          <w:sz w:val="22"/>
          <w:szCs w:val="22"/>
        </w:rPr>
        <w:t xml:space="preserve"> uprawniony będzie do powstrzymywania się z zapłatą wynagrodzenia należnego </w:t>
      </w:r>
      <w:r w:rsidR="00C701DF" w:rsidRPr="00EA7FCF">
        <w:rPr>
          <w:rFonts w:ascii="Garamond" w:hAnsi="Garamond"/>
          <w:sz w:val="22"/>
          <w:szCs w:val="22"/>
        </w:rPr>
        <w:t xml:space="preserve">Wykonawcy </w:t>
      </w:r>
      <w:r w:rsidRPr="00EA7FCF">
        <w:rPr>
          <w:rFonts w:ascii="Garamond" w:hAnsi="Garamond"/>
          <w:sz w:val="22"/>
          <w:szCs w:val="22"/>
        </w:rPr>
        <w:t xml:space="preserve">do czasu spełnienia tych warunków. </w:t>
      </w:r>
      <w:r w:rsidR="00C701DF" w:rsidRPr="00EA7FCF">
        <w:rPr>
          <w:rFonts w:ascii="Garamond" w:hAnsi="Garamond"/>
          <w:sz w:val="22"/>
          <w:szCs w:val="22"/>
        </w:rPr>
        <w:t xml:space="preserve">Wykonawca </w:t>
      </w:r>
      <w:r w:rsidRPr="00EA7FCF">
        <w:rPr>
          <w:rFonts w:ascii="Garamond" w:hAnsi="Garamond"/>
          <w:sz w:val="22"/>
          <w:szCs w:val="22"/>
        </w:rPr>
        <w:t xml:space="preserve">nie może dokonać zmian w umowie ubezpieczeniowej </w:t>
      </w:r>
      <w:r w:rsidR="000C02D0" w:rsidRPr="00EA7FCF">
        <w:rPr>
          <w:rFonts w:ascii="Garamond" w:hAnsi="Garamond"/>
          <w:sz w:val="22"/>
          <w:szCs w:val="22"/>
        </w:rPr>
        <w:t xml:space="preserve">w zakresie określonym w niniejszym paragrafie </w:t>
      </w:r>
      <w:r w:rsidRPr="00EA7FCF">
        <w:rPr>
          <w:rFonts w:ascii="Garamond" w:hAnsi="Garamond"/>
          <w:sz w:val="22"/>
          <w:szCs w:val="22"/>
        </w:rPr>
        <w:t xml:space="preserve">bez uprzedniej akceptacji </w:t>
      </w:r>
      <w:r w:rsidR="00C701DF" w:rsidRPr="00EA7FCF">
        <w:rPr>
          <w:rFonts w:ascii="Garamond" w:hAnsi="Garamond"/>
          <w:sz w:val="22"/>
          <w:szCs w:val="22"/>
        </w:rPr>
        <w:t>Zamawiającego.</w:t>
      </w:r>
    </w:p>
    <w:p w14:paraId="7FF17940" w14:textId="77777777" w:rsidR="004E14B5" w:rsidRPr="00EA7FCF" w:rsidRDefault="004E14B5" w:rsidP="00D556C7">
      <w:pPr>
        <w:pStyle w:val="Nagwek2"/>
        <w:numPr>
          <w:ilvl w:val="1"/>
          <w:numId w:val="100"/>
        </w:numPr>
        <w:tabs>
          <w:tab w:val="clear" w:pos="0"/>
          <w:tab w:val="clear" w:pos="567"/>
        </w:tabs>
        <w:spacing w:before="60"/>
        <w:ind w:left="357" w:hanging="357"/>
        <w:rPr>
          <w:rFonts w:ascii="Garamond" w:hAnsi="Garamond"/>
          <w:sz w:val="22"/>
          <w:szCs w:val="22"/>
        </w:rPr>
      </w:pPr>
      <w:r w:rsidRPr="00EA7FCF">
        <w:rPr>
          <w:rFonts w:ascii="Garamond" w:hAnsi="Garamond"/>
          <w:sz w:val="22"/>
          <w:szCs w:val="22"/>
        </w:rPr>
        <w:t>W braku wykonania obowiązku przedstawienia ww. dokumentów określonych w</w:t>
      </w:r>
      <w:r w:rsidR="002A12B5" w:rsidRPr="00EA7FCF">
        <w:rPr>
          <w:rFonts w:ascii="Garamond" w:hAnsi="Garamond"/>
          <w:sz w:val="22"/>
          <w:szCs w:val="22"/>
        </w:rPr>
        <w:t xml:space="preserve"> </w:t>
      </w:r>
      <w:r w:rsidRPr="00EA7FCF">
        <w:rPr>
          <w:rFonts w:ascii="Garamond" w:hAnsi="Garamond"/>
          <w:sz w:val="22"/>
          <w:szCs w:val="22"/>
        </w:rPr>
        <w:t xml:space="preserve">powyższych ustępach dotyczących zawarcia umowy ubezpieczeniowej i jej kontynuacji przez </w:t>
      </w:r>
      <w:r w:rsidR="00C701DF" w:rsidRPr="00EA7FCF">
        <w:rPr>
          <w:rFonts w:ascii="Garamond" w:hAnsi="Garamond"/>
          <w:sz w:val="22"/>
          <w:szCs w:val="22"/>
        </w:rPr>
        <w:t>Wykonawcę, Zamawiający</w:t>
      </w:r>
      <w:r w:rsidRPr="00EA7FCF">
        <w:rPr>
          <w:rFonts w:ascii="Garamond" w:hAnsi="Garamond"/>
          <w:sz w:val="22"/>
          <w:szCs w:val="22"/>
        </w:rPr>
        <w:t xml:space="preserve"> jest uprawniony zawrzeć umowę ubezpieczeniow</w:t>
      </w:r>
      <w:r w:rsidR="00086FF6" w:rsidRPr="00EA7FCF">
        <w:rPr>
          <w:rFonts w:ascii="Garamond" w:hAnsi="Garamond"/>
          <w:sz w:val="22"/>
          <w:szCs w:val="22"/>
        </w:rPr>
        <w:t>ą</w:t>
      </w:r>
      <w:r w:rsidRPr="00EA7FCF">
        <w:rPr>
          <w:rFonts w:ascii="Garamond" w:hAnsi="Garamond"/>
          <w:sz w:val="22"/>
          <w:szCs w:val="22"/>
        </w:rPr>
        <w:t xml:space="preserve"> na koszt i ryzyko </w:t>
      </w:r>
      <w:r w:rsidR="00C701DF" w:rsidRPr="00EA7FCF">
        <w:rPr>
          <w:rFonts w:ascii="Garamond" w:hAnsi="Garamond"/>
          <w:sz w:val="22"/>
          <w:szCs w:val="22"/>
        </w:rPr>
        <w:t>Wykonawcy.</w:t>
      </w:r>
    </w:p>
    <w:p w14:paraId="6B09CE49" w14:textId="77777777" w:rsidR="001F27E4" w:rsidRPr="00EA7FCF" w:rsidRDefault="001F27E4" w:rsidP="00A94F79">
      <w:pPr>
        <w:spacing w:before="60"/>
        <w:rPr>
          <w:rFonts w:ascii="Garamond" w:hAnsi="Garamond"/>
          <w:sz w:val="22"/>
          <w:szCs w:val="22"/>
          <w:lang w:val="x-none"/>
        </w:rPr>
      </w:pPr>
    </w:p>
    <w:p w14:paraId="06BD4638" w14:textId="6EC956CE" w:rsidR="00D33E50" w:rsidRPr="00D556C7" w:rsidRDefault="00AE3EA6" w:rsidP="00D556C7">
      <w:pPr>
        <w:pStyle w:val="Nagwek1"/>
        <w:spacing w:before="60" w:after="0"/>
        <w:rPr>
          <w:rFonts w:ascii="Garamond" w:hAnsi="Garamond"/>
          <w:sz w:val="22"/>
          <w:szCs w:val="22"/>
        </w:rPr>
      </w:pPr>
      <w:bookmarkStart w:id="147" w:name="_Toc22209303"/>
      <w:bookmarkStart w:id="148" w:name="_Toc508018860"/>
      <w:bookmarkStart w:id="149" w:name="_Toc64967629"/>
      <w:bookmarkStart w:id="150" w:name="_Toc149293347"/>
      <w:r w:rsidRPr="00D556C7">
        <w:rPr>
          <w:rFonts w:ascii="Garamond" w:hAnsi="Garamond"/>
          <w:sz w:val="22"/>
          <w:szCs w:val="22"/>
        </w:rPr>
        <w:t>ODSTĄPIENIE OD UMOWY</w:t>
      </w:r>
      <w:bookmarkStart w:id="151" w:name="_Toc394993209"/>
      <w:bookmarkEnd w:id="147"/>
      <w:bookmarkEnd w:id="148"/>
      <w:bookmarkEnd w:id="149"/>
      <w:bookmarkEnd w:id="150"/>
      <w:bookmarkEnd w:id="151"/>
    </w:p>
    <w:p w14:paraId="5A097248" w14:textId="77777777" w:rsidR="00313E83" w:rsidRPr="00D556C7" w:rsidRDefault="00313E83" w:rsidP="00D556C7">
      <w:pPr>
        <w:pStyle w:val="Nagwek2"/>
        <w:numPr>
          <w:ilvl w:val="3"/>
          <w:numId w:val="17"/>
        </w:numPr>
        <w:tabs>
          <w:tab w:val="clear" w:pos="567"/>
          <w:tab w:val="left" w:pos="709"/>
        </w:tabs>
        <w:spacing w:before="60" w:after="0"/>
        <w:ind w:left="357" w:hanging="357"/>
        <w:rPr>
          <w:rFonts w:ascii="Garamond" w:hAnsi="Garamond"/>
          <w:sz w:val="22"/>
          <w:szCs w:val="22"/>
          <w:lang w:val="pl-PL"/>
        </w:rPr>
      </w:pPr>
      <w:r w:rsidRPr="00D556C7">
        <w:rPr>
          <w:rFonts w:ascii="Garamond" w:hAnsi="Garamond"/>
          <w:sz w:val="22"/>
          <w:szCs w:val="22"/>
          <w:lang w:val="pl-PL"/>
        </w:rPr>
        <w:t xml:space="preserve">Nie ograniczając praw </w:t>
      </w:r>
      <w:r w:rsidR="000A6FCA" w:rsidRPr="00D556C7">
        <w:rPr>
          <w:rFonts w:ascii="Garamond" w:hAnsi="Garamond"/>
          <w:sz w:val="22"/>
          <w:szCs w:val="22"/>
          <w:lang w:val="pl-PL"/>
        </w:rPr>
        <w:t xml:space="preserve">Zamawiającego </w:t>
      </w:r>
      <w:r w:rsidRPr="00D556C7">
        <w:rPr>
          <w:rFonts w:ascii="Garamond" w:hAnsi="Garamond"/>
          <w:sz w:val="22"/>
          <w:szCs w:val="22"/>
          <w:lang w:val="pl-PL"/>
        </w:rPr>
        <w:t>do odstąpienia od U</w:t>
      </w:r>
      <w:r w:rsidR="000A6FCA" w:rsidRPr="00D556C7">
        <w:rPr>
          <w:rFonts w:ascii="Garamond" w:hAnsi="Garamond"/>
          <w:sz w:val="22"/>
          <w:szCs w:val="22"/>
          <w:lang w:val="pl-PL"/>
        </w:rPr>
        <w:t>mowy</w:t>
      </w:r>
      <w:r w:rsidRPr="00D556C7">
        <w:rPr>
          <w:rFonts w:ascii="Garamond" w:hAnsi="Garamond"/>
          <w:sz w:val="22"/>
          <w:szCs w:val="22"/>
          <w:lang w:val="pl-PL"/>
        </w:rPr>
        <w:t xml:space="preserve"> z innych przyczyn wskazanych w przepisach prawa oraz </w:t>
      </w:r>
      <w:r w:rsidR="000A6FCA" w:rsidRPr="00D556C7">
        <w:rPr>
          <w:rFonts w:ascii="Garamond" w:hAnsi="Garamond"/>
          <w:sz w:val="22"/>
          <w:szCs w:val="22"/>
          <w:lang w:val="pl-PL"/>
        </w:rPr>
        <w:t xml:space="preserve">Umowie, Zamawiający </w:t>
      </w:r>
      <w:r w:rsidRPr="00D556C7">
        <w:rPr>
          <w:rFonts w:ascii="Garamond" w:hAnsi="Garamond"/>
          <w:sz w:val="22"/>
          <w:szCs w:val="22"/>
          <w:lang w:val="pl-PL"/>
        </w:rPr>
        <w:t xml:space="preserve">może odstąpić od </w:t>
      </w:r>
      <w:r w:rsidR="000A6FCA" w:rsidRPr="00D556C7">
        <w:rPr>
          <w:rFonts w:ascii="Garamond" w:hAnsi="Garamond"/>
          <w:sz w:val="22"/>
          <w:szCs w:val="22"/>
          <w:lang w:val="pl-PL"/>
        </w:rPr>
        <w:t>Umowy</w:t>
      </w:r>
      <w:r w:rsidRPr="00D556C7">
        <w:rPr>
          <w:rFonts w:ascii="Garamond" w:hAnsi="Garamond"/>
          <w:sz w:val="22"/>
          <w:szCs w:val="22"/>
          <w:lang w:val="pl-PL"/>
        </w:rPr>
        <w:t xml:space="preserve"> z przyczyn leżących po stronie </w:t>
      </w:r>
      <w:r w:rsidR="000624AA" w:rsidRPr="00D556C7">
        <w:rPr>
          <w:rFonts w:ascii="Garamond" w:hAnsi="Garamond"/>
          <w:sz w:val="22"/>
          <w:szCs w:val="22"/>
          <w:lang w:val="pl-PL"/>
        </w:rPr>
        <w:t>Wykonawcy</w:t>
      </w:r>
      <w:r w:rsidR="009E1EA1" w:rsidRPr="00D556C7">
        <w:rPr>
          <w:rFonts w:ascii="Garamond" w:hAnsi="Garamond"/>
          <w:sz w:val="22"/>
          <w:szCs w:val="22"/>
          <w:lang w:val="pl-PL"/>
        </w:rPr>
        <w:t>, wskazując, czy odstępuje od Umowy od tej części, która nie została jeszcze wykonana, czy od całości Umowy</w:t>
      </w:r>
      <w:r w:rsidR="000624AA" w:rsidRPr="00D556C7">
        <w:rPr>
          <w:rFonts w:ascii="Garamond" w:hAnsi="Garamond"/>
          <w:sz w:val="22"/>
          <w:szCs w:val="22"/>
          <w:lang w:val="pl-PL"/>
        </w:rPr>
        <w:t>,</w:t>
      </w:r>
      <w:r w:rsidRPr="00D556C7">
        <w:rPr>
          <w:rFonts w:ascii="Garamond" w:hAnsi="Garamond"/>
          <w:sz w:val="22"/>
          <w:szCs w:val="22"/>
          <w:lang w:val="pl-PL"/>
        </w:rPr>
        <w:t xml:space="preserve"> jeżeli:</w:t>
      </w:r>
    </w:p>
    <w:p w14:paraId="37720DEC" w14:textId="4F3F4B4C" w:rsidR="00313E83" w:rsidRPr="00EA7FCF" w:rsidRDefault="000A6FCA" w:rsidP="00D556C7">
      <w:pPr>
        <w:pStyle w:val="Tekstpodstawowywcity21"/>
        <w:numPr>
          <w:ilvl w:val="0"/>
          <w:numId w:val="84"/>
        </w:numPr>
        <w:tabs>
          <w:tab w:val="clear" w:pos="567"/>
          <w:tab w:val="clear" w:pos="1021"/>
        </w:tabs>
        <w:spacing w:before="60"/>
        <w:ind w:left="714" w:hanging="357"/>
        <w:rPr>
          <w:rFonts w:ascii="Garamond" w:hAnsi="Garamond"/>
          <w:sz w:val="22"/>
          <w:szCs w:val="22"/>
        </w:rPr>
      </w:pPr>
      <w:r w:rsidRPr="00EA7FCF">
        <w:rPr>
          <w:rFonts w:ascii="Garamond" w:hAnsi="Garamond"/>
          <w:sz w:val="22"/>
          <w:szCs w:val="22"/>
        </w:rPr>
        <w:t>Wykonawca</w:t>
      </w:r>
      <w:r w:rsidR="00313E83" w:rsidRPr="00EA7FCF">
        <w:rPr>
          <w:rFonts w:ascii="Garamond" w:hAnsi="Garamond"/>
          <w:sz w:val="22"/>
          <w:szCs w:val="22"/>
        </w:rPr>
        <w:t xml:space="preserve"> nie rozpoczął wykonywania </w:t>
      </w:r>
      <w:r w:rsidRPr="00EA7FCF">
        <w:rPr>
          <w:rFonts w:ascii="Garamond" w:hAnsi="Garamond"/>
          <w:sz w:val="22"/>
          <w:szCs w:val="22"/>
        </w:rPr>
        <w:t xml:space="preserve">Przedmiotu Umowy </w:t>
      </w:r>
      <w:r w:rsidR="00313E83" w:rsidRPr="00EA7FCF">
        <w:rPr>
          <w:rFonts w:ascii="Garamond" w:hAnsi="Garamond"/>
          <w:sz w:val="22"/>
          <w:szCs w:val="22"/>
        </w:rPr>
        <w:t>i nie podjął</w:t>
      </w:r>
      <w:r w:rsidR="00994731" w:rsidRPr="00EA7FCF">
        <w:rPr>
          <w:rFonts w:ascii="Garamond" w:hAnsi="Garamond"/>
          <w:sz w:val="22"/>
          <w:szCs w:val="22"/>
        </w:rPr>
        <w:t xml:space="preserve"> prac</w:t>
      </w:r>
      <w:r w:rsidR="00313E83" w:rsidRPr="00EA7FCF">
        <w:rPr>
          <w:rFonts w:ascii="Garamond" w:hAnsi="Garamond"/>
          <w:sz w:val="22"/>
          <w:szCs w:val="22"/>
        </w:rPr>
        <w:t xml:space="preserve"> pomimo dodatkowego wezwania </w:t>
      </w:r>
      <w:r w:rsidRPr="00EA7FCF">
        <w:rPr>
          <w:rFonts w:ascii="Garamond" w:hAnsi="Garamond"/>
          <w:sz w:val="22"/>
          <w:szCs w:val="22"/>
        </w:rPr>
        <w:t>Zamawiającego</w:t>
      </w:r>
      <w:r w:rsidR="00313E83" w:rsidRPr="00EA7FCF">
        <w:rPr>
          <w:rFonts w:ascii="Garamond" w:hAnsi="Garamond"/>
          <w:sz w:val="22"/>
          <w:szCs w:val="22"/>
        </w:rPr>
        <w:t xml:space="preserve"> przez okres 7 </w:t>
      </w:r>
      <w:r w:rsidR="00DE6822" w:rsidRPr="00EA7FCF">
        <w:rPr>
          <w:rFonts w:ascii="Garamond" w:hAnsi="Garamond"/>
          <w:sz w:val="22"/>
          <w:szCs w:val="22"/>
        </w:rPr>
        <w:t>d</w:t>
      </w:r>
      <w:r w:rsidRPr="00EA7FCF">
        <w:rPr>
          <w:rFonts w:ascii="Garamond" w:hAnsi="Garamond"/>
          <w:sz w:val="22"/>
          <w:szCs w:val="22"/>
        </w:rPr>
        <w:t xml:space="preserve">ni </w:t>
      </w:r>
      <w:r w:rsidR="00313E83" w:rsidRPr="00EA7FCF">
        <w:rPr>
          <w:rFonts w:ascii="Garamond" w:hAnsi="Garamond"/>
          <w:sz w:val="22"/>
          <w:szCs w:val="22"/>
        </w:rPr>
        <w:t>od daty doręczenia</w:t>
      </w:r>
      <w:r w:rsidR="00253465" w:rsidRPr="00EA7FCF">
        <w:rPr>
          <w:rFonts w:ascii="Garamond" w:hAnsi="Garamond"/>
          <w:sz w:val="22"/>
          <w:szCs w:val="22"/>
        </w:rPr>
        <w:t xml:space="preserve"> </w:t>
      </w:r>
      <w:r w:rsidR="00313E83" w:rsidRPr="00EA7FCF">
        <w:rPr>
          <w:rFonts w:ascii="Garamond" w:hAnsi="Garamond"/>
          <w:sz w:val="22"/>
          <w:szCs w:val="22"/>
        </w:rPr>
        <w:t xml:space="preserve">dodatkowego wezwania. Odstąpienie od </w:t>
      </w:r>
      <w:r w:rsidR="00994731" w:rsidRPr="00EA7FCF">
        <w:rPr>
          <w:rFonts w:ascii="Garamond" w:hAnsi="Garamond"/>
          <w:sz w:val="22"/>
          <w:szCs w:val="22"/>
        </w:rPr>
        <w:t>U</w:t>
      </w:r>
      <w:r w:rsidR="00313E83" w:rsidRPr="00EA7FCF">
        <w:rPr>
          <w:rFonts w:ascii="Garamond" w:hAnsi="Garamond"/>
          <w:sz w:val="22"/>
          <w:szCs w:val="22"/>
        </w:rPr>
        <w:t xml:space="preserve">mowy w tym przypadku może nastąpić w terminie do 45 </w:t>
      </w:r>
      <w:r w:rsidRPr="00EA7FCF">
        <w:rPr>
          <w:rFonts w:ascii="Garamond" w:hAnsi="Garamond"/>
          <w:sz w:val="22"/>
          <w:szCs w:val="22"/>
        </w:rPr>
        <w:t xml:space="preserve">dni, licząc </w:t>
      </w:r>
      <w:r w:rsidR="00313E83" w:rsidRPr="00EA7FCF">
        <w:rPr>
          <w:rFonts w:ascii="Garamond" w:hAnsi="Garamond"/>
          <w:sz w:val="22"/>
          <w:szCs w:val="22"/>
        </w:rPr>
        <w:t>od ostatniego dnia terminu wyznaczonego</w:t>
      </w:r>
      <w:r w:rsidR="000C02D0" w:rsidRPr="00EA7FCF">
        <w:rPr>
          <w:rFonts w:ascii="Garamond" w:hAnsi="Garamond"/>
          <w:sz w:val="22"/>
          <w:szCs w:val="22"/>
        </w:rPr>
        <w:t xml:space="preserve"> na ostateczne rozpoczęcie prac</w:t>
      </w:r>
      <w:r w:rsidR="001B0AF1" w:rsidRPr="00EA7FCF">
        <w:rPr>
          <w:rFonts w:ascii="Garamond" w:hAnsi="Garamond" w:cs="Garamond"/>
          <w:sz w:val="22"/>
          <w:szCs w:val="22"/>
        </w:rPr>
        <w:t>,</w:t>
      </w:r>
    </w:p>
    <w:p w14:paraId="2D8CE170" w14:textId="146420D5" w:rsidR="00313E83" w:rsidRPr="00EA7FCF" w:rsidRDefault="000A6FCA" w:rsidP="00D556C7">
      <w:pPr>
        <w:pStyle w:val="Tekstpodstawowywcity21"/>
        <w:numPr>
          <w:ilvl w:val="0"/>
          <w:numId w:val="84"/>
        </w:numPr>
        <w:tabs>
          <w:tab w:val="clear" w:pos="567"/>
          <w:tab w:val="clear" w:pos="1021"/>
        </w:tabs>
        <w:spacing w:before="60"/>
        <w:ind w:left="714" w:hanging="357"/>
        <w:rPr>
          <w:rFonts w:ascii="Garamond" w:hAnsi="Garamond"/>
          <w:sz w:val="22"/>
          <w:szCs w:val="22"/>
        </w:rPr>
      </w:pPr>
      <w:r w:rsidRPr="00EA7FCF">
        <w:rPr>
          <w:rFonts w:ascii="Garamond" w:hAnsi="Garamond"/>
          <w:sz w:val="22"/>
          <w:szCs w:val="22"/>
        </w:rPr>
        <w:t>Wykonawca</w:t>
      </w:r>
      <w:r w:rsidR="00313E83" w:rsidRPr="00EA7FCF">
        <w:rPr>
          <w:rFonts w:ascii="Garamond" w:hAnsi="Garamond"/>
          <w:sz w:val="22"/>
          <w:szCs w:val="22"/>
        </w:rPr>
        <w:t xml:space="preserve"> przerwał realizację </w:t>
      </w:r>
      <w:r w:rsidRPr="00EA7FCF">
        <w:rPr>
          <w:rFonts w:ascii="Garamond" w:hAnsi="Garamond"/>
          <w:sz w:val="22"/>
          <w:szCs w:val="22"/>
        </w:rPr>
        <w:t xml:space="preserve">Przedmiotu Umowy </w:t>
      </w:r>
      <w:r w:rsidR="00313E83" w:rsidRPr="00EA7FCF">
        <w:rPr>
          <w:rFonts w:ascii="Garamond" w:hAnsi="Garamond"/>
          <w:sz w:val="22"/>
          <w:szCs w:val="22"/>
        </w:rPr>
        <w:t xml:space="preserve">i nie realizuje </w:t>
      </w:r>
      <w:r w:rsidR="00FD28D3" w:rsidRPr="00EA7FCF">
        <w:rPr>
          <w:rFonts w:ascii="Garamond" w:hAnsi="Garamond"/>
          <w:sz w:val="22"/>
          <w:szCs w:val="22"/>
        </w:rPr>
        <w:t xml:space="preserve">go </w:t>
      </w:r>
      <w:r w:rsidR="00313E83" w:rsidRPr="00EA7FCF">
        <w:rPr>
          <w:rFonts w:ascii="Garamond" w:hAnsi="Garamond"/>
          <w:sz w:val="22"/>
          <w:szCs w:val="22"/>
        </w:rPr>
        <w:t xml:space="preserve">przez okres 7 </w:t>
      </w:r>
      <w:r w:rsidR="00DE6822" w:rsidRPr="00EA7FCF">
        <w:rPr>
          <w:rFonts w:ascii="Garamond" w:hAnsi="Garamond"/>
          <w:sz w:val="22"/>
          <w:szCs w:val="22"/>
        </w:rPr>
        <w:t>d</w:t>
      </w:r>
      <w:r w:rsidRPr="00EA7FCF">
        <w:rPr>
          <w:rFonts w:ascii="Garamond" w:hAnsi="Garamond"/>
          <w:sz w:val="22"/>
          <w:szCs w:val="22"/>
        </w:rPr>
        <w:t>ni</w:t>
      </w:r>
      <w:r w:rsidR="00BD1EF5" w:rsidRPr="00EA7FCF">
        <w:rPr>
          <w:rFonts w:ascii="Garamond" w:hAnsi="Garamond"/>
          <w:sz w:val="22"/>
          <w:szCs w:val="22"/>
        </w:rPr>
        <w:t xml:space="preserve"> </w:t>
      </w:r>
      <w:r w:rsidR="009B19AB" w:rsidRPr="00EA7FCF">
        <w:rPr>
          <w:rFonts w:ascii="Garamond" w:hAnsi="Garamond"/>
          <w:sz w:val="22"/>
          <w:szCs w:val="22"/>
        </w:rPr>
        <w:t xml:space="preserve">i nie podjął </w:t>
      </w:r>
      <w:r w:rsidR="001B0AF1" w:rsidRPr="00EA7FCF">
        <w:rPr>
          <w:rFonts w:ascii="Garamond" w:hAnsi="Garamond" w:cs="Garamond"/>
          <w:sz w:val="22"/>
          <w:szCs w:val="22"/>
        </w:rPr>
        <w:t>ich</w:t>
      </w:r>
      <w:r w:rsidR="009B19AB" w:rsidRPr="00EA7FCF">
        <w:rPr>
          <w:rFonts w:ascii="Garamond" w:hAnsi="Garamond"/>
          <w:sz w:val="22"/>
          <w:szCs w:val="22"/>
        </w:rPr>
        <w:t xml:space="preserve"> pomimo dodatkowego wezwania Zamawiającego przez okres 7 dni od daty doręczenia tego dodatkowego wezwania, </w:t>
      </w:r>
      <w:r w:rsidRPr="00EA7FCF">
        <w:rPr>
          <w:rFonts w:ascii="Garamond" w:hAnsi="Garamond"/>
          <w:sz w:val="22"/>
          <w:szCs w:val="22"/>
        </w:rPr>
        <w:t xml:space="preserve">chyba </w:t>
      </w:r>
      <w:r w:rsidR="00313E83" w:rsidRPr="00EA7FCF">
        <w:rPr>
          <w:rFonts w:ascii="Garamond" w:hAnsi="Garamond"/>
          <w:sz w:val="22"/>
          <w:szCs w:val="22"/>
        </w:rPr>
        <w:t xml:space="preserve">że przerwa w realizacji </w:t>
      </w:r>
      <w:r w:rsidRPr="00EA7FCF">
        <w:rPr>
          <w:rFonts w:ascii="Garamond" w:hAnsi="Garamond"/>
          <w:sz w:val="22"/>
          <w:szCs w:val="22"/>
        </w:rPr>
        <w:t xml:space="preserve">Przedmiotu Umowy </w:t>
      </w:r>
      <w:r w:rsidR="00313E83" w:rsidRPr="00EA7FCF">
        <w:rPr>
          <w:rFonts w:ascii="Garamond" w:hAnsi="Garamond"/>
          <w:sz w:val="22"/>
          <w:szCs w:val="22"/>
        </w:rPr>
        <w:t xml:space="preserve">wynika z </w:t>
      </w:r>
      <w:r w:rsidR="00FD28D3" w:rsidRPr="00EA7FCF">
        <w:rPr>
          <w:rFonts w:ascii="Garamond" w:hAnsi="Garamond"/>
          <w:sz w:val="22"/>
          <w:szCs w:val="22"/>
        </w:rPr>
        <w:t>S</w:t>
      </w:r>
      <w:r w:rsidR="00313E83" w:rsidRPr="00EA7FCF">
        <w:rPr>
          <w:rFonts w:ascii="Garamond" w:hAnsi="Garamond"/>
          <w:sz w:val="22"/>
          <w:szCs w:val="22"/>
        </w:rPr>
        <w:t xml:space="preserve">iły </w:t>
      </w:r>
      <w:r w:rsidR="00FD28D3" w:rsidRPr="00EA7FCF">
        <w:rPr>
          <w:rFonts w:ascii="Garamond" w:hAnsi="Garamond"/>
          <w:sz w:val="22"/>
          <w:szCs w:val="22"/>
        </w:rPr>
        <w:t>W</w:t>
      </w:r>
      <w:r w:rsidR="00313E83" w:rsidRPr="00EA7FCF">
        <w:rPr>
          <w:rFonts w:ascii="Garamond" w:hAnsi="Garamond"/>
          <w:sz w:val="22"/>
          <w:szCs w:val="22"/>
        </w:rPr>
        <w:t xml:space="preserve">yższej. Odstąpienie od </w:t>
      </w:r>
      <w:r w:rsidRPr="00EA7FCF">
        <w:rPr>
          <w:rFonts w:ascii="Garamond" w:hAnsi="Garamond"/>
          <w:sz w:val="22"/>
          <w:szCs w:val="22"/>
        </w:rPr>
        <w:t>Umowy</w:t>
      </w:r>
      <w:r w:rsidR="00313E83" w:rsidRPr="00EA7FCF">
        <w:rPr>
          <w:rFonts w:ascii="Garamond" w:hAnsi="Garamond"/>
          <w:sz w:val="22"/>
          <w:szCs w:val="22"/>
        </w:rPr>
        <w:t xml:space="preserve"> w tym przypadku może nastąpić w terminie do 45 dni, licząc od </w:t>
      </w:r>
      <w:r w:rsidR="009B19AB" w:rsidRPr="00EA7FCF">
        <w:rPr>
          <w:rFonts w:ascii="Garamond" w:hAnsi="Garamond"/>
          <w:sz w:val="22"/>
          <w:szCs w:val="22"/>
        </w:rPr>
        <w:t>ostatniego dnia terminu wyznaczonego w wezwaniu</w:t>
      </w:r>
      <w:r w:rsidR="001B0AF1" w:rsidRPr="00EA7FCF">
        <w:rPr>
          <w:rFonts w:ascii="Garamond" w:hAnsi="Garamond" w:cs="Garamond"/>
          <w:sz w:val="22"/>
          <w:szCs w:val="22"/>
        </w:rPr>
        <w:t>,</w:t>
      </w:r>
    </w:p>
    <w:p w14:paraId="10B16334" w14:textId="3BCDCF84" w:rsidR="004F52F8" w:rsidRPr="00EA7FCF" w:rsidRDefault="00313E83" w:rsidP="00D556C7">
      <w:pPr>
        <w:pStyle w:val="Tekstpodstawowywcity21"/>
        <w:numPr>
          <w:ilvl w:val="0"/>
          <w:numId w:val="84"/>
        </w:numPr>
        <w:tabs>
          <w:tab w:val="clear" w:pos="567"/>
          <w:tab w:val="clear" w:pos="1021"/>
        </w:tabs>
        <w:spacing w:before="60"/>
        <w:ind w:left="714" w:hanging="357"/>
        <w:rPr>
          <w:rFonts w:ascii="Garamond" w:hAnsi="Garamond"/>
          <w:sz w:val="22"/>
          <w:szCs w:val="22"/>
        </w:rPr>
      </w:pPr>
      <w:r w:rsidRPr="00EA7FCF">
        <w:rPr>
          <w:rFonts w:ascii="Garamond" w:hAnsi="Garamond"/>
          <w:sz w:val="22"/>
          <w:szCs w:val="22"/>
        </w:rPr>
        <w:t xml:space="preserve">w razie stwierdzenia wykonywania </w:t>
      </w:r>
      <w:r w:rsidR="000A6FCA" w:rsidRPr="00EA7FCF">
        <w:rPr>
          <w:rFonts w:ascii="Garamond" w:hAnsi="Garamond"/>
          <w:sz w:val="22"/>
          <w:szCs w:val="22"/>
        </w:rPr>
        <w:t xml:space="preserve">Przedmiotu Umowy </w:t>
      </w:r>
      <w:r w:rsidRPr="00EA7FCF">
        <w:rPr>
          <w:rFonts w:ascii="Garamond" w:hAnsi="Garamond"/>
          <w:sz w:val="22"/>
          <w:szCs w:val="22"/>
        </w:rPr>
        <w:t xml:space="preserve">niezgodnie z </w:t>
      </w:r>
      <w:r w:rsidR="000A6FCA" w:rsidRPr="00EA7FCF">
        <w:rPr>
          <w:rFonts w:ascii="Garamond" w:hAnsi="Garamond"/>
          <w:sz w:val="22"/>
          <w:szCs w:val="22"/>
        </w:rPr>
        <w:t xml:space="preserve">Umową, Dokumentacją Projektową </w:t>
      </w:r>
      <w:r w:rsidRPr="00EA7FCF">
        <w:rPr>
          <w:rFonts w:ascii="Garamond" w:hAnsi="Garamond"/>
          <w:sz w:val="22"/>
          <w:szCs w:val="22"/>
        </w:rPr>
        <w:t xml:space="preserve">lub przepisami technicznymi lub też gdy </w:t>
      </w:r>
      <w:r w:rsidR="000A6FCA" w:rsidRPr="00EA7FCF">
        <w:rPr>
          <w:rFonts w:ascii="Garamond" w:hAnsi="Garamond"/>
          <w:sz w:val="22"/>
          <w:szCs w:val="22"/>
        </w:rPr>
        <w:t xml:space="preserve">Wykonawca </w:t>
      </w:r>
      <w:r w:rsidRPr="00EA7FCF">
        <w:rPr>
          <w:rFonts w:ascii="Garamond" w:hAnsi="Garamond"/>
          <w:sz w:val="22"/>
          <w:szCs w:val="22"/>
        </w:rPr>
        <w:t>wykonuje nienależycie swoje zobowiązania umowne i</w:t>
      </w:r>
      <w:r w:rsidR="00E00A6F" w:rsidRPr="00EA7FCF">
        <w:rPr>
          <w:rFonts w:ascii="Garamond" w:hAnsi="Garamond"/>
          <w:sz w:val="22"/>
          <w:szCs w:val="22"/>
        </w:rPr>
        <w:t xml:space="preserve"> pomimo wezwania, w terminie 7 </w:t>
      </w:r>
      <w:r w:rsidR="009B19AB" w:rsidRPr="00EA7FCF">
        <w:rPr>
          <w:rFonts w:ascii="Garamond" w:hAnsi="Garamond"/>
          <w:sz w:val="22"/>
          <w:szCs w:val="22"/>
        </w:rPr>
        <w:t>d</w:t>
      </w:r>
      <w:r w:rsidRPr="00EA7FCF">
        <w:rPr>
          <w:rFonts w:ascii="Garamond" w:hAnsi="Garamond"/>
          <w:sz w:val="22"/>
          <w:szCs w:val="22"/>
        </w:rPr>
        <w:t xml:space="preserve">ni od daty jego otrzymania, nie zaprzestaje powyższych działań oraz nie doprowadzi wykonanego już </w:t>
      </w:r>
      <w:r w:rsidR="000A6FCA" w:rsidRPr="00EA7FCF">
        <w:rPr>
          <w:rFonts w:ascii="Garamond" w:hAnsi="Garamond"/>
          <w:sz w:val="22"/>
          <w:szCs w:val="22"/>
        </w:rPr>
        <w:t xml:space="preserve">Przedmiotu Umowy </w:t>
      </w:r>
      <w:r w:rsidRPr="00EA7FCF">
        <w:rPr>
          <w:rFonts w:ascii="Garamond" w:hAnsi="Garamond"/>
          <w:sz w:val="22"/>
          <w:szCs w:val="22"/>
        </w:rPr>
        <w:t xml:space="preserve">do zgodności z </w:t>
      </w:r>
      <w:r w:rsidR="000A6FCA" w:rsidRPr="00EA7FCF">
        <w:rPr>
          <w:rFonts w:ascii="Garamond" w:hAnsi="Garamond"/>
          <w:sz w:val="22"/>
          <w:szCs w:val="22"/>
        </w:rPr>
        <w:t>Umową, Dokumentacją Projektową</w:t>
      </w:r>
      <w:r w:rsidRPr="00EA7FCF">
        <w:rPr>
          <w:rFonts w:ascii="Garamond" w:hAnsi="Garamond"/>
          <w:sz w:val="22"/>
          <w:szCs w:val="22"/>
        </w:rPr>
        <w:t xml:space="preserve"> i przepisami technicznymi</w:t>
      </w:r>
      <w:r w:rsidR="005B5992" w:rsidRPr="00EA7FCF">
        <w:rPr>
          <w:rFonts w:ascii="Garamond" w:hAnsi="Garamond"/>
          <w:sz w:val="22"/>
          <w:szCs w:val="22"/>
        </w:rPr>
        <w:t>;</w:t>
      </w:r>
      <w:r w:rsidRPr="00EA7FCF">
        <w:rPr>
          <w:rFonts w:ascii="Garamond" w:hAnsi="Garamond"/>
          <w:sz w:val="22"/>
          <w:szCs w:val="22"/>
        </w:rPr>
        <w:t xml:space="preserve"> za </w:t>
      </w:r>
      <w:r w:rsidR="005B5992" w:rsidRPr="00EA7FCF">
        <w:rPr>
          <w:rFonts w:ascii="Garamond" w:hAnsi="Garamond"/>
          <w:sz w:val="22"/>
          <w:szCs w:val="22"/>
        </w:rPr>
        <w:t>wykonywanie</w:t>
      </w:r>
      <w:r w:rsidRPr="00EA7FCF">
        <w:rPr>
          <w:rFonts w:ascii="Garamond" w:hAnsi="Garamond"/>
          <w:sz w:val="22"/>
          <w:szCs w:val="22"/>
        </w:rPr>
        <w:t xml:space="preserve"> </w:t>
      </w:r>
      <w:r w:rsidR="000A6FCA" w:rsidRPr="00EA7FCF">
        <w:rPr>
          <w:rFonts w:ascii="Garamond" w:hAnsi="Garamond"/>
          <w:sz w:val="22"/>
          <w:szCs w:val="22"/>
        </w:rPr>
        <w:t xml:space="preserve">Przedmiotu Umowy </w:t>
      </w:r>
      <w:r w:rsidRPr="00EA7FCF">
        <w:rPr>
          <w:rFonts w:ascii="Garamond" w:hAnsi="Garamond"/>
          <w:sz w:val="22"/>
          <w:szCs w:val="22"/>
        </w:rPr>
        <w:t xml:space="preserve">niezgodnie z </w:t>
      </w:r>
      <w:r w:rsidR="000A6FCA" w:rsidRPr="00EA7FCF">
        <w:rPr>
          <w:rFonts w:ascii="Garamond" w:hAnsi="Garamond"/>
          <w:sz w:val="22"/>
          <w:szCs w:val="22"/>
        </w:rPr>
        <w:t>Umową</w:t>
      </w:r>
      <w:r w:rsidRPr="00EA7FCF">
        <w:rPr>
          <w:rFonts w:ascii="Garamond" w:hAnsi="Garamond"/>
          <w:sz w:val="22"/>
          <w:szCs w:val="22"/>
        </w:rPr>
        <w:t xml:space="preserve"> rozumieć należy także opóźnienie w </w:t>
      </w:r>
      <w:r w:rsidR="005B5992" w:rsidRPr="00EA7FCF">
        <w:rPr>
          <w:rFonts w:ascii="Garamond" w:hAnsi="Garamond"/>
          <w:sz w:val="22"/>
          <w:szCs w:val="22"/>
        </w:rPr>
        <w:t xml:space="preserve">wykonywaniu </w:t>
      </w:r>
      <w:r w:rsidR="000A6FCA" w:rsidRPr="00EA7FCF">
        <w:rPr>
          <w:rFonts w:ascii="Garamond" w:hAnsi="Garamond"/>
          <w:sz w:val="22"/>
          <w:szCs w:val="22"/>
        </w:rPr>
        <w:t xml:space="preserve">Przedmiotu Umowy </w:t>
      </w:r>
      <w:r w:rsidRPr="00EA7FCF">
        <w:rPr>
          <w:rFonts w:ascii="Garamond" w:hAnsi="Garamond"/>
          <w:sz w:val="22"/>
          <w:szCs w:val="22"/>
        </w:rPr>
        <w:t xml:space="preserve">o więcej niż 10 </w:t>
      </w:r>
      <w:r w:rsidR="00DE6822" w:rsidRPr="00EA7FCF">
        <w:rPr>
          <w:rFonts w:ascii="Garamond" w:hAnsi="Garamond"/>
          <w:sz w:val="22"/>
          <w:szCs w:val="22"/>
        </w:rPr>
        <w:t>d</w:t>
      </w:r>
      <w:r w:rsidR="000A6FCA" w:rsidRPr="00EA7FCF">
        <w:rPr>
          <w:rFonts w:ascii="Garamond" w:hAnsi="Garamond"/>
          <w:sz w:val="22"/>
          <w:szCs w:val="22"/>
        </w:rPr>
        <w:t xml:space="preserve">ni, w </w:t>
      </w:r>
      <w:r w:rsidRPr="00EA7FCF">
        <w:rPr>
          <w:rFonts w:ascii="Garamond" w:hAnsi="Garamond"/>
          <w:sz w:val="22"/>
          <w:szCs w:val="22"/>
        </w:rPr>
        <w:t xml:space="preserve">stosunku do </w:t>
      </w:r>
      <w:r w:rsidR="005B5992" w:rsidRPr="00EA7FCF">
        <w:rPr>
          <w:rFonts w:ascii="Garamond" w:hAnsi="Garamond"/>
          <w:sz w:val="22"/>
          <w:szCs w:val="22"/>
        </w:rPr>
        <w:t xml:space="preserve">któregokolwiek z </w:t>
      </w:r>
      <w:r w:rsidRPr="00EA7FCF">
        <w:rPr>
          <w:rFonts w:ascii="Garamond" w:hAnsi="Garamond"/>
          <w:sz w:val="22"/>
          <w:szCs w:val="22"/>
        </w:rPr>
        <w:t>terminów umownych</w:t>
      </w:r>
      <w:r w:rsidR="001B0AF1" w:rsidRPr="00EA7FCF">
        <w:rPr>
          <w:rFonts w:ascii="Garamond" w:hAnsi="Garamond" w:cs="Garamond"/>
          <w:sz w:val="22"/>
          <w:szCs w:val="22"/>
        </w:rPr>
        <w:t>, w tym terminów</w:t>
      </w:r>
      <w:r w:rsidR="00907FA2" w:rsidRPr="00EA7FCF">
        <w:rPr>
          <w:rFonts w:ascii="Garamond" w:hAnsi="Garamond"/>
          <w:sz w:val="22"/>
          <w:szCs w:val="22"/>
        </w:rPr>
        <w:t xml:space="preserve"> określonych w </w:t>
      </w:r>
      <w:r w:rsidR="00907FA2" w:rsidRPr="00EA7FCF">
        <w:rPr>
          <w:rFonts w:ascii="Garamond" w:hAnsi="Garamond"/>
          <w:sz w:val="22"/>
          <w:szCs w:val="22"/>
        </w:rPr>
        <w:t>§6 ust. 1</w:t>
      </w:r>
      <w:r w:rsidRPr="00EA7FCF">
        <w:rPr>
          <w:rFonts w:ascii="Garamond" w:hAnsi="Garamond"/>
          <w:sz w:val="22"/>
          <w:szCs w:val="22"/>
        </w:rPr>
        <w:t xml:space="preserve">, jeżeli opóźnienie to wynika z przyczyn leżących po stronie </w:t>
      </w:r>
      <w:r w:rsidR="000A6FCA" w:rsidRPr="00EA7FCF">
        <w:rPr>
          <w:rFonts w:ascii="Garamond" w:hAnsi="Garamond"/>
          <w:sz w:val="22"/>
          <w:szCs w:val="22"/>
        </w:rPr>
        <w:t xml:space="preserve">Wykonawcy. </w:t>
      </w:r>
      <w:r w:rsidRPr="00EA7FCF">
        <w:rPr>
          <w:rFonts w:ascii="Garamond" w:hAnsi="Garamond"/>
          <w:sz w:val="22"/>
          <w:szCs w:val="22"/>
        </w:rPr>
        <w:t xml:space="preserve">Odstąpienie od </w:t>
      </w:r>
      <w:r w:rsidR="000A6FCA" w:rsidRPr="00EA7FCF">
        <w:rPr>
          <w:rFonts w:ascii="Garamond" w:hAnsi="Garamond"/>
          <w:sz w:val="22"/>
          <w:szCs w:val="22"/>
        </w:rPr>
        <w:t>Umowy</w:t>
      </w:r>
      <w:r w:rsidRPr="00EA7FCF">
        <w:rPr>
          <w:rFonts w:ascii="Garamond" w:hAnsi="Garamond"/>
          <w:sz w:val="22"/>
          <w:szCs w:val="22"/>
        </w:rPr>
        <w:t xml:space="preserve"> w tym przypadku może nastąpić w terminie do 45 </w:t>
      </w:r>
      <w:r w:rsidR="00DE6822" w:rsidRPr="00EA7FCF">
        <w:rPr>
          <w:rFonts w:ascii="Garamond" w:hAnsi="Garamond"/>
          <w:sz w:val="22"/>
          <w:szCs w:val="22"/>
        </w:rPr>
        <w:t>d</w:t>
      </w:r>
      <w:r w:rsidR="000A6FCA" w:rsidRPr="00EA7FCF">
        <w:rPr>
          <w:rFonts w:ascii="Garamond" w:hAnsi="Garamond"/>
          <w:sz w:val="22"/>
          <w:szCs w:val="22"/>
        </w:rPr>
        <w:t>ni</w:t>
      </w:r>
      <w:r w:rsidRPr="00EA7FCF">
        <w:rPr>
          <w:rFonts w:ascii="Garamond" w:hAnsi="Garamond"/>
          <w:sz w:val="22"/>
          <w:szCs w:val="22"/>
        </w:rPr>
        <w:t xml:space="preserve"> od ostatniego dnia terminu wyznaczonego w w</w:t>
      </w:r>
      <w:r w:rsidR="00FD28D3" w:rsidRPr="00EA7FCF">
        <w:rPr>
          <w:rFonts w:ascii="Garamond" w:hAnsi="Garamond"/>
          <w:sz w:val="22"/>
          <w:szCs w:val="22"/>
        </w:rPr>
        <w:t>ezwaniu na usunięcie naruszenia</w:t>
      </w:r>
      <w:r w:rsidR="00723396" w:rsidRPr="00EA7FCF">
        <w:rPr>
          <w:rFonts w:ascii="Garamond" w:hAnsi="Garamond"/>
          <w:sz w:val="22"/>
          <w:szCs w:val="22"/>
        </w:rPr>
        <w:t>;</w:t>
      </w:r>
    </w:p>
    <w:p w14:paraId="00376962" w14:textId="42623031" w:rsidR="002E11E3" w:rsidRPr="00EA7FCF" w:rsidRDefault="002E11E3" w:rsidP="00D556C7">
      <w:pPr>
        <w:pStyle w:val="Tekstpodstawowywcity21"/>
        <w:numPr>
          <w:ilvl w:val="0"/>
          <w:numId w:val="84"/>
        </w:numPr>
        <w:tabs>
          <w:tab w:val="clear" w:pos="567"/>
          <w:tab w:val="clear" w:pos="1021"/>
        </w:tabs>
        <w:spacing w:before="60"/>
        <w:ind w:left="714" w:hanging="357"/>
        <w:rPr>
          <w:rFonts w:ascii="Garamond" w:hAnsi="Garamond"/>
          <w:sz w:val="22"/>
          <w:szCs w:val="22"/>
        </w:rPr>
      </w:pPr>
      <w:r w:rsidRPr="00EA7FCF">
        <w:rPr>
          <w:rFonts w:ascii="Garamond" w:hAnsi="Garamond"/>
          <w:sz w:val="22"/>
          <w:szCs w:val="22"/>
        </w:rPr>
        <w:t>Wykonawca złożył nieprawdziwe oświadczenie podczas postępowania przetargowego - Odstąpienie od Umowy w tym przypadku może nastąpić w terminie do 45 dni, licząc od dnia, w którym Zamawiający dowiedział się o powyższym</w:t>
      </w:r>
      <w:r w:rsidR="00723396" w:rsidRPr="00EA7FCF">
        <w:rPr>
          <w:rFonts w:ascii="Garamond" w:hAnsi="Garamond"/>
          <w:sz w:val="22"/>
          <w:szCs w:val="22"/>
        </w:rPr>
        <w:t>;</w:t>
      </w:r>
    </w:p>
    <w:p w14:paraId="68D27D83" w14:textId="3C57E1EE" w:rsidR="00313E83" w:rsidRPr="00EA7FCF" w:rsidRDefault="00313E83" w:rsidP="00A94F79">
      <w:pPr>
        <w:pStyle w:val="Tekstpodstawowywcity21"/>
        <w:numPr>
          <w:ilvl w:val="0"/>
          <w:numId w:val="84"/>
        </w:numPr>
        <w:tabs>
          <w:tab w:val="clear" w:pos="567"/>
          <w:tab w:val="clear" w:pos="1021"/>
        </w:tabs>
        <w:spacing w:before="60"/>
        <w:ind w:left="714" w:hanging="357"/>
        <w:rPr>
          <w:rFonts w:ascii="Garamond" w:hAnsi="Garamond"/>
          <w:sz w:val="22"/>
          <w:szCs w:val="22"/>
        </w:rPr>
      </w:pPr>
      <w:bookmarkStart w:id="152" w:name="_Hlk127271837"/>
      <w:bookmarkEnd w:id="152"/>
      <w:r w:rsidRPr="00EA7FCF">
        <w:rPr>
          <w:rFonts w:ascii="Garamond" w:hAnsi="Garamond"/>
          <w:sz w:val="22"/>
          <w:szCs w:val="22"/>
        </w:rPr>
        <w:t xml:space="preserve">w razie niewykonania przez </w:t>
      </w:r>
      <w:r w:rsidR="000A6FCA" w:rsidRPr="00EA7FCF">
        <w:rPr>
          <w:rFonts w:ascii="Garamond" w:hAnsi="Garamond"/>
          <w:sz w:val="22"/>
          <w:szCs w:val="22"/>
        </w:rPr>
        <w:t xml:space="preserve">Wykonawcę </w:t>
      </w:r>
      <w:r w:rsidRPr="00EA7FCF">
        <w:rPr>
          <w:rFonts w:ascii="Garamond" w:hAnsi="Garamond"/>
          <w:sz w:val="22"/>
          <w:szCs w:val="22"/>
        </w:rPr>
        <w:t>obowiązku, o którym mowa w §</w:t>
      </w:r>
      <w:r w:rsidR="003E463E" w:rsidRPr="00EA7FCF">
        <w:rPr>
          <w:rFonts w:ascii="Garamond" w:hAnsi="Garamond"/>
          <w:sz w:val="22"/>
          <w:szCs w:val="22"/>
        </w:rPr>
        <w:t>6</w:t>
      </w:r>
      <w:r w:rsidRPr="00EA7FCF">
        <w:rPr>
          <w:rFonts w:ascii="Garamond" w:hAnsi="Garamond"/>
          <w:sz w:val="22"/>
          <w:szCs w:val="22"/>
        </w:rPr>
        <w:t xml:space="preserve"> ust. </w:t>
      </w:r>
      <w:r w:rsidR="001B0AF1" w:rsidRPr="00EA7FCF">
        <w:rPr>
          <w:rFonts w:ascii="Garamond" w:hAnsi="Garamond" w:cs="Garamond"/>
          <w:sz w:val="22"/>
          <w:szCs w:val="22"/>
        </w:rPr>
        <w:t>5</w:t>
      </w:r>
      <w:r w:rsidR="003C527A" w:rsidRPr="00EA7FCF">
        <w:rPr>
          <w:rFonts w:ascii="Garamond" w:hAnsi="Garamond"/>
          <w:sz w:val="22"/>
          <w:szCs w:val="22"/>
        </w:rPr>
        <w:t xml:space="preserve"> </w:t>
      </w:r>
      <w:r w:rsidR="000A6FCA" w:rsidRPr="00EA7FCF">
        <w:rPr>
          <w:rFonts w:ascii="Garamond" w:hAnsi="Garamond"/>
          <w:sz w:val="22"/>
          <w:szCs w:val="22"/>
        </w:rPr>
        <w:t>Umowy</w:t>
      </w:r>
      <w:r w:rsidR="0069206E" w:rsidRPr="00EA7FCF">
        <w:rPr>
          <w:rFonts w:ascii="Garamond" w:hAnsi="Garamond"/>
          <w:sz w:val="22"/>
          <w:szCs w:val="22"/>
        </w:rPr>
        <w:t>, jeśli pomimo dodatkowego wezwania Wykonawca nie przedkłada wymaganej dokumentacji w terminie 7 dni od dnia otrzymania dodatkowego wezwania. Odstąpienie od Umowy w tym przypadku może nastąpić w terminie do 45 dni, licząc od ostatniego dnia terminu wyznaczonego na przedłożenie dokumentacji.</w:t>
      </w:r>
    </w:p>
    <w:p w14:paraId="3FBBE461" w14:textId="77777777" w:rsidR="008D650B" w:rsidRPr="00D556C7" w:rsidRDefault="008D650B" w:rsidP="00D556C7">
      <w:pPr>
        <w:pStyle w:val="Nagwek2"/>
        <w:numPr>
          <w:ilvl w:val="3"/>
          <w:numId w:val="17"/>
        </w:numPr>
        <w:tabs>
          <w:tab w:val="clear" w:pos="567"/>
          <w:tab w:val="left" w:pos="709"/>
        </w:tabs>
        <w:spacing w:before="60" w:after="0"/>
        <w:ind w:left="357" w:hanging="357"/>
        <w:rPr>
          <w:rFonts w:ascii="Garamond" w:hAnsi="Garamond"/>
          <w:sz w:val="22"/>
          <w:szCs w:val="22"/>
          <w:lang w:val="pl-PL"/>
        </w:rPr>
      </w:pPr>
      <w:r w:rsidRPr="00D556C7">
        <w:rPr>
          <w:rFonts w:ascii="Garamond" w:hAnsi="Garamond"/>
          <w:sz w:val="22"/>
          <w:szCs w:val="22"/>
          <w:lang w:val="pl-PL"/>
        </w:rPr>
        <w:lastRenderedPageBreak/>
        <w:t>Odstąpienie od Umowy wymaga formy pisemnej pod rygorem nieważności.</w:t>
      </w:r>
    </w:p>
    <w:p w14:paraId="26353E92" w14:textId="77777777" w:rsidR="002A7536" w:rsidRPr="00D556C7" w:rsidRDefault="00DE3343" w:rsidP="00D556C7">
      <w:pPr>
        <w:pStyle w:val="Nagwek2"/>
        <w:numPr>
          <w:ilvl w:val="3"/>
          <w:numId w:val="17"/>
        </w:numPr>
        <w:tabs>
          <w:tab w:val="clear" w:pos="567"/>
          <w:tab w:val="left" w:pos="709"/>
        </w:tabs>
        <w:spacing w:before="60" w:after="0"/>
        <w:ind w:left="357" w:hanging="357"/>
        <w:rPr>
          <w:rFonts w:ascii="Garamond" w:hAnsi="Garamond"/>
          <w:sz w:val="22"/>
          <w:szCs w:val="22"/>
          <w:lang w:val="pl-PL"/>
        </w:rPr>
      </w:pPr>
      <w:r w:rsidRPr="00D556C7">
        <w:rPr>
          <w:rFonts w:ascii="Garamond" w:hAnsi="Garamond"/>
          <w:sz w:val="22"/>
          <w:szCs w:val="22"/>
          <w:lang w:val="pl-PL"/>
        </w:rPr>
        <w:t>O</w:t>
      </w:r>
      <w:r w:rsidR="002A7536" w:rsidRPr="00D556C7">
        <w:rPr>
          <w:rFonts w:ascii="Garamond" w:hAnsi="Garamond"/>
          <w:sz w:val="22"/>
          <w:szCs w:val="22"/>
          <w:lang w:val="pl-PL"/>
        </w:rPr>
        <w:t>dstąpienie od Umowy z dowolnej przyczyny</w:t>
      </w:r>
      <w:r w:rsidR="00624671" w:rsidRPr="00D556C7">
        <w:rPr>
          <w:rFonts w:ascii="Garamond" w:hAnsi="Garamond"/>
          <w:sz w:val="22"/>
          <w:szCs w:val="22"/>
          <w:lang w:val="pl-PL"/>
        </w:rPr>
        <w:t xml:space="preserve"> </w:t>
      </w:r>
      <w:r w:rsidR="002A7536" w:rsidRPr="00D556C7">
        <w:rPr>
          <w:rFonts w:ascii="Garamond" w:hAnsi="Garamond"/>
          <w:sz w:val="22"/>
          <w:szCs w:val="22"/>
          <w:lang w:val="pl-PL"/>
        </w:rPr>
        <w:t xml:space="preserve">nie zwalnia Wykonawcy z jego obowiązków określonych w Umowie pozostających w mocy po jej rozwiązaniu, na zasadach wyraźnych bądź dorozumianych, w szczególności </w:t>
      </w:r>
      <w:r w:rsidR="002A7536" w:rsidRPr="00EA7FCF">
        <w:rPr>
          <w:rFonts w:ascii="Garamond" w:hAnsi="Garamond"/>
          <w:sz w:val="22"/>
          <w:szCs w:val="22"/>
          <w:lang w:val="pl-PL"/>
        </w:rPr>
        <w:t xml:space="preserve">w zakresie </w:t>
      </w:r>
      <w:r w:rsidR="002A7536" w:rsidRPr="00D556C7">
        <w:rPr>
          <w:rFonts w:ascii="Garamond" w:hAnsi="Garamond"/>
          <w:sz w:val="22"/>
          <w:szCs w:val="22"/>
          <w:lang w:val="pl-PL"/>
        </w:rPr>
        <w:t>zasada ta znajduje zastosowanie do:</w:t>
      </w:r>
    </w:p>
    <w:p w14:paraId="63AE3F01" w14:textId="5A3DE54C" w:rsidR="002A7536" w:rsidRPr="00EA7FCF" w:rsidRDefault="002A7536" w:rsidP="00D556C7">
      <w:pPr>
        <w:numPr>
          <w:ilvl w:val="0"/>
          <w:numId w:val="73"/>
        </w:numPr>
        <w:tabs>
          <w:tab w:val="left" w:pos="1418"/>
        </w:tabs>
        <w:suppressAutoHyphens w:val="0"/>
        <w:overflowPunct/>
        <w:autoSpaceDE/>
        <w:spacing w:before="60" w:after="120"/>
        <w:ind w:left="714" w:hanging="357"/>
        <w:jc w:val="both"/>
        <w:textAlignment w:val="auto"/>
        <w:rPr>
          <w:rFonts w:ascii="Garamond" w:hAnsi="Garamond" w:cs="Arial"/>
          <w:sz w:val="22"/>
          <w:szCs w:val="22"/>
        </w:rPr>
      </w:pPr>
      <w:r w:rsidRPr="00EA7FCF">
        <w:rPr>
          <w:rFonts w:ascii="Garamond" w:hAnsi="Garamond" w:cs="Arial"/>
          <w:sz w:val="22"/>
          <w:szCs w:val="22"/>
        </w:rPr>
        <w:t xml:space="preserve">obowiązków </w:t>
      </w:r>
      <w:r w:rsidR="00624671" w:rsidRPr="00EA7FCF">
        <w:rPr>
          <w:rFonts w:ascii="Garamond" w:hAnsi="Garamond" w:cs="Arial"/>
          <w:sz w:val="22"/>
          <w:szCs w:val="22"/>
        </w:rPr>
        <w:t>Wykonawcy związanych z usuwaniem wad i usterek, w tym</w:t>
      </w:r>
      <w:r w:rsidRPr="00EA7FCF">
        <w:rPr>
          <w:rFonts w:ascii="Garamond" w:hAnsi="Garamond" w:cs="Arial"/>
          <w:sz w:val="22"/>
          <w:szCs w:val="22"/>
        </w:rPr>
        <w:t xml:space="preserve"> p</w:t>
      </w:r>
      <w:r w:rsidR="009E1EA1" w:rsidRPr="00EA7FCF">
        <w:rPr>
          <w:rFonts w:ascii="Garamond" w:hAnsi="Garamond" w:cs="Arial"/>
          <w:sz w:val="22"/>
          <w:szCs w:val="22"/>
        </w:rPr>
        <w:t xml:space="preserve">ostanowień §12 Umowy, przy czym </w:t>
      </w:r>
      <w:r w:rsidR="009E1EA1" w:rsidRPr="00EA7FCF">
        <w:rPr>
          <w:rFonts w:ascii="Garamond" w:hAnsi="Garamond"/>
          <w:sz w:val="22"/>
          <w:szCs w:val="22"/>
        </w:rPr>
        <w:t>(i)</w:t>
      </w:r>
      <w:r w:rsidRPr="00EA7FCF">
        <w:rPr>
          <w:rFonts w:ascii="Garamond" w:hAnsi="Garamond"/>
          <w:sz w:val="22"/>
          <w:szCs w:val="22"/>
        </w:rPr>
        <w:t>okres gwarancji, o któr</w:t>
      </w:r>
      <w:r w:rsidR="00086FF6" w:rsidRPr="00EA7FCF">
        <w:rPr>
          <w:rFonts w:ascii="Garamond" w:hAnsi="Garamond"/>
          <w:sz w:val="22"/>
          <w:szCs w:val="22"/>
        </w:rPr>
        <w:t>ym</w:t>
      </w:r>
      <w:r w:rsidRPr="00EA7FCF">
        <w:rPr>
          <w:rFonts w:ascii="Garamond" w:hAnsi="Garamond"/>
          <w:sz w:val="22"/>
          <w:szCs w:val="22"/>
        </w:rPr>
        <w:t xml:space="preserve"> mowa w §12 ust. </w:t>
      </w:r>
      <w:r w:rsidR="003C527A" w:rsidRPr="00EA7FCF">
        <w:rPr>
          <w:rFonts w:ascii="Garamond" w:hAnsi="Garamond"/>
          <w:sz w:val="22"/>
          <w:szCs w:val="22"/>
        </w:rPr>
        <w:t xml:space="preserve">2 </w:t>
      </w:r>
      <w:r w:rsidRPr="00EA7FCF">
        <w:rPr>
          <w:rFonts w:ascii="Garamond" w:hAnsi="Garamond"/>
          <w:sz w:val="22"/>
          <w:szCs w:val="22"/>
        </w:rPr>
        <w:t>Umowy będzie biegł odpowiednio od dnia odstąpienia albo odbioru prac kontynuowanych po dniu odstąpienia zgodnie z ustaleniami Stron</w:t>
      </w:r>
      <w:r w:rsidR="008D650B" w:rsidRPr="00EA7FCF">
        <w:rPr>
          <w:rFonts w:ascii="Garamond" w:hAnsi="Garamond"/>
          <w:sz w:val="22"/>
          <w:szCs w:val="22"/>
        </w:rPr>
        <w:t>,</w:t>
      </w:r>
      <w:r w:rsidR="009E1EA1" w:rsidRPr="00EA7FCF">
        <w:rPr>
          <w:rFonts w:ascii="Garamond" w:hAnsi="Garamond"/>
          <w:sz w:val="22"/>
          <w:szCs w:val="22"/>
        </w:rPr>
        <w:t xml:space="preserve"> (ii) </w:t>
      </w:r>
      <w:r w:rsidRPr="00EA7FCF">
        <w:rPr>
          <w:rFonts w:ascii="Garamond" w:hAnsi="Garamond"/>
          <w:sz w:val="22"/>
          <w:szCs w:val="22"/>
        </w:rPr>
        <w:t>kwota zabezpieczeń</w:t>
      </w:r>
      <w:r w:rsidR="00104475" w:rsidRPr="00EA7FCF">
        <w:rPr>
          <w:rFonts w:ascii="Garamond" w:hAnsi="Garamond"/>
          <w:sz w:val="22"/>
          <w:szCs w:val="22"/>
        </w:rPr>
        <w:t xml:space="preserve"> należytego wykonania przez Wykonawcę obowiązków związanych z wadami i usterkami Przedmiotu Umowy w okresie gwarancji</w:t>
      </w:r>
      <w:r w:rsidRPr="00EA7FCF">
        <w:rPr>
          <w:rFonts w:ascii="Garamond" w:hAnsi="Garamond"/>
          <w:sz w:val="22"/>
          <w:szCs w:val="22"/>
        </w:rPr>
        <w:t xml:space="preserve">, </w:t>
      </w:r>
      <w:r w:rsidR="00104475" w:rsidRPr="00EA7FCF">
        <w:rPr>
          <w:rFonts w:ascii="Garamond" w:hAnsi="Garamond"/>
          <w:sz w:val="22"/>
          <w:szCs w:val="22"/>
        </w:rPr>
        <w:t>wynosi</w:t>
      </w:r>
      <w:r w:rsidRPr="00EA7FCF">
        <w:rPr>
          <w:rFonts w:ascii="Garamond" w:hAnsi="Garamond"/>
          <w:sz w:val="22"/>
          <w:szCs w:val="22"/>
        </w:rPr>
        <w:t xml:space="preserve"> </w:t>
      </w:r>
      <w:r w:rsidR="001A641B" w:rsidRPr="00EA7FCF">
        <w:rPr>
          <w:rFonts w:ascii="Garamond" w:hAnsi="Garamond"/>
          <w:sz w:val="22"/>
          <w:szCs w:val="22"/>
        </w:rPr>
        <w:t>analogiczną jak w §10 ust.</w:t>
      </w:r>
      <w:r w:rsidR="00086FF6" w:rsidRPr="00EA7FCF">
        <w:rPr>
          <w:rFonts w:ascii="Garamond" w:hAnsi="Garamond"/>
          <w:sz w:val="22"/>
          <w:szCs w:val="22"/>
        </w:rPr>
        <w:t xml:space="preserve"> </w:t>
      </w:r>
      <w:r w:rsidR="001371F4" w:rsidRPr="00EA7FCF">
        <w:rPr>
          <w:rFonts w:ascii="Garamond" w:hAnsi="Garamond"/>
          <w:sz w:val="22"/>
          <w:szCs w:val="22"/>
        </w:rPr>
        <w:t>5</w:t>
      </w:r>
      <w:r w:rsidR="001A641B" w:rsidRPr="00EA7FCF">
        <w:rPr>
          <w:rFonts w:ascii="Garamond" w:hAnsi="Garamond"/>
          <w:sz w:val="22"/>
          <w:szCs w:val="22"/>
        </w:rPr>
        <w:t>.</w:t>
      </w:r>
      <w:r w:rsidR="00723396" w:rsidRPr="00EA7FCF">
        <w:rPr>
          <w:rFonts w:ascii="Garamond" w:hAnsi="Garamond"/>
          <w:sz w:val="22"/>
          <w:szCs w:val="22"/>
        </w:rPr>
        <w:t xml:space="preserve"> </w:t>
      </w:r>
      <w:r w:rsidR="001A641B" w:rsidRPr="00EA7FCF">
        <w:rPr>
          <w:rFonts w:ascii="Garamond" w:hAnsi="Garamond"/>
          <w:sz w:val="22"/>
          <w:szCs w:val="22"/>
        </w:rPr>
        <w:t xml:space="preserve"> Umowy część zatrzymanego wynagrodzenia</w:t>
      </w:r>
      <w:r w:rsidR="00086FF6" w:rsidRPr="00EA7FCF">
        <w:rPr>
          <w:rFonts w:ascii="Garamond" w:hAnsi="Garamond"/>
          <w:sz w:val="22"/>
          <w:szCs w:val="22"/>
        </w:rPr>
        <w:t>,</w:t>
      </w:r>
      <w:r w:rsidR="001A641B" w:rsidRPr="00EA7FCF">
        <w:rPr>
          <w:rFonts w:ascii="Garamond" w:hAnsi="Garamond"/>
          <w:sz w:val="22"/>
          <w:szCs w:val="22"/>
        </w:rPr>
        <w:t xml:space="preserve"> </w:t>
      </w:r>
      <w:r w:rsidRPr="00EA7FCF">
        <w:rPr>
          <w:rFonts w:ascii="Garamond" w:hAnsi="Garamond"/>
          <w:sz w:val="22"/>
          <w:szCs w:val="22"/>
        </w:rPr>
        <w:t xml:space="preserve">należnego Wykonawcy zgodnie z Umową w sytuacji odstąpienia od </w:t>
      </w:r>
      <w:r w:rsidR="002450F2" w:rsidRPr="00EA7FCF">
        <w:rPr>
          <w:rFonts w:ascii="Garamond" w:hAnsi="Garamond"/>
          <w:sz w:val="22"/>
          <w:szCs w:val="22"/>
        </w:rPr>
        <w:t>Umowy;</w:t>
      </w:r>
    </w:p>
    <w:p w14:paraId="2EB3ECA5" w14:textId="77777777" w:rsidR="002A7536" w:rsidRPr="00EA7FCF" w:rsidRDefault="002A7536" w:rsidP="00D556C7">
      <w:pPr>
        <w:numPr>
          <w:ilvl w:val="0"/>
          <w:numId w:val="73"/>
        </w:numPr>
        <w:tabs>
          <w:tab w:val="left" w:pos="1418"/>
        </w:tabs>
        <w:suppressAutoHyphens w:val="0"/>
        <w:overflowPunct/>
        <w:autoSpaceDE/>
        <w:spacing w:before="60" w:after="120"/>
        <w:ind w:left="714" w:hanging="357"/>
        <w:jc w:val="both"/>
        <w:textAlignment w:val="auto"/>
        <w:rPr>
          <w:rFonts w:ascii="Garamond" w:hAnsi="Garamond" w:cs="Arial"/>
          <w:sz w:val="22"/>
          <w:szCs w:val="22"/>
        </w:rPr>
      </w:pPr>
      <w:r w:rsidRPr="00EA7FCF">
        <w:rPr>
          <w:rFonts w:ascii="Garamond" w:hAnsi="Garamond" w:cs="Arial"/>
          <w:sz w:val="22"/>
          <w:szCs w:val="22"/>
        </w:rPr>
        <w:t xml:space="preserve">prawa Zamawiającego do wstrzymania się z płatnościami za prace wykonane od dnia odstąpienia albo prace </w:t>
      </w:r>
      <w:r w:rsidR="005858E8" w:rsidRPr="00EA7FCF">
        <w:rPr>
          <w:rFonts w:ascii="Garamond" w:hAnsi="Garamond" w:cs="Arial"/>
          <w:sz w:val="22"/>
          <w:szCs w:val="22"/>
        </w:rPr>
        <w:t xml:space="preserve">kontynuowane </w:t>
      </w:r>
      <w:r w:rsidRPr="00EA7FCF">
        <w:rPr>
          <w:rFonts w:ascii="Garamond" w:hAnsi="Garamond" w:cs="Arial"/>
          <w:sz w:val="22"/>
          <w:szCs w:val="22"/>
        </w:rPr>
        <w:t>po dniu odstąpienia zgodnie z ustaleniami Stron w sytuacjach, w jakich prawo to przysługuj</w:t>
      </w:r>
      <w:r w:rsidR="002450F2" w:rsidRPr="00EA7FCF">
        <w:rPr>
          <w:rFonts w:ascii="Garamond" w:hAnsi="Garamond" w:cs="Arial"/>
          <w:sz w:val="22"/>
          <w:szCs w:val="22"/>
        </w:rPr>
        <w:t>e Zamawiającemu zgodnie z Umową;</w:t>
      </w:r>
    </w:p>
    <w:p w14:paraId="478A4344" w14:textId="77777777" w:rsidR="002A7536" w:rsidRPr="00D556C7" w:rsidRDefault="002A7536" w:rsidP="00D556C7">
      <w:pPr>
        <w:numPr>
          <w:ilvl w:val="0"/>
          <w:numId w:val="73"/>
        </w:numPr>
        <w:tabs>
          <w:tab w:val="left" w:pos="1418"/>
        </w:tabs>
        <w:suppressAutoHyphens w:val="0"/>
        <w:overflowPunct/>
        <w:autoSpaceDE/>
        <w:spacing w:before="60" w:after="120"/>
        <w:ind w:left="714" w:hanging="357"/>
        <w:jc w:val="both"/>
        <w:textAlignment w:val="auto"/>
        <w:rPr>
          <w:rFonts w:ascii="Garamond" w:hAnsi="Garamond"/>
          <w:sz w:val="22"/>
          <w:szCs w:val="22"/>
        </w:rPr>
      </w:pPr>
      <w:r w:rsidRPr="00EA7FCF">
        <w:rPr>
          <w:rFonts w:ascii="Garamond" w:hAnsi="Garamond" w:cs="Arial"/>
          <w:sz w:val="22"/>
          <w:szCs w:val="22"/>
        </w:rPr>
        <w:t xml:space="preserve">postanowień o rozstrzyganiu sporów; </w:t>
      </w:r>
    </w:p>
    <w:p w14:paraId="1E4372EE" w14:textId="77777777" w:rsidR="002A7536" w:rsidRPr="00D556C7" w:rsidRDefault="002A7536" w:rsidP="00D556C7">
      <w:pPr>
        <w:numPr>
          <w:ilvl w:val="0"/>
          <w:numId w:val="73"/>
        </w:numPr>
        <w:tabs>
          <w:tab w:val="left" w:pos="1418"/>
        </w:tabs>
        <w:suppressAutoHyphens w:val="0"/>
        <w:overflowPunct/>
        <w:autoSpaceDE/>
        <w:spacing w:before="60" w:after="120"/>
        <w:ind w:left="714" w:hanging="357"/>
        <w:jc w:val="both"/>
        <w:textAlignment w:val="auto"/>
        <w:rPr>
          <w:rFonts w:ascii="Garamond" w:hAnsi="Garamond"/>
          <w:sz w:val="22"/>
          <w:szCs w:val="22"/>
        </w:rPr>
      </w:pPr>
      <w:r w:rsidRPr="00EA7FCF">
        <w:rPr>
          <w:rFonts w:ascii="Garamond" w:hAnsi="Garamond" w:cs="Arial"/>
          <w:sz w:val="22"/>
          <w:szCs w:val="22"/>
        </w:rPr>
        <w:t xml:space="preserve">obowiązków </w:t>
      </w:r>
      <w:r w:rsidR="00624671" w:rsidRPr="00EA7FCF">
        <w:rPr>
          <w:rFonts w:ascii="Garamond" w:hAnsi="Garamond" w:cs="Arial"/>
          <w:sz w:val="22"/>
          <w:szCs w:val="22"/>
        </w:rPr>
        <w:t xml:space="preserve">oraz </w:t>
      </w:r>
      <w:r w:rsidRPr="00EA7FCF">
        <w:rPr>
          <w:rFonts w:ascii="Garamond" w:hAnsi="Garamond" w:cs="Arial"/>
          <w:sz w:val="22"/>
          <w:szCs w:val="22"/>
        </w:rPr>
        <w:t>odpowiedzialności</w:t>
      </w:r>
      <w:r w:rsidR="00624671" w:rsidRPr="00EA7FCF">
        <w:rPr>
          <w:rFonts w:ascii="Garamond" w:hAnsi="Garamond" w:cs="Arial"/>
          <w:sz w:val="22"/>
          <w:szCs w:val="22"/>
        </w:rPr>
        <w:t xml:space="preserve"> Wykonawcy</w:t>
      </w:r>
      <w:r w:rsidRPr="00EA7FCF">
        <w:rPr>
          <w:rFonts w:ascii="Garamond" w:hAnsi="Garamond" w:cs="Arial"/>
          <w:sz w:val="22"/>
          <w:szCs w:val="22"/>
        </w:rPr>
        <w:t xml:space="preserve"> z tytułu</w:t>
      </w:r>
      <w:r w:rsidR="00253465" w:rsidRPr="00EA7FCF">
        <w:rPr>
          <w:rFonts w:ascii="Garamond" w:hAnsi="Garamond" w:cs="Arial"/>
          <w:sz w:val="22"/>
          <w:szCs w:val="22"/>
        </w:rPr>
        <w:t xml:space="preserve"> </w:t>
      </w:r>
      <w:r w:rsidRPr="00EA7FCF">
        <w:rPr>
          <w:rFonts w:ascii="Garamond" w:hAnsi="Garamond" w:cs="Arial"/>
          <w:sz w:val="22"/>
          <w:szCs w:val="22"/>
        </w:rPr>
        <w:t>szkód poniesionych przez Zamawiającego w wyniku działań lub zaniechań Wykonawcy przed dniem odstąpienia lub wynikających z takiego odstąpienia;</w:t>
      </w:r>
    </w:p>
    <w:p w14:paraId="1C9CC52B" w14:textId="77777777" w:rsidR="007F29DE" w:rsidRPr="00D556C7" w:rsidRDefault="002A7536" w:rsidP="00D556C7">
      <w:pPr>
        <w:numPr>
          <w:ilvl w:val="0"/>
          <w:numId w:val="73"/>
        </w:numPr>
        <w:tabs>
          <w:tab w:val="left" w:pos="1418"/>
        </w:tabs>
        <w:suppressAutoHyphens w:val="0"/>
        <w:overflowPunct/>
        <w:autoSpaceDE/>
        <w:spacing w:before="60" w:after="120"/>
        <w:ind w:left="714" w:hanging="357"/>
        <w:jc w:val="both"/>
        <w:textAlignment w:val="auto"/>
        <w:rPr>
          <w:rFonts w:ascii="Garamond" w:hAnsi="Garamond"/>
          <w:sz w:val="22"/>
          <w:szCs w:val="22"/>
        </w:rPr>
      </w:pPr>
      <w:r w:rsidRPr="00EA7FCF">
        <w:rPr>
          <w:rFonts w:ascii="Garamond" w:hAnsi="Garamond" w:cs="Arial"/>
          <w:sz w:val="22"/>
          <w:szCs w:val="22"/>
        </w:rPr>
        <w:t xml:space="preserve">kar umownych, należnych </w:t>
      </w:r>
      <w:r w:rsidR="00624671" w:rsidRPr="00EA7FCF">
        <w:rPr>
          <w:rFonts w:ascii="Garamond" w:hAnsi="Garamond" w:cs="Arial"/>
          <w:sz w:val="22"/>
          <w:szCs w:val="22"/>
        </w:rPr>
        <w:t xml:space="preserve">Zamawiającemu od Wykonawcy </w:t>
      </w:r>
      <w:r w:rsidRPr="00EA7FCF">
        <w:rPr>
          <w:rFonts w:ascii="Garamond" w:hAnsi="Garamond" w:cs="Arial"/>
          <w:sz w:val="22"/>
          <w:szCs w:val="22"/>
        </w:rPr>
        <w:t>zgodnie z Umową z tytułu okoliczności zaistniałych przed dniem odstąpienia lub w związku z n</w:t>
      </w:r>
      <w:r w:rsidR="00DE3343" w:rsidRPr="00EA7FCF">
        <w:rPr>
          <w:rFonts w:ascii="Garamond" w:hAnsi="Garamond" w:cs="Arial"/>
          <w:sz w:val="22"/>
          <w:szCs w:val="22"/>
        </w:rPr>
        <w:t>im</w:t>
      </w:r>
      <w:r w:rsidR="001A641B" w:rsidRPr="00EA7FCF">
        <w:rPr>
          <w:rFonts w:ascii="Garamond" w:hAnsi="Garamond" w:cs="Arial"/>
          <w:sz w:val="22"/>
          <w:szCs w:val="22"/>
        </w:rPr>
        <w:t>.</w:t>
      </w:r>
      <w:r w:rsidR="007F29DE" w:rsidRPr="00EA7FCF">
        <w:rPr>
          <w:rFonts w:ascii="Garamond" w:hAnsi="Garamond" w:cs="Arial"/>
          <w:sz w:val="22"/>
          <w:szCs w:val="22"/>
        </w:rPr>
        <w:t xml:space="preserve"> Dochodzenie przez Zamawiającego kar umownych za odstąpienie od Umowy nie wyłącza dochodzenia kar umownych określonych w Umowie z innych przyczyn, w szczególności kar umownych związanych z nieterminowym wykonaniem obowiązków umownych;</w:t>
      </w:r>
    </w:p>
    <w:p w14:paraId="4544B8A5" w14:textId="77777777" w:rsidR="00104475" w:rsidRPr="00EA7FCF" w:rsidRDefault="00104475" w:rsidP="00D556C7">
      <w:pPr>
        <w:numPr>
          <w:ilvl w:val="0"/>
          <w:numId w:val="73"/>
        </w:numPr>
        <w:tabs>
          <w:tab w:val="left" w:pos="1418"/>
        </w:tabs>
        <w:suppressAutoHyphens w:val="0"/>
        <w:overflowPunct/>
        <w:autoSpaceDE/>
        <w:spacing w:before="60" w:after="120"/>
        <w:ind w:left="714" w:hanging="357"/>
        <w:jc w:val="both"/>
        <w:textAlignment w:val="auto"/>
        <w:rPr>
          <w:rFonts w:ascii="Garamond" w:hAnsi="Garamond" w:cs="Arial"/>
          <w:sz w:val="22"/>
          <w:szCs w:val="22"/>
        </w:rPr>
      </w:pPr>
      <w:r w:rsidRPr="00EA7FCF">
        <w:rPr>
          <w:rFonts w:ascii="Garamond" w:hAnsi="Garamond" w:cs="Arial"/>
          <w:sz w:val="22"/>
          <w:szCs w:val="22"/>
        </w:rPr>
        <w:t xml:space="preserve">postanowień </w:t>
      </w:r>
      <w:r w:rsidR="00174069" w:rsidRPr="00EA7FCF">
        <w:rPr>
          <w:rFonts w:ascii="Garamond" w:hAnsi="Garamond" w:cs="Arial"/>
          <w:sz w:val="22"/>
          <w:szCs w:val="22"/>
        </w:rPr>
        <w:t>z</w:t>
      </w:r>
      <w:r w:rsidRPr="00EA7FCF">
        <w:rPr>
          <w:rFonts w:ascii="Garamond" w:hAnsi="Garamond" w:cs="Arial"/>
          <w:bCs/>
          <w:sz w:val="22"/>
          <w:szCs w:val="22"/>
        </w:rPr>
        <w:t xml:space="preserve">ałącznika nr </w:t>
      </w:r>
      <w:r w:rsidR="00B43D92" w:rsidRPr="00EA7FCF">
        <w:rPr>
          <w:rFonts w:ascii="Garamond" w:hAnsi="Garamond" w:cs="Arial"/>
          <w:bCs/>
          <w:sz w:val="22"/>
          <w:szCs w:val="22"/>
        </w:rPr>
        <w:t>13</w:t>
      </w:r>
      <w:r w:rsidR="00962F3F" w:rsidRPr="00EA7FCF">
        <w:rPr>
          <w:rFonts w:ascii="Garamond" w:hAnsi="Garamond" w:cs="Arial"/>
          <w:bCs/>
          <w:sz w:val="22"/>
          <w:szCs w:val="22"/>
        </w:rPr>
        <w:t xml:space="preserve"> </w:t>
      </w:r>
      <w:r w:rsidRPr="00EA7FCF">
        <w:rPr>
          <w:rFonts w:ascii="Garamond" w:hAnsi="Garamond" w:cs="Arial"/>
          <w:bCs/>
          <w:sz w:val="22"/>
          <w:szCs w:val="22"/>
        </w:rPr>
        <w:t>do Umowy (Prawa autorskie, wynalazcze i podobne), jeśli doty</w:t>
      </w:r>
      <w:r w:rsidR="00DE3343" w:rsidRPr="00EA7FCF">
        <w:rPr>
          <w:rFonts w:ascii="Garamond" w:hAnsi="Garamond" w:cs="Arial"/>
          <w:bCs/>
          <w:sz w:val="22"/>
          <w:szCs w:val="22"/>
        </w:rPr>
        <w:t>czy.</w:t>
      </w:r>
    </w:p>
    <w:p w14:paraId="786C6A5B" w14:textId="77777777" w:rsidR="00104475" w:rsidRPr="00D556C7" w:rsidRDefault="00313E83" w:rsidP="00D556C7">
      <w:pPr>
        <w:pStyle w:val="Nagwek2"/>
        <w:numPr>
          <w:ilvl w:val="3"/>
          <w:numId w:val="17"/>
        </w:numPr>
        <w:tabs>
          <w:tab w:val="clear" w:pos="567"/>
          <w:tab w:val="left" w:pos="709"/>
        </w:tabs>
        <w:spacing w:before="60" w:after="0"/>
        <w:ind w:left="357" w:hanging="357"/>
        <w:rPr>
          <w:rFonts w:ascii="Garamond" w:hAnsi="Garamond"/>
          <w:sz w:val="22"/>
          <w:szCs w:val="22"/>
          <w:lang w:val="pl-PL"/>
        </w:rPr>
      </w:pPr>
      <w:r w:rsidRPr="00D556C7">
        <w:rPr>
          <w:rFonts w:ascii="Garamond" w:hAnsi="Garamond"/>
          <w:sz w:val="22"/>
          <w:szCs w:val="22"/>
          <w:lang w:val="pl-PL"/>
        </w:rPr>
        <w:t xml:space="preserve">W przypadku </w:t>
      </w:r>
      <w:r w:rsidR="00E9486A" w:rsidRPr="00D556C7">
        <w:rPr>
          <w:rFonts w:ascii="Garamond" w:hAnsi="Garamond"/>
          <w:sz w:val="22"/>
          <w:szCs w:val="22"/>
          <w:lang w:val="pl-PL"/>
        </w:rPr>
        <w:t xml:space="preserve">częściowego </w:t>
      </w:r>
      <w:r w:rsidRPr="00D556C7">
        <w:rPr>
          <w:rFonts w:ascii="Garamond" w:hAnsi="Garamond"/>
          <w:sz w:val="22"/>
          <w:szCs w:val="22"/>
          <w:lang w:val="pl-PL"/>
        </w:rPr>
        <w:t xml:space="preserve">odstąpienia od </w:t>
      </w:r>
      <w:r w:rsidR="000A6FCA" w:rsidRPr="00D556C7">
        <w:rPr>
          <w:rFonts w:ascii="Garamond" w:hAnsi="Garamond"/>
          <w:sz w:val="22"/>
          <w:szCs w:val="22"/>
          <w:lang w:val="pl-PL"/>
        </w:rPr>
        <w:t>Umowy</w:t>
      </w:r>
      <w:r w:rsidRPr="00D556C7">
        <w:rPr>
          <w:rFonts w:ascii="Garamond" w:hAnsi="Garamond"/>
          <w:sz w:val="22"/>
          <w:szCs w:val="22"/>
          <w:lang w:val="pl-PL"/>
        </w:rPr>
        <w:t xml:space="preserve"> </w:t>
      </w:r>
      <w:r w:rsidR="000A6FCA" w:rsidRPr="00D556C7">
        <w:rPr>
          <w:rFonts w:ascii="Garamond" w:hAnsi="Garamond"/>
          <w:sz w:val="22"/>
          <w:szCs w:val="22"/>
          <w:lang w:val="pl-PL"/>
        </w:rPr>
        <w:t xml:space="preserve">Wykonawca </w:t>
      </w:r>
      <w:r w:rsidRPr="00D556C7">
        <w:rPr>
          <w:rFonts w:ascii="Garamond" w:hAnsi="Garamond"/>
          <w:sz w:val="22"/>
          <w:szCs w:val="22"/>
          <w:lang w:val="pl-PL"/>
        </w:rPr>
        <w:t>uprawniony jest do zatrzymania wynagrodzenia w części należnej do dnia odstąpienia, tj. wynagrodzeni</w:t>
      </w:r>
      <w:r w:rsidR="002450F2" w:rsidRPr="00D556C7">
        <w:rPr>
          <w:rFonts w:ascii="Garamond" w:hAnsi="Garamond"/>
          <w:sz w:val="22"/>
          <w:szCs w:val="22"/>
          <w:lang w:val="pl-PL"/>
        </w:rPr>
        <w:t>a</w:t>
      </w:r>
      <w:r w:rsidRPr="00D556C7">
        <w:rPr>
          <w:rFonts w:ascii="Garamond" w:hAnsi="Garamond"/>
          <w:sz w:val="22"/>
          <w:szCs w:val="22"/>
          <w:lang w:val="pl-PL"/>
        </w:rPr>
        <w:t xml:space="preserve"> </w:t>
      </w:r>
      <w:r w:rsidR="00DE3343" w:rsidRPr="00D556C7">
        <w:rPr>
          <w:rFonts w:ascii="Garamond" w:hAnsi="Garamond"/>
          <w:sz w:val="22"/>
          <w:szCs w:val="22"/>
          <w:lang w:val="pl-PL"/>
        </w:rPr>
        <w:t>ustalone</w:t>
      </w:r>
      <w:r w:rsidR="002450F2" w:rsidRPr="00D556C7">
        <w:rPr>
          <w:rFonts w:ascii="Garamond" w:hAnsi="Garamond"/>
          <w:sz w:val="22"/>
          <w:szCs w:val="22"/>
          <w:lang w:val="pl-PL"/>
        </w:rPr>
        <w:t>go</w:t>
      </w:r>
      <w:r w:rsidR="00DE3343" w:rsidRPr="00D556C7">
        <w:rPr>
          <w:rFonts w:ascii="Garamond" w:hAnsi="Garamond"/>
          <w:sz w:val="22"/>
          <w:szCs w:val="22"/>
          <w:lang w:val="pl-PL"/>
        </w:rPr>
        <w:t xml:space="preserve"> zgodnie z poniższym ustępem </w:t>
      </w:r>
      <w:r w:rsidRPr="00D556C7">
        <w:rPr>
          <w:rFonts w:ascii="Garamond" w:hAnsi="Garamond"/>
          <w:sz w:val="22"/>
          <w:szCs w:val="22"/>
          <w:lang w:val="pl-PL"/>
        </w:rPr>
        <w:t xml:space="preserve">za wykonane i dostarczone </w:t>
      </w:r>
      <w:r w:rsidR="00DE3343" w:rsidRPr="00D556C7">
        <w:rPr>
          <w:rFonts w:ascii="Garamond" w:hAnsi="Garamond"/>
          <w:sz w:val="22"/>
          <w:szCs w:val="22"/>
          <w:lang w:val="pl-PL"/>
        </w:rPr>
        <w:t xml:space="preserve">Zamawiającemu </w:t>
      </w:r>
      <w:r w:rsidRPr="00D556C7">
        <w:rPr>
          <w:rFonts w:ascii="Garamond" w:hAnsi="Garamond"/>
          <w:sz w:val="22"/>
          <w:szCs w:val="22"/>
          <w:lang w:val="pl-PL"/>
        </w:rPr>
        <w:t xml:space="preserve">do dnia odstąpienia elementy </w:t>
      </w:r>
      <w:r w:rsidR="00D77F6D" w:rsidRPr="00D556C7">
        <w:rPr>
          <w:rFonts w:ascii="Garamond" w:hAnsi="Garamond"/>
          <w:sz w:val="22"/>
          <w:szCs w:val="22"/>
          <w:lang w:val="pl-PL"/>
        </w:rPr>
        <w:t>r</w:t>
      </w:r>
      <w:r w:rsidR="000A6FCA" w:rsidRPr="00D556C7">
        <w:rPr>
          <w:rFonts w:ascii="Garamond" w:hAnsi="Garamond"/>
          <w:sz w:val="22"/>
          <w:szCs w:val="22"/>
          <w:lang w:val="pl-PL"/>
        </w:rPr>
        <w:t>ozliczeniowe Przedmiotu Umowy</w:t>
      </w:r>
      <w:r w:rsidR="00D77F6D" w:rsidRPr="00D556C7">
        <w:rPr>
          <w:rFonts w:ascii="Garamond" w:hAnsi="Garamond"/>
          <w:sz w:val="22"/>
          <w:szCs w:val="22"/>
          <w:lang w:val="pl-PL"/>
        </w:rPr>
        <w:t>, lecz jedynie takie elementy, które są na tyle kompletne, że mogą znaleźć zastosowanie do dalszej realizacji Przedmiotu Umowy przez Zamawiającego</w:t>
      </w:r>
      <w:r w:rsidR="000A6FCA" w:rsidRPr="00D556C7">
        <w:rPr>
          <w:rFonts w:ascii="Garamond" w:hAnsi="Garamond"/>
          <w:sz w:val="22"/>
          <w:szCs w:val="22"/>
          <w:lang w:val="pl-PL"/>
        </w:rPr>
        <w:t>. Wykonawcy</w:t>
      </w:r>
      <w:r w:rsidRPr="00D556C7">
        <w:rPr>
          <w:rFonts w:ascii="Garamond" w:hAnsi="Garamond"/>
          <w:sz w:val="22"/>
          <w:szCs w:val="22"/>
          <w:lang w:val="pl-PL"/>
        </w:rPr>
        <w:t xml:space="preserve"> nie przysługują inne należności poza wyżej wymienionym wynagrodzeniem</w:t>
      </w:r>
      <w:r w:rsidR="002450F2" w:rsidRPr="00D556C7">
        <w:rPr>
          <w:rFonts w:ascii="Garamond" w:hAnsi="Garamond"/>
          <w:sz w:val="22"/>
          <w:szCs w:val="22"/>
          <w:lang w:val="pl-PL"/>
        </w:rPr>
        <w:t>,</w:t>
      </w:r>
      <w:r w:rsidRPr="00D556C7">
        <w:rPr>
          <w:rFonts w:ascii="Garamond" w:hAnsi="Garamond"/>
          <w:sz w:val="22"/>
          <w:szCs w:val="22"/>
          <w:lang w:val="pl-PL"/>
        </w:rPr>
        <w:t xml:space="preserve"> z</w:t>
      </w:r>
      <w:r w:rsidR="002450F2" w:rsidRPr="00D556C7">
        <w:rPr>
          <w:rFonts w:ascii="Garamond" w:hAnsi="Garamond"/>
          <w:sz w:val="22"/>
          <w:szCs w:val="22"/>
          <w:lang w:val="pl-PL"/>
        </w:rPr>
        <w:t>a</w:t>
      </w:r>
      <w:r w:rsidRPr="00D556C7">
        <w:rPr>
          <w:rFonts w:ascii="Garamond" w:hAnsi="Garamond"/>
          <w:sz w:val="22"/>
          <w:szCs w:val="22"/>
          <w:lang w:val="pl-PL"/>
        </w:rPr>
        <w:t xml:space="preserve"> wyjątkiem kary umownej przewidzianej w </w:t>
      </w:r>
      <w:r w:rsidR="000A6FCA" w:rsidRPr="00D556C7">
        <w:rPr>
          <w:rFonts w:ascii="Garamond" w:hAnsi="Garamond"/>
          <w:sz w:val="22"/>
          <w:szCs w:val="22"/>
          <w:lang w:val="pl-PL"/>
        </w:rPr>
        <w:t>Umowie</w:t>
      </w:r>
      <w:r w:rsidRPr="00D556C7">
        <w:rPr>
          <w:rFonts w:ascii="Garamond" w:hAnsi="Garamond"/>
          <w:sz w:val="22"/>
          <w:szCs w:val="22"/>
          <w:lang w:val="pl-PL"/>
        </w:rPr>
        <w:t xml:space="preserve"> na wypadek odstąpienia od </w:t>
      </w:r>
      <w:r w:rsidR="000A6FCA" w:rsidRPr="00D556C7">
        <w:rPr>
          <w:rFonts w:ascii="Garamond" w:hAnsi="Garamond"/>
          <w:sz w:val="22"/>
          <w:szCs w:val="22"/>
          <w:lang w:val="pl-PL"/>
        </w:rPr>
        <w:t>Umowy</w:t>
      </w:r>
      <w:r w:rsidRPr="00D556C7">
        <w:rPr>
          <w:rFonts w:ascii="Garamond" w:hAnsi="Garamond"/>
          <w:sz w:val="22"/>
          <w:szCs w:val="22"/>
          <w:lang w:val="pl-PL"/>
        </w:rPr>
        <w:t xml:space="preserve"> z </w:t>
      </w:r>
      <w:r w:rsidR="00DE3343" w:rsidRPr="00D556C7">
        <w:rPr>
          <w:rFonts w:ascii="Garamond" w:hAnsi="Garamond"/>
          <w:sz w:val="22"/>
          <w:szCs w:val="22"/>
          <w:lang w:val="pl-PL"/>
        </w:rPr>
        <w:t>przyczyn leżących po stronie</w:t>
      </w:r>
      <w:r w:rsidRPr="00D556C7">
        <w:rPr>
          <w:rFonts w:ascii="Garamond" w:hAnsi="Garamond"/>
          <w:sz w:val="22"/>
          <w:szCs w:val="22"/>
          <w:lang w:val="pl-PL"/>
        </w:rPr>
        <w:t xml:space="preserve"> Z</w:t>
      </w:r>
      <w:r w:rsidR="000A6FCA" w:rsidRPr="00D556C7">
        <w:rPr>
          <w:rFonts w:ascii="Garamond" w:hAnsi="Garamond"/>
          <w:sz w:val="22"/>
          <w:szCs w:val="22"/>
          <w:lang w:val="pl-PL"/>
        </w:rPr>
        <w:t>amawiającego.</w:t>
      </w:r>
      <w:r w:rsidR="00104475" w:rsidRPr="00D556C7">
        <w:rPr>
          <w:rFonts w:ascii="Garamond" w:hAnsi="Garamond"/>
          <w:sz w:val="22"/>
          <w:szCs w:val="22"/>
          <w:lang w:val="pl-PL"/>
        </w:rPr>
        <w:t xml:space="preserve"> </w:t>
      </w:r>
    </w:p>
    <w:p w14:paraId="72390BC8" w14:textId="13927246" w:rsidR="00104475" w:rsidRPr="00D556C7" w:rsidRDefault="00104475" w:rsidP="00D556C7">
      <w:pPr>
        <w:pStyle w:val="Nagwek2"/>
        <w:numPr>
          <w:ilvl w:val="3"/>
          <w:numId w:val="17"/>
        </w:numPr>
        <w:tabs>
          <w:tab w:val="clear" w:pos="567"/>
          <w:tab w:val="left" w:pos="709"/>
        </w:tabs>
        <w:spacing w:before="60" w:after="0"/>
        <w:ind w:left="357" w:hanging="357"/>
        <w:rPr>
          <w:rFonts w:ascii="Garamond" w:hAnsi="Garamond"/>
          <w:sz w:val="22"/>
          <w:szCs w:val="22"/>
          <w:lang w:val="pl-PL"/>
        </w:rPr>
      </w:pPr>
      <w:r w:rsidRPr="00D556C7">
        <w:rPr>
          <w:rFonts w:ascii="Garamond" w:hAnsi="Garamond"/>
          <w:sz w:val="22"/>
          <w:szCs w:val="22"/>
          <w:lang w:val="pl-PL"/>
        </w:rPr>
        <w:t xml:space="preserve">Wartość wynagrodzenia należnego Wykonawcy w razie </w:t>
      </w:r>
      <w:r w:rsidR="00E9486A" w:rsidRPr="00D556C7">
        <w:rPr>
          <w:rFonts w:ascii="Garamond" w:hAnsi="Garamond"/>
          <w:sz w:val="22"/>
          <w:szCs w:val="22"/>
          <w:lang w:val="pl-PL"/>
        </w:rPr>
        <w:t xml:space="preserve">częściowego </w:t>
      </w:r>
      <w:r w:rsidRPr="00D556C7">
        <w:rPr>
          <w:rFonts w:ascii="Garamond" w:hAnsi="Garamond"/>
          <w:sz w:val="22"/>
          <w:szCs w:val="22"/>
          <w:lang w:val="pl-PL"/>
        </w:rPr>
        <w:t xml:space="preserve">odstąpienia od Umowy następuje w oparciu o </w:t>
      </w:r>
      <w:r w:rsidR="002450F2" w:rsidRPr="00D556C7">
        <w:rPr>
          <w:rFonts w:ascii="Garamond" w:hAnsi="Garamond"/>
          <w:sz w:val="22"/>
          <w:szCs w:val="22"/>
          <w:lang w:val="pl-PL"/>
        </w:rPr>
        <w:t>wynagrodzenie za poszczególne elementy</w:t>
      </w:r>
      <w:r w:rsidR="00086FF6" w:rsidRPr="00D556C7">
        <w:rPr>
          <w:rFonts w:ascii="Garamond" w:hAnsi="Garamond"/>
          <w:sz w:val="22"/>
          <w:szCs w:val="22"/>
          <w:lang w:val="pl-PL"/>
        </w:rPr>
        <w:t>,</w:t>
      </w:r>
      <w:r w:rsidR="002450F2" w:rsidRPr="00D556C7">
        <w:rPr>
          <w:rFonts w:ascii="Garamond" w:hAnsi="Garamond"/>
          <w:sz w:val="22"/>
          <w:szCs w:val="22"/>
          <w:lang w:val="pl-PL"/>
        </w:rPr>
        <w:t xml:space="preserve"> </w:t>
      </w:r>
      <w:r w:rsidR="001A641B" w:rsidRPr="00D556C7">
        <w:rPr>
          <w:rFonts w:ascii="Garamond" w:hAnsi="Garamond"/>
          <w:sz w:val="22"/>
          <w:szCs w:val="22"/>
          <w:lang w:val="pl-PL"/>
        </w:rPr>
        <w:t>określone zgodnie z §10 ust</w:t>
      </w:r>
      <w:r w:rsidR="00086FF6" w:rsidRPr="00D556C7">
        <w:rPr>
          <w:rFonts w:ascii="Garamond" w:hAnsi="Garamond"/>
          <w:sz w:val="22"/>
          <w:szCs w:val="22"/>
          <w:lang w:val="pl-PL"/>
        </w:rPr>
        <w:t>.</w:t>
      </w:r>
      <w:r w:rsidR="001A641B" w:rsidRPr="00D556C7">
        <w:rPr>
          <w:rFonts w:ascii="Garamond" w:hAnsi="Garamond"/>
          <w:sz w:val="22"/>
          <w:szCs w:val="22"/>
          <w:lang w:val="pl-PL"/>
        </w:rPr>
        <w:t xml:space="preserve"> 1 oraz ust. 2 Umowy </w:t>
      </w:r>
      <w:r w:rsidR="004031F7" w:rsidRPr="00EA7FCF">
        <w:rPr>
          <w:rFonts w:ascii="Garamond" w:hAnsi="Garamond"/>
          <w:sz w:val="22"/>
          <w:szCs w:val="22"/>
          <w:lang w:val="pl-PL"/>
        </w:rPr>
        <w:t xml:space="preserve">z uwzględnieniem </w:t>
      </w:r>
      <w:r w:rsidR="00086FF6" w:rsidRPr="00EA7FCF">
        <w:rPr>
          <w:rFonts w:ascii="Garamond" w:hAnsi="Garamond"/>
          <w:sz w:val="22"/>
          <w:szCs w:val="22"/>
          <w:lang w:val="pl-PL"/>
        </w:rPr>
        <w:t>stop</w:t>
      </w:r>
      <w:r w:rsidR="004031F7" w:rsidRPr="00EA7FCF">
        <w:rPr>
          <w:rFonts w:ascii="Garamond" w:hAnsi="Garamond"/>
          <w:sz w:val="22"/>
          <w:szCs w:val="22"/>
          <w:lang w:val="pl-PL"/>
        </w:rPr>
        <w:t>nia</w:t>
      </w:r>
      <w:r w:rsidR="00086FF6" w:rsidRPr="00D556C7">
        <w:rPr>
          <w:rFonts w:ascii="Garamond" w:hAnsi="Garamond"/>
          <w:sz w:val="22"/>
          <w:szCs w:val="22"/>
          <w:lang w:val="pl-PL"/>
        </w:rPr>
        <w:t xml:space="preserve"> </w:t>
      </w:r>
      <w:r w:rsidR="002450F2" w:rsidRPr="00D556C7">
        <w:rPr>
          <w:rFonts w:ascii="Garamond" w:hAnsi="Garamond"/>
          <w:sz w:val="22"/>
          <w:szCs w:val="22"/>
          <w:lang w:val="pl-PL"/>
        </w:rPr>
        <w:t>zaawansowani</w:t>
      </w:r>
      <w:r w:rsidR="00086FF6" w:rsidRPr="00D556C7">
        <w:rPr>
          <w:rFonts w:ascii="Garamond" w:hAnsi="Garamond"/>
          <w:sz w:val="22"/>
          <w:szCs w:val="22"/>
          <w:lang w:val="pl-PL"/>
        </w:rPr>
        <w:t>a</w:t>
      </w:r>
      <w:r w:rsidR="002450F2" w:rsidRPr="00D556C7">
        <w:rPr>
          <w:rFonts w:ascii="Garamond" w:hAnsi="Garamond"/>
          <w:sz w:val="22"/>
          <w:szCs w:val="22"/>
          <w:lang w:val="pl-PL"/>
        </w:rPr>
        <w:t xml:space="preserve"> wykonania elementów prac. W razie potrzeby Strony mogą powołać wspólną komisję inwentaryzacyjną w celu ustalenia wysokości tego wynagrodzenia.</w:t>
      </w:r>
    </w:p>
    <w:p w14:paraId="1185F910" w14:textId="77777777" w:rsidR="00313E83" w:rsidRPr="00D556C7" w:rsidRDefault="00313E83" w:rsidP="00D556C7">
      <w:pPr>
        <w:pStyle w:val="Nagwek2"/>
        <w:numPr>
          <w:ilvl w:val="3"/>
          <w:numId w:val="17"/>
        </w:numPr>
        <w:tabs>
          <w:tab w:val="clear" w:pos="567"/>
          <w:tab w:val="left" w:pos="709"/>
        </w:tabs>
        <w:spacing w:before="60" w:after="0"/>
        <w:ind w:left="357" w:hanging="357"/>
        <w:rPr>
          <w:rFonts w:ascii="Garamond" w:hAnsi="Garamond"/>
          <w:sz w:val="22"/>
          <w:szCs w:val="22"/>
          <w:lang w:val="pl-PL"/>
        </w:rPr>
      </w:pPr>
      <w:r w:rsidRPr="00D556C7">
        <w:rPr>
          <w:rFonts w:ascii="Garamond" w:hAnsi="Garamond"/>
          <w:sz w:val="22"/>
          <w:szCs w:val="22"/>
          <w:lang w:val="pl-PL"/>
        </w:rPr>
        <w:t xml:space="preserve">W przypadku odstąpienia od </w:t>
      </w:r>
      <w:r w:rsidR="000A6FCA" w:rsidRPr="00D556C7">
        <w:rPr>
          <w:rFonts w:ascii="Garamond" w:hAnsi="Garamond"/>
          <w:sz w:val="22"/>
          <w:szCs w:val="22"/>
          <w:lang w:val="pl-PL"/>
        </w:rPr>
        <w:t xml:space="preserve">Umowy, Zamawiający </w:t>
      </w:r>
      <w:r w:rsidRPr="00D556C7">
        <w:rPr>
          <w:rFonts w:ascii="Garamond" w:hAnsi="Garamond"/>
          <w:sz w:val="22"/>
          <w:szCs w:val="22"/>
          <w:lang w:val="pl-PL"/>
        </w:rPr>
        <w:t xml:space="preserve">ma </w:t>
      </w:r>
      <w:r w:rsidR="00104475" w:rsidRPr="00D556C7">
        <w:rPr>
          <w:rFonts w:ascii="Garamond" w:hAnsi="Garamond"/>
          <w:sz w:val="22"/>
          <w:szCs w:val="22"/>
          <w:lang w:val="pl-PL"/>
        </w:rPr>
        <w:t xml:space="preserve">również </w:t>
      </w:r>
      <w:r w:rsidRPr="00D556C7">
        <w:rPr>
          <w:rFonts w:ascii="Garamond" w:hAnsi="Garamond"/>
          <w:sz w:val="22"/>
          <w:szCs w:val="22"/>
          <w:lang w:val="pl-PL"/>
        </w:rPr>
        <w:t xml:space="preserve">prawo zatrzymania (lecz nie jest do tego zobowiązany) elementów, </w:t>
      </w:r>
      <w:r w:rsidR="00104475" w:rsidRPr="00D556C7">
        <w:rPr>
          <w:rFonts w:ascii="Garamond" w:hAnsi="Garamond"/>
          <w:sz w:val="22"/>
          <w:szCs w:val="22"/>
          <w:lang w:val="pl-PL"/>
        </w:rPr>
        <w:t xml:space="preserve">które nie są dostarczone Zamawiającemu lub nie są kompletne, </w:t>
      </w:r>
      <w:r w:rsidRPr="00D556C7">
        <w:rPr>
          <w:rFonts w:ascii="Garamond" w:hAnsi="Garamond"/>
          <w:sz w:val="22"/>
          <w:szCs w:val="22"/>
          <w:lang w:val="pl-PL"/>
        </w:rPr>
        <w:t xml:space="preserve">za wynagrodzeniem </w:t>
      </w:r>
      <w:r w:rsidR="000A6FCA" w:rsidRPr="00D556C7">
        <w:rPr>
          <w:rFonts w:ascii="Garamond" w:hAnsi="Garamond"/>
          <w:sz w:val="22"/>
          <w:szCs w:val="22"/>
          <w:lang w:val="pl-PL"/>
        </w:rPr>
        <w:t>Wykonawcy</w:t>
      </w:r>
      <w:r w:rsidRPr="00D556C7">
        <w:rPr>
          <w:rFonts w:ascii="Garamond" w:hAnsi="Garamond"/>
          <w:sz w:val="22"/>
          <w:szCs w:val="22"/>
          <w:lang w:val="pl-PL"/>
        </w:rPr>
        <w:t xml:space="preserve"> obliczonym zgodnie z powyższym ustępem</w:t>
      </w:r>
      <w:r w:rsidR="007F29DE" w:rsidRPr="00D556C7">
        <w:rPr>
          <w:rFonts w:ascii="Garamond" w:hAnsi="Garamond"/>
          <w:sz w:val="22"/>
          <w:szCs w:val="22"/>
          <w:lang w:val="pl-PL"/>
        </w:rPr>
        <w:t>.</w:t>
      </w:r>
      <w:r w:rsidR="00104475" w:rsidRPr="00D556C7">
        <w:rPr>
          <w:rFonts w:ascii="Garamond" w:hAnsi="Garamond"/>
          <w:sz w:val="22"/>
          <w:szCs w:val="22"/>
          <w:lang w:val="pl-PL"/>
        </w:rPr>
        <w:t xml:space="preserve"> </w:t>
      </w:r>
      <w:r w:rsidRPr="00D556C7">
        <w:rPr>
          <w:rFonts w:ascii="Garamond" w:hAnsi="Garamond"/>
          <w:sz w:val="22"/>
          <w:szCs w:val="22"/>
          <w:lang w:val="pl-PL"/>
        </w:rPr>
        <w:t>W celu uniknięcia wątpliwości Strony potwierdzają, że Z</w:t>
      </w:r>
      <w:r w:rsidR="000A6FCA" w:rsidRPr="00D556C7">
        <w:rPr>
          <w:rFonts w:ascii="Garamond" w:hAnsi="Garamond"/>
          <w:sz w:val="22"/>
          <w:szCs w:val="22"/>
          <w:lang w:val="pl-PL"/>
        </w:rPr>
        <w:t>amawiający</w:t>
      </w:r>
      <w:r w:rsidRPr="00D556C7">
        <w:rPr>
          <w:rFonts w:ascii="Garamond" w:hAnsi="Garamond"/>
          <w:sz w:val="22"/>
          <w:szCs w:val="22"/>
          <w:lang w:val="pl-PL"/>
        </w:rPr>
        <w:t xml:space="preserve"> ma prawo wstrzymania się z zapłatą </w:t>
      </w:r>
      <w:r w:rsidR="00104475" w:rsidRPr="00D556C7">
        <w:rPr>
          <w:rFonts w:ascii="Garamond" w:hAnsi="Garamond"/>
          <w:sz w:val="22"/>
          <w:szCs w:val="22"/>
          <w:lang w:val="pl-PL"/>
        </w:rPr>
        <w:t xml:space="preserve">tego </w:t>
      </w:r>
      <w:r w:rsidRPr="00D556C7">
        <w:rPr>
          <w:rFonts w:ascii="Garamond" w:hAnsi="Garamond"/>
          <w:sz w:val="22"/>
          <w:szCs w:val="22"/>
          <w:lang w:val="pl-PL"/>
        </w:rPr>
        <w:t xml:space="preserve">wynagrodzenia do dnia dostarczenia tych elementów </w:t>
      </w:r>
      <w:r w:rsidR="000A6FCA" w:rsidRPr="00D556C7">
        <w:rPr>
          <w:rFonts w:ascii="Garamond" w:hAnsi="Garamond"/>
          <w:sz w:val="22"/>
          <w:szCs w:val="22"/>
          <w:lang w:val="pl-PL"/>
        </w:rPr>
        <w:t>Zamawiającemu.</w:t>
      </w:r>
    </w:p>
    <w:p w14:paraId="5BB08299" w14:textId="77777777" w:rsidR="00DE3343" w:rsidRPr="00D556C7" w:rsidRDefault="00DE3343" w:rsidP="00D556C7">
      <w:pPr>
        <w:pStyle w:val="Nagwek2"/>
        <w:numPr>
          <w:ilvl w:val="3"/>
          <w:numId w:val="17"/>
        </w:numPr>
        <w:tabs>
          <w:tab w:val="clear" w:pos="567"/>
          <w:tab w:val="left" w:pos="709"/>
        </w:tabs>
        <w:spacing w:before="60" w:after="0"/>
        <w:ind w:left="357" w:hanging="357"/>
        <w:rPr>
          <w:rFonts w:ascii="Garamond" w:hAnsi="Garamond"/>
          <w:sz w:val="22"/>
          <w:szCs w:val="22"/>
          <w:lang w:val="pl-PL"/>
        </w:rPr>
      </w:pPr>
      <w:r w:rsidRPr="00D556C7">
        <w:rPr>
          <w:rFonts w:ascii="Garamond" w:hAnsi="Garamond"/>
          <w:sz w:val="22"/>
          <w:szCs w:val="22"/>
          <w:lang w:val="pl-PL"/>
        </w:rPr>
        <w:t>Wykonawca na żądanie Zamawiającego obowiązany jest udzielić Zamawiającemu niezwłocznie wszelkich informacji i przedłożyć wszelkie dokumenty konieczne do ustalenia wartości elementów rozliczanych w razie odstąpienia od Umowy.</w:t>
      </w:r>
    </w:p>
    <w:p w14:paraId="72DA13C3" w14:textId="77777777" w:rsidR="00D33E50" w:rsidRPr="00EA7FCF" w:rsidRDefault="00D33E50" w:rsidP="00A94F79">
      <w:pPr>
        <w:spacing w:before="60"/>
        <w:ind w:left="0"/>
        <w:rPr>
          <w:rFonts w:ascii="Garamond" w:hAnsi="Garamond" w:cs="Arial"/>
          <w:sz w:val="22"/>
          <w:szCs w:val="22"/>
        </w:rPr>
      </w:pPr>
    </w:p>
    <w:p w14:paraId="33350FA2" w14:textId="4A3DB5B8" w:rsidR="00D33E50" w:rsidRPr="00D556C7" w:rsidRDefault="00FE3CCD" w:rsidP="00D556C7">
      <w:pPr>
        <w:pStyle w:val="Nagwek1"/>
        <w:spacing w:before="60" w:after="0"/>
        <w:rPr>
          <w:rFonts w:ascii="Garamond" w:hAnsi="Garamond"/>
          <w:sz w:val="22"/>
          <w:szCs w:val="22"/>
        </w:rPr>
      </w:pPr>
      <w:bookmarkStart w:id="153" w:name="_Toc445457810"/>
      <w:bookmarkStart w:id="154" w:name="_Toc445468204"/>
      <w:bookmarkStart w:id="155" w:name="_Toc445724514"/>
      <w:bookmarkStart w:id="156" w:name="_Toc445802217"/>
      <w:bookmarkStart w:id="157" w:name="_Toc22209304"/>
      <w:bookmarkStart w:id="158" w:name="_Toc508018861"/>
      <w:bookmarkStart w:id="159" w:name="_Toc64967630"/>
      <w:bookmarkStart w:id="160" w:name="_Toc149293348"/>
      <w:bookmarkEnd w:id="153"/>
      <w:bookmarkEnd w:id="154"/>
      <w:bookmarkEnd w:id="155"/>
      <w:bookmarkEnd w:id="156"/>
      <w:r w:rsidRPr="00D556C7">
        <w:rPr>
          <w:rFonts w:ascii="Garamond" w:hAnsi="Garamond"/>
          <w:sz w:val="22"/>
          <w:szCs w:val="22"/>
        </w:rPr>
        <w:t>KARY UMOWNE</w:t>
      </w:r>
      <w:bookmarkEnd w:id="157"/>
      <w:bookmarkEnd w:id="158"/>
      <w:bookmarkEnd w:id="159"/>
      <w:bookmarkEnd w:id="160"/>
    </w:p>
    <w:p w14:paraId="4C46F36A" w14:textId="77777777" w:rsidR="00FE3CCD" w:rsidRPr="00D556C7" w:rsidRDefault="004F1194" w:rsidP="00D556C7">
      <w:pPr>
        <w:pStyle w:val="Nagwek2"/>
        <w:numPr>
          <w:ilvl w:val="1"/>
          <w:numId w:val="12"/>
        </w:numPr>
        <w:spacing w:before="60" w:after="0"/>
        <w:ind w:left="357" w:hanging="357"/>
        <w:rPr>
          <w:rFonts w:ascii="Garamond" w:hAnsi="Garamond"/>
          <w:sz w:val="22"/>
          <w:szCs w:val="22"/>
          <w:lang w:val="pl-PL"/>
        </w:rPr>
      </w:pPr>
      <w:r w:rsidRPr="00D556C7">
        <w:rPr>
          <w:rFonts w:ascii="Garamond" w:hAnsi="Garamond"/>
          <w:sz w:val="22"/>
          <w:szCs w:val="22"/>
          <w:lang w:val="pl-PL"/>
        </w:rPr>
        <w:t>Zamawiający</w:t>
      </w:r>
      <w:r w:rsidR="001A7259" w:rsidRPr="00D556C7">
        <w:rPr>
          <w:rFonts w:ascii="Garamond" w:hAnsi="Garamond"/>
          <w:sz w:val="22"/>
          <w:szCs w:val="22"/>
          <w:lang w:val="pl-PL"/>
        </w:rPr>
        <w:t xml:space="preserve"> może żądać od</w:t>
      </w:r>
      <w:r w:rsidR="00915C00" w:rsidRPr="00D556C7">
        <w:rPr>
          <w:rFonts w:ascii="Garamond" w:hAnsi="Garamond"/>
          <w:sz w:val="22"/>
          <w:szCs w:val="22"/>
          <w:lang w:val="pl-PL"/>
        </w:rPr>
        <w:t xml:space="preserve"> Wykonawcy </w:t>
      </w:r>
      <w:r w:rsidRPr="00D556C7">
        <w:rPr>
          <w:rFonts w:ascii="Garamond" w:hAnsi="Garamond"/>
          <w:sz w:val="22"/>
          <w:szCs w:val="22"/>
          <w:lang w:val="pl-PL"/>
        </w:rPr>
        <w:t>następujących</w:t>
      </w:r>
      <w:r w:rsidR="001A7259" w:rsidRPr="00D556C7">
        <w:rPr>
          <w:rFonts w:ascii="Garamond" w:hAnsi="Garamond"/>
          <w:sz w:val="22"/>
          <w:szCs w:val="22"/>
          <w:lang w:val="pl-PL"/>
        </w:rPr>
        <w:t xml:space="preserve"> </w:t>
      </w:r>
      <w:r w:rsidR="00FE3CCD" w:rsidRPr="00D556C7">
        <w:rPr>
          <w:rFonts w:ascii="Garamond" w:hAnsi="Garamond"/>
          <w:sz w:val="22"/>
          <w:szCs w:val="22"/>
          <w:lang w:val="pl-PL"/>
        </w:rPr>
        <w:t>kar umown</w:t>
      </w:r>
      <w:r w:rsidR="001A7259" w:rsidRPr="00D556C7">
        <w:rPr>
          <w:rFonts w:ascii="Garamond" w:hAnsi="Garamond"/>
          <w:sz w:val="22"/>
          <w:szCs w:val="22"/>
          <w:lang w:val="pl-PL"/>
        </w:rPr>
        <w:t>ych</w:t>
      </w:r>
      <w:r w:rsidR="00FE3CCD" w:rsidRPr="00D556C7">
        <w:rPr>
          <w:rFonts w:ascii="Garamond" w:hAnsi="Garamond"/>
          <w:sz w:val="22"/>
          <w:szCs w:val="22"/>
          <w:lang w:val="pl-PL"/>
        </w:rPr>
        <w:t>:</w:t>
      </w:r>
    </w:p>
    <w:p w14:paraId="58F5018C" w14:textId="6F832B6C" w:rsidR="00FE3CCD" w:rsidRPr="00EA7FCF" w:rsidRDefault="49D0CDFF" w:rsidP="00D556C7">
      <w:pPr>
        <w:pStyle w:val="Lista3"/>
        <w:numPr>
          <w:ilvl w:val="0"/>
          <w:numId w:val="3"/>
        </w:numPr>
        <w:spacing w:before="60"/>
        <w:ind w:left="714" w:hanging="357"/>
        <w:contextualSpacing w:val="0"/>
        <w:jc w:val="both"/>
        <w:rPr>
          <w:rFonts w:ascii="Garamond" w:hAnsi="Garamond"/>
          <w:sz w:val="22"/>
          <w:szCs w:val="22"/>
        </w:rPr>
      </w:pPr>
      <w:r w:rsidRPr="00EA7FCF">
        <w:rPr>
          <w:rFonts w:ascii="Garamond" w:hAnsi="Garamond" w:cs="Arial"/>
          <w:sz w:val="22"/>
          <w:szCs w:val="22"/>
        </w:rPr>
        <w:t xml:space="preserve">za odstąpienie od Umowy przez którąkolwiek ze Stron z przyczyn, za które odpowiedzialność ponosi Wykonawca - w wysokości </w:t>
      </w:r>
      <w:r w:rsidRPr="00D556C7">
        <w:rPr>
          <w:rFonts w:ascii="Garamond" w:hAnsi="Garamond"/>
          <w:b/>
          <w:sz w:val="22"/>
          <w:szCs w:val="22"/>
        </w:rPr>
        <w:t>10%</w:t>
      </w:r>
      <w:r w:rsidRPr="00EA7FCF">
        <w:rPr>
          <w:rFonts w:ascii="Garamond" w:hAnsi="Garamond" w:cs="Arial"/>
          <w:sz w:val="22"/>
          <w:szCs w:val="22"/>
        </w:rPr>
        <w:t xml:space="preserve"> wartości szacunkowej wynagrodzenia, o której mowa w §10 ust. 1 Umowy</w:t>
      </w:r>
      <w:r w:rsidRPr="00EA7FCF">
        <w:rPr>
          <w:rFonts w:ascii="Garamond" w:hAnsi="Garamond" w:cs="Arial"/>
          <w:sz w:val="22"/>
          <w:szCs w:val="22"/>
        </w:rPr>
        <w:t>,</w:t>
      </w:r>
      <w:r w:rsidRPr="00EA7FCF">
        <w:rPr>
          <w:rFonts w:ascii="Garamond" w:hAnsi="Garamond" w:cs="Arial"/>
          <w:sz w:val="22"/>
          <w:szCs w:val="22"/>
        </w:rPr>
        <w:t xml:space="preserve"> netto,</w:t>
      </w:r>
    </w:p>
    <w:p w14:paraId="4A49421B" w14:textId="741F82D0" w:rsidR="00C435B4" w:rsidRPr="00D556C7" w:rsidRDefault="49D0CDFF" w:rsidP="00D556C7">
      <w:pPr>
        <w:pStyle w:val="Lista3"/>
        <w:numPr>
          <w:ilvl w:val="0"/>
          <w:numId w:val="3"/>
        </w:numPr>
        <w:spacing w:before="60"/>
        <w:ind w:left="714" w:hanging="357"/>
        <w:contextualSpacing w:val="0"/>
        <w:jc w:val="both"/>
        <w:rPr>
          <w:rFonts w:ascii="Garamond" w:hAnsi="Garamond"/>
          <w:sz w:val="22"/>
          <w:szCs w:val="22"/>
        </w:rPr>
      </w:pPr>
      <w:r w:rsidRPr="00D556C7">
        <w:rPr>
          <w:rFonts w:ascii="Garamond" w:hAnsi="Garamond"/>
          <w:sz w:val="22"/>
          <w:szCs w:val="22"/>
        </w:rPr>
        <w:lastRenderedPageBreak/>
        <w:t xml:space="preserve">za każdy rozpoczęty dzień opóźnienia w realizacji terminu końcowego Przedmiotu Umowy określonego w §6 ust. 1 Umowy, w wysokości </w:t>
      </w:r>
      <w:r w:rsidR="00D556C7">
        <w:rPr>
          <w:rFonts w:ascii="Garamond" w:hAnsi="Garamond"/>
          <w:b/>
          <w:sz w:val="22"/>
          <w:szCs w:val="22"/>
        </w:rPr>
        <w:t>0,5</w:t>
      </w:r>
      <w:r w:rsidR="00A553A4" w:rsidRPr="00D556C7">
        <w:rPr>
          <w:rFonts w:ascii="Garamond" w:hAnsi="Garamond"/>
          <w:b/>
          <w:sz w:val="22"/>
          <w:szCs w:val="22"/>
        </w:rPr>
        <w:t xml:space="preserve"> </w:t>
      </w:r>
      <w:r w:rsidRPr="00D556C7">
        <w:rPr>
          <w:rFonts w:ascii="Garamond" w:hAnsi="Garamond"/>
          <w:b/>
          <w:sz w:val="22"/>
          <w:szCs w:val="22"/>
        </w:rPr>
        <w:t>%</w:t>
      </w:r>
      <w:r w:rsidRPr="00D556C7">
        <w:rPr>
          <w:rFonts w:ascii="Garamond" w:hAnsi="Garamond"/>
          <w:sz w:val="22"/>
          <w:szCs w:val="22"/>
        </w:rPr>
        <w:t xml:space="preserve"> </w:t>
      </w:r>
      <w:r w:rsidRPr="00EA7FCF">
        <w:rPr>
          <w:rFonts w:ascii="Garamond" w:hAnsi="Garamond" w:cs="Arial"/>
          <w:sz w:val="22"/>
          <w:szCs w:val="22"/>
        </w:rPr>
        <w:t xml:space="preserve">wartości szacunkowej wynagrodzenia, o której mowa </w:t>
      </w:r>
      <w:r w:rsidRPr="00D556C7">
        <w:rPr>
          <w:rFonts w:ascii="Garamond" w:hAnsi="Garamond"/>
          <w:sz w:val="22"/>
          <w:szCs w:val="22"/>
        </w:rPr>
        <w:t>w §10 ust. 1 Umowy</w:t>
      </w:r>
      <w:r w:rsidRPr="00EA7FCF">
        <w:rPr>
          <w:rFonts w:ascii="Garamond" w:hAnsi="Garamond"/>
          <w:sz w:val="22"/>
          <w:szCs w:val="22"/>
        </w:rPr>
        <w:t>,</w:t>
      </w:r>
      <w:r w:rsidRPr="00D556C7">
        <w:rPr>
          <w:rFonts w:ascii="Garamond" w:hAnsi="Garamond"/>
          <w:sz w:val="22"/>
          <w:szCs w:val="22"/>
        </w:rPr>
        <w:t xml:space="preserve"> netto, nie więcej jednak niż </w:t>
      </w:r>
      <w:r w:rsidRPr="00D556C7">
        <w:rPr>
          <w:rFonts w:ascii="Garamond" w:hAnsi="Garamond"/>
          <w:b/>
          <w:sz w:val="22"/>
          <w:szCs w:val="22"/>
        </w:rPr>
        <w:t>20</w:t>
      </w:r>
      <w:r w:rsidRPr="00EA7FCF">
        <w:rPr>
          <w:rFonts w:ascii="Garamond" w:hAnsi="Garamond"/>
          <w:b/>
          <w:bCs/>
          <w:sz w:val="22"/>
          <w:szCs w:val="22"/>
        </w:rPr>
        <w:t xml:space="preserve"> </w:t>
      </w:r>
      <w:r w:rsidRPr="00D556C7">
        <w:rPr>
          <w:rFonts w:ascii="Garamond" w:hAnsi="Garamond"/>
          <w:b/>
          <w:sz w:val="22"/>
          <w:szCs w:val="22"/>
        </w:rPr>
        <w:t>%</w:t>
      </w:r>
      <w:r w:rsidRPr="00D556C7">
        <w:rPr>
          <w:rFonts w:ascii="Garamond" w:hAnsi="Garamond"/>
          <w:sz w:val="22"/>
          <w:szCs w:val="22"/>
        </w:rPr>
        <w:t xml:space="preserve"> tej wartości, </w:t>
      </w:r>
    </w:p>
    <w:p w14:paraId="01A73BD8" w14:textId="5983D389" w:rsidR="005A06D3" w:rsidRPr="00D556C7" w:rsidRDefault="005A06D3" w:rsidP="00D556C7">
      <w:pPr>
        <w:pStyle w:val="Lista3"/>
        <w:numPr>
          <w:ilvl w:val="0"/>
          <w:numId w:val="3"/>
        </w:numPr>
        <w:spacing w:before="60"/>
        <w:ind w:left="714" w:hanging="357"/>
        <w:contextualSpacing w:val="0"/>
        <w:jc w:val="both"/>
        <w:rPr>
          <w:rFonts w:ascii="Garamond" w:hAnsi="Garamond"/>
          <w:sz w:val="22"/>
          <w:szCs w:val="22"/>
        </w:rPr>
      </w:pPr>
      <w:r w:rsidRPr="00EA7FCF">
        <w:rPr>
          <w:rFonts w:ascii="Garamond" w:hAnsi="Garamond" w:cs="Arial"/>
          <w:sz w:val="22"/>
          <w:szCs w:val="22"/>
        </w:rPr>
        <w:t>za każdorazowy brak dokonania przez Zamawiającego Odbioru Robót Zanikowych zgłoszonych przez Wykonawcę do odbioru, jak również za każdorazowy brak zgłoszenia takich robót</w:t>
      </w:r>
      <w:r w:rsidR="0075153D" w:rsidRPr="00EA7FCF">
        <w:rPr>
          <w:rFonts w:ascii="Garamond" w:hAnsi="Garamond" w:cs="Arial"/>
          <w:sz w:val="22"/>
          <w:szCs w:val="22"/>
        </w:rPr>
        <w:t xml:space="preserve"> Zamawiającemu do odbioru</w:t>
      </w:r>
      <w:r w:rsidRPr="00EA7FCF">
        <w:rPr>
          <w:rFonts w:ascii="Garamond" w:hAnsi="Garamond" w:cs="Arial"/>
          <w:sz w:val="22"/>
          <w:szCs w:val="22"/>
        </w:rPr>
        <w:t xml:space="preserve"> – w wysokości 1.000 PLN, o ile </w:t>
      </w:r>
      <w:r w:rsidR="0075153D" w:rsidRPr="00EA7FCF">
        <w:rPr>
          <w:rFonts w:ascii="Garamond" w:hAnsi="Garamond" w:cs="Arial"/>
          <w:sz w:val="22"/>
          <w:szCs w:val="22"/>
        </w:rPr>
        <w:t xml:space="preserve">ten </w:t>
      </w:r>
      <w:r w:rsidRPr="00EA7FCF">
        <w:rPr>
          <w:rFonts w:ascii="Garamond" w:hAnsi="Garamond" w:cs="Arial"/>
          <w:sz w:val="22"/>
          <w:szCs w:val="22"/>
        </w:rPr>
        <w:t>brak spowodowany jest</w:t>
      </w:r>
      <w:r w:rsidR="003C10E3" w:rsidRPr="00EA7FCF">
        <w:rPr>
          <w:rFonts w:ascii="Garamond" w:hAnsi="Garamond" w:cs="Arial"/>
          <w:sz w:val="22"/>
          <w:szCs w:val="22"/>
        </w:rPr>
        <w:t xml:space="preserve"> </w:t>
      </w:r>
      <w:proofErr w:type="gramStart"/>
      <w:r w:rsidRPr="00EA7FCF">
        <w:rPr>
          <w:rFonts w:ascii="Garamond" w:hAnsi="Garamond" w:cs="Arial"/>
          <w:sz w:val="22"/>
          <w:szCs w:val="22"/>
        </w:rPr>
        <w:t>przyc</w:t>
      </w:r>
      <w:r w:rsidR="0075153D" w:rsidRPr="00EA7FCF">
        <w:rPr>
          <w:rFonts w:ascii="Garamond" w:hAnsi="Garamond" w:cs="Arial"/>
          <w:sz w:val="22"/>
          <w:szCs w:val="22"/>
        </w:rPr>
        <w:t>zynami</w:t>
      </w:r>
      <w:proofErr w:type="gramEnd"/>
      <w:r w:rsidR="0075153D" w:rsidRPr="00EA7FCF">
        <w:rPr>
          <w:rFonts w:ascii="Garamond" w:hAnsi="Garamond" w:cs="Arial"/>
          <w:sz w:val="22"/>
          <w:szCs w:val="22"/>
        </w:rPr>
        <w:t xml:space="preserve"> za które odpowiedzialność ponosi Wyko</w:t>
      </w:r>
      <w:r w:rsidRPr="00EA7FCF">
        <w:rPr>
          <w:rFonts w:ascii="Garamond" w:hAnsi="Garamond" w:cs="Arial"/>
          <w:sz w:val="22"/>
          <w:szCs w:val="22"/>
        </w:rPr>
        <w:t>n</w:t>
      </w:r>
      <w:r w:rsidR="0075153D" w:rsidRPr="00EA7FCF">
        <w:rPr>
          <w:rFonts w:ascii="Garamond" w:hAnsi="Garamond" w:cs="Arial"/>
          <w:sz w:val="22"/>
          <w:szCs w:val="22"/>
        </w:rPr>
        <w:t>a</w:t>
      </w:r>
      <w:r w:rsidRPr="00EA7FCF">
        <w:rPr>
          <w:rFonts w:ascii="Garamond" w:hAnsi="Garamond" w:cs="Arial"/>
          <w:sz w:val="22"/>
          <w:szCs w:val="22"/>
        </w:rPr>
        <w:t>wc</w:t>
      </w:r>
      <w:r w:rsidR="0075153D" w:rsidRPr="00EA7FCF">
        <w:rPr>
          <w:rFonts w:ascii="Garamond" w:hAnsi="Garamond" w:cs="Arial"/>
          <w:sz w:val="22"/>
          <w:szCs w:val="22"/>
        </w:rPr>
        <w:t>a</w:t>
      </w:r>
      <w:r w:rsidRPr="00EA7FCF">
        <w:rPr>
          <w:rFonts w:ascii="Garamond" w:hAnsi="Garamond" w:cs="Arial"/>
          <w:sz w:val="22"/>
          <w:szCs w:val="22"/>
        </w:rPr>
        <w:t>;</w:t>
      </w:r>
      <w:r w:rsidRPr="00D556C7">
        <w:rPr>
          <w:rFonts w:ascii="Garamond" w:hAnsi="Garamond"/>
          <w:sz w:val="22"/>
          <w:szCs w:val="22"/>
        </w:rPr>
        <w:t xml:space="preserve"> </w:t>
      </w:r>
    </w:p>
    <w:p w14:paraId="7779F560" w14:textId="7159BA74" w:rsidR="0056766D" w:rsidRPr="00EA7FCF" w:rsidRDefault="49D0CDFF" w:rsidP="00D556C7">
      <w:pPr>
        <w:pStyle w:val="Lista3"/>
        <w:numPr>
          <w:ilvl w:val="0"/>
          <w:numId w:val="3"/>
        </w:numPr>
        <w:spacing w:before="60"/>
        <w:ind w:left="714" w:hanging="357"/>
        <w:contextualSpacing w:val="0"/>
        <w:jc w:val="both"/>
        <w:rPr>
          <w:rFonts w:ascii="Garamond" w:hAnsi="Garamond"/>
          <w:sz w:val="22"/>
          <w:szCs w:val="22"/>
        </w:rPr>
      </w:pPr>
      <w:r w:rsidRPr="00EA7FCF">
        <w:rPr>
          <w:rFonts w:ascii="Garamond" w:hAnsi="Garamond" w:cs="Arial"/>
          <w:sz w:val="22"/>
          <w:szCs w:val="22"/>
        </w:rPr>
        <w:t xml:space="preserve">za każdy dzień opóźnienia w usunięciu wad lub usterek Przedmiotu Umowy, uszkodzenia spowodowanego wadą lub usterką lub awarii spowodowanej wadą lub usterką </w:t>
      </w:r>
      <w:r w:rsidRPr="00EA7FCF">
        <w:rPr>
          <w:rFonts w:ascii="Garamond" w:hAnsi="Garamond" w:cs="Arial"/>
          <w:sz w:val="22"/>
          <w:szCs w:val="22"/>
        </w:rPr>
        <w:t xml:space="preserve">- </w:t>
      </w:r>
      <w:r w:rsidRPr="00EA7FCF">
        <w:rPr>
          <w:rFonts w:ascii="Garamond" w:hAnsi="Garamond" w:cs="Arial"/>
          <w:sz w:val="22"/>
          <w:szCs w:val="22"/>
        </w:rPr>
        <w:t xml:space="preserve">w wysokości </w:t>
      </w:r>
      <w:r w:rsidR="00D556C7">
        <w:rPr>
          <w:rFonts w:ascii="Garamond" w:hAnsi="Garamond"/>
          <w:b/>
          <w:sz w:val="22"/>
          <w:szCs w:val="22"/>
          <w:highlight w:val="yellow"/>
        </w:rPr>
        <w:t>0,5</w:t>
      </w:r>
      <w:r w:rsidR="001B0AF1" w:rsidRPr="00EA7FCF">
        <w:rPr>
          <w:rFonts w:ascii="Garamond" w:hAnsi="Garamond"/>
          <w:b/>
          <w:sz w:val="22"/>
          <w:szCs w:val="22"/>
          <w:highlight w:val="yellow"/>
        </w:rPr>
        <w:t>%</w:t>
      </w:r>
      <w:r w:rsidRPr="00EA7FCF">
        <w:rPr>
          <w:rFonts w:ascii="Garamond" w:hAnsi="Garamond" w:cs="Arial"/>
          <w:b/>
          <w:bCs/>
          <w:sz w:val="22"/>
          <w:szCs w:val="22"/>
        </w:rPr>
        <w:t xml:space="preserve"> </w:t>
      </w:r>
      <w:r w:rsidRPr="00EA7FCF">
        <w:rPr>
          <w:rFonts w:ascii="Garamond" w:hAnsi="Garamond" w:cs="Arial"/>
          <w:sz w:val="22"/>
          <w:szCs w:val="22"/>
        </w:rPr>
        <w:t xml:space="preserve">wynagrodzenia określonego w §10 ust. 1 i ust. 2 Umowy </w:t>
      </w:r>
      <w:r w:rsidR="001B0AF1" w:rsidRPr="00EA7FCF">
        <w:rPr>
          <w:rFonts w:ascii="Garamond" w:hAnsi="Garamond"/>
          <w:sz w:val="22"/>
          <w:szCs w:val="22"/>
        </w:rPr>
        <w:t xml:space="preserve">netto </w:t>
      </w:r>
      <w:r w:rsidRPr="00EA7FCF">
        <w:rPr>
          <w:rFonts w:ascii="Garamond" w:hAnsi="Garamond" w:cs="Arial"/>
          <w:sz w:val="22"/>
          <w:szCs w:val="22"/>
        </w:rPr>
        <w:t xml:space="preserve">za rzeczywiście wykonane prace, nie więcej niż </w:t>
      </w:r>
      <w:r w:rsidRPr="00EA7FCF">
        <w:rPr>
          <w:rFonts w:ascii="Garamond" w:hAnsi="Garamond"/>
          <w:b/>
          <w:sz w:val="22"/>
          <w:szCs w:val="22"/>
          <w:highlight w:val="yellow"/>
        </w:rPr>
        <w:t xml:space="preserve">20% </w:t>
      </w:r>
      <w:r w:rsidRPr="00EA7FCF">
        <w:rPr>
          <w:rFonts w:ascii="Garamond" w:hAnsi="Garamond" w:cs="Arial"/>
          <w:sz w:val="22"/>
          <w:szCs w:val="22"/>
        </w:rPr>
        <w:t>tego wynagrodzenia, licząc od ustalonego przez Strony dnia, w którym miało nastąpić usunięcie tych wad lub usterek, uszkodzenia lub awarii</w:t>
      </w:r>
      <w:r w:rsidR="001B0AF1" w:rsidRPr="00EA7FCF">
        <w:rPr>
          <w:rFonts w:ascii="Garamond" w:hAnsi="Garamond"/>
          <w:sz w:val="22"/>
          <w:szCs w:val="22"/>
        </w:rPr>
        <w:t xml:space="preserve"> Przedmiotu Umowy.</w:t>
      </w:r>
      <w:r w:rsidRPr="00EA7FCF">
        <w:rPr>
          <w:rFonts w:ascii="Garamond" w:hAnsi="Garamond" w:cs="Arial"/>
          <w:sz w:val="22"/>
          <w:szCs w:val="22"/>
        </w:rPr>
        <w:t xml:space="preserve"> Jeżeli Strony nie ustaliły innego terminu usunięcia wad lub usterek, uszkodzenia lub awarii, przyjmuje się, że okres opóźnienia w jej usunięciu rozpoczyna bieg z upływem 10 dni od dnia zgłoszenia wady lub usterki, uszkodzenia lub awarii Wykonawcy</w:t>
      </w:r>
      <w:r w:rsidR="003D29A5" w:rsidRPr="00EA7FCF">
        <w:rPr>
          <w:rFonts w:ascii="Garamond" w:hAnsi="Garamond"/>
          <w:sz w:val="22"/>
          <w:szCs w:val="22"/>
        </w:rPr>
        <w:t>. Za opóźnienie w usunięciu wad lub usterek Przedmiotu Umowy o którym mowa w tym punkcie uznaje się również opóźnienie w usunięciu wad i usterek Przedmiotu Umowy zgłoszonych w trakcie realizacji Przedmiotu Umowy.</w:t>
      </w:r>
    </w:p>
    <w:p w14:paraId="1CC74F79" w14:textId="1A52F758" w:rsidR="00FE3CCD" w:rsidRPr="00EA7FCF" w:rsidRDefault="49D0CDFF" w:rsidP="00F439BC">
      <w:pPr>
        <w:pStyle w:val="Lista3"/>
        <w:numPr>
          <w:ilvl w:val="0"/>
          <w:numId w:val="3"/>
        </w:numPr>
        <w:spacing w:before="60"/>
        <w:ind w:left="714" w:hanging="357"/>
        <w:contextualSpacing w:val="0"/>
        <w:jc w:val="both"/>
        <w:rPr>
          <w:rFonts w:ascii="Garamond" w:hAnsi="Garamond"/>
          <w:sz w:val="22"/>
          <w:szCs w:val="22"/>
        </w:rPr>
      </w:pPr>
      <w:bookmarkStart w:id="161" w:name="_Hlk47353295"/>
      <w:r w:rsidRPr="00EA7FCF">
        <w:rPr>
          <w:rFonts w:ascii="Garamond" w:hAnsi="Garamond"/>
          <w:sz w:val="22"/>
          <w:szCs w:val="22"/>
        </w:rPr>
        <w:t>za brak aktualnego ubezpieczenia, o którym mowa w § 13 Umowy – w wysokości 1</w:t>
      </w:r>
      <w:r w:rsidR="001B0AF1" w:rsidRPr="00EA7FCF">
        <w:rPr>
          <w:rFonts w:ascii="Garamond" w:hAnsi="Garamond"/>
          <w:sz w:val="22"/>
          <w:szCs w:val="22"/>
        </w:rPr>
        <w:t> </w:t>
      </w:r>
      <w:r w:rsidRPr="00EA7FCF">
        <w:rPr>
          <w:rFonts w:ascii="Garamond" w:hAnsi="Garamond"/>
          <w:sz w:val="22"/>
          <w:szCs w:val="22"/>
        </w:rPr>
        <w:t>000</w:t>
      </w:r>
      <w:r w:rsidR="001B0AF1" w:rsidRPr="00EA7FCF">
        <w:rPr>
          <w:rFonts w:ascii="Garamond" w:hAnsi="Garamond"/>
          <w:sz w:val="22"/>
          <w:szCs w:val="22"/>
        </w:rPr>
        <w:t>,00</w:t>
      </w:r>
      <w:r w:rsidRPr="00EA7FCF">
        <w:rPr>
          <w:rFonts w:ascii="Garamond" w:hAnsi="Garamond"/>
          <w:sz w:val="22"/>
          <w:szCs w:val="22"/>
        </w:rPr>
        <w:t xml:space="preserve"> zł</w:t>
      </w:r>
      <w:r w:rsidR="001B0AF1" w:rsidRPr="00EA7FCF">
        <w:rPr>
          <w:rFonts w:ascii="Garamond" w:hAnsi="Garamond"/>
          <w:sz w:val="22"/>
          <w:szCs w:val="22"/>
        </w:rPr>
        <w:t xml:space="preserve"> (słownie: jeden tysiąc złotych).</w:t>
      </w:r>
      <w:r w:rsidRPr="00EA7FCF">
        <w:rPr>
          <w:rFonts w:ascii="Garamond" w:hAnsi="Garamond"/>
          <w:sz w:val="22"/>
          <w:szCs w:val="22"/>
        </w:rPr>
        <w:t xml:space="preserve"> W przypadku utrzymywania się takiego stanu powyżej 14 dni kalendarzowych, Zamawiający ma prawo do odstąpienia od Umowy z winy Wykonawcy i naliczenia kary umownej zgodnie </w:t>
      </w:r>
      <w:proofErr w:type="gramStart"/>
      <w:r w:rsidRPr="00EA7FCF">
        <w:rPr>
          <w:rFonts w:ascii="Garamond" w:hAnsi="Garamond"/>
          <w:sz w:val="22"/>
          <w:szCs w:val="22"/>
        </w:rPr>
        <w:t xml:space="preserve">z </w:t>
      </w:r>
      <w:r w:rsidR="001B0AF1" w:rsidRPr="00EA7FCF">
        <w:rPr>
          <w:rFonts w:ascii="Garamond" w:hAnsi="Garamond"/>
          <w:sz w:val="22"/>
          <w:szCs w:val="22"/>
        </w:rPr>
        <w:t xml:space="preserve"> </w:t>
      </w:r>
      <w:r w:rsidRPr="00EA7FCF">
        <w:rPr>
          <w:rFonts w:ascii="Garamond" w:hAnsi="Garamond"/>
          <w:sz w:val="22"/>
          <w:szCs w:val="22"/>
        </w:rPr>
        <w:t>lit.</w:t>
      </w:r>
      <w:proofErr w:type="gramEnd"/>
      <w:r w:rsidRPr="00EA7FCF">
        <w:rPr>
          <w:rFonts w:ascii="Garamond" w:hAnsi="Garamond"/>
          <w:sz w:val="22"/>
          <w:szCs w:val="22"/>
        </w:rPr>
        <w:t xml:space="preserve"> a) powyżej.</w:t>
      </w:r>
      <w:bookmarkEnd w:id="161"/>
    </w:p>
    <w:p w14:paraId="2540A881" w14:textId="05E6FE07" w:rsidR="00446360" w:rsidRPr="00D556C7" w:rsidRDefault="00170973" w:rsidP="00F439BC">
      <w:pPr>
        <w:pStyle w:val="Nagwek2"/>
        <w:numPr>
          <w:ilvl w:val="1"/>
          <w:numId w:val="12"/>
        </w:numPr>
        <w:spacing w:before="60" w:after="0"/>
        <w:ind w:left="357" w:hanging="357"/>
        <w:rPr>
          <w:rFonts w:ascii="Garamond" w:hAnsi="Garamond"/>
          <w:sz w:val="22"/>
          <w:szCs w:val="22"/>
          <w:lang w:val="pl-PL"/>
        </w:rPr>
      </w:pPr>
      <w:r w:rsidRPr="00EA7FCF">
        <w:rPr>
          <w:rFonts w:ascii="Garamond" w:hAnsi="Garamond"/>
          <w:sz w:val="22"/>
          <w:szCs w:val="22"/>
        </w:rPr>
        <w:t>Wykonawca</w:t>
      </w:r>
      <w:r w:rsidR="001A7259" w:rsidRPr="00EA7FCF">
        <w:rPr>
          <w:rFonts w:ascii="Garamond" w:hAnsi="Garamond"/>
          <w:sz w:val="22"/>
          <w:szCs w:val="22"/>
        </w:rPr>
        <w:t xml:space="preserve"> może żądać od Z</w:t>
      </w:r>
      <w:r w:rsidRPr="00EA7FCF">
        <w:rPr>
          <w:rFonts w:ascii="Garamond" w:hAnsi="Garamond"/>
          <w:sz w:val="22"/>
          <w:szCs w:val="22"/>
        </w:rPr>
        <w:t>amawiającego</w:t>
      </w:r>
      <w:r w:rsidR="001A7259" w:rsidRPr="00EA7FCF">
        <w:rPr>
          <w:rFonts w:ascii="Garamond" w:hAnsi="Garamond"/>
          <w:sz w:val="22"/>
          <w:szCs w:val="22"/>
        </w:rPr>
        <w:t xml:space="preserve"> </w:t>
      </w:r>
      <w:r w:rsidR="00FE3CCD" w:rsidRPr="00EA7FCF">
        <w:rPr>
          <w:rFonts w:ascii="Garamond" w:hAnsi="Garamond"/>
          <w:sz w:val="22"/>
          <w:szCs w:val="22"/>
        </w:rPr>
        <w:t>kar</w:t>
      </w:r>
      <w:r w:rsidR="001A7259" w:rsidRPr="00EA7FCF">
        <w:rPr>
          <w:rFonts w:ascii="Garamond" w:hAnsi="Garamond"/>
          <w:sz w:val="22"/>
          <w:szCs w:val="22"/>
        </w:rPr>
        <w:t>y</w:t>
      </w:r>
      <w:r w:rsidR="00FE3CCD" w:rsidRPr="00EA7FCF">
        <w:rPr>
          <w:rFonts w:ascii="Garamond" w:hAnsi="Garamond"/>
          <w:sz w:val="22"/>
          <w:szCs w:val="22"/>
        </w:rPr>
        <w:t xml:space="preserve"> umown</w:t>
      </w:r>
      <w:r w:rsidR="001A7259" w:rsidRPr="00EA7FCF">
        <w:rPr>
          <w:rFonts w:ascii="Garamond" w:hAnsi="Garamond"/>
          <w:sz w:val="22"/>
          <w:szCs w:val="22"/>
        </w:rPr>
        <w:t>ej</w:t>
      </w:r>
      <w:r w:rsidR="00FE3CCD" w:rsidRPr="00EA7FCF">
        <w:rPr>
          <w:rFonts w:ascii="Garamond" w:hAnsi="Garamond"/>
          <w:sz w:val="22"/>
          <w:szCs w:val="22"/>
        </w:rPr>
        <w:t xml:space="preserve"> za </w:t>
      </w:r>
      <w:r w:rsidR="002C40FB" w:rsidRPr="00EA7FCF">
        <w:rPr>
          <w:rFonts w:ascii="Garamond" w:hAnsi="Garamond"/>
          <w:sz w:val="22"/>
          <w:szCs w:val="22"/>
        </w:rPr>
        <w:t xml:space="preserve">umowne </w:t>
      </w:r>
      <w:r w:rsidR="00FE3CCD" w:rsidRPr="00EA7FCF">
        <w:rPr>
          <w:rFonts w:ascii="Garamond" w:hAnsi="Garamond"/>
          <w:sz w:val="22"/>
          <w:szCs w:val="22"/>
        </w:rPr>
        <w:t xml:space="preserve">odstąpienie od </w:t>
      </w:r>
      <w:r w:rsidRPr="00EA7FCF">
        <w:rPr>
          <w:rFonts w:ascii="Garamond" w:hAnsi="Garamond"/>
          <w:sz w:val="22"/>
          <w:szCs w:val="22"/>
        </w:rPr>
        <w:t>Umowy</w:t>
      </w:r>
      <w:r w:rsidR="00FE3CCD" w:rsidRPr="00EA7FCF">
        <w:rPr>
          <w:rFonts w:ascii="Garamond" w:hAnsi="Garamond"/>
          <w:sz w:val="22"/>
          <w:szCs w:val="22"/>
        </w:rPr>
        <w:t xml:space="preserve"> przez</w:t>
      </w:r>
      <w:r w:rsidR="00050A55" w:rsidRPr="00EA7FCF">
        <w:rPr>
          <w:rFonts w:ascii="Garamond" w:hAnsi="Garamond"/>
          <w:sz w:val="22"/>
          <w:szCs w:val="22"/>
        </w:rPr>
        <w:t xml:space="preserve"> </w:t>
      </w:r>
      <w:r w:rsidR="002C40FB" w:rsidRPr="00EA7FCF">
        <w:rPr>
          <w:rFonts w:ascii="Garamond" w:hAnsi="Garamond"/>
          <w:sz w:val="22"/>
          <w:szCs w:val="22"/>
        </w:rPr>
        <w:t xml:space="preserve">Wykonawcę </w:t>
      </w:r>
      <w:r w:rsidR="0072211B" w:rsidRPr="00EA7FCF">
        <w:rPr>
          <w:rFonts w:ascii="Garamond" w:hAnsi="Garamond"/>
          <w:sz w:val="22"/>
          <w:szCs w:val="22"/>
        </w:rPr>
        <w:t xml:space="preserve"> </w:t>
      </w:r>
      <w:r w:rsidR="00FE3CCD" w:rsidRPr="00EA7FCF">
        <w:rPr>
          <w:rFonts w:ascii="Garamond" w:hAnsi="Garamond"/>
          <w:sz w:val="22"/>
          <w:szCs w:val="22"/>
        </w:rPr>
        <w:t xml:space="preserve">z </w:t>
      </w:r>
      <w:r w:rsidR="002C40FB" w:rsidRPr="00EA7FCF">
        <w:rPr>
          <w:rFonts w:ascii="Garamond" w:hAnsi="Garamond"/>
          <w:sz w:val="22"/>
          <w:szCs w:val="22"/>
        </w:rPr>
        <w:t>winy Zamawiającego</w:t>
      </w:r>
      <w:r w:rsidR="00540201" w:rsidRPr="00EA7FCF">
        <w:rPr>
          <w:rFonts w:ascii="Garamond" w:hAnsi="Garamond"/>
          <w:sz w:val="22"/>
          <w:szCs w:val="22"/>
        </w:rPr>
        <w:t xml:space="preserve"> - w wysokości </w:t>
      </w:r>
      <w:r w:rsidR="00724B39" w:rsidRPr="00EA7FCF">
        <w:rPr>
          <w:rFonts w:ascii="Garamond" w:hAnsi="Garamond"/>
          <w:sz w:val="22"/>
          <w:szCs w:val="22"/>
        </w:rPr>
        <w:t>10</w:t>
      </w:r>
      <w:r w:rsidR="00050A55" w:rsidRPr="00EA7FCF">
        <w:rPr>
          <w:rFonts w:ascii="Garamond" w:hAnsi="Garamond"/>
          <w:sz w:val="22"/>
          <w:szCs w:val="22"/>
        </w:rPr>
        <w:t xml:space="preserve">% </w:t>
      </w:r>
      <w:r w:rsidR="00DE6822" w:rsidRPr="00EA7FCF">
        <w:rPr>
          <w:rFonts w:ascii="Garamond" w:hAnsi="Garamond"/>
          <w:sz w:val="22"/>
          <w:szCs w:val="22"/>
        </w:rPr>
        <w:t>wynagrodzenia netto</w:t>
      </w:r>
      <w:r w:rsidR="002C40FB" w:rsidRPr="00EA7FCF">
        <w:rPr>
          <w:rFonts w:ascii="Garamond" w:hAnsi="Garamond"/>
          <w:sz w:val="22"/>
          <w:szCs w:val="22"/>
        </w:rPr>
        <w:t xml:space="preserve"> za niewykonaną część Umowy</w:t>
      </w:r>
      <w:r w:rsidR="00DE6822" w:rsidRPr="00D556C7">
        <w:rPr>
          <w:rFonts w:ascii="Garamond" w:hAnsi="Garamond"/>
          <w:sz w:val="22"/>
          <w:szCs w:val="22"/>
          <w:lang w:val="pl-PL"/>
        </w:rPr>
        <w:t>.</w:t>
      </w:r>
    </w:p>
    <w:p w14:paraId="3C8D24A5" w14:textId="7BE7A08A" w:rsidR="00D26691" w:rsidRPr="00D556C7" w:rsidRDefault="49D0CDFF" w:rsidP="00D556C7">
      <w:pPr>
        <w:pStyle w:val="Nagwek2"/>
        <w:numPr>
          <w:ilvl w:val="1"/>
          <w:numId w:val="12"/>
        </w:numPr>
        <w:spacing w:before="60" w:after="0"/>
        <w:ind w:left="357" w:hanging="357"/>
        <w:rPr>
          <w:rFonts w:ascii="Garamond" w:hAnsi="Garamond"/>
          <w:sz w:val="22"/>
          <w:szCs w:val="22"/>
          <w:lang w:val="pl-PL"/>
        </w:rPr>
      </w:pPr>
      <w:r w:rsidRPr="00D556C7">
        <w:rPr>
          <w:rFonts w:ascii="Garamond" w:hAnsi="Garamond"/>
          <w:sz w:val="22"/>
          <w:szCs w:val="22"/>
          <w:lang w:val="pl-PL"/>
        </w:rPr>
        <w:t>Maksymalna suma kar przysługujących jednej Stronie na podstawie §15 ust. 1 lit. b</w:t>
      </w:r>
      <w:r w:rsidR="001B0AF1" w:rsidRPr="00D556C7">
        <w:rPr>
          <w:rFonts w:ascii="Garamond" w:hAnsi="Garamond"/>
          <w:sz w:val="22"/>
          <w:szCs w:val="22"/>
          <w:lang w:val="pl-PL"/>
        </w:rPr>
        <w:t>) i</w:t>
      </w:r>
      <w:r w:rsidRPr="00D556C7">
        <w:rPr>
          <w:rFonts w:ascii="Garamond" w:hAnsi="Garamond"/>
          <w:sz w:val="22"/>
          <w:szCs w:val="22"/>
          <w:lang w:val="pl-PL"/>
        </w:rPr>
        <w:t xml:space="preserve"> </w:t>
      </w:r>
      <w:r w:rsidR="00572E7C" w:rsidRPr="00EA7FCF">
        <w:rPr>
          <w:rFonts w:ascii="Garamond" w:hAnsi="Garamond"/>
          <w:sz w:val="22"/>
          <w:szCs w:val="22"/>
          <w:lang w:val="pl-PL"/>
        </w:rPr>
        <w:t>d</w:t>
      </w:r>
      <w:r w:rsidRPr="00D556C7">
        <w:rPr>
          <w:rFonts w:ascii="Garamond" w:hAnsi="Garamond"/>
          <w:sz w:val="22"/>
          <w:szCs w:val="22"/>
          <w:lang w:val="pl-PL"/>
        </w:rPr>
        <w:t xml:space="preserve">) powyżej nie może przekroczyć </w:t>
      </w:r>
      <w:r w:rsidR="001B0AF1" w:rsidRPr="00D556C7">
        <w:rPr>
          <w:rFonts w:ascii="Garamond" w:hAnsi="Garamond"/>
          <w:sz w:val="22"/>
          <w:szCs w:val="22"/>
          <w:lang w:val="pl-PL"/>
        </w:rPr>
        <w:t xml:space="preserve">35 </w:t>
      </w:r>
      <w:r w:rsidRPr="00D556C7">
        <w:rPr>
          <w:rFonts w:ascii="Garamond" w:hAnsi="Garamond"/>
          <w:sz w:val="22"/>
          <w:szCs w:val="22"/>
          <w:lang w:val="pl-PL"/>
        </w:rPr>
        <w:t xml:space="preserve">% wartości szacunkowej wynagrodzenia, o której mowa w §10 ust. 1 Umowy netto. </w:t>
      </w:r>
    </w:p>
    <w:p w14:paraId="0DC3A83C" w14:textId="0006C978" w:rsidR="003B36DB" w:rsidRPr="00D556C7" w:rsidRDefault="007A3E11" w:rsidP="00D556C7">
      <w:pPr>
        <w:pStyle w:val="Nagwek2"/>
        <w:numPr>
          <w:ilvl w:val="1"/>
          <w:numId w:val="12"/>
        </w:numPr>
        <w:spacing w:before="60" w:after="0"/>
        <w:ind w:left="357" w:hanging="357"/>
        <w:rPr>
          <w:rFonts w:ascii="Garamond" w:hAnsi="Garamond"/>
          <w:sz w:val="22"/>
          <w:szCs w:val="22"/>
          <w:lang w:val="pl-PL"/>
        </w:rPr>
      </w:pPr>
      <w:r w:rsidRPr="00D556C7">
        <w:rPr>
          <w:rFonts w:ascii="Garamond" w:hAnsi="Garamond"/>
          <w:sz w:val="22"/>
          <w:szCs w:val="22"/>
          <w:lang w:val="pl-PL"/>
        </w:rPr>
        <w:t>Z</w:t>
      </w:r>
      <w:r w:rsidR="00170973" w:rsidRPr="00D556C7">
        <w:rPr>
          <w:rFonts w:ascii="Garamond" w:hAnsi="Garamond"/>
          <w:sz w:val="22"/>
          <w:szCs w:val="22"/>
          <w:lang w:val="pl-PL"/>
        </w:rPr>
        <w:t>amawiający</w:t>
      </w:r>
      <w:r w:rsidRPr="00D556C7">
        <w:rPr>
          <w:rFonts w:ascii="Garamond" w:hAnsi="Garamond"/>
          <w:sz w:val="22"/>
          <w:szCs w:val="22"/>
          <w:lang w:val="pl-PL"/>
        </w:rPr>
        <w:t xml:space="preserve"> może nałożyć na W</w:t>
      </w:r>
      <w:r w:rsidR="00170973" w:rsidRPr="00D556C7">
        <w:rPr>
          <w:rFonts w:ascii="Garamond" w:hAnsi="Garamond"/>
          <w:sz w:val="22"/>
          <w:szCs w:val="22"/>
          <w:lang w:val="pl-PL"/>
        </w:rPr>
        <w:t>ykonawcę</w:t>
      </w:r>
      <w:r w:rsidRPr="00D556C7">
        <w:rPr>
          <w:rFonts w:ascii="Garamond" w:hAnsi="Garamond"/>
          <w:sz w:val="22"/>
          <w:szCs w:val="22"/>
          <w:lang w:val="pl-PL"/>
        </w:rPr>
        <w:t xml:space="preserve"> za każdorazową nieobecność </w:t>
      </w:r>
      <w:r w:rsidR="00173DF6" w:rsidRPr="00D556C7">
        <w:rPr>
          <w:rFonts w:ascii="Garamond" w:hAnsi="Garamond"/>
          <w:sz w:val="22"/>
          <w:szCs w:val="22"/>
          <w:lang w:val="pl-PL"/>
        </w:rPr>
        <w:t xml:space="preserve">branżowych </w:t>
      </w:r>
      <w:r w:rsidR="0078488C" w:rsidRPr="00D556C7">
        <w:rPr>
          <w:rFonts w:ascii="Garamond" w:hAnsi="Garamond"/>
          <w:sz w:val="22"/>
          <w:szCs w:val="22"/>
          <w:lang w:val="pl-PL"/>
        </w:rPr>
        <w:t>k</w:t>
      </w:r>
      <w:r w:rsidRPr="00D556C7">
        <w:rPr>
          <w:rFonts w:ascii="Garamond" w:hAnsi="Garamond"/>
          <w:sz w:val="22"/>
          <w:szCs w:val="22"/>
          <w:lang w:val="pl-PL"/>
        </w:rPr>
        <w:t>ierownik</w:t>
      </w:r>
      <w:r w:rsidR="00173DF6" w:rsidRPr="00D556C7">
        <w:rPr>
          <w:rFonts w:ascii="Garamond" w:hAnsi="Garamond"/>
          <w:sz w:val="22"/>
          <w:szCs w:val="22"/>
          <w:lang w:val="pl-PL"/>
        </w:rPr>
        <w:t>ów</w:t>
      </w:r>
      <w:r w:rsidRPr="00D556C7">
        <w:rPr>
          <w:rFonts w:ascii="Garamond" w:hAnsi="Garamond"/>
          <w:sz w:val="22"/>
          <w:szCs w:val="22"/>
          <w:lang w:val="pl-PL"/>
        </w:rPr>
        <w:t xml:space="preserve"> </w:t>
      </w:r>
      <w:r w:rsidR="0078488C" w:rsidRPr="00D556C7">
        <w:rPr>
          <w:rFonts w:ascii="Garamond" w:hAnsi="Garamond"/>
          <w:sz w:val="22"/>
          <w:szCs w:val="22"/>
          <w:lang w:val="pl-PL"/>
        </w:rPr>
        <w:t>r</w:t>
      </w:r>
      <w:r w:rsidRPr="00D556C7">
        <w:rPr>
          <w:rFonts w:ascii="Garamond" w:hAnsi="Garamond"/>
          <w:sz w:val="22"/>
          <w:szCs w:val="22"/>
          <w:lang w:val="pl-PL"/>
        </w:rPr>
        <w:t>obót</w:t>
      </w:r>
      <w:r w:rsidR="00C23EB4" w:rsidRPr="00D556C7">
        <w:rPr>
          <w:rFonts w:ascii="Garamond" w:hAnsi="Garamond"/>
          <w:sz w:val="22"/>
          <w:szCs w:val="22"/>
          <w:lang w:val="pl-PL"/>
        </w:rPr>
        <w:t xml:space="preserve"> ze strony </w:t>
      </w:r>
      <w:r w:rsidR="00772EFC" w:rsidRPr="00D556C7">
        <w:rPr>
          <w:rFonts w:ascii="Garamond" w:hAnsi="Garamond"/>
          <w:sz w:val="22"/>
          <w:szCs w:val="22"/>
          <w:lang w:val="pl-PL"/>
        </w:rPr>
        <w:t>Wykonawcy</w:t>
      </w:r>
      <w:r w:rsidRPr="00D556C7">
        <w:rPr>
          <w:rFonts w:ascii="Garamond" w:hAnsi="Garamond"/>
          <w:sz w:val="22"/>
          <w:szCs w:val="22"/>
          <w:lang w:val="pl-PL"/>
        </w:rPr>
        <w:t xml:space="preserve"> na cotygodniowych radach budowy karę umowną – w wysokości 500</w:t>
      </w:r>
      <w:r w:rsidR="001B0AF1" w:rsidRPr="00D556C7">
        <w:rPr>
          <w:rFonts w:ascii="Garamond" w:hAnsi="Garamond"/>
          <w:sz w:val="22"/>
          <w:szCs w:val="22"/>
          <w:lang w:val="pl-PL"/>
        </w:rPr>
        <w:t>,00</w:t>
      </w:r>
      <w:r w:rsidRPr="00D556C7">
        <w:rPr>
          <w:rFonts w:ascii="Garamond" w:hAnsi="Garamond"/>
          <w:sz w:val="22"/>
          <w:szCs w:val="22"/>
          <w:lang w:val="pl-PL"/>
        </w:rPr>
        <w:t xml:space="preserve"> (słownie: pięćset złotych).</w:t>
      </w:r>
    </w:p>
    <w:p w14:paraId="7502B77E" w14:textId="77777777" w:rsidR="005E5E2B" w:rsidRPr="00EA7FCF" w:rsidRDefault="005E5E2B" w:rsidP="00A94F79">
      <w:pPr>
        <w:pStyle w:val="Nagwek2"/>
        <w:numPr>
          <w:ilvl w:val="1"/>
          <w:numId w:val="12"/>
        </w:numPr>
        <w:spacing w:before="60" w:after="0"/>
        <w:ind w:left="357" w:hanging="357"/>
        <w:rPr>
          <w:rFonts w:ascii="Garamond" w:hAnsi="Garamond"/>
          <w:sz w:val="22"/>
          <w:szCs w:val="22"/>
          <w:lang w:val="pl-PL"/>
        </w:rPr>
      </w:pPr>
      <w:r w:rsidRPr="00EA7FCF">
        <w:rPr>
          <w:rFonts w:ascii="Garamond" w:hAnsi="Garamond"/>
          <w:sz w:val="22"/>
          <w:szCs w:val="22"/>
          <w:lang w:val="pl-PL"/>
        </w:rPr>
        <w:t>Zamawiający może nałożyć na Wykonawcę za każdorazową nieobecność kierowników robót/koordynatora robót ze strony Wykonawcy na budowie karę umowną – w wysokości 500 PLN (słownie: pięćset złotych).</w:t>
      </w:r>
    </w:p>
    <w:p w14:paraId="2619B48E" w14:textId="10104495" w:rsidR="007A3E11" w:rsidRPr="00D556C7" w:rsidRDefault="00772EFC" w:rsidP="00D556C7">
      <w:pPr>
        <w:pStyle w:val="Nagwek2"/>
        <w:numPr>
          <w:ilvl w:val="1"/>
          <w:numId w:val="12"/>
        </w:numPr>
        <w:spacing w:before="60" w:after="0"/>
        <w:ind w:left="357" w:hanging="357"/>
        <w:rPr>
          <w:rFonts w:ascii="Garamond" w:hAnsi="Garamond"/>
          <w:sz w:val="22"/>
          <w:szCs w:val="22"/>
          <w:lang w:val="pl-PL"/>
        </w:rPr>
      </w:pPr>
      <w:r w:rsidRPr="00D556C7">
        <w:rPr>
          <w:rFonts w:ascii="Garamond" w:hAnsi="Garamond"/>
          <w:sz w:val="22"/>
          <w:szCs w:val="22"/>
          <w:lang w:val="pl-PL"/>
        </w:rPr>
        <w:t xml:space="preserve">Zamawiający </w:t>
      </w:r>
      <w:r w:rsidR="007A3E11" w:rsidRPr="00D556C7">
        <w:rPr>
          <w:rFonts w:ascii="Garamond" w:hAnsi="Garamond"/>
          <w:sz w:val="22"/>
          <w:szCs w:val="22"/>
          <w:lang w:val="pl-PL"/>
        </w:rPr>
        <w:t xml:space="preserve">może nałożyć na </w:t>
      </w:r>
      <w:r w:rsidRPr="00D556C7">
        <w:rPr>
          <w:rFonts w:ascii="Garamond" w:hAnsi="Garamond"/>
          <w:sz w:val="22"/>
          <w:szCs w:val="22"/>
          <w:lang w:val="pl-PL"/>
        </w:rPr>
        <w:t xml:space="preserve">Wykonawcę </w:t>
      </w:r>
      <w:r w:rsidR="007A3E11" w:rsidRPr="00D556C7">
        <w:rPr>
          <w:rFonts w:ascii="Garamond" w:hAnsi="Garamond"/>
          <w:sz w:val="22"/>
          <w:szCs w:val="22"/>
          <w:lang w:val="pl-PL"/>
        </w:rPr>
        <w:t>za każdorazowe nieprzestrzeganie przepisów</w:t>
      </w:r>
      <w:r w:rsidR="00935CE2" w:rsidRPr="00D556C7">
        <w:rPr>
          <w:rFonts w:ascii="Garamond" w:hAnsi="Garamond"/>
          <w:sz w:val="22"/>
          <w:szCs w:val="22"/>
          <w:lang w:val="pl-PL"/>
        </w:rPr>
        <w:t xml:space="preserve"> </w:t>
      </w:r>
      <w:r w:rsidR="00777839" w:rsidRPr="00D556C7">
        <w:rPr>
          <w:rFonts w:ascii="Garamond" w:hAnsi="Garamond"/>
          <w:sz w:val="22"/>
          <w:szCs w:val="22"/>
          <w:lang w:val="pl-PL"/>
        </w:rPr>
        <w:t xml:space="preserve">ochrony środowiska, </w:t>
      </w:r>
      <w:r w:rsidR="007A3E11" w:rsidRPr="00D556C7">
        <w:rPr>
          <w:rFonts w:ascii="Garamond" w:hAnsi="Garamond"/>
          <w:sz w:val="22"/>
          <w:szCs w:val="22"/>
          <w:lang w:val="pl-PL"/>
        </w:rPr>
        <w:t>BHP i ppoż.</w:t>
      </w:r>
      <w:r w:rsidRPr="00D556C7">
        <w:rPr>
          <w:rFonts w:ascii="Garamond" w:hAnsi="Garamond"/>
          <w:sz w:val="22"/>
          <w:szCs w:val="22"/>
          <w:lang w:val="pl-PL"/>
        </w:rPr>
        <w:t>, w tym</w:t>
      </w:r>
      <w:r w:rsidR="00ED5BAA" w:rsidRPr="00D556C7">
        <w:rPr>
          <w:rFonts w:ascii="Garamond" w:hAnsi="Garamond"/>
          <w:sz w:val="22"/>
          <w:szCs w:val="22"/>
          <w:lang w:val="pl-PL"/>
        </w:rPr>
        <w:t xml:space="preserve"> </w:t>
      </w:r>
      <w:r w:rsidR="004F1194" w:rsidRPr="00D556C7">
        <w:rPr>
          <w:rFonts w:ascii="Garamond" w:hAnsi="Garamond"/>
          <w:sz w:val="22"/>
          <w:szCs w:val="22"/>
          <w:lang w:val="pl-PL"/>
        </w:rPr>
        <w:t>wynikających</w:t>
      </w:r>
      <w:r w:rsidRPr="00D556C7">
        <w:rPr>
          <w:rFonts w:ascii="Garamond" w:hAnsi="Garamond"/>
          <w:sz w:val="22"/>
          <w:szCs w:val="22"/>
          <w:lang w:val="pl-PL"/>
        </w:rPr>
        <w:t xml:space="preserve"> z </w:t>
      </w:r>
      <w:r w:rsidR="004F1194" w:rsidRPr="00D556C7">
        <w:rPr>
          <w:rFonts w:ascii="Garamond" w:hAnsi="Garamond"/>
          <w:sz w:val="22"/>
          <w:szCs w:val="22"/>
          <w:lang w:val="pl-PL"/>
        </w:rPr>
        <w:t>przepisów</w:t>
      </w:r>
      <w:r w:rsidRPr="00D556C7">
        <w:rPr>
          <w:rFonts w:ascii="Garamond" w:hAnsi="Garamond"/>
          <w:sz w:val="22"/>
          <w:szCs w:val="22"/>
          <w:lang w:val="pl-PL"/>
        </w:rPr>
        <w:t xml:space="preserve"> prawa oraz obowiązujących u </w:t>
      </w:r>
      <w:r w:rsidR="007A3E11" w:rsidRPr="00D556C7">
        <w:rPr>
          <w:rFonts w:ascii="Garamond" w:hAnsi="Garamond"/>
          <w:sz w:val="22"/>
          <w:szCs w:val="22"/>
          <w:lang w:val="pl-PL"/>
        </w:rPr>
        <w:t>Z</w:t>
      </w:r>
      <w:r w:rsidRPr="00D556C7">
        <w:rPr>
          <w:rFonts w:ascii="Garamond" w:hAnsi="Garamond"/>
          <w:sz w:val="22"/>
          <w:szCs w:val="22"/>
          <w:lang w:val="pl-PL"/>
        </w:rPr>
        <w:t>amawiającego</w:t>
      </w:r>
      <w:r w:rsidR="007A3E11" w:rsidRPr="00D556C7">
        <w:rPr>
          <w:rFonts w:ascii="Garamond" w:hAnsi="Garamond"/>
          <w:sz w:val="22"/>
          <w:szCs w:val="22"/>
          <w:lang w:val="pl-PL"/>
        </w:rPr>
        <w:t xml:space="preserve"> </w:t>
      </w:r>
      <w:r w:rsidRPr="00D556C7">
        <w:rPr>
          <w:rFonts w:ascii="Garamond" w:hAnsi="Garamond"/>
          <w:sz w:val="22"/>
          <w:szCs w:val="22"/>
          <w:lang w:val="pl-PL"/>
        </w:rPr>
        <w:t xml:space="preserve">na podstawie regulacji </w:t>
      </w:r>
      <w:r w:rsidR="004F1194" w:rsidRPr="00D556C7">
        <w:rPr>
          <w:rFonts w:ascii="Garamond" w:hAnsi="Garamond"/>
          <w:sz w:val="22"/>
          <w:szCs w:val="22"/>
          <w:lang w:val="pl-PL"/>
        </w:rPr>
        <w:t>wewnętrznych</w:t>
      </w:r>
      <w:r w:rsidRPr="00D556C7">
        <w:rPr>
          <w:rFonts w:ascii="Garamond" w:hAnsi="Garamond"/>
          <w:sz w:val="22"/>
          <w:szCs w:val="22"/>
          <w:lang w:val="pl-PL"/>
        </w:rPr>
        <w:t xml:space="preserve">, </w:t>
      </w:r>
      <w:r w:rsidR="00CF5128" w:rsidRPr="00D556C7">
        <w:rPr>
          <w:rFonts w:ascii="Garamond" w:hAnsi="Garamond"/>
          <w:sz w:val="22"/>
          <w:szCs w:val="22"/>
          <w:lang w:val="pl-PL"/>
        </w:rPr>
        <w:t xml:space="preserve">w </w:t>
      </w:r>
      <w:r w:rsidR="003C527A" w:rsidRPr="00D556C7">
        <w:rPr>
          <w:rFonts w:ascii="Garamond" w:hAnsi="Garamond"/>
          <w:sz w:val="22"/>
          <w:szCs w:val="22"/>
          <w:lang w:val="pl-PL"/>
        </w:rPr>
        <w:t xml:space="preserve">tym za nieprzestrzeganie </w:t>
      </w:r>
      <w:r w:rsidR="001B0AF1" w:rsidRPr="00D556C7">
        <w:rPr>
          <w:rFonts w:ascii="Garamond" w:hAnsi="Garamond"/>
          <w:sz w:val="22"/>
          <w:szCs w:val="22"/>
          <w:lang w:val="pl-PL"/>
        </w:rPr>
        <w:t>ich</w:t>
      </w:r>
      <w:r w:rsidR="003C527A" w:rsidRPr="00D556C7">
        <w:rPr>
          <w:rFonts w:ascii="Garamond" w:hAnsi="Garamond"/>
          <w:sz w:val="22"/>
          <w:szCs w:val="22"/>
          <w:lang w:val="pl-PL"/>
        </w:rPr>
        <w:t xml:space="preserve"> przez jego podwykonawców i inne osoby działające w jego imieniu, </w:t>
      </w:r>
      <w:r w:rsidR="007A3E11" w:rsidRPr="00D556C7">
        <w:rPr>
          <w:rFonts w:ascii="Garamond" w:hAnsi="Garamond"/>
          <w:sz w:val="22"/>
          <w:szCs w:val="22"/>
          <w:lang w:val="pl-PL"/>
        </w:rPr>
        <w:t xml:space="preserve">karę umowną – w wysokości </w:t>
      </w:r>
      <w:r w:rsidR="001B0AF1" w:rsidRPr="00D556C7">
        <w:rPr>
          <w:rFonts w:ascii="Garamond" w:hAnsi="Garamond"/>
          <w:sz w:val="22"/>
          <w:szCs w:val="22"/>
          <w:lang w:val="pl-PL"/>
        </w:rPr>
        <w:t>1 000,00</w:t>
      </w:r>
      <w:r w:rsidR="007A3E11" w:rsidRPr="00D556C7">
        <w:rPr>
          <w:rFonts w:ascii="Garamond" w:hAnsi="Garamond"/>
          <w:sz w:val="22"/>
          <w:szCs w:val="22"/>
          <w:lang w:val="pl-PL"/>
        </w:rPr>
        <w:t xml:space="preserve"> PLN (słownie: </w:t>
      </w:r>
      <w:r w:rsidR="001B0AF1" w:rsidRPr="00D556C7">
        <w:rPr>
          <w:rFonts w:ascii="Garamond" w:hAnsi="Garamond"/>
          <w:sz w:val="22"/>
          <w:szCs w:val="22"/>
          <w:lang w:val="pl-PL"/>
        </w:rPr>
        <w:t xml:space="preserve">jeden </w:t>
      </w:r>
      <w:r w:rsidR="007A3E11" w:rsidRPr="00D556C7">
        <w:rPr>
          <w:rFonts w:ascii="Garamond" w:hAnsi="Garamond"/>
          <w:sz w:val="22"/>
          <w:szCs w:val="22"/>
          <w:lang w:val="pl-PL"/>
        </w:rPr>
        <w:t>tysiąc złoty</w:t>
      </w:r>
      <w:r w:rsidR="00831D02" w:rsidRPr="00D556C7">
        <w:rPr>
          <w:rFonts w:ascii="Garamond" w:hAnsi="Garamond"/>
          <w:sz w:val="22"/>
          <w:szCs w:val="22"/>
          <w:lang w:val="pl-PL"/>
        </w:rPr>
        <w:t>ch</w:t>
      </w:r>
      <w:r w:rsidR="007A3E11" w:rsidRPr="00D556C7">
        <w:rPr>
          <w:rFonts w:ascii="Garamond" w:hAnsi="Garamond"/>
          <w:sz w:val="22"/>
          <w:szCs w:val="22"/>
          <w:lang w:val="pl-PL"/>
        </w:rPr>
        <w:t xml:space="preserve">). </w:t>
      </w:r>
    </w:p>
    <w:p w14:paraId="43306C40" w14:textId="2CAFAB9A" w:rsidR="009F0441" w:rsidRPr="00D556C7" w:rsidRDefault="00364E48" w:rsidP="00D556C7">
      <w:pPr>
        <w:pStyle w:val="Nagwek2"/>
        <w:numPr>
          <w:ilvl w:val="1"/>
          <w:numId w:val="12"/>
        </w:numPr>
        <w:spacing w:before="60" w:after="0"/>
        <w:ind w:left="357" w:hanging="357"/>
        <w:rPr>
          <w:rFonts w:ascii="Garamond" w:hAnsi="Garamond"/>
          <w:sz w:val="22"/>
          <w:szCs w:val="22"/>
          <w:lang w:val="pl-PL"/>
        </w:rPr>
      </w:pPr>
      <w:r w:rsidRPr="00D556C7">
        <w:rPr>
          <w:rFonts w:ascii="Garamond" w:hAnsi="Garamond"/>
          <w:sz w:val="22"/>
          <w:szCs w:val="22"/>
          <w:lang w:val="pl-PL"/>
        </w:rPr>
        <w:t xml:space="preserve">Zamawiający może nałożyć na Wykonawcę za każdorazowe prowadzenie robót ziemnych niezgodnie </w:t>
      </w:r>
      <w:r w:rsidR="00385540" w:rsidRPr="00D556C7">
        <w:rPr>
          <w:rFonts w:ascii="Garamond" w:hAnsi="Garamond"/>
          <w:sz w:val="22"/>
          <w:szCs w:val="22"/>
          <w:lang w:val="pl-PL"/>
        </w:rPr>
        <w:t>warunkami prowadzenia robot ziemnych lub jednodniowym dopuszczeniem do robót ziemnych lub miejscowym dopuszczeniem do robót ziemnych</w:t>
      </w:r>
      <w:r w:rsidR="0078488C" w:rsidRPr="00D556C7">
        <w:rPr>
          <w:rFonts w:ascii="Garamond" w:hAnsi="Garamond"/>
          <w:sz w:val="22"/>
          <w:szCs w:val="22"/>
          <w:lang w:val="pl-PL"/>
        </w:rPr>
        <w:t>,</w:t>
      </w:r>
      <w:r w:rsidR="00385540" w:rsidRPr="00D556C7">
        <w:rPr>
          <w:rFonts w:ascii="Garamond" w:hAnsi="Garamond"/>
          <w:sz w:val="22"/>
          <w:szCs w:val="22"/>
          <w:lang w:val="pl-PL"/>
        </w:rPr>
        <w:t xml:space="preserve"> opisanych w obowiązującej u Zamawiającego </w:t>
      </w:r>
      <w:r w:rsidRPr="00D556C7">
        <w:rPr>
          <w:rFonts w:ascii="Garamond" w:hAnsi="Garamond"/>
          <w:sz w:val="22"/>
          <w:szCs w:val="22"/>
          <w:lang w:val="pl-PL"/>
        </w:rPr>
        <w:t>Instrukcji prowadzenia robót ziemnych karę umown</w:t>
      </w:r>
      <w:r w:rsidR="00385540" w:rsidRPr="00D556C7">
        <w:rPr>
          <w:rFonts w:ascii="Garamond" w:hAnsi="Garamond"/>
          <w:sz w:val="22"/>
          <w:szCs w:val="22"/>
          <w:lang w:val="pl-PL"/>
        </w:rPr>
        <w:t>ą w wysokości</w:t>
      </w:r>
      <w:r w:rsidRPr="00D556C7">
        <w:rPr>
          <w:rFonts w:ascii="Garamond" w:hAnsi="Garamond"/>
          <w:sz w:val="22"/>
          <w:szCs w:val="22"/>
          <w:lang w:val="pl-PL"/>
        </w:rPr>
        <w:t xml:space="preserve"> 20 000</w:t>
      </w:r>
      <w:r w:rsidR="001B0AF1" w:rsidRPr="00D556C7">
        <w:rPr>
          <w:rFonts w:ascii="Garamond" w:hAnsi="Garamond"/>
          <w:sz w:val="22"/>
          <w:szCs w:val="22"/>
          <w:lang w:val="pl-PL"/>
        </w:rPr>
        <w:t>,00</w:t>
      </w:r>
      <w:r w:rsidRPr="00D556C7">
        <w:rPr>
          <w:rFonts w:ascii="Garamond" w:hAnsi="Garamond"/>
          <w:sz w:val="22"/>
          <w:szCs w:val="22"/>
          <w:lang w:val="pl-PL"/>
        </w:rPr>
        <w:t xml:space="preserve"> PLN (słownie: dwadzieścia tysięcy złotych).</w:t>
      </w:r>
    </w:p>
    <w:p w14:paraId="33B5A3B9" w14:textId="24CAA9E8" w:rsidR="00194949" w:rsidRPr="00D556C7" w:rsidRDefault="00194949" w:rsidP="00D556C7">
      <w:pPr>
        <w:pStyle w:val="Nagwek2"/>
        <w:numPr>
          <w:ilvl w:val="1"/>
          <w:numId w:val="12"/>
        </w:numPr>
        <w:spacing w:before="60" w:after="0"/>
        <w:ind w:left="357" w:hanging="357"/>
        <w:rPr>
          <w:rFonts w:ascii="Garamond" w:hAnsi="Garamond"/>
          <w:sz w:val="22"/>
          <w:szCs w:val="22"/>
          <w:lang w:val="pl-PL"/>
        </w:rPr>
      </w:pPr>
      <w:r w:rsidRPr="00D556C7">
        <w:rPr>
          <w:rFonts w:ascii="Garamond" w:hAnsi="Garamond"/>
          <w:sz w:val="22"/>
          <w:szCs w:val="22"/>
          <w:lang w:val="pl-PL"/>
        </w:rPr>
        <w:t>Zamawiający może żądać od Wykonawcy zapłaty kary umownej w wysokości 10</w:t>
      </w:r>
      <w:r w:rsidR="001B0AF1" w:rsidRPr="00D556C7">
        <w:rPr>
          <w:rFonts w:ascii="Garamond" w:hAnsi="Garamond"/>
          <w:sz w:val="22"/>
          <w:szCs w:val="22"/>
          <w:lang w:val="pl-PL"/>
        </w:rPr>
        <w:t xml:space="preserve"> </w:t>
      </w:r>
      <w:r w:rsidRPr="00D556C7">
        <w:rPr>
          <w:rFonts w:ascii="Garamond" w:hAnsi="Garamond"/>
          <w:sz w:val="22"/>
          <w:szCs w:val="22"/>
          <w:lang w:val="pl-PL"/>
        </w:rPr>
        <w:t>000</w:t>
      </w:r>
      <w:r w:rsidR="001B0AF1" w:rsidRPr="00D556C7">
        <w:rPr>
          <w:rFonts w:ascii="Garamond" w:hAnsi="Garamond"/>
          <w:sz w:val="22"/>
          <w:szCs w:val="22"/>
          <w:lang w:val="pl-PL"/>
        </w:rPr>
        <w:t>,00</w:t>
      </w:r>
      <w:r w:rsidRPr="00D556C7">
        <w:rPr>
          <w:rFonts w:ascii="Garamond" w:hAnsi="Garamond"/>
          <w:sz w:val="22"/>
          <w:szCs w:val="22"/>
          <w:lang w:val="pl-PL"/>
        </w:rPr>
        <w:t xml:space="preserve"> PLN</w:t>
      </w:r>
      <w:r w:rsidR="001B0AF1" w:rsidRPr="00D556C7">
        <w:rPr>
          <w:rFonts w:ascii="Garamond" w:hAnsi="Garamond"/>
          <w:sz w:val="22"/>
          <w:szCs w:val="22"/>
          <w:lang w:val="pl-PL"/>
        </w:rPr>
        <w:t xml:space="preserve"> (słownie: dziesięć tysięcy złotych)</w:t>
      </w:r>
      <w:r w:rsidRPr="00D556C7">
        <w:rPr>
          <w:rFonts w:ascii="Garamond" w:hAnsi="Garamond"/>
          <w:sz w:val="22"/>
          <w:szCs w:val="22"/>
          <w:lang w:val="pl-PL"/>
        </w:rPr>
        <w:t xml:space="preserve"> za każdy przypadek korzystania przy realizacji Umowy z Podwykonawcy bez zgody Zamawiającego.</w:t>
      </w:r>
    </w:p>
    <w:p w14:paraId="5A56CD31" w14:textId="0DE50286" w:rsidR="00BD1EF5" w:rsidRPr="00D556C7" w:rsidRDefault="00BD1EF5" w:rsidP="00D556C7">
      <w:pPr>
        <w:pStyle w:val="Nagwek2"/>
        <w:numPr>
          <w:ilvl w:val="1"/>
          <w:numId w:val="12"/>
        </w:numPr>
        <w:spacing w:before="60" w:after="0"/>
        <w:ind w:left="357" w:hanging="357"/>
        <w:rPr>
          <w:rFonts w:ascii="Garamond" w:hAnsi="Garamond"/>
          <w:sz w:val="22"/>
          <w:szCs w:val="22"/>
          <w:lang w:val="pl-PL"/>
        </w:rPr>
      </w:pPr>
      <w:r w:rsidRPr="00D556C7">
        <w:rPr>
          <w:rFonts w:ascii="Garamond" w:hAnsi="Garamond"/>
          <w:sz w:val="22"/>
          <w:szCs w:val="22"/>
          <w:lang w:val="pl-PL"/>
        </w:rPr>
        <w:t>W przypadku gdy faktyczna ilość wykonanych przez Wykonawcę prac, dostaw oraz innych elementów objętych Umową jest mniejsza niż wykazana przez Wykonawcę w zestawieniach, oświadczeniach, raportach, etc. przekazywanych Zamawiającemu w celu dokonania któregokolwiek z odbiorów określonych Umową, Zamawiający może żądać od Wykonawcy kary umownej za każdy taki przypadek w wysokości 200% wartości stanowiącej różnicę pomiędzy wartością brutto prac wykazanych przez Wykonawcę a wartością brutto prac rzeczywiście wykonanych.</w:t>
      </w:r>
    </w:p>
    <w:p w14:paraId="4F0ABA99" w14:textId="77777777" w:rsidR="00CF28A7" w:rsidRPr="00EA7FCF" w:rsidRDefault="49D0CDFF" w:rsidP="00D556C7">
      <w:pPr>
        <w:pStyle w:val="Nagwek2"/>
        <w:numPr>
          <w:ilvl w:val="1"/>
          <w:numId w:val="12"/>
        </w:numPr>
        <w:spacing w:before="60" w:after="0"/>
        <w:ind w:left="357" w:hanging="357"/>
        <w:rPr>
          <w:rFonts w:ascii="Garamond" w:hAnsi="Garamond"/>
          <w:sz w:val="22"/>
          <w:szCs w:val="22"/>
        </w:rPr>
      </w:pPr>
      <w:r w:rsidRPr="00D556C7">
        <w:rPr>
          <w:rFonts w:ascii="Garamond" w:hAnsi="Garamond"/>
          <w:sz w:val="22"/>
          <w:szCs w:val="22"/>
          <w:lang w:val="pl-PL"/>
        </w:rPr>
        <w:lastRenderedPageBreak/>
        <w:t>W celu uniknięcia wątpliwości Strony potwierdzają, że zastrzeżenie kar umownych nie wyłącza obowiązku</w:t>
      </w:r>
      <w:r w:rsidRPr="00EA7FCF">
        <w:rPr>
          <w:rFonts w:ascii="Garamond" w:hAnsi="Garamond"/>
          <w:sz w:val="22"/>
          <w:szCs w:val="22"/>
        </w:rPr>
        <w:t xml:space="preserve"> Wykonawcy do wykonania Przedmiotu Umowy wolnego od wad i usterek ani uprawnień Zamawiającego związanych z obowiązkami Wykonawcy dotyczącymi wad i usterek Przedmiotu Umowy.</w:t>
      </w:r>
    </w:p>
    <w:p w14:paraId="5D590210" w14:textId="77777777" w:rsidR="00A94F79" w:rsidRPr="00EA7FCF" w:rsidRDefault="00A94F79" w:rsidP="00A94F79">
      <w:pPr>
        <w:rPr>
          <w:rFonts w:ascii="Garamond" w:hAnsi="Garamond"/>
          <w:sz w:val="22"/>
          <w:szCs w:val="22"/>
          <w:lang w:val="x-none"/>
        </w:rPr>
      </w:pPr>
    </w:p>
    <w:p w14:paraId="45564996" w14:textId="63548FF3" w:rsidR="00D33E50" w:rsidRPr="00EA7FCF" w:rsidRDefault="000203DC" w:rsidP="00D556C7">
      <w:pPr>
        <w:pStyle w:val="Nagwek1"/>
        <w:spacing w:before="60"/>
        <w:ind w:left="1701" w:hanging="850"/>
        <w:rPr>
          <w:rFonts w:ascii="Garamond" w:hAnsi="Garamond"/>
          <w:sz w:val="22"/>
          <w:szCs w:val="22"/>
        </w:rPr>
      </w:pPr>
      <w:bookmarkStart w:id="162" w:name="_Toc394993211"/>
      <w:bookmarkStart w:id="163" w:name="_Toc394993212"/>
      <w:bookmarkStart w:id="164" w:name="_Toc394993213"/>
      <w:bookmarkStart w:id="165" w:name="_Toc394993215"/>
      <w:bookmarkStart w:id="166" w:name="_Toc394993216"/>
      <w:bookmarkStart w:id="167" w:name="_Toc394993217"/>
      <w:bookmarkStart w:id="168" w:name="_Toc445457812"/>
      <w:bookmarkStart w:id="169" w:name="_Toc445468206"/>
      <w:bookmarkStart w:id="170" w:name="_Ref297028111"/>
      <w:bookmarkStart w:id="171" w:name="_Toc22209305"/>
      <w:bookmarkStart w:id="172" w:name="_Toc508018862"/>
      <w:bookmarkStart w:id="173" w:name="_Toc64967631"/>
      <w:bookmarkStart w:id="174" w:name="_Toc149293349"/>
      <w:bookmarkEnd w:id="162"/>
      <w:bookmarkEnd w:id="163"/>
      <w:bookmarkEnd w:id="164"/>
      <w:bookmarkEnd w:id="165"/>
      <w:bookmarkEnd w:id="166"/>
      <w:bookmarkEnd w:id="167"/>
      <w:bookmarkEnd w:id="168"/>
      <w:bookmarkEnd w:id="169"/>
      <w:r w:rsidRPr="00EA7FCF">
        <w:rPr>
          <w:rFonts w:ascii="Garamond" w:hAnsi="Garamond"/>
          <w:sz w:val="22"/>
          <w:szCs w:val="22"/>
        </w:rPr>
        <w:t>SIŁA WYŻSZA</w:t>
      </w:r>
      <w:bookmarkEnd w:id="170"/>
      <w:bookmarkEnd w:id="171"/>
      <w:bookmarkEnd w:id="172"/>
      <w:bookmarkEnd w:id="173"/>
      <w:bookmarkEnd w:id="174"/>
    </w:p>
    <w:p w14:paraId="7D04CC2E" w14:textId="5F07A3E5" w:rsidR="004A261A" w:rsidRPr="00EA7FCF" w:rsidRDefault="000203DC" w:rsidP="00D556C7">
      <w:pPr>
        <w:pStyle w:val="Nagwek2"/>
        <w:numPr>
          <w:ilvl w:val="0"/>
          <w:numId w:val="103"/>
        </w:numPr>
        <w:tabs>
          <w:tab w:val="clear" w:pos="567"/>
          <w:tab w:val="left" w:pos="709"/>
        </w:tabs>
        <w:spacing w:before="60"/>
        <w:ind w:left="357" w:hanging="357"/>
        <w:rPr>
          <w:rFonts w:ascii="Garamond" w:hAnsi="Garamond"/>
          <w:sz w:val="22"/>
          <w:szCs w:val="22"/>
        </w:rPr>
      </w:pPr>
      <w:r w:rsidRPr="00EA7FCF">
        <w:rPr>
          <w:rFonts w:ascii="Garamond" w:hAnsi="Garamond"/>
          <w:sz w:val="22"/>
          <w:szCs w:val="22"/>
        </w:rPr>
        <w:t>Żadna ze S</w:t>
      </w:r>
      <w:r w:rsidR="00595D4C" w:rsidRPr="00EA7FCF">
        <w:rPr>
          <w:rFonts w:ascii="Garamond" w:hAnsi="Garamond"/>
          <w:sz w:val="22"/>
          <w:szCs w:val="22"/>
        </w:rPr>
        <w:t>tron</w:t>
      </w:r>
      <w:r w:rsidRPr="00EA7FCF">
        <w:rPr>
          <w:rFonts w:ascii="Garamond" w:hAnsi="Garamond"/>
          <w:sz w:val="22"/>
          <w:szCs w:val="22"/>
        </w:rPr>
        <w:t xml:space="preserve"> nie ponosi odpowiedzialności za niewyko</w:t>
      </w:r>
      <w:r w:rsidR="004A261A" w:rsidRPr="00EA7FCF">
        <w:rPr>
          <w:rFonts w:ascii="Garamond" w:hAnsi="Garamond"/>
          <w:sz w:val="22"/>
          <w:szCs w:val="22"/>
        </w:rPr>
        <w:t xml:space="preserve">nanie lub nienależyte wykonanie </w:t>
      </w:r>
      <w:r w:rsidRPr="00EA7FCF">
        <w:rPr>
          <w:rFonts w:ascii="Garamond" w:hAnsi="Garamond"/>
          <w:sz w:val="22"/>
          <w:szCs w:val="22"/>
        </w:rPr>
        <w:t>U</w:t>
      </w:r>
      <w:r w:rsidR="00595D4C" w:rsidRPr="00EA7FCF">
        <w:rPr>
          <w:rFonts w:ascii="Garamond" w:hAnsi="Garamond"/>
          <w:sz w:val="22"/>
          <w:szCs w:val="22"/>
        </w:rPr>
        <w:t>mowy</w:t>
      </w:r>
      <w:r w:rsidR="00320828" w:rsidRPr="00EA7FCF">
        <w:rPr>
          <w:rFonts w:ascii="Garamond" w:hAnsi="Garamond"/>
          <w:sz w:val="22"/>
          <w:szCs w:val="22"/>
        </w:rPr>
        <w:t>,</w:t>
      </w:r>
      <w:r w:rsidRPr="00EA7FCF">
        <w:rPr>
          <w:rFonts w:ascii="Garamond" w:hAnsi="Garamond"/>
          <w:sz w:val="22"/>
          <w:szCs w:val="22"/>
        </w:rPr>
        <w:t xml:space="preserve"> jeżeli jest ono następstwem Siły</w:t>
      </w:r>
      <w:r w:rsidR="00363E13" w:rsidRPr="00EA7FCF">
        <w:rPr>
          <w:rFonts w:ascii="Garamond" w:hAnsi="Garamond"/>
          <w:sz w:val="22"/>
          <w:szCs w:val="22"/>
        </w:rPr>
        <w:t xml:space="preserve"> </w:t>
      </w:r>
      <w:r w:rsidRPr="00EA7FCF">
        <w:rPr>
          <w:rFonts w:ascii="Garamond" w:hAnsi="Garamond"/>
          <w:sz w:val="22"/>
          <w:szCs w:val="22"/>
        </w:rPr>
        <w:t>Wyższej</w:t>
      </w:r>
      <w:r w:rsidR="003872B5" w:rsidRPr="00EA7FCF">
        <w:rPr>
          <w:rFonts w:ascii="Garamond" w:hAnsi="Garamond"/>
          <w:sz w:val="22"/>
          <w:szCs w:val="22"/>
        </w:rPr>
        <w:t>.</w:t>
      </w:r>
    </w:p>
    <w:p w14:paraId="3C1A09E8" w14:textId="77777777" w:rsidR="004A261A" w:rsidRPr="00EA7FCF" w:rsidRDefault="000203DC" w:rsidP="00D556C7">
      <w:pPr>
        <w:pStyle w:val="Nagwek2"/>
        <w:numPr>
          <w:ilvl w:val="0"/>
          <w:numId w:val="103"/>
        </w:numPr>
        <w:tabs>
          <w:tab w:val="clear" w:pos="567"/>
          <w:tab w:val="left" w:pos="709"/>
        </w:tabs>
        <w:spacing w:before="60"/>
        <w:ind w:left="357" w:hanging="357"/>
        <w:rPr>
          <w:rFonts w:ascii="Garamond" w:hAnsi="Garamond"/>
          <w:sz w:val="22"/>
          <w:szCs w:val="22"/>
        </w:rPr>
      </w:pPr>
      <w:r w:rsidRPr="00EA7FCF">
        <w:rPr>
          <w:rFonts w:ascii="Garamond" w:hAnsi="Garamond"/>
          <w:sz w:val="22"/>
          <w:szCs w:val="22"/>
        </w:rPr>
        <w:t>Jako Siłę Wyższą rozumie się okoliczności, które wystąpiły po zawarciu U</w:t>
      </w:r>
      <w:r w:rsidR="00595D4C" w:rsidRPr="00EA7FCF">
        <w:rPr>
          <w:rFonts w:ascii="Garamond" w:hAnsi="Garamond"/>
          <w:sz w:val="22"/>
          <w:szCs w:val="22"/>
        </w:rPr>
        <w:t>mowy</w:t>
      </w:r>
      <w:r w:rsidRPr="00EA7FCF">
        <w:rPr>
          <w:rFonts w:ascii="Garamond" w:hAnsi="Garamond"/>
          <w:sz w:val="22"/>
          <w:szCs w:val="22"/>
        </w:rPr>
        <w:t xml:space="preserve"> jako zdarzenia zewnętrzne i nadzwyczajne, których wystąpienia </w:t>
      </w:r>
      <w:r w:rsidR="001C40DD" w:rsidRPr="00EA7FCF">
        <w:rPr>
          <w:rFonts w:ascii="Garamond" w:hAnsi="Garamond"/>
          <w:sz w:val="22"/>
          <w:szCs w:val="22"/>
        </w:rPr>
        <w:t xml:space="preserve">Strona nie była </w:t>
      </w:r>
      <w:r w:rsidRPr="00EA7FCF">
        <w:rPr>
          <w:rFonts w:ascii="Garamond" w:hAnsi="Garamond"/>
          <w:sz w:val="22"/>
          <w:szCs w:val="22"/>
        </w:rPr>
        <w:t xml:space="preserve">w stanie przewidzieć, zapobiec im ani ich uniknąć, i które obiektywnie uniemożliwiają </w:t>
      </w:r>
      <w:r w:rsidR="00DA33DF" w:rsidRPr="00EA7FCF">
        <w:rPr>
          <w:rFonts w:ascii="Garamond" w:hAnsi="Garamond"/>
          <w:sz w:val="22"/>
          <w:szCs w:val="22"/>
        </w:rPr>
        <w:t xml:space="preserve">lub utrudniają </w:t>
      </w:r>
      <w:r w:rsidRPr="00EA7FCF">
        <w:rPr>
          <w:rFonts w:ascii="Garamond" w:hAnsi="Garamond"/>
          <w:sz w:val="22"/>
          <w:szCs w:val="22"/>
        </w:rPr>
        <w:t>wykonywanie U</w:t>
      </w:r>
      <w:r w:rsidR="00595D4C" w:rsidRPr="00EA7FCF">
        <w:rPr>
          <w:rFonts w:ascii="Garamond" w:hAnsi="Garamond"/>
          <w:sz w:val="22"/>
          <w:szCs w:val="22"/>
        </w:rPr>
        <w:t>mowy,</w:t>
      </w:r>
      <w:r w:rsidRPr="00EA7FCF">
        <w:rPr>
          <w:rFonts w:ascii="Garamond" w:hAnsi="Garamond"/>
          <w:sz w:val="22"/>
          <w:szCs w:val="22"/>
        </w:rPr>
        <w:t xml:space="preserve"> a w szczególności takie jak</w:t>
      </w:r>
      <w:r w:rsidR="00D91F79" w:rsidRPr="00EA7FCF">
        <w:rPr>
          <w:rFonts w:ascii="Garamond" w:hAnsi="Garamond"/>
          <w:sz w:val="22"/>
          <w:szCs w:val="22"/>
        </w:rPr>
        <w:t xml:space="preserve"> </w:t>
      </w:r>
      <w:r w:rsidRPr="00EA7FCF">
        <w:rPr>
          <w:rFonts w:ascii="Garamond" w:hAnsi="Garamond"/>
          <w:sz w:val="22"/>
          <w:szCs w:val="22"/>
        </w:rPr>
        <w:t>wojny, zamieszki, powodzie, trzęsienia ziemi</w:t>
      </w:r>
      <w:bookmarkStart w:id="175" w:name="_Hlk47358404"/>
      <w:bookmarkStart w:id="176" w:name="_Hlk47353339"/>
      <w:r w:rsidR="0056766D" w:rsidRPr="00EA7FCF">
        <w:rPr>
          <w:rFonts w:ascii="Garamond" w:hAnsi="Garamond"/>
          <w:sz w:val="22"/>
          <w:szCs w:val="22"/>
        </w:rPr>
        <w:t>, epidemie, pandemie, stany zagrożenia epidemicznego</w:t>
      </w:r>
      <w:bookmarkEnd w:id="175"/>
      <w:r w:rsidR="0056766D" w:rsidRPr="00EA7FCF">
        <w:rPr>
          <w:rFonts w:ascii="Garamond" w:hAnsi="Garamond"/>
          <w:sz w:val="22"/>
          <w:szCs w:val="22"/>
        </w:rPr>
        <w:t xml:space="preserve"> </w:t>
      </w:r>
      <w:bookmarkEnd w:id="176"/>
      <w:r w:rsidRPr="00EA7FCF">
        <w:rPr>
          <w:rFonts w:ascii="Garamond" w:hAnsi="Garamond"/>
          <w:sz w:val="22"/>
          <w:szCs w:val="22"/>
        </w:rPr>
        <w:t>lub inne zdarzenia losowe, akty władzy publicznej, ogólnokrajowe lub branżowe strajki</w:t>
      </w:r>
      <w:r w:rsidR="008304D1" w:rsidRPr="00EA7FCF">
        <w:rPr>
          <w:rFonts w:ascii="Garamond" w:hAnsi="Garamond"/>
          <w:sz w:val="22"/>
          <w:szCs w:val="22"/>
        </w:rPr>
        <w:t xml:space="preserve"> oraz awarie instalacji</w:t>
      </w:r>
      <w:r w:rsidR="002B7D27" w:rsidRPr="00EA7FCF">
        <w:rPr>
          <w:rFonts w:ascii="Garamond" w:hAnsi="Garamond"/>
          <w:sz w:val="22"/>
          <w:szCs w:val="22"/>
        </w:rPr>
        <w:t>, maszyn lub urządzeń</w:t>
      </w:r>
      <w:r w:rsidR="008304D1" w:rsidRPr="00EA7FCF">
        <w:rPr>
          <w:rFonts w:ascii="Garamond" w:hAnsi="Garamond"/>
          <w:sz w:val="22"/>
          <w:szCs w:val="22"/>
        </w:rPr>
        <w:t xml:space="preserve"> </w:t>
      </w:r>
      <w:r w:rsidR="002B7D27" w:rsidRPr="00EA7FCF">
        <w:rPr>
          <w:rFonts w:ascii="Garamond" w:hAnsi="Garamond"/>
          <w:sz w:val="22"/>
          <w:szCs w:val="22"/>
        </w:rPr>
        <w:t>Z</w:t>
      </w:r>
      <w:r w:rsidR="008304D1" w:rsidRPr="00EA7FCF">
        <w:rPr>
          <w:rFonts w:ascii="Garamond" w:hAnsi="Garamond"/>
          <w:sz w:val="22"/>
          <w:szCs w:val="22"/>
        </w:rPr>
        <w:t>amawiającego</w:t>
      </w:r>
      <w:r w:rsidR="00674BDA" w:rsidRPr="00EA7FCF">
        <w:rPr>
          <w:rFonts w:ascii="Garamond" w:hAnsi="Garamond"/>
          <w:sz w:val="22"/>
          <w:szCs w:val="22"/>
        </w:rPr>
        <w:t xml:space="preserve"> („</w:t>
      </w:r>
      <w:r w:rsidR="00674BDA" w:rsidRPr="00D556C7">
        <w:rPr>
          <w:rFonts w:ascii="Garamond" w:hAnsi="Garamond"/>
          <w:sz w:val="22"/>
          <w:szCs w:val="22"/>
        </w:rPr>
        <w:t>Siła Wyższa</w:t>
      </w:r>
      <w:r w:rsidR="00674BDA" w:rsidRPr="00EA7FCF">
        <w:rPr>
          <w:rFonts w:ascii="Garamond" w:hAnsi="Garamond"/>
          <w:sz w:val="22"/>
          <w:szCs w:val="22"/>
        </w:rPr>
        <w:t>”)</w:t>
      </w:r>
      <w:r w:rsidR="001C40DD" w:rsidRPr="00EA7FCF">
        <w:rPr>
          <w:rFonts w:ascii="Garamond" w:hAnsi="Garamond"/>
          <w:sz w:val="22"/>
          <w:szCs w:val="22"/>
        </w:rPr>
        <w:t>.</w:t>
      </w:r>
    </w:p>
    <w:p w14:paraId="4DFAD33C" w14:textId="77777777" w:rsidR="00595D4C" w:rsidRPr="00D556C7" w:rsidRDefault="00595D4C" w:rsidP="00D556C7">
      <w:pPr>
        <w:pStyle w:val="Nagwek2"/>
        <w:numPr>
          <w:ilvl w:val="0"/>
          <w:numId w:val="103"/>
        </w:numPr>
        <w:tabs>
          <w:tab w:val="clear" w:pos="567"/>
          <w:tab w:val="left" w:pos="709"/>
        </w:tabs>
        <w:spacing w:before="60"/>
        <w:ind w:left="357" w:hanging="357"/>
        <w:rPr>
          <w:rFonts w:ascii="Garamond" w:hAnsi="Garamond"/>
          <w:sz w:val="22"/>
          <w:szCs w:val="22"/>
        </w:rPr>
      </w:pPr>
      <w:r w:rsidRPr="00EA7FCF">
        <w:rPr>
          <w:rFonts w:ascii="Garamond" w:hAnsi="Garamond"/>
          <w:sz w:val="22"/>
          <w:szCs w:val="22"/>
        </w:rPr>
        <w:t>Zjawisk i stanów pogodowych właściwych dla danej pory roku, jak również padając</w:t>
      </w:r>
      <w:r w:rsidR="00232D33" w:rsidRPr="00EA7FCF">
        <w:rPr>
          <w:rFonts w:ascii="Garamond" w:hAnsi="Garamond"/>
          <w:sz w:val="22"/>
          <w:szCs w:val="22"/>
        </w:rPr>
        <w:t>ych</w:t>
      </w:r>
      <w:r w:rsidRPr="00EA7FCF">
        <w:rPr>
          <w:rFonts w:ascii="Garamond" w:hAnsi="Garamond"/>
          <w:sz w:val="22"/>
          <w:szCs w:val="22"/>
        </w:rPr>
        <w:t xml:space="preserve"> deszcz</w:t>
      </w:r>
      <w:r w:rsidR="00232D33" w:rsidRPr="00EA7FCF">
        <w:rPr>
          <w:rFonts w:ascii="Garamond" w:hAnsi="Garamond"/>
          <w:sz w:val="22"/>
          <w:szCs w:val="22"/>
        </w:rPr>
        <w:t>y</w:t>
      </w:r>
      <w:r w:rsidRPr="00EA7FCF">
        <w:rPr>
          <w:rFonts w:ascii="Garamond" w:hAnsi="Garamond"/>
          <w:sz w:val="22"/>
          <w:szCs w:val="22"/>
        </w:rPr>
        <w:t>, śnieg</w:t>
      </w:r>
      <w:r w:rsidR="00232D33" w:rsidRPr="00EA7FCF">
        <w:rPr>
          <w:rFonts w:ascii="Garamond" w:hAnsi="Garamond"/>
          <w:sz w:val="22"/>
          <w:szCs w:val="22"/>
        </w:rPr>
        <w:t>u</w:t>
      </w:r>
      <w:r w:rsidRPr="00EA7FCF">
        <w:rPr>
          <w:rFonts w:ascii="Garamond" w:hAnsi="Garamond"/>
          <w:sz w:val="22"/>
          <w:szCs w:val="22"/>
        </w:rPr>
        <w:t>, mr</w:t>
      </w:r>
      <w:r w:rsidR="00232D33" w:rsidRPr="00EA7FCF">
        <w:rPr>
          <w:rFonts w:ascii="Garamond" w:hAnsi="Garamond"/>
          <w:sz w:val="22"/>
          <w:szCs w:val="22"/>
        </w:rPr>
        <w:t>o</w:t>
      </w:r>
      <w:r w:rsidRPr="00EA7FCF">
        <w:rPr>
          <w:rFonts w:ascii="Garamond" w:hAnsi="Garamond"/>
          <w:sz w:val="22"/>
          <w:szCs w:val="22"/>
        </w:rPr>
        <w:t>z</w:t>
      </w:r>
      <w:r w:rsidR="00232D33" w:rsidRPr="00EA7FCF">
        <w:rPr>
          <w:rFonts w:ascii="Garamond" w:hAnsi="Garamond"/>
          <w:sz w:val="22"/>
          <w:szCs w:val="22"/>
        </w:rPr>
        <w:t>u</w:t>
      </w:r>
      <w:r w:rsidRPr="00EA7FCF">
        <w:rPr>
          <w:rFonts w:ascii="Garamond" w:hAnsi="Garamond"/>
          <w:sz w:val="22"/>
          <w:szCs w:val="22"/>
        </w:rPr>
        <w:t>, upał</w:t>
      </w:r>
      <w:r w:rsidR="00232D33" w:rsidRPr="00EA7FCF">
        <w:rPr>
          <w:rFonts w:ascii="Garamond" w:hAnsi="Garamond"/>
          <w:sz w:val="22"/>
          <w:szCs w:val="22"/>
        </w:rPr>
        <w:t>u</w:t>
      </w:r>
      <w:r w:rsidRPr="00EA7FCF">
        <w:rPr>
          <w:rFonts w:ascii="Garamond" w:hAnsi="Garamond"/>
          <w:sz w:val="22"/>
          <w:szCs w:val="22"/>
        </w:rPr>
        <w:t xml:space="preserve"> nie można traktować jak</w:t>
      </w:r>
      <w:r w:rsidR="00872C8F" w:rsidRPr="00EA7FCF">
        <w:rPr>
          <w:rFonts w:ascii="Garamond" w:hAnsi="Garamond"/>
          <w:sz w:val="22"/>
          <w:szCs w:val="22"/>
        </w:rPr>
        <w:t>o</w:t>
      </w:r>
      <w:r w:rsidRPr="00EA7FCF">
        <w:rPr>
          <w:rFonts w:ascii="Garamond" w:hAnsi="Garamond"/>
          <w:sz w:val="22"/>
          <w:szCs w:val="22"/>
        </w:rPr>
        <w:t xml:space="preserve"> </w:t>
      </w:r>
      <w:r w:rsidR="000F4325" w:rsidRPr="00EA7FCF">
        <w:rPr>
          <w:rFonts w:ascii="Garamond" w:hAnsi="Garamond"/>
          <w:sz w:val="22"/>
          <w:szCs w:val="22"/>
        </w:rPr>
        <w:t>Siłę Wyższą</w:t>
      </w:r>
      <w:r w:rsidRPr="00EA7FCF">
        <w:rPr>
          <w:rFonts w:ascii="Garamond" w:hAnsi="Garamond"/>
          <w:sz w:val="22"/>
          <w:szCs w:val="22"/>
        </w:rPr>
        <w:t xml:space="preserve">. </w:t>
      </w:r>
    </w:p>
    <w:p w14:paraId="2A86895A" w14:textId="77777777" w:rsidR="008F4F44" w:rsidRPr="00EA7FCF" w:rsidRDefault="00595D4C" w:rsidP="00D556C7">
      <w:pPr>
        <w:pStyle w:val="Nagwek2"/>
        <w:numPr>
          <w:ilvl w:val="0"/>
          <w:numId w:val="103"/>
        </w:numPr>
        <w:tabs>
          <w:tab w:val="clear" w:pos="567"/>
          <w:tab w:val="left" w:pos="709"/>
        </w:tabs>
        <w:spacing w:before="60"/>
        <w:ind w:left="357" w:hanging="357"/>
        <w:rPr>
          <w:rFonts w:ascii="Garamond" w:hAnsi="Garamond"/>
          <w:sz w:val="22"/>
          <w:szCs w:val="22"/>
        </w:rPr>
      </w:pPr>
      <w:r w:rsidRPr="00EA7FCF">
        <w:rPr>
          <w:rFonts w:ascii="Garamond" w:hAnsi="Garamond"/>
          <w:sz w:val="22"/>
          <w:szCs w:val="22"/>
        </w:rPr>
        <w:t>Strona</w:t>
      </w:r>
      <w:r w:rsidR="000203DC" w:rsidRPr="00EA7FCF">
        <w:rPr>
          <w:rFonts w:ascii="Garamond" w:hAnsi="Garamond"/>
          <w:sz w:val="22"/>
          <w:szCs w:val="22"/>
        </w:rPr>
        <w:t xml:space="preserve">, która nie jest w stanie wywiązać się ze swoich zobowiązań wskutek zaistnienia </w:t>
      </w:r>
      <w:r w:rsidR="00E00A6F" w:rsidRPr="00EA7FCF">
        <w:rPr>
          <w:rFonts w:ascii="Garamond" w:hAnsi="Garamond"/>
          <w:sz w:val="22"/>
          <w:szCs w:val="22"/>
        </w:rPr>
        <w:t xml:space="preserve">Siły Wyższej powinna w ciągu 7 </w:t>
      </w:r>
      <w:r w:rsidR="00DE6822" w:rsidRPr="00EA7FCF">
        <w:rPr>
          <w:rFonts w:ascii="Garamond" w:hAnsi="Garamond"/>
          <w:sz w:val="22"/>
          <w:szCs w:val="22"/>
        </w:rPr>
        <w:t>d</w:t>
      </w:r>
      <w:r w:rsidR="000203DC" w:rsidRPr="00EA7FCF">
        <w:rPr>
          <w:rFonts w:ascii="Garamond" w:hAnsi="Garamond"/>
          <w:sz w:val="22"/>
          <w:szCs w:val="22"/>
        </w:rPr>
        <w:t>ni zawiadomić drugą S</w:t>
      </w:r>
      <w:r w:rsidRPr="00EA7FCF">
        <w:rPr>
          <w:rFonts w:ascii="Garamond" w:hAnsi="Garamond"/>
          <w:sz w:val="22"/>
          <w:szCs w:val="22"/>
        </w:rPr>
        <w:t>tronę</w:t>
      </w:r>
      <w:r w:rsidR="000203DC" w:rsidRPr="00EA7FCF">
        <w:rPr>
          <w:rFonts w:ascii="Garamond" w:hAnsi="Garamond"/>
          <w:sz w:val="22"/>
          <w:szCs w:val="22"/>
        </w:rPr>
        <w:t xml:space="preserve"> o takim fakcie. Druga S</w:t>
      </w:r>
      <w:r w:rsidRPr="00EA7FCF">
        <w:rPr>
          <w:rFonts w:ascii="Garamond" w:hAnsi="Garamond"/>
          <w:sz w:val="22"/>
          <w:szCs w:val="22"/>
        </w:rPr>
        <w:t>trona</w:t>
      </w:r>
      <w:r w:rsidR="000203DC" w:rsidRPr="00EA7FCF">
        <w:rPr>
          <w:rFonts w:ascii="Garamond" w:hAnsi="Garamond"/>
          <w:sz w:val="22"/>
          <w:szCs w:val="22"/>
        </w:rPr>
        <w:t xml:space="preserve"> powinna być również poinformowana o ustaniu okoliczności uważanych za Siłę Wyższą. Jeżeli wymienione okoliczności trwają dłużej niż 1 miesiąc, </w:t>
      </w:r>
      <w:r w:rsidRPr="00EA7FCF">
        <w:rPr>
          <w:rFonts w:ascii="Garamond" w:hAnsi="Garamond"/>
          <w:sz w:val="22"/>
          <w:szCs w:val="22"/>
        </w:rPr>
        <w:t>S</w:t>
      </w:r>
      <w:r w:rsidR="000203DC" w:rsidRPr="00EA7FCF">
        <w:rPr>
          <w:rFonts w:ascii="Garamond" w:hAnsi="Garamond"/>
          <w:sz w:val="22"/>
          <w:szCs w:val="22"/>
        </w:rPr>
        <w:t>trony powinny wspólnie zadecydować o dalszym wykonywaniu U</w:t>
      </w:r>
      <w:r w:rsidR="000F4325" w:rsidRPr="00EA7FCF">
        <w:rPr>
          <w:rFonts w:ascii="Garamond" w:hAnsi="Garamond"/>
          <w:sz w:val="22"/>
          <w:szCs w:val="22"/>
        </w:rPr>
        <w:t>mowy</w:t>
      </w:r>
      <w:r w:rsidR="00E30015" w:rsidRPr="00EA7FCF">
        <w:rPr>
          <w:rFonts w:ascii="Garamond" w:hAnsi="Garamond"/>
          <w:sz w:val="22"/>
          <w:szCs w:val="22"/>
        </w:rPr>
        <w:t>, z zastrzeżeniem</w:t>
      </w:r>
      <w:r w:rsidR="001E26AE" w:rsidRPr="00EA7FCF">
        <w:rPr>
          <w:rFonts w:ascii="Garamond" w:hAnsi="Garamond"/>
          <w:sz w:val="22"/>
          <w:szCs w:val="22"/>
        </w:rPr>
        <w:t xml:space="preserve"> </w:t>
      </w:r>
      <w:r w:rsidR="00E30015" w:rsidRPr="00EA7FCF">
        <w:rPr>
          <w:rFonts w:ascii="Garamond" w:hAnsi="Garamond"/>
          <w:sz w:val="22"/>
          <w:szCs w:val="22"/>
        </w:rPr>
        <w:t xml:space="preserve">ust. </w:t>
      </w:r>
      <w:r w:rsidRPr="00EA7FCF">
        <w:rPr>
          <w:rFonts w:ascii="Garamond" w:hAnsi="Garamond"/>
          <w:sz w:val="22"/>
          <w:szCs w:val="22"/>
        </w:rPr>
        <w:t>5 poniżej.</w:t>
      </w:r>
    </w:p>
    <w:p w14:paraId="06501266" w14:textId="1F6BB379" w:rsidR="00595D4C" w:rsidRPr="00EA7FCF" w:rsidRDefault="00595D4C" w:rsidP="00D556C7">
      <w:pPr>
        <w:pStyle w:val="Nagwek2"/>
        <w:numPr>
          <w:ilvl w:val="0"/>
          <w:numId w:val="103"/>
        </w:numPr>
        <w:tabs>
          <w:tab w:val="clear" w:pos="567"/>
          <w:tab w:val="left" w:pos="709"/>
        </w:tabs>
        <w:spacing w:before="60"/>
        <w:ind w:left="357" w:hanging="357"/>
        <w:rPr>
          <w:rFonts w:ascii="Garamond" w:hAnsi="Garamond"/>
          <w:sz w:val="22"/>
          <w:szCs w:val="22"/>
        </w:rPr>
      </w:pPr>
      <w:r w:rsidRPr="00EA7FCF">
        <w:rPr>
          <w:rFonts w:ascii="Garamond" w:hAnsi="Garamond"/>
          <w:sz w:val="22"/>
          <w:szCs w:val="22"/>
        </w:rPr>
        <w:t xml:space="preserve">Zamawiający jest uprawniony odstąpić od Umowy w przypadku, gdy z powodu występowania zdarzeń zaliczanych do </w:t>
      </w:r>
      <w:r w:rsidR="00FA45B9" w:rsidRPr="00EA7FCF">
        <w:rPr>
          <w:rFonts w:ascii="Garamond" w:hAnsi="Garamond"/>
          <w:sz w:val="22"/>
          <w:szCs w:val="22"/>
        </w:rPr>
        <w:t>Siły Wyższej</w:t>
      </w:r>
      <w:r w:rsidRPr="00EA7FCF">
        <w:rPr>
          <w:rFonts w:ascii="Garamond" w:hAnsi="Garamond"/>
          <w:sz w:val="22"/>
          <w:szCs w:val="22"/>
        </w:rPr>
        <w:t xml:space="preserve"> realizacja Umowy została wstrzymana na okres powyżej 2 tygodni. Odstąpienie od Umowy może być </w:t>
      </w:r>
      <w:r w:rsidRPr="00EA7FCF">
        <w:rPr>
          <w:rFonts w:ascii="Garamond" w:hAnsi="Garamond"/>
          <w:sz w:val="22"/>
          <w:szCs w:val="22"/>
        </w:rPr>
        <w:t>wykonane</w:t>
      </w:r>
      <w:r w:rsidRPr="00EA7FCF">
        <w:rPr>
          <w:rFonts w:ascii="Garamond" w:hAnsi="Garamond"/>
          <w:sz w:val="22"/>
          <w:szCs w:val="22"/>
        </w:rPr>
        <w:t xml:space="preserve"> w terminie 3 miesięcy od d</w:t>
      </w:r>
      <w:r w:rsidR="001C40DD" w:rsidRPr="00EA7FCF">
        <w:rPr>
          <w:rFonts w:ascii="Garamond" w:hAnsi="Garamond"/>
          <w:sz w:val="22"/>
          <w:szCs w:val="22"/>
        </w:rPr>
        <w:t>nia wystąpienia zdarzenia Siły W</w:t>
      </w:r>
      <w:r w:rsidRPr="00EA7FCF">
        <w:rPr>
          <w:rFonts w:ascii="Garamond" w:hAnsi="Garamond"/>
          <w:sz w:val="22"/>
          <w:szCs w:val="22"/>
        </w:rPr>
        <w:t xml:space="preserve">yższej. Odstąpienie od Umowy w niniejszym przypadku nie pociąga za sobą uprawnienia do żądania przez którąkolwiek ze Stron kary umownej. </w:t>
      </w:r>
    </w:p>
    <w:p w14:paraId="1A51C64D" w14:textId="77777777" w:rsidR="00023676" w:rsidRPr="00EA7FCF" w:rsidRDefault="00023676" w:rsidP="00A94F79">
      <w:pPr>
        <w:spacing w:before="60"/>
        <w:ind w:left="0"/>
        <w:rPr>
          <w:rFonts w:ascii="Garamond" w:hAnsi="Garamond" w:cs="Arial"/>
          <w:sz w:val="22"/>
          <w:szCs w:val="22"/>
        </w:rPr>
      </w:pPr>
    </w:p>
    <w:p w14:paraId="4E314466" w14:textId="0CC175A2" w:rsidR="00D33E50" w:rsidRPr="00D556C7" w:rsidRDefault="00C92D60" w:rsidP="00D556C7">
      <w:pPr>
        <w:pStyle w:val="Nagwek1"/>
        <w:spacing w:before="60" w:after="0"/>
        <w:rPr>
          <w:rFonts w:ascii="Garamond" w:hAnsi="Garamond"/>
          <w:sz w:val="22"/>
          <w:szCs w:val="22"/>
        </w:rPr>
      </w:pPr>
      <w:bookmarkStart w:id="177" w:name="_Toc22209306"/>
      <w:bookmarkStart w:id="178" w:name="_Toc508018863"/>
      <w:bookmarkStart w:id="179" w:name="_Toc64967632"/>
      <w:bookmarkStart w:id="180" w:name="_Toc149293350"/>
      <w:r w:rsidRPr="00D556C7">
        <w:rPr>
          <w:rFonts w:ascii="Garamond" w:hAnsi="Garamond"/>
          <w:sz w:val="22"/>
          <w:szCs w:val="22"/>
        </w:rPr>
        <w:t xml:space="preserve">PRAWO WŁAŚCIWE ORAZ </w:t>
      </w:r>
      <w:bookmarkStart w:id="181" w:name="_Toc252797866"/>
      <w:bookmarkStart w:id="182" w:name="_Toc295123868"/>
      <w:r w:rsidR="000203DC" w:rsidRPr="00D556C7">
        <w:rPr>
          <w:rFonts w:ascii="Garamond" w:hAnsi="Garamond"/>
          <w:sz w:val="22"/>
          <w:szCs w:val="22"/>
        </w:rPr>
        <w:t>ROZWIĄZYWANIE SPORÓW</w:t>
      </w:r>
      <w:bookmarkEnd w:id="177"/>
      <w:bookmarkEnd w:id="178"/>
      <w:bookmarkEnd w:id="179"/>
      <w:bookmarkEnd w:id="180"/>
      <w:bookmarkEnd w:id="181"/>
      <w:bookmarkEnd w:id="182"/>
    </w:p>
    <w:p w14:paraId="16CD948B" w14:textId="77777777" w:rsidR="00C92D60" w:rsidRPr="00D556C7" w:rsidRDefault="00C92D60" w:rsidP="00D556C7">
      <w:pPr>
        <w:pStyle w:val="Nagwek2"/>
        <w:numPr>
          <w:ilvl w:val="0"/>
          <w:numId w:val="9"/>
        </w:numPr>
        <w:tabs>
          <w:tab w:val="clear" w:pos="567"/>
          <w:tab w:val="left" w:pos="426"/>
        </w:tabs>
        <w:spacing w:before="60" w:after="0"/>
        <w:ind w:left="357" w:hanging="357"/>
        <w:rPr>
          <w:rFonts w:ascii="Garamond" w:hAnsi="Garamond"/>
          <w:sz w:val="22"/>
          <w:szCs w:val="22"/>
        </w:rPr>
      </w:pPr>
      <w:r w:rsidRPr="00EA7FCF">
        <w:rPr>
          <w:rFonts w:ascii="Garamond" w:hAnsi="Garamond"/>
          <w:sz w:val="22"/>
          <w:szCs w:val="22"/>
        </w:rPr>
        <w:t>Umowa podlega prawu polskiemu</w:t>
      </w:r>
      <w:r w:rsidR="000A6CB4" w:rsidRPr="00EA7FCF">
        <w:rPr>
          <w:rFonts w:ascii="Garamond" w:hAnsi="Garamond"/>
          <w:sz w:val="22"/>
          <w:szCs w:val="22"/>
        </w:rPr>
        <w:t xml:space="preserve"> i jurysdykcji sądów polskich</w:t>
      </w:r>
      <w:r w:rsidRPr="00EA7FCF">
        <w:rPr>
          <w:rFonts w:ascii="Garamond" w:hAnsi="Garamond"/>
          <w:sz w:val="22"/>
          <w:szCs w:val="22"/>
        </w:rPr>
        <w:t>.</w:t>
      </w:r>
    </w:p>
    <w:p w14:paraId="67C84587" w14:textId="77777777" w:rsidR="000203DC" w:rsidRPr="00D556C7" w:rsidRDefault="00CE134A" w:rsidP="00D556C7">
      <w:pPr>
        <w:pStyle w:val="Nagwek2"/>
        <w:numPr>
          <w:ilvl w:val="0"/>
          <w:numId w:val="9"/>
        </w:numPr>
        <w:tabs>
          <w:tab w:val="clear" w:pos="567"/>
          <w:tab w:val="left" w:pos="426"/>
        </w:tabs>
        <w:spacing w:before="60" w:after="0"/>
        <w:ind w:left="357" w:hanging="357"/>
        <w:rPr>
          <w:rFonts w:ascii="Garamond" w:hAnsi="Garamond"/>
          <w:sz w:val="22"/>
          <w:szCs w:val="22"/>
          <w:lang w:val="pl-PL"/>
        </w:rPr>
      </w:pPr>
      <w:r w:rsidRPr="00D556C7">
        <w:rPr>
          <w:rFonts w:ascii="Garamond" w:hAnsi="Garamond"/>
          <w:sz w:val="22"/>
          <w:szCs w:val="22"/>
          <w:lang w:val="pl-PL"/>
        </w:rPr>
        <w:t xml:space="preserve">Wykonawca i Zamawiający </w:t>
      </w:r>
      <w:r w:rsidR="000203DC" w:rsidRPr="00D556C7">
        <w:rPr>
          <w:rFonts w:ascii="Garamond" w:hAnsi="Garamond"/>
          <w:sz w:val="22"/>
          <w:szCs w:val="22"/>
          <w:lang w:val="pl-PL"/>
        </w:rPr>
        <w:t xml:space="preserve">oświadczają, że dołożą wszelkich starań, aby ewentualne spory jakie mogą powstać przy realizacji </w:t>
      </w:r>
      <w:r w:rsidRPr="00D556C7">
        <w:rPr>
          <w:rFonts w:ascii="Garamond" w:hAnsi="Garamond"/>
          <w:sz w:val="22"/>
          <w:szCs w:val="22"/>
          <w:lang w:val="pl-PL"/>
        </w:rPr>
        <w:t>Umowy</w:t>
      </w:r>
      <w:r w:rsidR="000203DC" w:rsidRPr="00D556C7">
        <w:rPr>
          <w:rFonts w:ascii="Garamond" w:hAnsi="Garamond"/>
          <w:sz w:val="22"/>
          <w:szCs w:val="22"/>
          <w:lang w:val="pl-PL"/>
        </w:rPr>
        <w:t xml:space="preserve"> były rozwiązywane </w:t>
      </w:r>
      <w:r w:rsidR="00B405EE" w:rsidRPr="00D556C7">
        <w:rPr>
          <w:rFonts w:ascii="Garamond" w:hAnsi="Garamond"/>
          <w:sz w:val="22"/>
          <w:szCs w:val="22"/>
          <w:lang w:val="pl-PL"/>
        </w:rPr>
        <w:t>ugodowo</w:t>
      </w:r>
      <w:r w:rsidR="000203DC" w:rsidRPr="00D556C7">
        <w:rPr>
          <w:rFonts w:ascii="Garamond" w:hAnsi="Garamond"/>
          <w:sz w:val="22"/>
          <w:szCs w:val="22"/>
          <w:lang w:val="pl-PL"/>
        </w:rPr>
        <w:t>.</w:t>
      </w:r>
    </w:p>
    <w:p w14:paraId="09202C41" w14:textId="77777777" w:rsidR="00C92D60" w:rsidRPr="00D556C7" w:rsidRDefault="000203DC" w:rsidP="00D556C7">
      <w:pPr>
        <w:pStyle w:val="Nagwek2"/>
        <w:numPr>
          <w:ilvl w:val="0"/>
          <w:numId w:val="9"/>
        </w:numPr>
        <w:tabs>
          <w:tab w:val="clear" w:pos="567"/>
          <w:tab w:val="left" w:pos="426"/>
        </w:tabs>
        <w:spacing w:before="60" w:after="0"/>
        <w:ind w:left="357" w:hanging="357"/>
        <w:rPr>
          <w:rFonts w:ascii="Garamond" w:hAnsi="Garamond"/>
          <w:sz w:val="22"/>
          <w:szCs w:val="22"/>
          <w:lang w:val="pl-PL"/>
        </w:rPr>
      </w:pPr>
      <w:r w:rsidRPr="00D556C7">
        <w:rPr>
          <w:rFonts w:ascii="Garamond" w:hAnsi="Garamond"/>
          <w:sz w:val="22"/>
          <w:szCs w:val="22"/>
          <w:lang w:val="pl-PL"/>
        </w:rPr>
        <w:t xml:space="preserve">W przypadku, gdy </w:t>
      </w:r>
      <w:r w:rsidR="00B405EE" w:rsidRPr="00D556C7">
        <w:rPr>
          <w:rFonts w:ascii="Garamond" w:hAnsi="Garamond"/>
          <w:sz w:val="22"/>
          <w:szCs w:val="22"/>
          <w:lang w:val="pl-PL"/>
        </w:rPr>
        <w:t xml:space="preserve">ugodowe </w:t>
      </w:r>
      <w:r w:rsidRPr="00D556C7">
        <w:rPr>
          <w:rFonts w:ascii="Garamond" w:hAnsi="Garamond"/>
          <w:sz w:val="22"/>
          <w:szCs w:val="22"/>
          <w:lang w:val="pl-PL"/>
        </w:rPr>
        <w:t xml:space="preserve">rozwiązanie sporu nie będzie możliwe, sprawy sporne wynikające z treści </w:t>
      </w:r>
      <w:r w:rsidR="00CE134A" w:rsidRPr="00D556C7">
        <w:rPr>
          <w:rFonts w:ascii="Garamond" w:hAnsi="Garamond"/>
          <w:sz w:val="22"/>
          <w:szCs w:val="22"/>
          <w:lang w:val="pl-PL"/>
        </w:rPr>
        <w:t>Umowy</w:t>
      </w:r>
      <w:r w:rsidR="0096352F" w:rsidRPr="00D556C7">
        <w:rPr>
          <w:rFonts w:ascii="Garamond" w:hAnsi="Garamond"/>
          <w:sz w:val="22"/>
          <w:szCs w:val="22"/>
          <w:lang w:val="pl-PL"/>
        </w:rPr>
        <w:t xml:space="preserve"> (w tym jej ważności, znaczenia, mocy lub rozwiązania)</w:t>
      </w:r>
      <w:r w:rsidR="002A12B5" w:rsidRPr="00D556C7">
        <w:rPr>
          <w:rFonts w:ascii="Garamond" w:hAnsi="Garamond"/>
          <w:sz w:val="22"/>
          <w:szCs w:val="22"/>
          <w:lang w:val="pl-PL"/>
        </w:rPr>
        <w:t xml:space="preserve"> </w:t>
      </w:r>
      <w:r w:rsidRPr="00D556C7">
        <w:rPr>
          <w:rFonts w:ascii="Garamond" w:hAnsi="Garamond"/>
          <w:sz w:val="22"/>
          <w:szCs w:val="22"/>
          <w:lang w:val="pl-PL"/>
        </w:rPr>
        <w:t xml:space="preserve">będzie rozstrzygał </w:t>
      </w:r>
      <w:r w:rsidR="00FA45B9" w:rsidRPr="00EA7FCF">
        <w:rPr>
          <w:rFonts w:ascii="Garamond" w:hAnsi="Garamond"/>
          <w:sz w:val="22"/>
          <w:szCs w:val="22"/>
        </w:rPr>
        <w:t xml:space="preserve">sąd </w:t>
      </w:r>
      <w:r w:rsidR="00ED5598" w:rsidRPr="00EA7FCF">
        <w:rPr>
          <w:rFonts w:ascii="Garamond" w:hAnsi="Garamond"/>
          <w:sz w:val="22"/>
          <w:szCs w:val="22"/>
        </w:rPr>
        <w:t xml:space="preserve">właściwy </w:t>
      </w:r>
      <w:r w:rsidRPr="00D556C7">
        <w:rPr>
          <w:rFonts w:ascii="Garamond" w:hAnsi="Garamond"/>
          <w:sz w:val="22"/>
          <w:szCs w:val="22"/>
          <w:lang w:val="pl-PL"/>
        </w:rPr>
        <w:t>zgodnie z prawem polskim</w:t>
      </w:r>
      <w:r w:rsidR="00ED5598" w:rsidRPr="00D556C7">
        <w:rPr>
          <w:rFonts w:ascii="Garamond" w:hAnsi="Garamond"/>
          <w:sz w:val="22"/>
          <w:szCs w:val="22"/>
          <w:lang w:val="pl-PL"/>
        </w:rPr>
        <w:t xml:space="preserve"> dla siedziby </w:t>
      </w:r>
      <w:r w:rsidR="00CE134A" w:rsidRPr="00D556C7">
        <w:rPr>
          <w:rFonts w:ascii="Garamond" w:hAnsi="Garamond"/>
          <w:sz w:val="22"/>
          <w:szCs w:val="22"/>
          <w:lang w:val="pl-PL"/>
        </w:rPr>
        <w:t>Zamawiającego.</w:t>
      </w:r>
    </w:p>
    <w:p w14:paraId="5319E162" w14:textId="77777777" w:rsidR="00D33E50" w:rsidRPr="00EA7FCF" w:rsidRDefault="00D33E50" w:rsidP="00A94F79">
      <w:pPr>
        <w:spacing w:before="60"/>
        <w:ind w:left="0"/>
        <w:jc w:val="center"/>
        <w:rPr>
          <w:rFonts w:ascii="Garamond" w:hAnsi="Garamond" w:cs="Arial"/>
          <w:sz w:val="22"/>
          <w:szCs w:val="22"/>
        </w:rPr>
      </w:pPr>
    </w:p>
    <w:p w14:paraId="22E84EC2" w14:textId="65609BD4" w:rsidR="00D33E50" w:rsidRPr="00D556C7" w:rsidRDefault="00BB2538" w:rsidP="00D556C7">
      <w:pPr>
        <w:pStyle w:val="Nagwek1"/>
        <w:spacing w:before="60" w:after="0"/>
        <w:rPr>
          <w:rFonts w:ascii="Garamond" w:hAnsi="Garamond"/>
          <w:sz w:val="22"/>
          <w:szCs w:val="22"/>
        </w:rPr>
      </w:pPr>
      <w:bookmarkStart w:id="183" w:name="_Toc445454219"/>
      <w:bookmarkStart w:id="184" w:name="_Toc445457825"/>
      <w:bookmarkStart w:id="185" w:name="_Toc445468219"/>
      <w:bookmarkStart w:id="186" w:name="_Toc445454223"/>
      <w:bookmarkStart w:id="187" w:name="_Toc445457829"/>
      <w:bookmarkStart w:id="188" w:name="_Toc445468223"/>
      <w:bookmarkStart w:id="189" w:name="_Toc445454224"/>
      <w:bookmarkStart w:id="190" w:name="_Toc445457830"/>
      <w:bookmarkStart w:id="191" w:name="_Toc445468224"/>
      <w:bookmarkStart w:id="192" w:name="_Toc445454225"/>
      <w:bookmarkStart w:id="193" w:name="_Toc445457831"/>
      <w:bookmarkStart w:id="194" w:name="_Toc445468225"/>
      <w:bookmarkStart w:id="195" w:name="_Toc445454226"/>
      <w:bookmarkStart w:id="196" w:name="_Toc445457832"/>
      <w:bookmarkStart w:id="197" w:name="_Toc445468226"/>
      <w:bookmarkStart w:id="198" w:name="_Toc445454241"/>
      <w:bookmarkStart w:id="199" w:name="_Toc445457847"/>
      <w:bookmarkStart w:id="200" w:name="_Toc445468241"/>
      <w:bookmarkStart w:id="201" w:name="_Toc22209307"/>
      <w:bookmarkStart w:id="202" w:name="_Toc508018864"/>
      <w:bookmarkStart w:id="203" w:name="_Toc64967633"/>
      <w:bookmarkStart w:id="204" w:name="_Toc149293351"/>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r w:rsidRPr="00D556C7">
        <w:rPr>
          <w:rFonts w:ascii="Garamond" w:hAnsi="Garamond"/>
          <w:sz w:val="22"/>
          <w:szCs w:val="22"/>
        </w:rPr>
        <w:t>PODWYKONAWCY</w:t>
      </w:r>
      <w:bookmarkEnd w:id="201"/>
      <w:bookmarkEnd w:id="202"/>
      <w:bookmarkEnd w:id="203"/>
      <w:bookmarkEnd w:id="204"/>
    </w:p>
    <w:p w14:paraId="0B032A41" w14:textId="77777777" w:rsidR="00DF7FA4" w:rsidRPr="00EA7FCF" w:rsidRDefault="006040F8" w:rsidP="00D556C7">
      <w:pPr>
        <w:numPr>
          <w:ilvl w:val="0"/>
          <w:numId w:val="44"/>
        </w:numPr>
        <w:overflowPunct/>
        <w:autoSpaceDE/>
        <w:autoSpaceDN w:val="0"/>
        <w:spacing w:before="60"/>
        <w:ind w:left="357" w:hanging="357"/>
        <w:jc w:val="both"/>
        <w:textAlignment w:val="auto"/>
        <w:rPr>
          <w:rFonts w:ascii="Garamond" w:hAnsi="Garamond"/>
          <w:sz w:val="22"/>
          <w:szCs w:val="22"/>
        </w:rPr>
      </w:pPr>
      <w:r w:rsidRPr="00EA7FCF">
        <w:rPr>
          <w:rFonts w:ascii="Garamond" w:hAnsi="Garamond" w:cs="Arial"/>
          <w:sz w:val="22"/>
          <w:szCs w:val="22"/>
        </w:rPr>
        <w:t>Lista</w:t>
      </w:r>
      <w:r w:rsidRPr="00EA7FCF">
        <w:rPr>
          <w:rFonts w:ascii="Garamond" w:hAnsi="Garamond" w:cs="Arial"/>
          <w:sz w:val="22"/>
          <w:szCs w:val="22"/>
        </w:rPr>
        <w:t xml:space="preserve"> potencjalnych</w:t>
      </w:r>
      <w:r w:rsidRPr="00EA7FCF">
        <w:rPr>
          <w:rFonts w:ascii="Garamond" w:hAnsi="Garamond" w:cs="Arial"/>
          <w:sz w:val="22"/>
          <w:szCs w:val="22"/>
        </w:rPr>
        <w:t xml:space="preserve"> </w:t>
      </w:r>
      <w:r w:rsidR="00DF7FA4" w:rsidRPr="00EA7FCF">
        <w:rPr>
          <w:rFonts w:ascii="Garamond" w:hAnsi="Garamond"/>
          <w:sz w:val="22"/>
          <w:szCs w:val="22"/>
        </w:rPr>
        <w:t xml:space="preserve">Podwykonawców stanowi załącznik nr 5 do Umowy. </w:t>
      </w:r>
    </w:p>
    <w:p w14:paraId="1378AC93" w14:textId="58A3A1AE" w:rsidR="000766B0" w:rsidRPr="00EA7FCF" w:rsidRDefault="000766B0" w:rsidP="00D556C7">
      <w:pPr>
        <w:numPr>
          <w:ilvl w:val="0"/>
          <w:numId w:val="44"/>
        </w:numPr>
        <w:overflowPunct/>
        <w:autoSpaceDE/>
        <w:autoSpaceDN w:val="0"/>
        <w:spacing w:before="60"/>
        <w:ind w:left="357" w:hanging="357"/>
        <w:jc w:val="both"/>
        <w:textAlignment w:val="auto"/>
        <w:rPr>
          <w:rFonts w:ascii="Garamond" w:hAnsi="Garamond" w:cs="Arial"/>
          <w:sz w:val="22"/>
          <w:szCs w:val="22"/>
        </w:rPr>
      </w:pPr>
      <w:r w:rsidRPr="00EA7FCF">
        <w:rPr>
          <w:rFonts w:ascii="Garamond" w:hAnsi="Garamond" w:cs="Arial"/>
          <w:sz w:val="22"/>
          <w:szCs w:val="22"/>
        </w:rPr>
        <w:t>Wykonawca nie może bez uprzedniej pisemnej zgody Zamawiającego</w:t>
      </w:r>
      <w:r w:rsidR="001B0AF1" w:rsidRPr="00EA7FCF">
        <w:rPr>
          <w:rFonts w:ascii="Garamond" w:hAnsi="Garamond" w:cs="Arial"/>
          <w:sz w:val="22"/>
          <w:szCs w:val="22"/>
        </w:rPr>
        <w:t xml:space="preserve">, pod rygorem </w:t>
      </w:r>
      <w:proofErr w:type="gramStart"/>
      <w:r w:rsidR="001B0AF1" w:rsidRPr="00EA7FCF">
        <w:rPr>
          <w:rFonts w:ascii="Garamond" w:hAnsi="Garamond" w:cs="Arial"/>
          <w:sz w:val="22"/>
          <w:szCs w:val="22"/>
        </w:rPr>
        <w:t xml:space="preserve">nieważności, </w:t>
      </w:r>
      <w:r w:rsidRPr="00EA7FCF">
        <w:rPr>
          <w:rFonts w:ascii="Garamond" w:hAnsi="Garamond" w:cs="Arial"/>
          <w:sz w:val="22"/>
          <w:szCs w:val="22"/>
        </w:rPr>
        <w:t xml:space="preserve"> powierzać</w:t>
      </w:r>
      <w:proofErr w:type="gramEnd"/>
      <w:r w:rsidRPr="00EA7FCF">
        <w:rPr>
          <w:rFonts w:ascii="Garamond" w:hAnsi="Garamond" w:cs="Arial"/>
          <w:sz w:val="22"/>
          <w:szCs w:val="22"/>
        </w:rPr>
        <w:t xml:space="preserve"> wykonania przedmiotu umowy podmiotom trzecim</w:t>
      </w:r>
      <w:bookmarkStart w:id="205" w:name="_Hlk47353973"/>
      <w:r w:rsidRPr="00EA7FCF">
        <w:rPr>
          <w:rFonts w:ascii="Garamond" w:hAnsi="Garamond" w:cs="Arial"/>
          <w:sz w:val="22"/>
          <w:szCs w:val="22"/>
        </w:rPr>
        <w:t xml:space="preserve">, </w:t>
      </w:r>
      <w:bookmarkStart w:id="206" w:name="_Hlk47357456"/>
      <w:r w:rsidR="00790030" w:rsidRPr="00EA7FCF">
        <w:rPr>
          <w:rFonts w:ascii="Garamond" w:hAnsi="Garamond" w:cs="Arial"/>
          <w:sz w:val="22"/>
          <w:szCs w:val="22"/>
        </w:rPr>
        <w:t xml:space="preserve">w tym również podmiotom </w:t>
      </w:r>
      <w:bookmarkEnd w:id="205"/>
      <w:bookmarkEnd w:id="206"/>
      <w:r w:rsidRPr="00EA7FCF">
        <w:rPr>
          <w:rFonts w:ascii="Garamond" w:hAnsi="Garamond" w:cs="Arial"/>
          <w:sz w:val="22"/>
          <w:szCs w:val="22"/>
        </w:rPr>
        <w:t>świadczącym usługi badania sprawozdań finansowych lub członkom sieci takich podmiotów w rozumieniu art. 2 pkt 14 ustawy z dnia 11 maja 2017 r. o biegłych rewidentach, firmach audytorskich oraz nadzorze publicznym ani podmiotom powiązanym z takimi podmiotami.</w:t>
      </w:r>
    </w:p>
    <w:p w14:paraId="17813648" w14:textId="77777777" w:rsidR="00057E3A" w:rsidRPr="00D556C7" w:rsidRDefault="00057E3A" w:rsidP="00D556C7">
      <w:pPr>
        <w:numPr>
          <w:ilvl w:val="0"/>
          <w:numId w:val="44"/>
        </w:numPr>
        <w:overflowPunct/>
        <w:autoSpaceDE/>
        <w:autoSpaceDN w:val="0"/>
        <w:spacing w:before="60"/>
        <w:ind w:left="357" w:hanging="357"/>
        <w:jc w:val="both"/>
        <w:textAlignment w:val="auto"/>
        <w:rPr>
          <w:rFonts w:ascii="Garamond" w:hAnsi="Garamond"/>
          <w:sz w:val="22"/>
          <w:szCs w:val="22"/>
        </w:rPr>
      </w:pPr>
      <w:bookmarkStart w:id="207" w:name="_Hlk127273632"/>
      <w:bookmarkEnd w:id="207"/>
      <w:r w:rsidRPr="00EA7FCF">
        <w:rPr>
          <w:rFonts w:ascii="Garamond" w:hAnsi="Garamond"/>
          <w:sz w:val="22"/>
          <w:szCs w:val="22"/>
        </w:rPr>
        <w:t>W umowach z P</w:t>
      </w:r>
      <w:r w:rsidR="00BB2538" w:rsidRPr="00EA7FCF">
        <w:rPr>
          <w:rFonts w:ascii="Garamond" w:hAnsi="Garamond"/>
          <w:sz w:val="22"/>
          <w:szCs w:val="22"/>
        </w:rPr>
        <w:t>odwykonawcami</w:t>
      </w:r>
      <w:r w:rsidR="00BB2538" w:rsidRPr="00EA7FCF">
        <w:rPr>
          <w:rFonts w:ascii="Garamond" w:hAnsi="Garamond" w:cs="Arial"/>
          <w:sz w:val="22"/>
          <w:szCs w:val="22"/>
        </w:rPr>
        <w:t xml:space="preserve"> </w:t>
      </w:r>
      <w:r w:rsidRPr="00EA7FCF">
        <w:rPr>
          <w:rFonts w:ascii="Garamond" w:hAnsi="Garamond" w:cs="Arial"/>
          <w:sz w:val="22"/>
          <w:szCs w:val="22"/>
        </w:rPr>
        <w:t>Wykonawca</w:t>
      </w:r>
      <w:r w:rsidR="00BB2538" w:rsidRPr="00EA7FCF">
        <w:rPr>
          <w:rFonts w:ascii="Garamond" w:hAnsi="Garamond" w:cs="Arial"/>
          <w:sz w:val="22"/>
          <w:szCs w:val="22"/>
        </w:rPr>
        <w:t xml:space="preserve"> obowiązany jest zapewnić</w:t>
      </w:r>
      <w:r w:rsidRPr="00EA7FCF">
        <w:rPr>
          <w:rFonts w:ascii="Garamond" w:hAnsi="Garamond" w:cs="Arial"/>
          <w:sz w:val="22"/>
          <w:szCs w:val="22"/>
        </w:rPr>
        <w:t>:</w:t>
      </w:r>
    </w:p>
    <w:p w14:paraId="5598508E" w14:textId="77777777" w:rsidR="00A94F79" w:rsidRPr="00EA7FCF" w:rsidRDefault="00057E3A" w:rsidP="00D556C7">
      <w:pPr>
        <w:numPr>
          <w:ilvl w:val="5"/>
          <w:numId w:val="19"/>
        </w:numPr>
        <w:overflowPunct/>
        <w:autoSpaceDE/>
        <w:spacing w:before="60"/>
        <w:ind w:left="714" w:hanging="357"/>
        <w:jc w:val="both"/>
        <w:textAlignment w:val="auto"/>
        <w:rPr>
          <w:rFonts w:ascii="Garamond" w:hAnsi="Garamond" w:cs="Arial"/>
          <w:sz w:val="22"/>
          <w:szCs w:val="22"/>
        </w:rPr>
      </w:pPr>
      <w:r w:rsidRPr="00EA7FCF">
        <w:rPr>
          <w:rFonts w:ascii="Garamond" w:hAnsi="Garamond" w:cs="Arial"/>
          <w:sz w:val="22"/>
          <w:szCs w:val="22"/>
        </w:rPr>
        <w:t xml:space="preserve">aby </w:t>
      </w:r>
      <w:r w:rsidR="00BB2538" w:rsidRPr="00EA7FCF">
        <w:rPr>
          <w:rFonts w:ascii="Garamond" w:hAnsi="Garamond" w:cs="Arial"/>
          <w:sz w:val="22"/>
          <w:szCs w:val="22"/>
        </w:rPr>
        <w:t xml:space="preserve">wynagrodzenia należne Podwykonawcom było nie większe niż wynagrodzenie Wykonawcy należne </w:t>
      </w:r>
      <w:r w:rsidRPr="00EA7FCF">
        <w:rPr>
          <w:rFonts w:ascii="Garamond" w:hAnsi="Garamond" w:cs="Arial"/>
          <w:sz w:val="22"/>
          <w:szCs w:val="22"/>
        </w:rPr>
        <w:t xml:space="preserve">za ten zakres robót </w:t>
      </w:r>
      <w:r w:rsidR="00BB2538" w:rsidRPr="00EA7FCF">
        <w:rPr>
          <w:rFonts w:ascii="Garamond" w:hAnsi="Garamond" w:cs="Arial"/>
          <w:sz w:val="22"/>
          <w:szCs w:val="22"/>
        </w:rPr>
        <w:t>Wykonawcy od Zamawiającego na podstawie Umowy</w:t>
      </w:r>
      <w:r w:rsidR="001C40DD" w:rsidRPr="00EA7FCF">
        <w:rPr>
          <w:rFonts w:ascii="Garamond" w:hAnsi="Garamond" w:cs="Arial"/>
          <w:sz w:val="22"/>
          <w:szCs w:val="22"/>
        </w:rPr>
        <w:t>,</w:t>
      </w:r>
    </w:p>
    <w:p w14:paraId="7E96D9AB" w14:textId="0BAF0D27" w:rsidR="00A94F79" w:rsidRPr="00EA7FCF" w:rsidRDefault="00057E3A" w:rsidP="00D556C7">
      <w:pPr>
        <w:numPr>
          <w:ilvl w:val="5"/>
          <w:numId w:val="19"/>
        </w:numPr>
        <w:overflowPunct/>
        <w:autoSpaceDE/>
        <w:spacing w:before="60"/>
        <w:ind w:left="714" w:hanging="357"/>
        <w:jc w:val="both"/>
        <w:textAlignment w:val="auto"/>
        <w:rPr>
          <w:rFonts w:ascii="Garamond" w:hAnsi="Garamond" w:cs="Arial"/>
          <w:sz w:val="22"/>
          <w:szCs w:val="22"/>
        </w:rPr>
      </w:pPr>
      <w:r w:rsidRPr="00EA7FCF">
        <w:rPr>
          <w:rFonts w:ascii="Garamond" w:hAnsi="Garamond" w:cs="Arial"/>
          <w:sz w:val="22"/>
          <w:szCs w:val="22"/>
        </w:rPr>
        <w:t xml:space="preserve">aby </w:t>
      </w:r>
      <w:r w:rsidR="00472574" w:rsidRPr="00EA7FCF">
        <w:rPr>
          <w:rFonts w:ascii="Garamond" w:hAnsi="Garamond" w:cs="Arial"/>
          <w:sz w:val="22"/>
          <w:szCs w:val="22"/>
        </w:rPr>
        <w:t xml:space="preserve">okresy rozliczeniowe </w:t>
      </w:r>
      <w:r w:rsidR="001C40DD" w:rsidRPr="00EA7FCF">
        <w:rPr>
          <w:rFonts w:ascii="Garamond" w:hAnsi="Garamond" w:cs="Arial"/>
          <w:sz w:val="22"/>
          <w:szCs w:val="22"/>
        </w:rPr>
        <w:t xml:space="preserve">oraz terminy płatności </w:t>
      </w:r>
      <w:r w:rsidR="00BB2538" w:rsidRPr="00EA7FCF">
        <w:rPr>
          <w:rFonts w:ascii="Garamond" w:hAnsi="Garamond" w:cs="Arial"/>
          <w:sz w:val="22"/>
          <w:szCs w:val="22"/>
        </w:rPr>
        <w:t xml:space="preserve">były nie dłuższe niż </w:t>
      </w:r>
      <w:r w:rsidR="001C40DD" w:rsidRPr="00EA7FCF">
        <w:rPr>
          <w:rFonts w:ascii="Garamond" w:hAnsi="Garamond" w:cs="Arial"/>
          <w:sz w:val="22"/>
          <w:szCs w:val="22"/>
        </w:rPr>
        <w:t xml:space="preserve">okresy i </w:t>
      </w:r>
      <w:r w:rsidR="00BB2538" w:rsidRPr="00EA7FCF">
        <w:rPr>
          <w:rFonts w:ascii="Garamond" w:hAnsi="Garamond" w:cs="Arial"/>
          <w:sz w:val="22"/>
          <w:szCs w:val="22"/>
        </w:rPr>
        <w:t>terminy określone względem Wykonawcy na pods</w:t>
      </w:r>
      <w:r w:rsidR="001C40DD" w:rsidRPr="00EA7FCF">
        <w:rPr>
          <w:rFonts w:ascii="Garamond" w:hAnsi="Garamond" w:cs="Arial"/>
          <w:sz w:val="22"/>
          <w:szCs w:val="22"/>
        </w:rPr>
        <w:t>tawie Umowy,</w:t>
      </w:r>
    </w:p>
    <w:p w14:paraId="01EEB780" w14:textId="0A9B3041" w:rsidR="00A94F79" w:rsidRPr="00EA7FCF" w:rsidRDefault="00057E3A" w:rsidP="00D556C7">
      <w:pPr>
        <w:numPr>
          <w:ilvl w:val="5"/>
          <w:numId w:val="19"/>
        </w:numPr>
        <w:overflowPunct/>
        <w:autoSpaceDE/>
        <w:spacing w:before="60"/>
        <w:ind w:left="714" w:hanging="357"/>
        <w:jc w:val="both"/>
        <w:textAlignment w:val="auto"/>
        <w:rPr>
          <w:rFonts w:ascii="Garamond" w:hAnsi="Garamond" w:cs="Arial"/>
          <w:sz w:val="22"/>
          <w:szCs w:val="22"/>
        </w:rPr>
      </w:pPr>
      <w:r w:rsidRPr="00D556C7">
        <w:rPr>
          <w:rFonts w:ascii="Garamond" w:hAnsi="Garamond"/>
          <w:sz w:val="22"/>
          <w:szCs w:val="22"/>
        </w:rPr>
        <w:t>u</w:t>
      </w:r>
      <w:r w:rsidR="00472574" w:rsidRPr="00D556C7">
        <w:rPr>
          <w:rFonts w:ascii="Garamond" w:hAnsi="Garamond"/>
          <w:sz w:val="22"/>
          <w:szCs w:val="22"/>
        </w:rPr>
        <w:t>stalenie zasad</w:t>
      </w:r>
      <w:r w:rsidR="007277C7" w:rsidRPr="00D556C7">
        <w:rPr>
          <w:rFonts w:ascii="Garamond" w:hAnsi="Garamond"/>
          <w:sz w:val="22"/>
          <w:szCs w:val="22"/>
        </w:rPr>
        <w:t xml:space="preserve"> </w:t>
      </w:r>
      <w:r w:rsidRPr="00D556C7">
        <w:rPr>
          <w:rFonts w:ascii="Garamond" w:hAnsi="Garamond"/>
          <w:sz w:val="22"/>
          <w:szCs w:val="22"/>
        </w:rPr>
        <w:t xml:space="preserve">zabezpieczenia należytego wykonania </w:t>
      </w:r>
      <w:r w:rsidR="00472574" w:rsidRPr="00D556C7">
        <w:rPr>
          <w:rFonts w:ascii="Garamond" w:hAnsi="Garamond"/>
          <w:sz w:val="22"/>
          <w:szCs w:val="22"/>
        </w:rPr>
        <w:t>u</w:t>
      </w:r>
      <w:r w:rsidRPr="00D556C7">
        <w:rPr>
          <w:rFonts w:ascii="Garamond" w:hAnsi="Garamond"/>
          <w:sz w:val="22"/>
          <w:szCs w:val="22"/>
        </w:rPr>
        <w:t>mowy</w:t>
      </w:r>
      <w:r w:rsidR="00472574" w:rsidRPr="00D556C7">
        <w:rPr>
          <w:rFonts w:ascii="Garamond" w:hAnsi="Garamond"/>
          <w:sz w:val="22"/>
          <w:szCs w:val="22"/>
        </w:rPr>
        <w:t xml:space="preserve"> z Podwykonawcą</w:t>
      </w:r>
      <w:r w:rsidRPr="00D556C7">
        <w:rPr>
          <w:rFonts w:ascii="Garamond" w:hAnsi="Garamond"/>
          <w:sz w:val="22"/>
          <w:szCs w:val="22"/>
        </w:rPr>
        <w:t xml:space="preserve"> co najmniej w zakresie, w jakim </w:t>
      </w:r>
      <w:r w:rsidR="00472574" w:rsidRPr="00D556C7">
        <w:rPr>
          <w:rFonts w:ascii="Garamond" w:hAnsi="Garamond"/>
          <w:sz w:val="22"/>
          <w:szCs w:val="22"/>
        </w:rPr>
        <w:t>przewiduje to Umowa</w:t>
      </w:r>
      <w:r w:rsidR="001C40DD" w:rsidRPr="00EA7FCF">
        <w:rPr>
          <w:rFonts w:ascii="Garamond" w:hAnsi="Garamond"/>
          <w:sz w:val="22"/>
          <w:szCs w:val="22"/>
        </w:rPr>
        <w:t>,</w:t>
      </w:r>
    </w:p>
    <w:p w14:paraId="7D7FE86F" w14:textId="4F7E4BE5" w:rsidR="00057E3A" w:rsidRPr="00EA7FCF" w:rsidRDefault="003028C5" w:rsidP="00D556C7">
      <w:pPr>
        <w:numPr>
          <w:ilvl w:val="5"/>
          <w:numId w:val="19"/>
        </w:numPr>
        <w:overflowPunct/>
        <w:autoSpaceDE/>
        <w:spacing w:before="60"/>
        <w:ind w:left="714" w:hanging="357"/>
        <w:jc w:val="both"/>
        <w:textAlignment w:val="auto"/>
        <w:rPr>
          <w:rFonts w:ascii="Garamond" w:hAnsi="Garamond" w:cs="Arial"/>
          <w:sz w:val="22"/>
          <w:szCs w:val="22"/>
          <w:lang w:eastAsia="zh-CN"/>
        </w:rPr>
      </w:pPr>
      <w:r w:rsidRPr="00D556C7">
        <w:rPr>
          <w:rFonts w:ascii="Garamond" w:hAnsi="Garamond"/>
          <w:sz w:val="22"/>
          <w:szCs w:val="22"/>
        </w:rPr>
        <w:lastRenderedPageBreak/>
        <w:t>ustalenie takiego okresu odpowiedzialności za wady</w:t>
      </w:r>
      <w:r w:rsidR="001C40DD" w:rsidRPr="00D556C7">
        <w:rPr>
          <w:rFonts w:ascii="Garamond" w:hAnsi="Garamond"/>
          <w:sz w:val="22"/>
          <w:szCs w:val="22"/>
        </w:rPr>
        <w:t xml:space="preserve"> i usterki</w:t>
      </w:r>
      <w:r w:rsidRPr="00D556C7">
        <w:rPr>
          <w:rFonts w:ascii="Garamond" w:hAnsi="Garamond"/>
          <w:sz w:val="22"/>
          <w:szCs w:val="22"/>
        </w:rPr>
        <w:t>, aby nie był on krótszy od okresu odpowiedzialności za wady</w:t>
      </w:r>
      <w:r w:rsidR="00F468DF" w:rsidRPr="00D556C7">
        <w:rPr>
          <w:rFonts w:ascii="Garamond" w:hAnsi="Garamond"/>
          <w:sz w:val="22"/>
          <w:szCs w:val="22"/>
        </w:rPr>
        <w:t xml:space="preserve"> </w:t>
      </w:r>
      <w:r w:rsidR="00F468DF" w:rsidRPr="00EA7FCF">
        <w:rPr>
          <w:rFonts w:ascii="Garamond" w:hAnsi="Garamond" w:cs="Arial"/>
          <w:sz w:val="22"/>
          <w:szCs w:val="22"/>
        </w:rPr>
        <w:t>i usterki</w:t>
      </w:r>
      <w:r w:rsidRPr="00EA7FCF">
        <w:rPr>
          <w:rFonts w:ascii="Garamond" w:hAnsi="Garamond" w:cs="Arial"/>
          <w:sz w:val="22"/>
          <w:szCs w:val="22"/>
        </w:rPr>
        <w:t xml:space="preserve"> </w:t>
      </w:r>
      <w:r w:rsidRPr="00D556C7">
        <w:rPr>
          <w:rFonts w:ascii="Garamond" w:hAnsi="Garamond"/>
          <w:sz w:val="22"/>
          <w:szCs w:val="22"/>
        </w:rPr>
        <w:t xml:space="preserve">Wykonawcy wobec </w:t>
      </w:r>
      <w:r w:rsidR="006E6727" w:rsidRPr="00D556C7">
        <w:rPr>
          <w:rFonts w:ascii="Garamond" w:hAnsi="Garamond"/>
          <w:sz w:val="22"/>
          <w:szCs w:val="22"/>
        </w:rPr>
        <w:t>Zamawiającego</w:t>
      </w:r>
      <w:r w:rsidRPr="00D556C7">
        <w:rPr>
          <w:rFonts w:ascii="Garamond" w:hAnsi="Garamond"/>
          <w:sz w:val="22"/>
          <w:szCs w:val="22"/>
        </w:rPr>
        <w:t>.</w:t>
      </w:r>
      <w:r w:rsidR="006E6727" w:rsidRPr="00D556C7">
        <w:rPr>
          <w:rFonts w:ascii="Garamond" w:hAnsi="Garamond"/>
          <w:sz w:val="22"/>
          <w:szCs w:val="22"/>
        </w:rPr>
        <w:t xml:space="preserve"> W</w:t>
      </w:r>
      <w:r w:rsidR="00BB2538" w:rsidRPr="00EA7FCF">
        <w:rPr>
          <w:rFonts w:ascii="Garamond" w:hAnsi="Garamond"/>
          <w:sz w:val="22"/>
          <w:szCs w:val="22"/>
        </w:rPr>
        <w:t xml:space="preserve"> przypadku gdy umowa z Podwykonawcą przewiduje </w:t>
      </w:r>
      <w:r w:rsidR="00FA3560" w:rsidRPr="00EA7FCF">
        <w:rPr>
          <w:rFonts w:ascii="Garamond" w:hAnsi="Garamond" w:cs="Arial"/>
          <w:sz w:val="22"/>
          <w:szCs w:val="22"/>
        </w:rPr>
        <w:t xml:space="preserve">zatrzymywanie części wynagrodzenia </w:t>
      </w:r>
      <w:r w:rsidR="00687D45" w:rsidRPr="00EA7FCF">
        <w:rPr>
          <w:rFonts w:ascii="Garamond" w:hAnsi="Garamond" w:cs="Arial"/>
          <w:sz w:val="22"/>
          <w:szCs w:val="22"/>
        </w:rPr>
        <w:t>Podw</w:t>
      </w:r>
      <w:r w:rsidR="00FA3560" w:rsidRPr="00EA7FCF">
        <w:rPr>
          <w:rFonts w:ascii="Garamond" w:hAnsi="Garamond" w:cs="Arial"/>
          <w:sz w:val="22"/>
          <w:szCs w:val="22"/>
        </w:rPr>
        <w:t xml:space="preserve">ykonawcy na poczet </w:t>
      </w:r>
      <w:r w:rsidR="00BB2538" w:rsidRPr="00EA7FCF">
        <w:rPr>
          <w:rFonts w:ascii="Garamond" w:hAnsi="Garamond" w:cs="Arial"/>
          <w:sz w:val="22"/>
          <w:szCs w:val="22"/>
        </w:rPr>
        <w:t>zabezpieczeni</w:t>
      </w:r>
      <w:r w:rsidR="00FA3560" w:rsidRPr="00EA7FCF">
        <w:rPr>
          <w:rFonts w:ascii="Garamond" w:hAnsi="Garamond" w:cs="Arial"/>
          <w:sz w:val="22"/>
          <w:szCs w:val="22"/>
        </w:rPr>
        <w:t xml:space="preserve">a wykonania obowiązków Podwykonawcy, </w:t>
      </w:r>
      <w:r w:rsidR="006702D8" w:rsidRPr="00EA7FCF">
        <w:rPr>
          <w:rFonts w:ascii="Garamond" w:hAnsi="Garamond" w:cs="Arial"/>
          <w:sz w:val="22"/>
          <w:szCs w:val="22"/>
        </w:rPr>
        <w:t>zatrzymanie takie stanowić może jedynie umowę kaucji o realnym charakterze,</w:t>
      </w:r>
      <w:r w:rsidR="00BB2538" w:rsidRPr="00EA7FCF">
        <w:rPr>
          <w:rFonts w:ascii="Garamond" w:hAnsi="Garamond" w:cs="Arial"/>
          <w:sz w:val="22"/>
          <w:szCs w:val="22"/>
        </w:rPr>
        <w:t xml:space="preserve"> </w:t>
      </w:r>
    </w:p>
    <w:p w14:paraId="2F04E821" w14:textId="77777777" w:rsidR="00057E3A" w:rsidRPr="00EA7FCF" w:rsidRDefault="00BB2538" w:rsidP="00D556C7">
      <w:pPr>
        <w:numPr>
          <w:ilvl w:val="5"/>
          <w:numId w:val="19"/>
        </w:numPr>
        <w:overflowPunct/>
        <w:autoSpaceDE/>
        <w:spacing w:before="60"/>
        <w:ind w:left="714" w:hanging="357"/>
        <w:jc w:val="both"/>
        <w:textAlignment w:val="auto"/>
        <w:rPr>
          <w:rFonts w:ascii="Garamond" w:hAnsi="Garamond" w:cs="Arial"/>
          <w:sz w:val="22"/>
          <w:szCs w:val="22"/>
        </w:rPr>
      </w:pPr>
      <w:r w:rsidRPr="00EA7FCF">
        <w:rPr>
          <w:rFonts w:ascii="Garamond" w:hAnsi="Garamond" w:cs="Arial"/>
          <w:sz w:val="22"/>
          <w:szCs w:val="22"/>
        </w:rPr>
        <w:t xml:space="preserve">wyraźne zastrzeżenie, że Wykonawca i Podwykonawca odpowiadają solidarnie wobec Zamawiającego za prawidłową </w:t>
      </w:r>
      <w:r w:rsidR="001C40DD" w:rsidRPr="00EA7FCF">
        <w:rPr>
          <w:rFonts w:ascii="Garamond" w:hAnsi="Garamond" w:cs="Arial"/>
          <w:sz w:val="22"/>
          <w:szCs w:val="22"/>
        </w:rPr>
        <w:t>realizację umowy podwykonawczej,</w:t>
      </w:r>
    </w:p>
    <w:p w14:paraId="71EB4EC7" w14:textId="5312CD25" w:rsidR="00A94F79" w:rsidRPr="00EA7FCF" w:rsidRDefault="00BB2538" w:rsidP="00D556C7">
      <w:pPr>
        <w:numPr>
          <w:ilvl w:val="5"/>
          <w:numId w:val="19"/>
        </w:numPr>
        <w:overflowPunct/>
        <w:autoSpaceDE/>
        <w:spacing w:before="60"/>
        <w:ind w:left="714" w:hanging="357"/>
        <w:jc w:val="both"/>
        <w:textAlignment w:val="auto"/>
        <w:rPr>
          <w:rFonts w:ascii="Garamond" w:hAnsi="Garamond" w:cs="Arial"/>
          <w:sz w:val="22"/>
          <w:szCs w:val="22"/>
        </w:rPr>
      </w:pPr>
      <w:r w:rsidRPr="00EA7FCF">
        <w:rPr>
          <w:rFonts w:ascii="Garamond" w:hAnsi="Garamond" w:cs="Arial"/>
          <w:sz w:val="22"/>
          <w:szCs w:val="22"/>
        </w:rPr>
        <w:t xml:space="preserve">zakaz cesji wierzytelności Podwykonawcy wobec Wykonawcy bez zgody </w:t>
      </w:r>
      <w:r w:rsidR="00B922D9" w:rsidRPr="00EA7FCF">
        <w:rPr>
          <w:rFonts w:ascii="Garamond" w:hAnsi="Garamond" w:cs="Arial"/>
          <w:sz w:val="22"/>
          <w:szCs w:val="22"/>
        </w:rPr>
        <w:t>Zamawiającego</w:t>
      </w:r>
      <w:r w:rsidR="005C3BEC" w:rsidRPr="00EA7FCF">
        <w:rPr>
          <w:rFonts w:ascii="Garamond" w:hAnsi="Garamond" w:cs="Arial"/>
          <w:sz w:val="22"/>
          <w:szCs w:val="22"/>
        </w:rPr>
        <w:t>.</w:t>
      </w:r>
    </w:p>
    <w:p w14:paraId="3EB23547" w14:textId="77777777" w:rsidR="00A94F79" w:rsidRPr="00D556C7" w:rsidRDefault="005C3BEC" w:rsidP="00D556C7">
      <w:pPr>
        <w:numPr>
          <w:ilvl w:val="0"/>
          <w:numId w:val="44"/>
        </w:numPr>
        <w:overflowPunct/>
        <w:autoSpaceDE/>
        <w:autoSpaceDN w:val="0"/>
        <w:spacing w:before="60"/>
        <w:ind w:left="357" w:hanging="357"/>
        <w:jc w:val="both"/>
        <w:textAlignment w:val="auto"/>
        <w:rPr>
          <w:rFonts w:ascii="Garamond" w:hAnsi="Garamond"/>
          <w:sz w:val="22"/>
          <w:szCs w:val="22"/>
        </w:rPr>
      </w:pPr>
      <w:r w:rsidRPr="00EA7FCF">
        <w:rPr>
          <w:rFonts w:ascii="Garamond" w:hAnsi="Garamond"/>
          <w:sz w:val="22"/>
          <w:szCs w:val="22"/>
        </w:rPr>
        <w:t xml:space="preserve">Wykonawca obowiązany jest </w:t>
      </w:r>
      <w:r w:rsidR="009E5E76" w:rsidRPr="00EA7FCF">
        <w:rPr>
          <w:rFonts w:ascii="Garamond" w:hAnsi="Garamond"/>
          <w:sz w:val="22"/>
          <w:szCs w:val="22"/>
        </w:rPr>
        <w:t xml:space="preserve">niezwłocznie </w:t>
      </w:r>
      <w:r w:rsidRPr="00EA7FCF">
        <w:rPr>
          <w:rFonts w:ascii="Garamond" w:hAnsi="Garamond"/>
          <w:sz w:val="22"/>
          <w:szCs w:val="22"/>
        </w:rPr>
        <w:t>udostępnić</w:t>
      </w:r>
      <w:r w:rsidR="009E5E76" w:rsidRPr="00EA7FCF">
        <w:rPr>
          <w:rFonts w:ascii="Garamond" w:hAnsi="Garamond"/>
          <w:sz w:val="22"/>
          <w:szCs w:val="22"/>
        </w:rPr>
        <w:t xml:space="preserve"> Zamawiającemu</w:t>
      </w:r>
      <w:r w:rsidRPr="00EA7FCF">
        <w:rPr>
          <w:rFonts w:ascii="Garamond" w:hAnsi="Garamond"/>
          <w:sz w:val="22"/>
          <w:szCs w:val="22"/>
        </w:rPr>
        <w:t xml:space="preserve">, na </w:t>
      </w:r>
      <w:r w:rsidR="009E5E76" w:rsidRPr="00EA7FCF">
        <w:rPr>
          <w:rFonts w:ascii="Garamond" w:hAnsi="Garamond"/>
          <w:sz w:val="22"/>
          <w:szCs w:val="22"/>
        </w:rPr>
        <w:t xml:space="preserve">jego </w:t>
      </w:r>
      <w:r w:rsidRPr="00EA7FCF">
        <w:rPr>
          <w:rFonts w:ascii="Garamond" w:hAnsi="Garamond"/>
          <w:sz w:val="22"/>
          <w:szCs w:val="22"/>
        </w:rPr>
        <w:t>żądanie, kopie umów zawartych z Podwykonawcami</w:t>
      </w:r>
      <w:r w:rsidR="0078488C" w:rsidRPr="00EA7FCF">
        <w:rPr>
          <w:rFonts w:ascii="Garamond" w:hAnsi="Garamond"/>
          <w:sz w:val="22"/>
          <w:szCs w:val="22"/>
        </w:rPr>
        <w:t xml:space="preserve"> lub ich projektów</w:t>
      </w:r>
      <w:r w:rsidRPr="00EA7FCF">
        <w:rPr>
          <w:rFonts w:ascii="Garamond" w:hAnsi="Garamond"/>
          <w:sz w:val="22"/>
          <w:szCs w:val="22"/>
        </w:rPr>
        <w:t>.</w:t>
      </w:r>
    </w:p>
    <w:p w14:paraId="4522405E" w14:textId="2FB6BD8F" w:rsidR="00023676" w:rsidRPr="00EA7FCF" w:rsidRDefault="009E44E8" w:rsidP="00A94F79">
      <w:pPr>
        <w:numPr>
          <w:ilvl w:val="0"/>
          <w:numId w:val="44"/>
        </w:numPr>
        <w:overflowPunct/>
        <w:autoSpaceDE/>
        <w:autoSpaceDN w:val="0"/>
        <w:spacing w:before="60"/>
        <w:ind w:left="357" w:hanging="357"/>
        <w:jc w:val="both"/>
        <w:textAlignment w:val="auto"/>
        <w:rPr>
          <w:rFonts w:ascii="Garamond" w:hAnsi="Garamond"/>
          <w:sz w:val="22"/>
          <w:szCs w:val="22"/>
        </w:rPr>
      </w:pPr>
      <w:r w:rsidRPr="00EA7FCF">
        <w:rPr>
          <w:rFonts w:ascii="Garamond" w:hAnsi="Garamond"/>
          <w:sz w:val="22"/>
          <w:szCs w:val="22"/>
        </w:rPr>
        <w:t xml:space="preserve">Wykonawca </w:t>
      </w:r>
      <w:r w:rsidR="005B7D57" w:rsidRPr="00EA7FCF">
        <w:rPr>
          <w:rFonts w:ascii="Garamond" w:hAnsi="Garamond"/>
          <w:sz w:val="22"/>
          <w:szCs w:val="22"/>
        </w:rPr>
        <w:t>nieodwołalnie</w:t>
      </w:r>
      <w:r w:rsidR="005B7D57" w:rsidRPr="00EA7FCF">
        <w:rPr>
          <w:rFonts w:ascii="Garamond" w:hAnsi="Garamond"/>
          <w:sz w:val="22"/>
          <w:szCs w:val="22"/>
        </w:rPr>
        <w:t xml:space="preserve"> upoważnia </w:t>
      </w:r>
      <w:r w:rsidR="00A8152E" w:rsidRPr="00EA7FCF">
        <w:rPr>
          <w:rFonts w:ascii="Garamond" w:hAnsi="Garamond"/>
          <w:sz w:val="22"/>
          <w:szCs w:val="22"/>
        </w:rPr>
        <w:t xml:space="preserve">Zamawiającego </w:t>
      </w:r>
      <w:r w:rsidR="005B7D57" w:rsidRPr="00EA7FCF">
        <w:rPr>
          <w:rFonts w:ascii="Garamond" w:hAnsi="Garamond"/>
          <w:sz w:val="22"/>
          <w:szCs w:val="22"/>
        </w:rPr>
        <w:t xml:space="preserve">do wykonywania </w:t>
      </w:r>
      <w:r w:rsidR="00A8152E" w:rsidRPr="00EA7FCF">
        <w:rPr>
          <w:rFonts w:ascii="Garamond" w:hAnsi="Garamond"/>
          <w:sz w:val="22"/>
          <w:szCs w:val="22"/>
        </w:rPr>
        <w:t>uprawnień przysługujących Wykonawcy wobec Podwykonawców</w:t>
      </w:r>
      <w:r w:rsidR="00BB2538" w:rsidRPr="00EA7FCF">
        <w:rPr>
          <w:rFonts w:ascii="Garamond" w:hAnsi="Garamond"/>
          <w:sz w:val="22"/>
          <w:szCs w:val="22"/>
        </w:rPr>
        <w:t xml:space="preserve">. </w:t>
      </w:r>
      <w:r w:rsidR="00CD17FF" w:rsidRPr="00EA7FCF">
        <w:rPr>
          <w:rFonts w:ascii="Garamond" w:hAnsi="Garamond"/>
          <w:sz w:val="22"/>
          <w:szCs w:val="22"/>
        </w:rPr>
        <w:t>Zamawiający obowiązany jest poinformować Wykonawcę o wykonaniu ww. uprawnienia.</w:t>
      </w:r>
    </w:p>
    <w:p w14:paraId="7AEA8094" w14:textId="77777777" w:rsidR="00E37FEB" w:rsidRPr="00EA7FCF" w:rsidRDefault="00E37FEB" w:rsidP="00A94F79">
      <w:pPr>
        <w:overflowPunct/>
        <w:autoSpaceDE/>
        <w:autoSpaceDN w:val="0"/>
        <w:spacing w:before="60"/>
        <w:ind w:left="357"/>
        <w:jc w:val="both"/>
        <w:textAlignment w:val="auto"/>
        <w:rPr>
          <w:rFonts w:ascii="Garamond" w:hAnsi="Garamond"/>
          <w:sz w:val="22"/>
          <w:szCs w:val="22"/>
        </w:rPr>
      </w:pPr>
    </w:p>
    <w:p w14:paraId="538AA627" w14:textId="77777777" w:rsidR="00E37FEB" w:rsidRPr="00D556C7" w:rsidRDefault="00E37FEB" w:rsidP="00D556C7">
      <w:pPr>
        <w:overflowPunct/>
        <w:autoSpaceDE/>
        <w:autoSpaceDN w:val="0"/>
        <w:spacing w:before="60"/>
        <w:ind w:left="357"/>
        <w:jc w:val="both"/>
        <w:textAlignment w:val="auto"/>
        <w:rPr>
          <w:rFonts w:ascii="Garamond" w:hAnsi="Garamond"/>
          <w:sz w:val="22"/>
          <w:szCs w:val="22"/>
        </w:rPr>
      </w:pPr>
    </w:p>
    <w:p w14:paraId="4E0C3276" w14:textId="52F2C87D" w:rsidR="00D33E50" w:rsidRPr="00D556C7" w:rsidRDefault="0045672C" w:rsidP="00D556C7">
      <w:pPr>
        <w:pStyle w:val="Nagwek1"/>
        <w:spacing w:before="60" w:after="0"/>
        <w:rPr>
          <w:rFonts w:ascii="Garamond" w:hAnsi="Garamond"/>
          <w:sz w:val="22"/>
          <w:szCs w:val="22"/>
        </w:rPr>
      </w:pPr>
      <w:bookmarkStart w:id="208" w:name="_Toc508018865"/>
      <w:bookmarkStart w:id="209" w:name="_Toc22209308"/>
      <w:bookmarkStart w:id="210" w:name="_Toc64967634"/>
      <w:bookmarkStart w:id="211" w:name="_Toc149293352"/>
      <w:r w:rsidRPr="00D556C7">
        <w:rPr>
          <w:rFonts w:ascii="Garamond" w:hAnsi="Garamond"/>
          <w:sz w:val="22"/>
          <w:szCs w:val="22"/>
        </w:rPr>
        <w:t>OBOWIĄZEK ZACHOWANIA TRZEŹWOŚCI / KRADZIEŻE</w:t>
      </w:r>
      <w:bookmarkEnd w:id="208"/>
      <w:r w:rsidR="002A0BC2" w:rsidRPr="00D556C7">
        <w:rPr>
          <w:rFonts w:ascii="Garamond" w:hAnsi="Garamond"/>
          <w:sz w:val="22"/>
          <w:szCs w:val="22"/>
        </w:rPr>
        <w:t>/PALENIE TYTONIU</w:t>
      </w:r>
      <w:bookmarkEnd w:id="209"/>
      <w:bookmarkEnd w:id="210"/>
      <w:bookmarkEnd w:id="211"/>
    </w:p>
    <w:p w14:paraId="13CCDD65" w14:textId="043D9868" w:rsidR="000B098E" w:rsidRPr="00EA7FCF" w:rsidRDefault="000B098E" w:rsidP="00D556C7">
      <w:pPr>
        <w:numPr>
          <w:ilvl w:val="0"/>
          <w:numId w:val="109"/>
        </w:numPr>
        <w:tabs>
          <w:tab w:val="right" w:pos="7401"/>
        </w:tabs>
        <w:suppressAutoHyphens w:val="0"/>
        <w:overflowPunct/>
        <w:autoSpaceDE/>
        <w:spacing w:before="60"/>
        <w:jc w:val="both"/>
        <w:textAlignment w:val="auto"/>
        <w:rPr>
          <w:rFonts w:ascii="Garamond" w:hAnsi="Garamond" w:cs="Arial"/>
          <w:sz w:val="22"/>
          <w:szCs w:val="22"/>
        </w:rPr>
      </w:pPr>
      <w:bookmarkStart w:id="212" w:name="_Hlk191283410"/>
      <w:r w:rsidRPr="00EA7FCF">
        <w:rPr>
          <w:rFonts w:ascii="Garamond" w:hAnsi="Garamond" w:cs="Arial"/>
          <w:sz w:val="22"/>
          <w:szCs w:val="22"/>
        </w:rPr>
        <w:t xml:space="preserve">Wykonawca </w:t>
      </w:r>
      <w:r w:rsidR="00876C23" w:rsidRPr="00EA7FCF">
        <w:rPr>
          <w:rFonts w:ascii="Garamond" w:hAnsi="Garamond"/>
          <w:sz w:val="22"/>
          <w:szCs w:val="22"/>
        </w:rPr>
        <w:t>zobowiązuje się</w:t>
      </w:r>
      <w:r w:rsidRPr="00EA7FCF">
        <w:rPr>
          <w:rFonts w:ascii="Garamond" w:hAnsi="Garamond" w:cs="Arial"/>
          <w:sz w:val="22"/>
          <w:szCs w:val="22"/>
        </w:rPr>
        <w:t xml:space="preserve"> do </w:t>
      </w:r>
      <w:r w:rsidR="00876C23" w:rsidRPr="00EA7FCF">
        <w:rPr>
          <w:rFonts w:ascii="Garamond" w:hAnsi="Garamond"/>
          <w:sz w:val="22"/>
          <w:szCs w:val="22"/>
        </w:rPr>
        <w:t xml:space="preserve">przestrzegania </w:t>
      </w:r>
      <w:r w:rsidRPr="00EA7FCF">
        <w:rPr>
          <w:rFonts w:ascii="Garamond" w:hAnsi="Garamond" w:cs="Arial"/>
          <w:sz w:val="22"/>
          <w:szCs w:val="22"/>
        </w:rPr>
        <w:t xml:space="preserve">na </w:t>
      </w:r>
      <w:r w:rsidR="007719DF" w:rsidRPr="00EA7FCF">
        <w:rPr>
          <w:rFonts w:ascii="Garamond" w:hAnsi="Garamond" w:cs="Arial"/>
          <w:bCs/>
          <w:sz w:val="22"/>
          <w:szCs w:val="22"/>
        </w:rPr>
        <w:t>terenie należącym do grupy PCC</w:t>
      </w:r>
      <w:r w:rsidR="007719DF" w:rsidRPr="00EA7FCF">
        <w:rPr>
          <w:rFonts w:ascii="Garamond" w:hAnsi="Garamond" w:cs="Arial"/>
          <w:sz w:val="22"/>
          <w:szCs w:val="22"/>
        </w:rPr>
        <w:t xml:space="preserve"> </w:t>
      </w:r>
      <w:r w:rsidR="00876C23" w:rsidRPr="00EA7FCF">
        <w:rPr>
          <w:rFonts w:ascii="Garamond" w:hAnsi="Garamond"/>
          <w:sz w:val="22"/>
          <w:szCs w:val="22"/>
        </w:rPr>
        <w:t xml:space="preserve">w Brzegu Dolnym </w:t>
      </w:r>
      <w:r w:rsidR="007719DF" w:rsidRPr="00EA7FCF">
        <w:rPr>
          <w:rFonts w:ascii="Garamond" w:hAnsi="Garamond" w:cs="Arial"/>
          <w:sz w:val="22"/>
          <w:szCs w:val="22"/>
        </w:rPr>
        <w:t>(„</w:t>
      </w:r>
      <w:r w:rsidRPr="00EA7FCF">
        <w:rPr>
          <w:rFonts w:ascii="Garamond" w:hAnsi="Garamond"/>
          <w:sz w:val="22"/>
          <w:szCs w:val="22"/>
        </w:rPr>
        <w:t>Teren PCC</w:t>
      </w:r>
      <w:r w:rsidR="007719DF" w:rsidRPr="00EA7FCF">
        <w:rPr>
          <w:rFonts w:ascii="Garamond" w:hAnsi="Garamond" w:cs="Arial"/>
          <w:sz w:val="22"/>
          <w:szCs w:val="22"/>
        </w:rPr>
        <w:t>”)</w:t>
      </w:r>
      <w:r w:rsidRPr="00EA7FCF">
        <w:rPr>
          <w:rFonts w:ascii="Garamond" w:hAnsi="Garamond" w:cs="Arial"/>
          <w:sz w:val="22"/>
          <w:szCs w:val="22"/>
        </w:rPr>
        <w:t xml:space="preserve"> </w:t>
      </w:r>
      <w:r w:rsidR="00876C23" w:rsidRPr="00EA7FCF">
        <w:rPr>
          <w:rFonts w:ascii="Garamond" w:hAnsi="Garamond"/>
          <w:sz w:val="22"/>
          <w:szCs w:val="22"/>
        </w:rPr>
        <w:t>obowiązku</w:t>
      </w:r>
      <w:r w:rsidRPr="00EA7FCF">
        <w:rPr>
          <w:rFonts w:ascii="Garamond" w:hAnsi="Garamond" w:cs="Arial"/>
          <w:sz w:val="22"/>
          <w:szCs w:val="22"/>
        </w:rPr>
        <w:t xml:space="preserve"> zachowania trzeźwości</w:t>
      </w:r>
      <w:r w:rsidR="00876C23" w:rsidRPr="00EA7FCF">
        <w:rPr>
          <w:rFonts w:ascii="Garamond" w:hAnsi="Garamond"/>
          <w:sz w:val="22"/>
          <w:szCs w:val="22"/>
        </w:rPr>
        <w:t>, rozumianego w szczególności jako: zakaz</w:t>
      </w:r>
      <w:r w:rsidRPr="00EA7FCF">
        <w:rPr>
          <w:rFonts w:ascii="Garamond" w:hAnsi="Garamond" w:cs="Arial"/>
          <w:sz w:val="22"/>
          <w:szCs w:val="22"/>
        </w:rPr>
        <w:t xml:space="preserve"> wnoszenia</w:t>
      </w:r>
      <w:r w:rsidR="00876C23" w:rsidRPr="00EA7FCF">
        <w:rPr>
          <w:rFonts w:ascii="Garamond" w:hAnsi="Garamond"/>
          <w:sz w:val="22"/>
          <w:szCs w:val="22"/>
        </w:rPr>
        <w:t>,</w:t>
      </w:r>
      <w:r w:rsidRPr="00EA7FCF">
        <w:rPr>
          <w:rFonts w:ascii="Garamond" w:hAnsi="Garamond" w:cs="Arial"/>
          <w:sz w:val="22"/>
          <w:szCs w:val="22"/>
        </w:rPr>
        <w:t xml:space="preserve"> spożywania </w:t>
      </w:r>
      <w:r w:rsidR="00876C23" w:rsidRPr="00EA7FCF">
        <w:rPr>
          <w:rFonts w:ascii="Garamond" w:hAnsi="Garamond"/>
          <w:sz w:val="22"/>
          <w:szCs w:val="22"/>
        </w:rPr>
        <w:t xml:space="preserve">lub pozostawania pod wpływem </w:t>
      </w:r>
      <w:r w:rsidRPr="00EA7FCF">
        <w:rPr>
          <w:rFonts w:ascii="Garamond" w:hAnsi="Garamond" w:cs="Arial"/>
          <w:sz w:val="22"/>
          <w:szCs w:val="22"/>
        </w:rPr>
        <w:t>alkoholu</w:t>
      </w:r>
      <w:r w:rsidR="00876C23" w:rsidRPr="00EA7FCF">
        <w:rPr>
          <w:rFonts w:ascii="Garamond" w:hAnsi="Garamond"/>
          <w:sz w:val="22"/>
          <w:szCs w:val="22"/>
        </w:rPr>
        <w:t xml:space="preserve"> (0,00 mg w wydychanym powietrzu),</w:t>
      </w:r>
      <w:r w:rsidRPr="00EA7FCF">
        <w:rPr>
          <w:rFonts w:ascii="Garamond" w:hAnsi="Garamond" w:cs="Arial"/>
          <w:sz w:val="22"/>
          <w:szCs w:val="22"/>
        </w:rPr>
        <w:t xml:space="preserve"> narkotyków </w:t>
      </w:r>
      <w:r w:rsidR="00876C23" w:rsidRPr="00EA7FCF">
        <w:rPr>
          <w:rFonts w:ascii="Garamond" w:hAnsi="Garamond"/>
          <w:sz w:val="22"/>
          <w:szCs w:val="22"/>
        </w:rPr>
        <w:t>lub</w:t>
      </w:r>
      <w:r w:rsidRPr="00EA7FCF">
        <w:rPr>
          <w:rFonts w:ascii="Garamond" w:hAnsi="Garamond" w:cs="Arial"/>
          <w:sz w:val="22"/>
          <w:szCs w:val="22"/>
        </w:rPr>
        <w:t xml:space="preserve"> innych środków odurzających</w:t>
      </w:r>
      <w:r w:rsidR="00876C23" w:rsidRPr="00EA7FCF">
        <w:rPr>
          <w:rFonts w:ascii="Garamond" w:hAnsi="Garamond"/>
          <w:sz w:val="22"/>
          <w:szCs w:val="22"/>
        </w:rPr>
        <w:t>/psychoaktywnych. Obowiązuje także zakaz palenia</w:t>
      </w:r>
      <w:r w:rsidRPr="00EA7FCF">
        <w:rPr>
          <w:rFonts w:ascii="Garamond" w:hAnsi="Garamond" w:cs="Arial"/>
          <w:bCs/>
          <w:sz w:val="22"/>
          <w:szCs w:val="22"/>
        </w:rPr>
        <w:t xml:space="preserve"> poza miejscami</w:t>
      </w:r>
      <w:r w:rsidRPr="00EA7FCF">
        <w:rPr>
          <w:rFonts w:ascii="Garamond" w:hAnsi="Garamond"/>
          <w:sz w:val="22"/>
          <w:szCs w:val="22"/>
        </w:rPr>
        <w:t xml:space="preserve"> </w:t>
      </w:r>
      <w:r w:rsidRPr="00EA7FCF">
        <w:rPr>
          <w:rFonts w:ascii="Garamond" w:hAnsi="Garamond" w:cs="Arial"/>
          <w:bCs/>
          <w:sz w:val="22"/>
          <w:szCs w:val="22"/>
        </w:rPr>
        <w:t xml:space="preserve">wyraźnie do tego celu wyznaczonymi. </w:t>
      </w:r>
      <w:r w:rsidR="00876C23" w:rsidRPr="00EA7FCF">
        <w:rPr>
          <w:rFonts w:ascii="Garamond" w:hAnsi="Garamond"/>
          <w:sz w:val="22"/>
          <w:szCs w:val="22"/>
        </w:rPr>
        <w:t>Wykonawca zapewni</w:t>
      </w:r>
      <w:r w:rsidRPr="00EA7FCF">
        <w:rPr>
          <w:rFonts w:ascii="Garamond" w:hAnsi="Garamond" w:cs="Arial"/>
          <w:sz w:val="22"/>
          <w:szCs w:val="22"/>
        </w:rPr>
        <w:t xml:space="preserve"> przestrzeganie tych </w:t>
      </w:r>
      <w:r w:rsidR="00876C23" w:rsidRPr="00EA7FCF">
        <w:rPr>
          <w:rFonts w:ascii="Garamond" w:hAnsi="Garamond"/>
          <w:sz w:val="22"/>
          <w:szCs w:val="22"/>
        </w:rPr>
        <w:t>zasad przez personel i inne osoby, którymi się posługuje</w:t>
      </w:r>
      <w:r w:rsidRPr="00EA7FCF">
        <w:rPr>
          <w:rFonts w:ascii="Garamond" w:hAnsi="Garamond" w:cs="Arial"/>
          <w:sz w:val="22"/>
          <w:szCs w:val="22"/>
        </w:rPr>
        <w:t>.</w:t>
      </w:r>
    </w:p>
    <w:p w14:paraId="7997FC9F" w14:textId="77777777" w:rsidR="00876C23" w:rsidRPr="00EA7FCF" w:rsidRDefault="00876C23" w:rsidP="00D556C7">
      <w:pPr>
        <w:numPr>
          <w:ilvl w:val="0"/>
          <w:numId w:val="109"/>
        </w:numPr>
        <w:tabs>
          <w:tab w:val="right" w:pos="7401"/>
        </w:tabs>
        <w:suppressAutoHyphens w:val="0"/>
        <w:overflowPunct/>
        <w:autoSpaceDE/>
        <w:spacing w:before="60"/>
        <w:jc w:val="both"/>
        <w:textAlignment w:val="auto"/>
        <w:rPr>
          <w:rFonts w:ascii="Garamond" w:hAnsi="Garamond"/>
          <w:sz w:val="22"/>
          <w:szCs w:val="22"/>
        </w:rPr>
      </w:pPr>
      <w:r w:rsidRPr="00EA7FCF">
        <w:rPr>
          <w:rFonts w:ascii="Garamond" w:hAnsi="Garamond"/>
          <w:sz w:val="22"/>
          <w:szCs w:val="22"/>
        </w:rPr>
        <w:t>W przypadku naruszenia obowiązku zachowania trzeźwości, o którym mowa w ust. 1 powyżej, przez personel Wykonawcy</w:t>
      </w:r>
      <w:r w:rsidRPr="00D556C7">
        <w:rPr>
          <w:rFonts w:ascii="Garamond" w:hAnsi="Garamond"/>
          <w:sz w:val="22"/>
          <w:szCs w:val="22"/>
        </w:rPr>
        <w:t xml:space="preserve"> </w:t>
      </w:r>
      <w:r w:rsidRPr="00EA7FCF">
        <w:rPr>
          <w:rFonts w:ascii="Garamond" w:hAnsi="Garamond"/>
          <w:sz w:val="22"/>
          <w:szCs w:val="22"/>
        </w:rPr>
        <w:t xml:space="preserve">lub inne osoby, którymi się posługuje, osoby te nie zostaną dopuszczone do pracy na Terenie PCC lub zostaną z niego usunięte. </w:t>
      </w:r>
      <w:bookmarkStart w:id="213" w:name="_Hlk191889920"/>
      <w:r w:rsidRPr="00EA7FCF">
        <w:rPr>
          <w:rFonts w:ascii="Garamond" w:hAnsi="Garamond"/>
          <w:sz w:val="22"/>
          <w:szCs w:val="22"/>
        </w:rPr>
        <w:t>Wykonawca zobowiązany jest niezwłocznie odsunąć je od prac objętych Umową oraz zapewnić bezwzględny zakaz ich wstępu na Teren PCC.</w:t>
      </w:r>
      <w:bookmarkEnd w:id="213"/>
    </w:p>
    <w:p w14:paraId="47661EB8" w14:textId="2EDC236F" w:rsidR="000B098E" w:rsidRPr="00EA7FCF" w:rsidRDefault="000B098E" w:rsidP="00D556C7">
      <w:pPr>
        <w:numPr>
          <w:ilvl w:val="0"/>
          <w:numId w:val="109"/>
        </w:numPr>
        <w:tabs>
          <w:tab w:val="right" w:pos="7401"/>
        </w:tabs>
        <w:suppressAutoHyphens w:val="0"/>
        <w:overflowPunct/>
        <w:autoSpaceDE/>
        <w:spacing w:before="60"/>
        <w:jc w:val="both"/>
        <w:textAlignment w:val="auto"/>
        <w:rPr>
          <w:rFonts w:ascii="Garamond" w:hAnsi="Garamond" w:cs="Arial"/>
          <w:sz w:val="22"/>
          <w:szCs w:val="22"/>
        </w:rPr>
      </w:pPr>
      <w:r w:rsidRPr="00EA7FCF">
        <w:rPr>
          <w:rFonts w:ascii="Garamond" w:hAnsi="Garamond" w:cs="Arial"/>
          <w:sz w:val="22"/>
          <w:szCs w:val="22"/>
        </w:rPr>
        <w:t xml:space="preserve">Zamawiającemu przysługuje prawo naliczenia kary umownej w wysokości </w:t>
      </w:r>
      <w:r w:rsidR="00876C23" w:rsidRPr="00EA7FCF">
        <w:rPr>
          <w:rFonts w:ascii="Garamond" w:hAnsi="Garamond"/>
          <w:sz w:val="22"/>
          <w:szCs w:val="22"/>
        </w:rPr>
        <w:t>20</w:t>
      </w:r>
      <w:r w:rsidRPr="00EA7FCF">
        <w:rPr>
          <w:rFonts w:ascii="Garamond" w:hAnsi="Garamond" w:cs="Arial"/>
          <w:sz w:val="22"/>
          <w:szCs w:val="22"/>
        </w:rPr>
        <w:t>.000</w:t>
      </w:r>
      <w:r w:rsidR="00876C23" w:rsidRPr="00EA7FCF">
        <w:rPr>
          <w:rFonts w:ascii="Garamond" w:hAnsi="Garamond"/>
          <w:sz w:val="22"/>
          <w:szCs w:val="22"/>
        </w:rPr>
        <w:t>,00</w:t>
      </w:r>
      <w:r w:rsidRPr="00EA7FCF">
        <w:rPr>
          <w:rFonts w:ascii="Garamond" w:hAnsi="Garamond" w:cs="Arial"/>
          <w:sz w:val="22"/>
          <w:szCs w:val="22"/>
        </w:rPr>
        <w:t xml:space="preserve"> PLN (słownie: </w:t>
      </w:r>
      <w:r w:rsidR="00876C23" w:rsidRPr="00EA7FCF">
        <w:rPr>
          <w:rFonts w:ascii="Garamond" w:hAnsi="Garamond"/>
          <w:i/>
          <w:iCs/>
          <w:sz w:val="22"/>
          <w:szCs w:val="22"/>
        </w:rPr>
        <w:t>dwadzieścia</w:t>
      </w:r>
      <w:r w:rsidRPr="00EA7FCF">
        <w:rPr>
          <w:rFonts w:ascii="Garamond" w:hAnsi="Garamond"/>
          <w:i/>
          <w:sz w:val="22"/>
          <w:szCs w:val="22"/>
        </w:rPr>
        <w:t xml:space="preserve"> tysięcy złotych</w:t>
      </w:r>
      <w:r w:rsidRPr="00EA7FCF">
        <w:rPr>
          <w:rFonts w:ascii="Garamond" w:hAnsi="Garamond" w:cs="Arial"/>
          <w:sz w:val="22"/>
          <w:szCs w:val="22"/>
        </w:rPr>
        <w:t>) za każdy przypadek naruszenia obowiązku zachowania trzeźwości</w:t>
      </w:r>
      <w:r w:rsidR="00876C23" w:rsidRPr="00EA7FCF">
        <w:rPr>
          <w:rFonts w:ascii="Garamond" w:hAnsi="Garamond"/>
          <w:sz w:val="22"/>
          <w:szCs w:val="22"/>
        </w:rPr>
        <w:t xml:space="preserve">, o którym mowa w </w:t>
      </w:r>
      <w:r w:rsidRPr="00EA7FCF">
        <w:rPr>
          <w:rFonts w:ascii="Garamond" w:hAnsi="Garamond" w:cs="Arial"/>
          <w:sz w:val="22"/>
          <w:szCs w:val="22"/>
        </w:rPr>
        <w:t xml:space="preserve">ust. </w:t>
      </w:r>
      <w:r w:rsidR="00876C23" w:rsidRPr="00EA7FCF">
        <w:rPr>
          <w:rFonts w:ascii="Garamond" w:hAnsi="Garamond"/>
          <w:sz w:val="22"/>
          <w:szCs w:val="22"/>
        </w:rPr>
        <w:t>1 powyżej, a także za każdy przypadek odmowy poddania się badaniu lub podjęcia działań mających na celu utrudnienie/uniemożliwienie przeprowadzenia takiego badania (np. niszczenie sprzętu pomiarowego) przez personel Wykonawcy</w:t>
      </w:r>
      <w:r w:rsidR="00876C23" w:rsidRPr="00D556C7">
        <w:rPr>
          <w:rFonts w:ascii="Garamond" w:hAnsi="Garamond"/>
          <w:sz w:val="22"/>
          <w:szCs w:val="22"/>
        </w:rPr>
        <w:t xml:space="preserve"> </w:t>
      </w:r>
      <w:r w:rsidR="00876C23" w:rsidRPr="00EA7FCF">
        <w:rPr>
          <w:rFonts w:ascii="Garamond" w:hAnsi="Garamond"/>
          <w:sz w:val="22"/>
          <w:szCs w:val="22"/>
        </w:rPr>
        <w:t>lub inne osoby, którymi się posługuje.</w:t>
      </w:r>
      <w:r w:rsidRPr="00EA7FCF">
        <w:rPr>
          <w:rFonts w:ascii="Garamond" w:hAnsi="Garamond" w:cs="Arial"/>
          <w:sz w:val="22"/>
          <w:szCs w:val="22"/>
        </w:rPr>
        <w:t xml:space="preserve">  </w:t>
      </w:r>
    </w:p>
    <w:p w14:paraId="4EDE4D7C" w14:textId="33A9B167" w:rsidR="000B098E" w:rsidRPr="00EA7FCF" w:rsidRDefault="000B098E" w:rsidP="00D556C7">
      <w:pPr>
        <w:numPr>
          <w:ilvl w:val="0"/>
          <w:numId w:val="109"/>
        </w:numPr>
        <w:tabs>
          <w:tab w:val="right" w:pos="7401"/>
        </w:tabs>
        <w:suppressAutoHyphens w:val="0"/>
        <w:overflowPunct/>
        <w:autoSpaceDE/>
        <w:spacing w:before="60"/>
        <w:jc w:val="both"/>
        <w:textAlignment w:val="auto"/>
        <w:rPr>
          <w:rFonts w:ascii="Garamond" w:hAnsi="Garamond" w:cs="Arial"/>
          <w:sz w:val="22"/>
          <w:szCs w:val="22"/>
        </w:rPr>
      </w:pPr>
      <w:r w:rsidRPr="00EA7FCF">
        <w:rPr>
          <w:rFonts w:ascii="Garamond" w:hAnsi="Garamond" w:cs="Arial"/>
          <w:bCs/>
          <w:sz w:val="22"/>
          <w:szCs w:val="22"/>
        </w:rPr>
        <w:t xml:space="preserve">Zamawiającemu przysługuje prawo </w:t>
      </w:r>
      <w:r w:rsidR="00876C23" w:rsidRPr="00EA7FCF">
        <w:rPr>
          <w:rFonts w:ascii="Garamond" w:hAnsi="Garamond"/>
          <w:bCs/>
          <w:sz w:val="22"/>
          <w:szCs w:val="22"/>
        </w:rPr>
        <w:t xml:space="preserve">do </w:t>
      </w:r>
      <w:r w:rsidRPr="00EA7FCF">
        <w:rPr>
          <w:rFonts w:ascii="Garamond" w:hAnsi="Garamond" w:cs="Arial"/>
          <w:bCs/>
          <w:sz w:val="22"/>
          <w:szCs w:val="22"/>
        </w:rPr>
        <w:t xml:space="preserve">naliczenia kary umownej w wysokości </w:t>
      </w:r>
      <w:r w:rsidR="00876C23" w:rsidRPr="00EA7FCF">
        <w:rPr>
          <w:rFonts w:ascii="Garamond" w:hAnsi="Garamond"/>
          <w:sz w:val="22"/>
          <w:szCs w:val="22"/>
        </w:rPr>
        <w:t>20.000,00</w:t>
      </w:r>
      <w:r w:rsidRPr="00EA7FCF">
        <w:rPr>
          <w:rFonts w:ascii="Garamond" w:hAnsi="Garamond" w:cs="Arial"/>
          <w:sz w:val="22"/>
          <w:szCs w:val="22"/>
        </w:rPr>
        <w:t xml:space="preserve"> PLN (słownie: </w:t>
      </w:r>
      <w:r w:rsidRPr="00EA7FCF">
        <w:rPr>
          <w:rFonts w:ascii="Garamond" w:hAnsi="Garamond"/>
          <w:i/>
          <w:sz w:val="22"/>
          <w:szCs w:val="22"/>
        </w:rPr>
        <w:t>dwadzieścia tysięcy złotych</w:t>
      </w:r>
      <w:r w:rsidRPr="00EA7FCF">
        <w:rPr>
          <w:rFonts w:ascii="Garamond" w:hAnsi="Garamond" w:cs="Arial"/>
          <w:sz w:val="22"/>
          <w:szCs w:val="22"/>
        </w:rPr>
        <w:t>) za każdy przypadek naruszenia przez personel Wykonawcy</w:t>
      </w:r>
      <w:r w:rsidRPr="00EA7FCF">
        <w:rPr>
          <w:rFonts w:ascii="Garamond" w:hAnsi="Garamond"/>
          <w:sz w:val="22"/>
          <w:szCs w:val="22"/>
        </w:rPr>
        <w:t xml:space="preserve"> </w:t>
      </w:r>
      <w:r w:rsidR="00876C23" w:rsidRPr="00EA7FCF">
        <w:rPr>
          <w:rFonts w:ascii="Garamond" w:hAnsi="Garamond"/>
          <w:bCs/>
          <w:sz w:val="22"/>
          <w:szCs w:val="22"/>
        </w:rPr>
        <w:t xml:space="preserve">lub inne osoby, którymi się posługuje zakazu palenia na Terenie PCC, o którym mowa w ust. </w:t>
      </w:r>
      <w:r w:rsidRPr="00EA7FCF">
        <w:rPr>
          <w:rFonts w:ascii="Garamond" w:hAnsi="Garamond" w:cs="Arial"/>
          <w:sz w:val="22"/>
          <w:szCs w:val="22"/>
        </w:rPr>
        <w:t xml:space="preserve">1 </w:t>
      </w:r>
      <w:r w:rsidR="00876C23" w:rsidRPr="00EA7FCF">
        <w:rPr>
          <w:rFonts w:ascii="Garamond" w:hAnsi="Garamond"/>
          <w:bCs/>
          <w:sz w:val="22"/>
          <w:szCs w:val="22"/>
        </w:rPr>
        <w:t>powyżej</w:t>
      </w:r>
      <w:r w:rsidRPr="00EA7FCF">
        <w:rPr>
          <w:rFonts w:ascii="Garamond" w:hAnsi="Garamond" w:cs="Arial"/>
          <w:sz w:val="22"/>
          <w:szCs w:val="22"/>
        </w:rPr>
        <w:t>.</w:t>
      </w:r>
    </w:p>
    <w:bookmarkEnd w:id="212"/>
    <w:p w14:paraId="414F7CB7" w14:textId="134505FB" w:rsidR="000B098E" w:rsidRPr="00EA7FCF" w:rsidRDefault="00876C23" w:rsidP="00D556C7">
      <w:pPr>
        <w:numPr>
          <w:ilvl w:val="0"/>
          <w:numId w:val="109"/>
        </w:numPr>
        <w:tabs>
          <w:tab w:val="right" w:pos="7401"/>
        </w:tabs>
        <w:suppressAutoHyphens w:val="0"/>
        <w:overflowPunct/>
        <w:autoSpaceDE/>
        <w:spacing w:before="60"/>
        <w:jc w:val="both"/>
        <w:textAlignment w:val="auto"/>
        <w:rPr>
          <w:rFonts w:ascii="Garamond" w:hAnsi="Garamond" w:cs="Arial"/>
          <w:sz w:val="22"/>
          <w:szCs w:val="22"/>
        </w:rPr>
      </w:pPr>
      <w:r w:rsidRPr="00EA7FCF">
        <w:rPr>
          <w:rFonts w:ascii="Garamond" w:hAnsi="Garamond"/>
          <w:sz w:val="22"/>
          <w:szCs w:val="22"/>
        </w:rPr>
        <w:t xml:space="preserve">W </w:t>
      </w:r>
      <w:r w:rsidR="000B098E" w:rsidRPr="00EA7FCF">
        <w:rPr>
          <w:rFonts w:ascii="Garamond" w:hAnsi="Garamond" w:cs="Arial"/>
          <w:sz w:val="22"/>
          <w:szCs w:val="22"/>
        </w:rPr>
        <w:t xml:space="preserve">przypadku, </w:t>
      </w:r>
      <w:r w:rsidRPr="00EA7FCF">
        <w:rPr>
          <w:rFonts w:ascii="Garamond" w:hAnsi="Garamond"/>
          <w:sz w:val="22"/>
          <w:szCs w:val="22"/>
        </w:rPr>
        <w:t xml:space="preserve">gdy personel Wykonawcy lub inne osoby, którymi się posługuje, dokonały lub usiłowały dokonać </w:t>
      </w:r>
      <w:r w:rsidR="000B098E" w:rsidRPr="00EA7FCF">
        <w:rPr>
          <w:rFonts w:ascii="Garamond" w:hAnsi="Garamond" w:cs="Arial"/>
          <w:sz w:val="22"/>
          <w:szCs w:val="22"/>
        </w:rPr>
        <w:t>kradzieży/przywłaszczenia</w:t>
      </w:r>
      <w:r w:rsidR="000B098E" w:rsidRPr="00EA7FCF">
        <w:rPr>
          <w:rFonts w:ascii="Garamond" w:hAnsi="Garamond"/>
          <w:sz w:val="22"/>
          <w:szCs w:val="22"/>
        </w:rPr>
        <w:t xml:space="preserve"> </w:t>
      </w:r>
      <w:r w:rsidR="000B098E" w:rsidRPr="00EA7FCF">
        <w:rPr>
          <w:rFonts w:ascii="Garamond" w:hAnsi="Garamond" w:cs="Arial"/>
          <w:sz w:val="22"/>
          <w:szCs w:val="22"/>
        </w:rPr>
        <w:t xml:space="preserve">mienia </w:t>
      </w:r>
      <w:r w:rsidRPr="00EA7FCF">
        <w:rPr>
          <w:rFonts w:ascii="Garamond" w:hAnsi="Garamond"/>
          <w:sz w:val="22"/>
          <w:szCs w:val="22"/>
        </w:rPr>
        <w:t xml:space="preserve">należącego do spółek z Grupy PCC na Terenie PCC, </w:t>
      </w:r>
      <w:r w:rsidR="000B098E" w:rsidRPr="00EA7FCF">
        <w:rPr>
          <w:rFonts w:ascii="Garamond" w:hAnsi="Garamond" w:cs="Arial"/>
          <w:sz w:val="22"/>
          <w:szCs w:val="22"/>
        </w:rPr>
        <w:t xml:space="preserve">Zamawiającemu przysługuje prawo </w:t>
      </w:r>
      <w:r w:rsidRPr="00EA7FCF">
        <w:rPr>
          <w:rFonts w:ascii="Garamond" w:hAnsi="Garamond"/>
          <w:sz w:val="22"/>
          <w:szCs w:val="22"/>
        </w:rPr>
        <w:t xml:space="preserve">do </w:t>
      </w:r>
      <w:r w:rsidR="000B098E" w:rsidRPr="00EA7FCF">
        <w:rPr>
          <w:rFonts w:ascii="Garamond" w:hAnsi="Garamond" w:cs="Arial"/>
          <w:sz w:val="22"/>
          <w:szCs w:val="22"/>
        </w:rPr>
        <w:t xml:space="preserve">naliczenia kary umownej w wysokości </w:t>
      </w:r>
      <w:r w:rsidRPr="00EA7FCF">
        <w:rPr>
          <w:rFonts w:ascii="Garamond" w:hAnsi="Garamond"/>
          <w:sz w:val="22"/>
          <w:szCs w:val="22"/>
        </w:rPr>
        <w:t>20</w:t>
      </w:r>
      <w:r w:rsidR="000B098E" w:rsidRPr="00EA7FCF">
        <w:rPr>
          <w:rFonts w:ascii="Garamond" w:hAnsi="Garamond" w:cs="Arial"/>
          <w:sz w:val="22"/>
          <w:szCs w:val="22"/>
        </w:rPr>
        <w:t>.000</w:t>
      </w:r>
      <w:r w:rsidRPr="00EA7FCF">
        <w:rPr>
          <w:rFonts w:ascii="Garamond" w:hAnsi="Garamond"/>
          <w:sz w:val="22"/>
          <w:szCs w:val="22"/>
        </w:rPr>
        <w:t>,00</w:t>
      </w:r>
      <w:r w:rsidR="000B098E" w:rsidRPr="00EA7FCF">
        <w:rPr>
          <w:rFonts w:ascii="Garamond" w:hAnsi="Garamond" w:cs="Arial"/>
          <w:sz w:val="22"/>
          <w:szCs w:val="22"/>
        </w:rPr>
        <w:t xml:space="preserve"> PLN (słownie: </w:t>
      </w:r>
      <w:r w:rsidRPr="00EA7FCF">
        <w:rPr>
          <w:rFonts w:ascii="Garamond" w:hAnsi="Garamond"/>
          <w:i/>
          <w:iCs/>
          <w:sz w:val="22"/>
          <w:szCs w:val="22"/>
        </w:rPr>
        <w:t>dwadzieścia</w:t>
      </w:r>
      <w:r w:rsidR="000B098E" w:rsidRPr="00EA7FCF">
        <w:rPr>
          <w:rFonts w:ascii="Garamond" w:hAnsi="Garamond"/>
          <w:i/>
          <w:sz w:val="22"/>
          <w:szCs w:val="22"/>
        </w:rPr>
        <w:t xml:space="preserve"> tysięcy złotych</w:t>
      </w:r>
      <w:r w:rsidR="000B098E" w:rsidRPr="00EA7FCF">
        <w:rPr>
          <w:rFonts w:ascii="Garamond" w:hAnsi="Garamond" w:cs="Arial"/>
          <w:sz w:val="22"/>
          <w:szCs w:val="22"/>
        </w:rPr>
        <w:t xml:space="preserve">) za każdy </w:t>
      </w:r>
      <w:r w:rsidRPr="00EA7FCF">
        <w:rPr>
          <w:rFonts w:ascii="Garamond" w:hAnsi="Garamond"/>
          <w:sz w:val="22"/>
          <w:szCs w:val="22"/>
        </w:rPr>
        <w:t xml:space="preserve">taki </w:t>
      </w:r>
      <w:r w:rsidR="000B098E" w:rsidRPr="00EA7FCF">
        <w:rPr>
          <w:rFonts w:ascii="Garamond" w:hAnsi="Garamond" w:cs="Arial"/>
          <w:sz w:val="22"/>
          <w:szCs w:val="22"/>
        </w:rPr>
        <w:t>przypadek</w:t>
      </w:r>
      <w:r w:rsidRPr="00EA7FCF">
        <w:rPr>
          <w:rFonts w:ascii="Garamond" w:hAnsi="Garamond"/>
          <w:sz w:val="22"/>
          <w:szCs w:val="22"/>
        </w:rPr>
        <w:t>.</w:t>
      </w:r>
      <w:r w:rsidR="000B098E" w:rsidRPr="00EA7FCF">
        <w:rPr>
          <w:rFonts w:ascii="Garamond" w:hAnsi="Garamond" w:cs="Arial"/>
          <w:sz w:val="22"/>
          <w:szCs w:val="22"/>
        </w:rPr>
        <w:t xml:space="preserve"> Wykonawca zobowiązany jest </w:t>
      </w:r>
      <w:r w:rsidRPr="00EA7FCF">
        <w:rPr>
          <w:rFonts w:ascii="Garamond" w:hAnsi="Garamond"/>
          <w:sz w:val="22"/>
          <w:szCs w:val="22"/>
        </w:rPr>
        <w:t xml:space="preserve">niezwłocznie </w:t>
      </w:r>
      <w:r w:rsidR="000B098E" w:rsidRPr="00EA7FCF">
        <w:rPr>
          <w:rFonts w:ascii="Garamond" w:hAnsi="Garamond" w:cs="Arial"/>
          <w:sz w:val="22"/>
          <w:szCs w:val="22"/>
        </w:rPr>
        <w:t xml:space="preserve">odsunąć </w:t>
      </w:r>
      <w:r w:rsidRPr="00EA7FCF">
        <w:rPr>
          <w:rFonts w:ascii="Garamond" w:hAnsi="Garamond"/>
          <w:sz w:val="22"/>
          <w:szCs w:val="22"/>
        </w:rPr>
        <w:t>takie osoby</w:t>
      </w:r>
      <w:r w:rsidR="000B098E" w:rsidRPr="00EA7FCF">
        <w:rPr>
          <w:rFonts w:ascii="Garamond" w:hAnsi="Garamond" w:cs="Arial"/>
          <w:sz w:val="22"/>
          <w:szCs w:val="22"/>
        </w:rPr>
        <w:t xml:space="preserve"> od prac </w:t>
      </w:r>
      <w:r w:rsidRPr="00EA7FCF">
        <w:rPr>
          <w:rFonts w:ascii="Garamond" w:hAnsi="Garamond"/>
          <w:sz w:val="22"/>
          <w:szCs w:val="22"/>
        </w:rPr>
        <w:t>objętych Umową</w:t>
      </w:r>
      <w:r w:rsidR="000B098E" w:rsidRPr="00EA7FCF">
        <w:rPr>
          <w:rFonts w:ascii="Garamond" w:hAnsi="Garamond" w:cs="Arial"/>
          <w:sz w:val="22"/>
          <w:szCs w:val="22"/>
        </w:rPr>
        <w:t xml:space="preserve"> ze skutkiem natychmiastowym</w:t>
      </w:r>
      <w:r w:rsidRPr="00EA7FCF">
        <w:rPr>
          <w:rFonts w:ascii="Garamond" w:hAnsi="Garamond"/>
          <w:sz w:val="22"/>
          <w:szCs w:val="22"/>
        </w:rPr>
        <w:t xml:space="preserve"> oraz zapewnić</w:t>
      </w:r>
      <w:r w:rsidR="000B098E" w:rsidRPr="00EA7FCF">
        <w:rPr>
          <w:rFonts w:ascii="Garamond" w:hAnsi="Garamond" w:cs="Arial"/>
          <w:sz w:val="22"/>
          <w:szCs w:val="22"/>
        </w:rPr>
        <w:t xml:space="preserve"> bezwzględny zakaz </w:t>
      </w:r>
      <w:r w:rsidRPr="00EA7FCF">
        <w:rPr>
          <w:rFonts w:ascii="Garamond" w:hAnsi="Garamond"/>
          <w:sz w:val="22"/>
          <w:szCs w:val="22"/>
        </w:rPr>
        <w:t>wstępu</w:t>
      </w:r>
      <w:r w:rsidR="000B098E" w:rsidRPr="00EA7FCF">
        <w:rPr>
          <w:rFonts w:ascii="Garamond" w:hAnsi="Garamond" w:cs="Arial"/>
          <w:sz w:val="22"/>
          <w:szCs w:val="22"/>
        </w:rPr>
        <w:t xml:space="preserve"> na </w:t>
      </w:r>
      <w:r w:rsidRPr="00EA7FCF">
        <w:rPr>
          <w:rFonts w:ascii="Garamond" w:hAnsi="Garamond"/>
          <w:sz w:val="22"/>
          <w:szCs w:val="22"/>
        </w:rPr>
        <w:t>Teren</w:t>
      </w:r>
      <w:r w:rsidR="000B098E" w:rsidRPr="00EA7FCF">
        <w:rPr>
          <w:rFonts w:ascii="Garamond" w:hAnsi="Garamond" w:cs="Arial"/>
          <w:sz w:val="22"/>
          <w:szCs w:val="22"/>
        </w:rPr>
        <w:t xml:space="preserve"> PCC.</w:t>
      </w:r>
      <w:r w:rsidRPr="00EA7FCF">
        <w:rPr>
          <w:rFonts w:ascii="Garamond" w:hAnsi="Garamond"/>
          <w:sz w:val="22"/>
          <w:szCs w:val="22"/>
        </w:rPr>
        <w:t xml:space="preserve"> </w:t>
      </w:r>
    </w:p>
    <w:p w14:paraId="6EB3B2B5" w14:textId="42396FE2" w:rsidR="00C165C0" w:rsidRPr="00EA7FCF" w:rsidRDefault="000B098E" w:rsidP="00D556C7">
      <w:pPr>
        <w:numPr>
          <w:ilvl w:val="0"/>
          <w:numId w:val="109"/>
        </w:numPr>
        <w:tabs>
          <w:tab w:val="right" w:pos="7401"/>
        </w:tabs>
        <w:suppressAutoHyphens w:val="0"/>
        <w:overflowPunct/>
        <w:autoSpaceDE/>
        <w:spacing w:before="60"/>
        <w:jc w:val="both"/>
        <w:textAlignment w:val="auto"/>
        <w:rPr>
          <w:rFonts w:ascii="Garamond" w:hAnsi="Garamond"/>
          <w:sz w:val="22"/>
          <w:szCs w:val="22"/>
        </w:rPr>
      </w:pPr>
      <w:r w:rsidRPr="00EA7FCF">
        <w:rPr>
          <w:rFonts w:ascii="Garamond" w:hAnsi="Garamond" w:cs="Arial"/>
          <w:sz w:val="22"/>
          <w:szCs w:val="22"/>
        </w:rPr>
        <w:t xml:space="preserve">W </w:t>
      </w:r>
      <w:r w:rsidR="00876C23" w:rsidRPr="00EA7FCF">
        <w:rPr>
          <w:rFonts w:ascii="Garamond" w:hAnsi="Garamond"/>
          <w:sz w:val="22"/>
          <w:szCs w:val="22"/>
        </w:rPr>
        <w:t>sytuacjach</w:t>
      </w:r>
      <w:r w:rsidRPr="00EA7FCF">
        <w:rPr>
          <w:rFonts w:ascii="Garamond" w:hAnsi="Garamond" w:cs="Arial"/>
          <w:sz w:val="22"/>
          <w:szCs w:val="22"/>
        </w:rPr>
        <w:t xml:space="preserve">, o których mowa w niniejszym paragrafie </w:t>
      </w:r>
      <w:r w:rsidR="00876C23" w:rsidRPr="00EA7FCF">
        <w:rPr>
          <w:rFonts w:ascii="Garamond" w:hAnsi="Garamond"/>
          <w:sz w:val="22"/>
          <w:szCs w:val="22"/>
        </w:rPr>
        <w:t xml:space="preserve">Wykonawca zobowiązany jest do </w:t>
      </w:r>
      <w:r w:rsidRPr="00EA7FCF">
        <w:rPr>
          <w:rFonts w:ascii="Garamond" w:hAnsi="Garamond" w:cs="Arial"/>
          <w:sz w:val="22"/>
          <w:szCs w:val="22"/>
        </w:rPr>
        <w:t xml:space="preserve">poprawy dyscypliny wśród swoich pracowników oraz innych osób, </w:t>
      </w:r>
      <w:r w:rsidR="00876C23" w:rsidRPr="00EA7FCF">
        <w:rPr>
          <w:rFonts w:ascii="Garamond" w:hAnsi="Garamond"/>
          <w:sz w:val="22"/>
          <w:szCs w:val="22"/>
        </w:rPr>
        <w:t>którymi się posługuje. W przypadku trzykrotnego zaistnienia sytuacji</w:t>
      </w:r>
      <w:r w:rsidRPr="00EA7FCF">
        <w:rPr>
          <w:rFonts w:ascii="Garamond" w:hAnsi="Garamond" w:cs="Arial"/>
          <w:sz w:val="22"/>
          <w:szCs w:val="22"/>
        </w:rPr>
        <w:t xml:space="preserve">, o których mowa w niniejszym </w:t>
      </w:r>
      <w:proofErr w:type="gramStart"/>
      <w:r w:rsidRPr="00EA7FCF">
        <w:rPr>
          <w:rFonts w:ascii="Garamond" w:hAnsi="Garamond" w:cs="Arial"/>
          <w:sz w:val="22"/>
          <w:szCs w:val="22"/>
        </w:rPr>
        <w:t xml:space="preserve">paragrafie, </w:t>
      </w:r>
      <w:r w:rsidR="00876C23" w:rsidRPr="00EA7FCF">
        <w:rPr>
          <w:rFonts w:ascii="Garamond" w:hAnsi="Garamond"/>
          <w:sz w:val="22"/>
          <w:szCs w:val="22"/>
        </w:rPr>
        <w:t xml:space="preserve"> Zamawiający</w:t>
      </w:r>
      <w:proofErr w:type="gramEnd"/>
      <w:r w:rsidR="00876C23" w:rsidRPr="00EA7FCF">
        <w:rPr>
          <w:rFonts w:ascii="Garamond" w:hAnsi="Garamond"/>
          <w:sz w:val="22"/>
          <w:szCs w:val="22"/>
        </w:rPr>
        <w:t xml:space="preserve"> ma</w:t>
      </w:r>
      <w:r w:rsidRPr="00EA7FCF">
        <w:rPr>
          <w:rFonts w:ascii="Garamond" w:hAnsi="Garamond" w:cs="Arial"/>
          <w:sz w:val="22"/>
          <w:szCs w:val="22"/>
        </w:rPr>
        <w:t xml:space="preserve"> prawo </w:t>
      </w:r>
      <w:r w:rsidR="00876C23" w:rsidRPr="00EA7FCF">
        <w:rPr>
          <w:rFonts w:ascii="Garamond" w:hAnsi="Garamond"/>
          <w:sz w:val="22"/>
          <w:szCs w:val="22"/>
        </w:rPr>
        <w:t>odstąpić</w:t>
      </w:r>
      <w:r w:rsidRPr="00EA7FCF">
        <w:rPr>
          <w:rFonts w:ascii="Garamond" w:hAnsi="Garamond" w:cs="Arial"/>
          <w:sz w:val="22"/>
          <w:szCs w:val="22"/>
        </w:rPr>
        <w:t xml:space="preserve"> od Umowy</w:t>
      </w:r>
      <w:r w:rsidR="00876C23" w:rsidRPr="00EA7FCF">
        <w:rPr>
          <w:rFonts w:ascii="Garamond" w:hAnsi="Garamond"/>
          <w:sz w:val="22"/>
          <w:szCs w:val="22"/>
        </w:rPr>
        <w:t xml:space="preserve"> ze skutkiem natychmiastowym z winy Wykonawcy,</w:t>
      </w:r>
      <w:r w:rsidRPr="00EA7FCF">
        <w:rPr>
          <w:rFonts w:ascii="Garamond" w:hAnsi="Garamond" w:cs="Arial"/>
          <w:sz w:val="22"/>
          <w:szCs w:val="22"/>
        </w:rPr>
        <w:t xml:space="preserve"> w terminie </w:t>
      </w:r>
      <w:r w:rsidR="00876C23" w:rsidRPr="00EA7FCF">
        <w:rPr>
          <w:rFonts w:ascii="Garamond" w:hAnsi="Garamond"/>
          <w:sz w:val="22"/>
          <w:szCs w:val="22"/>
        </w:rPr>
        <w:t>30</w:t>
      </w:r>
      <w:r w:rsidRPr="00EA7FCF">
        <w:rPr>
          <w:rFonts w:ascii="Garamond" w:hAnsi="Garamond" w:cs="Arial"/>
          <w:sz w:val="22"/>
          <w:szCs w:val="22"/>
        </w:rPr>
        <w:t xml:space="preserve"> dni od daty stwierdzenia </w:t>
      </w:r>
      <w:r w:rsidR="00876C23" w:rsidRPr="00EA7FCF">
        <w:rPr>
          <w:rFonts w:ascii="Garamond" w:hAnsi="Garamond"/>
          <w:sz w:val="22"/>
          <w:szCs w:val="22"/>
        </w:rPr>
        <w:t>ostatniego naruszenia.</w:t>
      </w:r>
    </w:p>
    <w:p w14:paraId="44F8AA50" w14:textId="25417BCD" w:rsidR="00D33E50" w:rsidRPr="00EA7FCF" w:rsidRDefault="00BB2538" w:rsidP="00D556C7">
      <w:pPr>
        <w:pStyle w:val="Nagwek1"/>
        <w:spacing w:before="60" w:after="0"/>
        <w:rPr>
          <w:rFonts w:ascii="Garamond" w:hAnsi="Garamond"/>
          <w:sz w:val="22"/>
          <w:szCs w:val="22"/>
        </w:rPr>
      </w:pPr>
      <w:bookmarkStart w:id="214" w:name="_Toc22209310"/>
      <w:bookmarkStart w:id="215" w:name="_Toc508018866"/>
      <w:bookmarkStart w:id="216" w:name="_Toc64967635"/>
      <w:bookmarkStart w:id="217" w:name="_Toc149293353"/>
      <w:r w:rsidRPr="00EA7FCF">
        <w:rPr>
          <w:rFonts w:ascii="Garamond" w:hAnsi="Garamond"/>
          <w:sz w:val="22"/>
          <w:szCs w:val="22"/>
        </w:rPr>
        <w:t>POUFNOŚĆ</w:t>
      </w:r>
      <w:bookmarkEnd w:id="214"/>
      <w:bookmarkEnd w:id="215"/>
      <w:bookmarkEnd w:id="216"/>
      <w:bookmarkEnd w:id="217"/>
    </w:p>
    <w:p w14:paraId="4D7E54C1" w14:textId="715C526A" w:rsidR="00AF7A97" w:rsidRPr="00EA7FCF" w:rsidRDefault="00AF7A97" w:rsidP="00D556C7">
      <w:pPr>
        <w:pStyle w:val="Listapunktowana3"/>
        <w:numPr>
          <w:ilvl w:val="0"/>
          <w:numId w:val="90"/>
        </w:numPr>
        <w:spacing w:before="60" w:after="80"/>
        <w:contextualSpacing w:val="0"/>
        <w:jc w:val="both"/>
        <w:rPr>
          <w:rFonts w:ascii="Garamond" w:hAnsi="Garamond"/>
          <w:sz w:val="22"/>
          <w:szCs w:val="22"/>
        </w:rPr>
      </w:pPr>
      <w:r w:rsidRPr="00EA7FCF">
        <w:rPr>
          <w:rFonts w:ascii="Garamond" w:hAnsi="Garamond"/>
          <w:sz w:val="22"/>
          <w:szCs w:val="22"/>
        </w:rPr>
        <w:t>Wszelkie informacje uzyskane przez Wykonawcę w związku z zawarciem i wykonywaniem niniejszej Umowy, bez względu na ich nazwę oraz sposób pozyskania, Wykonawca zobowiązuje się traktować, jako poufne (zwane dalej: „</w:t>
      </w:r>
      <w:r w:rsidRPr="00EA7FCF">
        <w:rPr>
          <w:rFonts w:ascii="Garamond" w:hAnsi="Garamond"/>
          <w:b/>
          <w:sz w:val="22"/>
          <w:szCs w:val="22"/>
        </w:rPr>
        <w:t>Informacje poufne</w:t>
      </w:r>
      <w:r w:rsidRPr="00EA7FCF">
        <w:rPr>
          <w:rFonts w:ascii="Garamond" w:hAnsi="Garamond"/>
          <w:sz w:val="22"/>
          <w:szCs w:val="22"/>
        </w:rPr>
        <w:t xml:space="preserve">”). Wykonawca zobowiązuje się zatem zachować Informacje poufne w ścisłej tajemnicy i oświadcza, że nie będzie ujawniać Informacji poufnych jakimkolwiek osobom trzecim </w:t>
      </w:r>
      <w:r w:rsidR="00E4290A" w:rsidRPr="00EA7FCF">
        <w:rPr>
          <w:rFonts w:ascii="Garamond" w:hAnsi="Garamond"/>
          <w:sz w:val="22"/>
          <w:szCs w:val="22"/>
        </w:rPr>
        <w:t xml:space="preserve">(poza swoimi pracownikami i Podwykonawcami, którzy zgodnie z </w:t>
      </w:r>
      <w:r w:rsidR="00E4290A" w:rsidRPr="00EA7FCF">
        <w:rPr>
          <w:rFonts w:ascii="Garamond" w:hAnsi="Garamond"/>
          <w:sz w:val="22"/>
          <w:szCs w:val="22"/>
        </w:rPr>
        <w:lastRenderedPageBreak/>
        <w:t xml:space="preserve">niniejszą Umową są  zaangażowani w realizację jej przedmiotu, którym Wykonawca może przekazać Informacje poufne, ale tylko w takim zakresie jaki jest niezbędny dla wykonania przez nich powierzonych im prac), </w:t>
      </w:r>
      <w:r w:rsidRPr="00EA7FCF">
        <w:rPr>
          <w:rFonts w:ascii="Garamond" w:hAnsi="Garamond"/>
          <w:sz w:val="22"/>
          <w:szCs w:val="22"/>
        </w:rPr>
        <w:t xml:space="preserve">bez uprzedniej pisemnej </w:t>
      </w:r>
      <w:r w:rsidR="00E4290A" w:rsidRPr="00EA7FCF">
        <w:rPr>
          <w:rFonts w:ascii="Garamond" w:hAnsi="Garamond"/>
          <w:sz w:val="22"/>
          <w:szCs w:val="22"/>
        </w:rPr>
        <w:t xml:space="preserve">pod rygorem nieważności  </w:t>
      </w:r>
      <w:r w:rsidRPr="00EA7FCF">
        <w:rPr>
          <w:rFonts w:ascii="Garamond" w:hAnsi="Garamond"/>
          <w:sz w:val="22"/>
          <w:szCs w:val="22"/>
        </w:rPr>
        <w:t xml:space="preserve">zgody Zamawiającego ani też wykorzystywać Informacji poufnych do jakiegokolwiek innego celu niż wykonanie  niniejszej Umowy. </w:t>
      </w:r>
      <w:r w:rsidR="00E4290A" w:rsidRPr="00EA7FCF">
        <w:rPr>
          <w:rFonts w:ascii="Garamond" w:hAnsi="Garamond"/>
          <w:sz w:val="22"/>
          <w:szCs w:val="22"/>
        </w:rPr>
        <w:t xml:space="preserve">Przed dopuszczeniem  ww. osób, którym Wykonawca może przekazać Informację poufne, do wykonywania jakichkolwiek prac w ramach niniejszej Umowy i przekazaniem im Informacji poufnych, Wykonawca odbierze od tych osób pisemne zobowiązanie do zachowania w tajemnicy Informacji poufnych, które będzie nakładało na ww. osoby obowiązki zachowania poufności o zakresie nie mniejszym niż obowiązki przyjęte na podstawie Umowy przez Wykonawcę (z wyjątkiem kary za niewykonanie obowiązków w odniesieniu do pracowników Wykonawcy) i dostarczy Zamawiającemu to oświadczenie na każde pisemne żądanie Zamawiającego w terminie 3 dni roboczych od dnia doręczenia takiego żądania. </w:t>
      </w:r>
      <w:bookmarkStart w:id="218" w:name="_Hlk146874123"/>
      <w:r w:rsidRPr="00EA7FCF">
        <w:rPr>
          <w:rFonts w:ascii="Garamond" w:hAnsi="Garamond"/>
          <w:sz w:val="22"/>
          <w:szCs w:val="22"/>
        </w:rPr>
        <w:t>Obowiązek zachowania w tajemnicy Informacji poufnych trwa</w:t>
      </w:r>
      <w:r w:rsidR="0003632B" w:rsidRPr="00EA7FCF">
        <w:rPr>
          <w:rFonts w:ascii="Garamond" w:hAnsi="Garamond"/>
          <w:sz w:val="22"/>
          <w:szCs w:val="22"/>
        </w:rPr>
        <w:t xml:space="preserve"> tak długo, dopóki ta informacja stanowić będzie Informację poufną dla Zamawiającego, w rozumieniu obowiązujących przepisów prawa, ale nie krócej niż</w:t>
      </w:r>
      <w:r w:rsidRPr="00EA7FCF">
        <w:rPr>
          <w:rFonts w:ascii="Garamond" w:hAnsi="Garamond"/>
          <w:sz w:val="22"/>
          <w:szCs w:val="22"/>
        </w:rPr>
        <w:t xml:space="preserve"> przez </w:t>
      </w:r>
      <w:r w:rsidR="0003632B" w:rsidRPr="00EA7FCF">
        <w:rPr>
          <w:rFonts w:ascii="Garamond" w:hAnsi="Garamond"/>
          <w:sz w:val="22"/>
          <w:szCs w:val="22"/>
        </w:rPr>
        <w:t xml:space="preserve">okres 15 </w:t>
      </w:r>
      <w:proofErr w:type="gramStart"/>
      <w:r w:rsidR="0003632B" w:rsidRPr="00EA7FCF">
        <w:rPr>
          <w:rFonts w:ascii="Garamond" w:hAnsi="Garamond"/>
          <w:sz w:val="22"/>
          <w:szCs w:val="22"/>
        </w:rPr>
        <w:t xml:space="preserve">lat </w:t>
      </w:r>
      <w:r w:rsidRPr="00EA7FCF">
        <w:rPr>
          <w:rFonts w:ascii="Garamond" w:hAnsi="Garamond"/>
          <w:sz w:val="22"/>
          <w:szCs w:val="22"/>
        </w:rPr>
        <w:t xml:space="preserve"> po</w:t>
      </w:r>
      <w:proofErr w:type="gramEnd"/>
      <w:r w:rsidRPr="00EA7FCF">
        <w:rPr>
          <w:rFonts w:ascii="Garamond" w:hAnsi="Garamond"/>
          <w:sz w:val="22"/>
          <w:szCs w:val="22"/>
        </w:rPr>
        <w:t xml:space="preserve"> wykonaniu, rozwiązaniu lub wygaśnięciu niniejszej Umowy. Obowiązek zachowania w tajemnicy Informacji poufnych obejmuje także fakt zawarcia niniejszej Umowy oraz jej warunków.</w:t>
      </w:r>
    </w:p>
    <w:bookmarkEnd w:id="218"/>
    <w:p w14:paraId="02863DF8" w14:textId="7DD291BC" w:rsidR="00AF7A97" w:rsidRPr="00EA7FCF" w:rsidRDefault="00AF7A97" w:rsidP="00D556C7">
      <w:pPr>
        <w:pStyle w:val="Listapunktowana3"/>
        <w:numPr>
          <w:ilvl w:val="0"/>
          <w:numId w:val="90"/>
        </w:numPr>
        <w:spacing w:before="60" w:after="80"/>
        <w:contextualSpacing w:val="0"/>
        <w:jc w:val="both"/>
        <w:rPr>
          <w:rFonts w:ascii="Garamond" w:hAnsi="Garamond"/>
          <w:sz w:val="22"/>
          <w:szCs w:val="22"/>
        </w:rPr>
      </w:pPr>
      <w:r w:rsidRPr="00EA7FCF">
        <w:rPr>
          <w:rFonts w:ascii="Garamond" w:hAnsi="Garamond"/>
          <w:sz w:val="22"/>
          <w:szCs w:val="22"/>
        </w:rPr>
        <w:t xml:space="preserve">Obowiązek zachowania w tajemnicy Informacji poufnych nie dotyczy </w:t>
      </w:r>
      <w:proofErr w:type="gramStart"/>
      <w:r w:rsidRPr="00EA7FCF">
        <w:rPr>
          <w:rFonts w:ascii="Garamond" w:hAnsi="Garamond"/>
          <w:sz w:val="22"/>
          <w:szCs w:val="22"/>
        </w:rPr>
        <w:t>sytuacji</w:t>
      </w:r>
      <w:proofErr w:type="gramEnd"/>
      <w:r w:rsidRPr="00EA7FCF">
        <w:rPr>
          <w:rFonts w:ascii="Garamond" w:hAnsi="Garamond"/>
          <w:sz w:val="22"/>
          <w:szCs w:val="22"/>
        </w:rPr>
        <w:t xml:space="preserve"> gdy Wykonawca zobowiązany będzie ujawnić te informacje na żądanie organu, który zgodnie z bezwzględnie obowiązującymi przepisami prawa uprawniony jest żądać ujawnienia takich informacji. W takim jednak przypadku Wykonawca </w:t>
      </w:r>
      <w:r w:rsidR="00E4290A" w:rsidRPr="00EA7FCF">
        <w:rPr>
          <w:rFonts w:ascii="Garamond" w:hAnsi="Garamond"/>
          <w:sz w:val="22"/>
          <w:szCs w:val="22"/>
        </w:rPr>
        <w:t xml:space="preserve">zobowiązany jest do ujawnienia uprawnionemu organowi jedynie tych Informacji poufnych, do ujawnienia których jest on zobowiązany przepisami prawa z tym, że </w:t>
      </w:r>
      <w:r w:rsidRPr="00EA7FCF">
        <w:rPr>
          <w:rFonts w:ascii="Garamond" w:hAnsi="Garamond"/>
          <w:sz w:val="22"/>
          <w:szCs w:val="22"/>
        </w:rPr>
        <w:t xml:space="preserve">przed ujawnieniem Informacji poufnych zobowiązany jest </w:t>
      </w:r>
      <w:r w:rsidR="00E4290A" w:rsidRPr="00EA7FCF">
        <w:rPr>
          <w:rFonts w:ascii="Garamond" w:hAnsi="Garamond"/>
          <w:sz w:val="22"/>
          <w:szCs w:val="22"/>
        </w:rPr>
        <w:t xml:space="preserve">on </w:t>
      </w:r>
      <w:r w:rsidRPr="00EA7FCF">
        <w:rPr>
          <w:rFonts w:ascii="Garamond" w:hAnsi="Garamond"/>
          <w:sz w:val="22"/>
          <w:szCs w:val="22"/>
        </w:rPr>
        <w:t>poinformować Zamawiającego na piśmie o organie zgłaszającym takie  żądanie oraz o zakresie żądanych przez ten organ informacji</w:t>
      </w:r>
      <w:r w:rsidR="00E4290A" w:rsidRPr="00EA7FCF">
        <w:rPr>
          <w:rFonts w:ascii="Garamond" w:hAnsi="Garamond"/>
          <w:sz w:val="22"/>
          <w:szCs w:val="22"/>
        </w:rPr>
        <w:t>, a po ich ujawnieniu jego obowiązkiem jest niezwłoczne poinformowanie Zamawiającego o fakcie i zakresie przekazanych Informacji poufnych chyba, że jest to prawnie zabronione.</w:t>
      </w:r>
      <w:r w:rsidRPr="00EA7FCF">
        <w:rPr>
          <w:rFonts w:ascii="Garamond" w:hAnsi="Garamond"/>
          <w:sz w:val="22"/>
          <w:szCs w:val="22"/>
        </w:rPr>
        <w:t xml:space="preserve"> </w:t>
      </w:r>
    </w:p>
    <w:p w14:paraId="7303FC00" w14:textId="77777777" w:rsidR="00AF7A97" w:rsidRPr="00EA7FCF" w:rsidRDefault="00AF7A97" w:rsidP="00D556C7">
      <w:pPr>
        <w:pStyle w:val="Listapunktowana3"/>
        <w:numPr>
          <w:ilvl w:val="0"/>
          <w:numId w:val="90"/>
        </w:numPr>
        <w:spacing w:before="60" w:after="80"/>
        <w:contextualSpacing w:val="0"/>
        <w:jc w:val="both"/>
        <w:rPr>
          <w:rFonts w:ascii="Garamond" w:hAnsi="Garamond"/>
          <w:sz w:val="22"/>
          <w:szCs w:val="22"/>
        </w:rPr>
      </w:pPr>
      <w:r w:rsidRPr="00EA7FCF">
        <w:rPr>
          <w:rFonts w:ascii="Garamond" w:hAnsi="Garamond"/>
          <w:sz w:val="22"/>
          <w:szCs w:val="22"/>
        </w:rPr>
        <w:t>Ograniczenia zachowania w tajemnicy Informacji poufnych nie obejmują informacji, które:</w:t>
      </w:r>
    </w:p>
    <w:p w14:paraId="7AE792F2" w14:textId="77777777" w:rsidR="00AF7A97" w:rsidRPr="00EA7FCF" w:rsidRDefault="00AF7A97" w:rsidP="00D556C7">
      <w:pPr>
        <w:pStyle w:val="Listapunktowana3"/>
        <w:numPr>
          <w:ilvl w:val="0"/>
          <w:numId w:val="91"/>
        </w:numPr>
        <w:spacing w:before="60" w:after="80"/>
        <w:ind w:left="714" w:hanging="357"/>
        <w:contextualSpacing w:val="0"/>
        <w:jc w:val="both"/>
        <w:rPr>
          <w:rFonts w:ascii="Garamond" w:hAnsi="Garamond"/>
          <w:sz w:val="22"/>
          <w:szCs w:val="22"/>
        </w:rPr>
      </w:pPr>
      <w:r w:rsidRPr="00EA7FCF">
        <w:rPr>
          <w:rFonts w:ascii="Garamond" w:hAnsi="Garamond"/>
          <w:sz w:val="22"/>
          <w:szCs w:val="22"/>
        </w:rPr>
        <w:t xml:space="preserve">były znane Wykonawcy przed ich </w:t>
      </w:r>
      <w:proofErr w:type="gramStart"/>
      <w:r w:rsidRPr="00EA7FCF">
        <w:rPr>
          <w:rFonts w:ascii="Garamond" w:hAnsi="Garamond"/>
          <w:sz w:val="22"/>
          <w:szCs w:val="22"/>
        </w:rPr>
        <w:t>uzyskaniem,</w:t>
      </w:r>
      <w:proofErr w:type="gramEnd"/>
      <w:r w:rsidRPr="00EA7FCF">
        <w:rPr>
          <w:rFonts w:ascii="Garamond" w:hAnsi="Garamond"/>
          <w:sz w:val="22"/>
          <w:szCs w:val="22"/>
        </w:rPr>
        <w:t xml:space="preserve"> lub</w:t>
      </w:r>
    </w:p>
    <w:p w14:paraId="20FD43EE" w14:textId="77777777" w:rsidR="00AF7A97" w:rsidRPr="00EA7FCF" w:rsidRDefault="00AF7A97" w:rsidP="00D556C7">
      <w:pPr>
        <w:pStyle w:val="Listapunktowana3"/>
        <w:numPr>
          <w:ilvl w:val="0"/>
          <w:numId w:val="91"/>
        </w:numPr>
        <w:spacing w:before="60" w:after="80"/>
        <w:ind w:left="714" w:hanging="357"/>
        <w:contextualSpacing w:val="0"/>
        <w:jc w:val="both"/>
        <w:rPr>
          <w:rFonts w:ascii="Garamond" w:hAnsi="Garamond"/>
          <w:sz w:val="22"/>
          <w:szCs w:val="22"/>
        </w:rPr>
      </w:pPr>
      <w:r w:rsidRPr="00EA7FCF">
        <w:rPr>
          <w:rFonts w:ascii="Garamond" w:hAnsi="Garamond"/>
          <w:sz w:val="22"/>
          <w:szCs w:val="22"/>
        </w:rPr>
        <w:t xml:space="preserve">były powszechnie znane wcześniej niż je uzyskano, lub </w:t>
      </w:r>
    </w:p>
    <w:p w14:paraId="2F23B83C" w14:textId="00A14AB9" w:rsidR="00AF7A97" w:rsidRPr="00EA7FCF" w:rsidRDefault="00AF7A97" w:rsidP="00D556C7">
      <w:pPr>
        <w:pStyle w:val="Listapunktowana3"/>
        <w:numPr>
          <w:ilvl w:val="0"/>
          <w:numId w:val="91"/>
        </w:numPr>
        <w:spacing w:before="60" w:after="80"/>
        <w:ind w:left="714" w:hanging="357"/>
        <w:contextualSpacing w:val="0"/>
        <w:jc w:val="both"/>
        <w:rPr>
          <w:rFonts w:ascii="Garamond" w:hAnsi="Garamond"/>
          <w:sz w:val="22"/>
          <w:szCs w:val="22"/>
        </w:rPr>
      </w:pPr>
      <w:r w:rsidRPr="00EA7FCF">
        <w:rPr>
          <w:rFonts w:ascii="Garamond" w:hAnsi="Garamond"/>
          <w:sz w:val="22"/>
          <w:szCs w:val="22"/>
        </w:rPr>
        <w:t xml:space="preserve">stały się publicznie znane po ich </w:t>
      </w:r>
      <w:proofErr w:type="gramStart"/>
      <w:r w:rsidRPr="00EA7FCF">
        <w:rPr>
          <w:rFonts w:ascii="Garamond" w:hAnsi="Garamond"/>
          <w:sz w:val="22"/>
          <w:szCs w:val="22"/>
        </w:rPr>
        <w:t>uzyskaniu,</w:t>
      </w:r>
      <w:proofErr w:type="gramEnd"/>
      <w:r w:rsidRPr="00EA7FCF">
        <w:rPr>
          <w:rFonts w:ascii="Garamond" w:hAnsi="Garamond"/>
          <w:sz w:val="22"/>
          <w:szCs w:val="22"/>
        </w:rPr>
        <w:t xml:space="preserve"> lub</w:t>
      </w:r>
    </w:p>
    <w:p w14:paraId="085FA72C" w14:textId="77777777" w:rsidR="00AF7A97" w:rsidRPr="00EA7FCF" w:rsidRDefault="00AF7A97" w:rsidP="00D556C7">
      <w:pPr>
        <w:pStyle w:val="Listapunktowana3"/>
        <w:numPr>
          <w:ilvl w:val="0"/>
          <w:numId w:val="91"/>
        </w:numPr>
        <w:spacing w:before="60" w:after="80"/>
        <w:ind w:left="714" w:hanging="357"/>
        <w:contextualSpacing w:val="0"/>
        <w:jc w:val="both"/>
        <w:rPr>
          <w:rFonts w:ascii="Garamond" w:hAnsi="Garamond"/>
          <w:sz w:val="22"/>
          <w:szCs w:val="22"/>
        </w:rPr>
      </w:pPr>
      <w:r w:rsidRPr="00EA7FCF">
        <w:rPr>
          <w:rFonts w:ascii="Garamond" w:hAnsi="Garamond"/>
          <w:sz w:val="22"/>
          <w:szCs w:val="22"/>
        </w:rPr>
        <w:t>były kiedykolwiek ujawnione Wykonawcy przez stronę trzecią</w:t>
      </w:r>
      <w:r w:rsidR="007719DF" w:rsidRPr="00EA7FCF">
        <w:rPr>
          <w:rFonts w:ascii="Garamond" w:hAnsi="Garamond"/>
          <w:sz w:val="22"/>
          <w:szCs w:val="22"/>
        </w:rPr>
        <w:t xml:space="preserve"> bez naruszenia </w:t>
      </w:r>
      <w:proofErr w:type="gramStart"/>
      <w:r w:rsidR="007719DF" w:rsidRPr="00EA7FCF">
        <w:rPr>
          <w:rFonts w:ascii="Garamond" w:hAnsi="Garamond"/>
          <w:sz w:val="22"/>
          <w:szCs w:val="22"/>
        </w:rPr>
        <w:t>prawa</w:t>
      </w:r>
      <w:r w:rsidRPr="00EA7FCF">
        <w:rPr>
          <w:rFonts w:ascii="Garamond" w:hAnsi="Garamond"/>
          <w:sz w:val="22"/>
          <w:szCs w:val="22"/>
        </w:rPr>
        <w:t>,</w:t>
      </w:r>
      <w:proofErr w:type="gramEnd"/>
      <w:r w:rsidRPr="00EA7FCF">
        <w:rPr>
          <w:rFonts w:ascii="Garamond" w:hAnsi="Garamond"/>
          <w:sz w:val="22"/>
          <w:szCs w:val="22"/>
        </w:rPr>
        <w:t xml:space="preserve"> lub</w:t>
      </w:r>
    </w:p>
    <w:p w14:paraId="589D0080" w14:textId="77777777" w:rsidR="00AF7A97" w:rsidRPr="00EA7FCF" w:rsidRDefault="00AF7A97" w:rsidP="00D556C7">
      <w:pPr>
        <w:pStyle w:val="Listapunktowana3"/>
        <w:numPr>
          <w:ilvl w:val="0"/>
          <w:numId w:val="91"/>
        </w:numPr>
        <w:spacing w:before="60" w:after="80"/>
        <w:ind w:left="714" w:hanging="357"/>
        <w:contextualSpacing w:val="0"/>
        <w:jc w:val="both"/>
        <w:rPr>
          <w:rFonts w:ascii="Garamond" w:hAnsi="Garamond"/>
          <w:sz w:val="22"/>
          <w:szCs w:val="22"/>
        </w:rPr>
      </w:pPr>
      <w:r w:rsidRPr="00EA7FCF">
        <w:rPr>
          <w:rFonts w:ascii="Garamond" w:hAnsi="Garamond"/>
          <w:sz w:val="22"/>
          <w:szCs w:val="22"/>
        </w:rPr>
        <w:t xml:space="preserve">istnieje dowód na to, że </w:t>
      </w:r>
      <w:r w:rsidR="00E4290A" w:rsidRPr="00EA7FCF">
        <w:rPr>
          <w:rFonts w:ascii="Garamond" w:hAnsi="Garamond"/>
          <w:sz w:val="22"/>
          <w:szCs w:val="22"/>
        </w:rPr>
        <w:t xml:space="preserve">zostały </w:t>
      </w:r>
      <w:r w:rsidRPr="00EA7FCF">
        <w:rPr>
          <w:rFonts w:ascii="Garamond" w:hAnsi="Garamond"/>
          <w:sz w:val="22"/>
          <w:szCs w:val="22"/>
        </w:rPr>
        <w:t>one opracowane przez Wykonawcę, który nie znał wcześniej ujawnionych przez Zamawiającego informacji.</w:t>
      </w:r>
    </w:p>
    <w:p w14:paraId="1A290D36" w14:textId="77777777" w:rsidR="00AF7A97" w:rsidRPr="00EA7FCF" w:rsidRDefault="00AF7A97" w:rsidP="00D556C7">
      <w:pPr>
        <w:pStyle w:val="Listapunktowana3"/>
        <w:numPr>
          <w:ilvl w:val="0"/>
          <w:numId w:val="90"/>
        </w:numPr>
        <w:spacing w:before="60" w:after="80"/>
        <w:contextualSpacing w:val="0"/>
        <w:jc w:val="both"/>
        <w:rPr>
          <w:rFonts w:ascii="Garamond" w:hAnsi="Garamond"/>
          <w:sz w:val="22"/>
          <w:szCs w:val="22"/>
        </w:rPr>
      </w:pPr>
      <w:r w:rsidRPr="00EA7FCF">
        <w:rPr>
          <w:rFonts w:ascii="Garamond" w:hAnsi="Garamond"/>
          <w:sz w:val="22"/>
          <w:szCs w:val="22"/>
        </w:rPr>
        <w:t>Wykonawca gwarantuje dochowanie obowiązku zachowania w tajemnicy Informacji poufnych przez wszystkie osoby zatrudnione lub wykonujące czynności przy wykonywaniu niniejszej Umowy.</w:t>
      </w:r>
    </w:p>
    <w:p w14:paraId="33EC9ADF" w14:textId="5A12A614" w:rsidR="00AF7A97" w:rsidRPr="00EA7FCF" w:rsidRDefault="00AF7A97" w:rsidP="00F439BC">
      <w:pPr>
        <w:pStyle w:val="Listapunktowana3"/>
        <w:numPr>
          <w:ilvl w:val="0"/>
          <w:numId w:val="90"/>
        </w:numPr>
        <w:spacing w:after="80" w:line="276" w:lineRule="auto"/>
        <w:contextualSpacing w:val="0"/>
        <w:jc w:val="both"/>
        <w:rPr>
          <w:rFonts w:ascii="Garamond" w:hAnsi="Garamond"/>
          <w:sz w:val="22"/>
          <w:szCs w:val="22"/>
        </w:rPr>
      </w:pPr>
      <w:bookmarkStart w:id="219" w:name="_Hlk146874600"/>
      <w:r w:rsidRPr="00EA7FCF">
        <w:rPr>
          <w:rFonts w:ascii="Garamond" w:hAnsi="Garamond"/>
          <w:sz w:val="22"/>
          <w:szCs w:val="22"/>
        </w:rPr>
        <w:t xml:space="preserve">Umowa nie ogranicza przysługującego Zamawiającemu prawa do ujawniania wszelkich informacji </w:t>
      </w:r>
      <w:r w:rsidR="001B0AF1" w:rsidRPr="00EA7FCF">
        <w:rPr>
          <w:rFonts w:ascii="Garamond" w:hAnsi="Garamond" w:cs="Garamond"/>
          <w:sz w:val="22"/>
          <w:szCs w:val="22"/>
        </w:rPr>
        <w:t>związanej</w:t>
      </w:r>
      <w:r w:rsidRPr="00EA7FCF">
        <w:rPr>
          <w:rFonts w:ascii="Garamond" w:hAnsi="Garamond"/>
          <w:sz w:val="22"/>
          <w:szCs w:val="22"/>
        </w:rPr>
        <w:t xml:space="preserve"> z Umową, w </w:t>
      </w:r>
      <w:r w:rsidR="001B0AF1" w:rsidRPr="00EA7FCF">
        <w:rPr>
          <w:rFonts w:ascii="Garamond" w:hAnsi="Garamond" w:cs="Garamond"/>
          <w:sz w:val="22"/>
          <w:szCs w:val="22"/>
        </w:rPr>
        <w:t>tym tej</w:t>
      </w:r>
      <w:r w:rsidRPr="00EA7FCF">
        <w:rPr>
          <w:rFonts w:ascii="Garamond" w:hAnsi="Garamond"/>
          <w:sz w:val="22"/>
          <w:szCs w:val="22"/>
        </w:rPr>
        <w:t xml:space="preserve"> otrzymanej od Wykonawcy, w szczególności nie ogranicza prawa Zamawiającego do ujawniania tej dokumentacji i informacji współpracującym z Zamawiającym lub grupą kapitałową PCC</w:t>
      </w:r>
      <w:r w:rsidR="001B0AF1" w:rsidRPr="00EA7FCF">
        <w:rPr>
          <w:rFonts w:ascii="Garamond" w:hAnsi="Garamond" w:cs="Garamond"/>
          <w:sz w:val="22"/>
          <w:szCs w:val="22"/>
        </w:rPr>
        <w:t xml:space="preserve">, podmiotom trzecim oraz </w:t>
      </w:r>
      <w:r w:rsidRPr="00EA7FCF">
        <w:rPr>
          <w:rFonts w:ascii="Garamond" w:hAnsi="Garamond"/>
          <w:sz w:val="22"/>
          <w:szCs w:val="22"/>
        </w:rPr>
        <w:t>spółk</w:t>
      </w:r>
      <w:r w:rsidR="00E4290A" w:rsidRPr="00EA7FCF">
        <w:rPr>
          <w:rFonts w:ascii="Garamond" w:hAnsi="Garamond"/>
          <w:sz w:val="22"/>
          <w:szCs w:val="22"/>
        </w:rPr>
        <w:t>o</w:t>
      </w:r>
      <w:r w:rsidRPr="00EA7FCF">
        <w:rPr>
          <w:rFonts w:ascii="Garamond" w:hAnsi="Garamond"/>
          <w:sz w:val="22"/>
          <w:szCs w:val="22"/>
        </w:rPr>
        <w:t>m z grupy PCC.</w:t>
      </w:r>
    </w:p>
    <w:p w14:paraId="0A14ABF5" w14:textId="00887D15" w:rsidR="005D6476" w:rsidRPr="00EA7FCF" w:rsidRDefault="005D6476" w:rsidP="00F439BC">
      <w:pPr>
        <w:pStyle w:val="NormalnyWeb"/>
        <w:numPr>
          <w:ilvl w:val="0"/>
          <w:numId w:val="90"/>
        </w:numPr>
        <w:spacing w:before="0" w:line="276" w:lineRule="auto"/>
        <w:jc w:val="both"/>
        <w:rPr>
          <w:rFonts w:ascii="Garamond" w:hAnsi="Garamond"/>
          <w:sz w:val="22"/>
          <w:szCs w:val="22"/>
        </w:rPr>
      </w:pPr>
      <w:bookmarkStart w:id="220" w:name="_Hlk127272972"/>
      <w:bookmarkEnd w:id="219"/>
      <w:bookmarkEnd w:id="220"/>
      <w:r w:rsidRPr="00EA7FCF">
        <w:rPr>
          <w:rFonts w:ascii="Garamond" w:hAnsi="Garamond"/>
          <w:sz w:val="22"/>
          <w:szCs w:val="22"/>
        </w:rPr>
        <w:t xml:space="preserve">Wykonawca przyjmuje do wiadomości, iż PCC Rokita SA, jako emitent papierów wartościowych dopuszczonych do obrotu na Giełdzie Papierów Wartościowych w Warszawie, podlega szeregowi regulacji obowiązujących w Unii Europejskiej, dotyczących ochrony informacji poufnych na rynku kapitałowym, a w szczególności podlega przepisom rozporządzenia Parlamentu Europejskiego i Rady (UE) nr 596/2014 z dnia 16 kwietnia 2014 r. w sprawie nadużyć na rynku, ustawy z dnia 29 lipca 2005 r. o obrocie instrumentami finansowymi oraz przepisom ustawy z dnia 29 lipca 2005 r. o ofercie publicznej i warunkach wprowadzania instrumentów finansowych do zorganizowanego systemu obrotu oraz o spółkach publicznych. W związku z tym informacje powstałe w wyniku realizacji niniejszej </w:t>
      </w:r>
      <w:r w:rsidRPr="00EA7FCF">
        <w:rPr>
          <w:rFonts w:ascii="Garamond" w:hAnsi="Garamond"/>
          <w:sz w:val="22"/>
          <w:szCs w:val="22"/>
        </w:rPr>
        <w:t>Umowy</w:t>
      </w:r>
      <w:r w:rsidRPr="00EA7FCF">
        <w:rPr>
          <w:rFonts w:ascii="Garamond" w:hAnsi="Garamond"/>
          <w:sz w:val="22"/>
          <w:szCs w:val="22"/>
        </w:rPr>
        <w:t xml:space="preserve"> mogą stanowić informacje poufne w rozumieniu art. 7 rozporządzenia w sprawie nadużyć na rynku. Ujawnienie oraz wykorzystanie informacji poufnych w sposób niezgodny z niniejszą </w:t>
      </w:r>
      <w:r w:rsidRPr="00EA7FCF">
        <w:rPr>
          <w:rFonts w:ascii="Garamond" w:hAnsi="Garamond"/>
          <w:sz w:val="22"/>
          <w:szCs w:val="22"/>
        </w:rPr>
        <w:t>Umową</w:t>
      </w:r>
      <w:r w:rsidRPr="00EA7FCF">
        <w:rPr>
          <w:rFonts w:ascii="Garamond" w:hAnsi="Garamond"/>
          <w:sz w:val="22"/>
          <w:szCs w:val="22"/>
        </w:rPr>
        <w:t xml:space="preserve"> jest zabronione. Zakaz ujawniania informacji poufnej nie ma zastosowania w sytuacji, gdy muszą być one ujawnione w związku z wykonywaniem obowiązków, wynikających z przepisów prawa powszechnie </w:t>
      </w:r>
      <w:r w:rsidRPr="00EA7FCF">
        <w:rPr>
          <w:rFonts w:ascii="Garamond" w:hAnsi="Garamond"/>
          <w:sz w:val="22"/>
          <w:szCs w:val="22"/>
        </w:rPr>
        <w:lastRenderedPageBreak/>
        <w:t>obowiązującego, w szczególności nie ma on zastosowania wobec PCC Rokita SA w związku z obowiązkiem PCC Rokita SA do niezwłocznego podawania do publicznej wiadomości informacji poufnych bezpośrednio jej dotyczących, których treści jak i samego faktu publikacji PCC Rokita SA nie jest zobowiązana konsultować z Wykonawcą.</w:t>
      </w:r>
    </w:p>
    <w:p w14:paraId="38452A3C" w14:textId="7A396E94" w:rsidR="00D33E50" w:rsidRPr="00EA7FCF" w:rsidRDefault="001B0AF1" w:rsidP="00F439BC">
      <w:pPr>
        <w:pStyle w:val="Nagwek1"/>
        <w:ind w:left="1701" w:hanging="850"/>
        <w:rPr>
          <w:rFonts w:ascii="Garamond" w:hAnsi="Garamond"/>
          <w:sz w:val="22"/>
          <w:szCs w:val="22"/>
        </w:rPr>
      </w:pPr>
      <w:bookmarkStart w:id="221" w:name="_Toc149293354"/>
      <w:r w:rsidRPr="00EA7FCF">
        <w:rPr>
          <w:rFonts w:ascii="Garamond" w:hAnsi="Garamond"/>
          <w:sz w:val="22"/>
          <w:szCs w:val="22"/>
        </w:rPr>
        <w:t xml:space="preserve">INNE PRZEPISY I </w:t>
      </w:r>
      <w:bookmarkStart w:id="222" w:name="_Toc22209311"/>
      <w:bookmarkStart w:id="223" w:name="_Toc508018867"/>
      <w:bookmarkStart w:id="224" w:name="_Toc64967636"/>
      <w:r w:rsidR="00CC3016" w:rsidRPr="00EA7FCF">
        <w:rPr>
          <w:rFonts w:ascii="Garamond" w:hAnsi="Garamond"/>
          <w:sz w:val="22"/>
          <w:szCs w:val="22"/>
        </w:rPr>
        <w:t>ZASADY</w:t>
      </w:r>
      <w:bookmarkEnd w:id="221"/>
      <w:r w:rsidR="00CC3016" w:rsidRPr="00EA7FCF">
        <w:rPr>
          <w:rFonts w:ascii="Garamond" w:hAnsi="Garamond"/>
          <w:sz w:val="22"/>
          <w:szCs w:val="22"/>
        </w:rPr>
        <w:t xml:space="preserve"> </w:t>
      </w:r>
      <w:bookmarkStart w:id="225" w:name="_Hlk529282758"/>
      <w:bookmarkEnd w:id="222"/>
      <w:bookmarkEnd w:id="223"/>
      <w:bookmarkEnd w:id="224"/>
    </w:p>
    <w:bookmarkEnd w:id="225"/>
    <w:p w14:paraId="5B918E77" w14:textId="77777777" w:rsidR="00E54D73" w:rsidRPr="00EA7FCF" w:rsidRDefault="00E54D73" w:rsidP="00F439BC">
      <w:pPr>
        <w:numPr>
          <w:ilvl w:val="0"/>
          <w:numId w:val="72"/>
        </w:numPr>
        <w:tabs>
          <w:tab w:val="left" w:pos="-567"/>
        </w:tabs>
        <w:overflowPunct/>
        <w:autoSpaceDE/>
        <w:spacing w:after="60"/>
        <w:ind w:left="357" w:hanging="357"/>
        <w:jc w:val="both"/>
        <w:textAlignment w:val="auto"/>
        <w:rPr>
          <w:rFonts w:ascii="Garamond" w:hAnsi="Garamond"/>
          <w:sz w:val="22"/>
          <w:szCs w:val="22"/>
        </w:rPr>
      </w:pPr>
      <w:r w:rsidRPr="00EA7FCF">
        <w:rPr>
          <w:rFonts w:ascii="Garamond" w:hAnsi="Garamond" w:cs="Arial"/>
          <w:sz w:val="22"/>
          <w:szCs w:val="22"/>
        </w:rPr>
        <w:t>Wykonawca odpowiada za bezpieczeństwo wykonywanych robót, a w szczególności za bezpieczne warunki poruszania się pojazdów, pracowników oraz osób trzecich w obrębie wykonywanych prac.</w:t>
      </w:r>
    </w:p>
    <w:p w14:paraId="7A1352C7" w14:textId="0547D703" w:rsidR="00E54D73" w:rsidRPr="00EA7FCF" w:rsidRDefault="00E54D73" w:rsidP="00D556C7">
      <w:pPr>
        <w:numPr>
          <w:ilvl w:val="0"/>
          <w:numId w:val="72"/>
        </w:numPr>
        <w:tabs>
          <w:tab w:val="left" w:pos="-567"/>
        </w:tabs>
        <w:overflowPunct/>
        <w:autoSpaceDE/>
        <w:spacing w:after="60"/>
        <w:ind w:left="357" w:hanging="357"/>
        <w:jc w:val="both"/>
        <w:textAlignment w:val="auto"/>
        <w:rPr>
          <w:rFonts w:ascii="Garamond" w:hAnsi="Garamond" w:cs="Arial"/>
          <w:sz w:val="22"/>
          <w:szCs w:val="22"/>
        </w:rPr>
      </w:pPr>
      <w:r w:rsidRPr="00EA7FCF">
        <w:rPr>
          <w:rFonts w:ascii="Garamond" w:hAnsi="Garamond" w:cs="Arial"/>
          <w:sz w:val="22"/>
          <w:szCs w:val="22"/>
        </w:rPr>
        <w:t xml:space="preserve">Wykonawca oświadcza, że w sytuacji konieczności zamknięcia dróg zakładowych w obrębie </w:t>
      </w:r>
      <w:r w:rsidR="001B0AF1" w:rsidRPr="00EA7FCF">
        <w:rPr>
          <w:rFonts w:ascii="Garamond" w:hAnsi="Garamond" w:cs="Arial"/>
          <w:sz w:val="22"/>
          <w:szCs w:val="22"/>
        </w:rPr>
        <w:t>inwestycji</w:t>
      </w:r>
      <w:r w:rsidRPr="00EA7FCF">
        <w:rPr>
          <w:rFonts w:ascii="Garamond" w:hAnsi="Garamond" w:cs="Arial"/>
          <w:sz w:val="22"/>
          <w:szCs w:val="22"/>
        </w:rPr>
        <w:t xml:space="preserve"> opracuje </w:t>
      </w:r>
      <w:r w:rsidR="00F468DF" w:rsidRPr="00EA7FCF">
        <w:rPr>
          <w:rFonts w:ascii="Garamond" w:hAnsi="Garamond" w:cs="Arial"/>
          <w:sz w:val="22"/>
          <w:szCs w:val="22"/>
        </w:rPr>
        <w:t xml:space="preserve">i </w:t>
      </w:r>
      <w:r w:rsidR="001B0AF1" w:rsidRPr="00EA7FCF">
        <w:rPr>
          <w:rFonts w:ascii="Garamond" w:hAnsi="Garamond" w:cs="Arial"/>
          <w:sz w:val="22"/>
          <w:szCs w:val="22"/>
        </w:rPr>
        <w:t>uzgodni</w:t>
      </w:r>
      <w:r w:rsidRPr="00EA7FCF">
        <w:rPr>
          <w:rFonts w:ascii="Garamond" w:hAnsi="Garamond" w:cs="Arial"/>
          <w:sz w:val="22"/>
          <w:szCs w:val="22"/>
        </w:rPr>
        <w:t xml:space="preserve"> z odpowiednimi służbami Zamawiającego, bez dodatkowego wynagrodzenia, projekt ruchu zastępczego wraz z odpowiednim oznakowaniem pionowym i poziomym. </w:t>
      </w:r>
    </w:p>
    <w:p w14:paraId="525B9D8B" w14:textId="7E8C9059" w:rsidR="00E54D73" w:rsidRPr="00EA7FCF" w:rsidRDefault="00E54D73" w:rsidP="00D556C7">
      <w:pPr>
        <w:numPr>
          <w:ilvl w:val="0"/>
          <w:numId w:val="72"/>
        </w:numPr>
        <w:tabs>
          <w:tab w:val="left" w:pos="-567"/>
        </w:tabs>
        <w:overflowPunct/>
        <w:autoSpaceDE/>
        <w:spacing w:after="60"/>
        <w:ind w:left="357" w:hanging="357"/>
        <w:jc w:val="both"/>
        <w:textAlignment w:val="auto"/>
        <w:rPr>
          <w:rFonts w:ascii="Garamond" w:hAnsi="Garamond"/>
          <w:sz w:val="22"/>
          <w:szCs w:val="22"/>
        </w:rPr>
      </w:pPr>
      <w:r w:rsidRPr="00EA7FCF">
        <w:rPr>
          <w:rFonts w:ascii="Garamond" w:hAnsi="Garamond" w:cs="Arial"/>
          <w:sz w:val="22"/>
          <w:szCs w:val="22"/>
        </w:rPr>
        <w:t xml:space="preserve">Wykonawca zobowiązany jest wykonywać roboty zgodnie z obowiązującymi u Zamawiającego i przepisami BHP i p. </w:t>
      </w:r>
      <w:proofErr w:type="spellStart"/>
      <w:r w:rsidRPr="00EA7FCF">
        <w:rPr>
          <w:rFonts w:ascii="Garamond" w:hAnsi="Garamond" w:cs="Arial"/>
          <w:sz w:val="22"/>
          <w:szCs w:val="22"/>
        </w:rPr>
        <w:t>poż</w:t>
      </w:r>
      <w:proofErr w:type="spellEnd"/>
      <w:r w:rsidRPr="00EA7FCF">
        <w:rPr>
          <w:rFonts w:ascii="Garamond" w:hAnsi="Garamond" w:cs="Arial"/>
          <w:sz w:val="22"/>
          <w:szCs w:val="22"/>
        </w:rPr>
        <w:t>. oraz obowiązującymi u Zamawiającego standardami wykonania prac („</w:t>
      </w:r>
      <w:r w:rsidRPr="00EA7FCF">
        <w:rPr>
          <w:rFonts w:ascii="Garamond" w:hAnsi="Garamond" w:cs="Arial"/>
          <w:b/>
          <w:sz w:val="22"/>
          <w:szCs w:val="22"/>
        </w:rPr>
        <w:t>Kompendium wiedzy</w:t>
      </w:r>
      <w:r w:rsidR="001B0AF1" w:rsidRPr="00EA7FCF">
        <w:rPr>
          <w:rFonts w:ascii="Garamond" w:hAnsi="Garamond"/>
          <w:sz w:val="22"/>
          <w:szCs w:val="22"/>
        </w:rPr>
        <w:t>”)</w:t>
      </w:r>
      <w:r w:rsidR="00C350AF" w:rsidRPr="00EA7FCF">
        <w:rPr>
          <w:rFonts w:ascii="Garamond" w:eastAsiaTheme="minorHAnsi" w:hAnsi="Garamond"/>
          <w:sz w:val="22"/>
          <w:szCs w:val="22"/>
        </w:rPr>
        <w:t xml:space="preserve"> w tym</w:t>
      </w:r>
      <w:r w:rsidR="00820D04" w:rsidRPr="00EA7FCF">
        <w:rPr>
          <w:rFonts w:ascii="Garamond" w:eastAsiaTheme="minorHAnsi" w:hAnsi="Garamond"/>
          <w:sz w:val="22"/>
          <w:szCs w:val="22"/>
        </w:rPr>
        <w:t xml:space="preserve"> w szczególności zgodnie z</w:t>
      </w:r>
      <w:r w:rsidR="00C350AF" w:rsidRPr="00EA7FCF">
        <w:rPr>
          <w:rFonts w:ascii="Garamond" w:eastAsiaTheme="minorHAnsi" w:hAnsi="Garamond"/>
          <w:sz w:val="22"/>
          <w:szCs w:val="22"/>
        </w:rPr>
        <w:t>:</w:t>
      </w:r>
    </w:p>
    <w:p w14:paraId="34447AA0" w14:textId="286345DB" w:rsidR="00270F27" w:rsidRPr="00EA7FCF" w:rsidRDefault="00205A93" w:rsidP="00F439BC">
      <w:pPr>
        <w:pStyle w:val="Akapitzlist"/>
        <w:numPr>
          <w:ilvl w:val="0"/>
          <w:numId w:val="92"/>
        </w:numPr>
        <w:tabs>
          <w:tab w:val="left" w:pos="-567"/>
        </w:tabs>
        <w:spacing w:line="276" w:lineRule="auto"/>
        <w:ind w:left="714" w:hanging="357"/>
        <w:jc w:val="both"/>
        <w:rPr>
          <w:rFonts w:ascii="Garamond" w:hAnsi="Garamond"/>
          <w:sz w:val="22"/>
          <w:szCs w:val="22"/>
          <w:highlight w:val="yellow"/>
        </w:rPr>
      </w:pPr>
      <w:r w:rsidRPr="00EA7FCF">
        <w:rPr>
          <w:rFonts w:ascii="Garamond" w:hAnsi="Garamond"/>
          <w:sz w:val="22"/>
          <w:szCs w:val="22"/>
          <w:highlight w:val="yellow"/>
        </w:rPr>
        <w:t>obowiązującymi u Zamawiającego zarządzeniami i procedurami</w:t>
      </w:r>
      <w:r w:rsidRPr="00EA7FCF">
        <w:rPr>
          <w:rFonts w:ascii="Garamond" w:hAnsi="Garamond"/>
          <w:sz w:val="22"/>
          <w:szCs w:val="22"/>
          <w:highlight w:val="yellow"/>
          <w:u w:val="single"/>
        </w:rPr>
        <w:t xml:space="preserve"> </w:t>
      </w:r>
      <w:r w:rsidRPr="00EA7FCF">
        <w:rPr>
          <w:rFonts w:ascii="Garamond" w:hAnsi="Garamond"/>
          <w:sz w:val="22"/>
          <w:szCs w:val="22"/>
          <w:highlight w:val="yellow"/>
        </w:rPr>
        <w:t>w zakresie bezpieczeństwa i higieny pracy i ochrony przeciwpożarowej dostępnymi na stronie:</w:t>
      </w:r>
    </w:p>
    <w:p w14:paraId="21806AC5" w14:textId="77777777" w:rsidR="00407478" w:rsidRPr="00EA7FCF" w:rsidRDefault="001B0AF1" w:rsidP="00F439BC">
      <w:pPr>
        <w:pStyle w:val="Akapitzlist"/>
        <w:tabs>
          <w:tab w:val="left" w:pos="-567"/>
        </w:tabs>
        <w:spacing w:line="276" w:lineRule="auto"/>
        <w:ind w:left="714"/>
        <w:jc w:val="both"/>
        <w:rPr>
          <w:rFonts w:ascii="Garamond" w:eastAsia="Times New Roman" w:hAnsi="Garamond" w:cs="Arial"/>
          <w:sz w:val="22"/>
          <w:szCs w:val="22"/>
          <w:lang w:eastAsia="ar-SA"/>
        </w:rPr>
      </w:pPr>
      <w:hyperlink r:id="rId10">
        <w:r w:rsidRPr="00EA7FCF">
          <w:rPr>
            <w:rStyle w:val="czeinternetowe"/>
            <w:rFonts w:ascii="Garamond" w:eastAsia="Times New Roman" w:hAnsi="Garamond" w:cs="Arial"/>
            <w:sz w:val="22"/>
            <w:szCs w:val="22"/>
            <w:lang w:eastAsia="ar-SA"/>
          </w:rPr>
          <w:t>https://pcc.rokita.pl/zasady-bezpieczenstwa/bhp/kompendium-w-zakresie-bezpieczenstwa/</w:t>
        </w:r>
      </w:hyperlink>
    </w:p>
    <w:p w14:paraId="4DADA39C" w14:textId="77777777" w:rsidR="00407478" w:rsidRPr="00EA7FCF" w:rsidRDefault="001B0AF1">
      <w:pPr>
        <w:pStyle w:val="Akapitzlist"/>
        <w:numPr>
          <w:ilvl w:val="0"/>
          <w:numId w:val="92"/>
        </w:numPr>
        <w:tabs>
          <w:tab w:val="left" w:pos="-567"/>
        </w:tabs>
        <w:spacing w:line="276" w:lineRule="auto"/>
        <w:ind w:left="714" w:hanging="357"/>
        <w:jc w:val="both"/>
        <w:rPr>
          <w:rFonts w:ascii="Garamond" w:hAnsi="Garamond" w:cs="Arial"/>
          <w:sz w:val="22"/>
          <w:szCs w:val="22"/>
          <w:highlight w:val="yellow"/>
        </w:rPr>
      </w:pPr>
      <w:r w:rsidRPr="00EA7FCF">
        <w:rPr>
          <w:rFonts w:ascii="Garamond" w:hAnsi="Garamond" w:cs="Arial"/>
          <w:sz w:val="22"/>
          <w:szCs w:val="22"/>
          <w:highlight w:val="yellow"/>
        </w:rPr>
        <w:t xml:space="preserve">Zarządzenie Dyrektora Generalnego PCC Rokita SA nr 29/2016 z dnia 7.12.2016, w sprawie wprowadzenia Ogólnej specyfikacji wykonania i odbioru prac projektowych, dokumentacji technicznej i projektowej, zasad organizacji i nadzoru postępowania w Grupie Kapitałowej PCC Rokita w Brzegu Dolnym - uzgodnienie Karty KUD i zebranie podpisów w karcie po stronie Wykonawcy, </w:t>
      </w:r>
    </w:p>
    <w:p w14:paraId="196A88D1" w14:textId="77777777" w:rsidR="00407478" w:rsidRPr="00EA7FCF" w:rsidRDefault="001B0AF1">
      <w:pPr>
        <w:pStyle w:val="Akapitzlist"/>
        <w:numPr>
          <w:ilvl w:val="0"/>
          <w:numId w:val="92"/>
        </w:numPr>
        <w:tabs>
          <w:tab w:val="left" w:pos="-567"/>
        </w:tabs>
        <w:spacing w:line="276" w:lineRule="auto"/>
        <w:ind w:left="714" w:hanging="357"/>
        <w:jc w:val="both"/>
        <w:rPr>
          <w:rFonts w:ascii="Garamond" w:hAnsi="Garamond" w:cs="Garamond"/>
          <w:sz w:val="22"/>
          <w:szCs w:val="22"/>
          <w:highlight w:val="yellow"/>
        </w:rPr>
      </w:pPr>
      <w:r w:rsidRPr="00EA7FCF">
        <w:rPr>
          <w:rFonts w:ascii="Garamond" w:hAnsi="Garamond" w:cs="Arial"/>
          <w:sz w:val="22"/>
          <w:szCs w:val="22"/>
          <w:highlight w:val="yellow"/>
        </w:rPr>
        <w:t xml:space="preserve">Zarządzeniem nr 46/2010 Dyrektora Generalnego PCC Rokita SA z dnia 20.12.2010 r. </w:t>
      </w:r>
      <w:r w:rsidRPr="00EA7FCF">
        <w:rPr>
          <w:rFonts w:ascii="Garamond" w:hAnsi="Garamond" w:cs="Garamond"/>
          <w:sz w:val="22"/>
          <w:szCs w:val="22"/>
          <w:highlight w:val="yellow"/>
        </w:rPr>
        <w:t>w sprawie Standardu Dokumentacji Technicznej PCC Rokita SA</w:t>
      </w:r>
      <w:r w:rsidRPr="00EA7FCF">
        <w:rPr>
          <w:rFonts w:ascii="Garamond" w:hAnsi="Garamond" w:cs="Arial"/>
          <w:sz w:val="22"/>
          <w:szCs w:val="22"/>
          <w:highlight w:val="yellow"/>
        </w:rPr>
        <w:t>,</w:t>
      </w:r>
    </w:p>
    <w:p w14:paraId="270F780B" w14:textId="77777777" w:rsidR="00407478" w:rsidRPr="00EA7FCF" w:rsidRDefault="001B0AF1">
      <w:pPr>
        <w:pStyle w:val="Akapitzlist"/>
        <w:numPr>
          <w:ilvl w:val="0"/>
          <w:numId w:val="92"/>
        </w:numPr>
        <w:tabs>
          <w:tab w:val="left" w:pos="-567"/>
        </w:tabs>
        <w:spacing w:line="276" w:lineRule="auto"/>
        <w:ind w:left="714" w:hanging="357"/>
        <w:jc w:val="both"/>
        <w:rPr>
          <w:rFonts w:ascii="Garamond" w:hAnsi="Garamond" w:cs="Arial"/>
          <w:sz w:val="22"/>
          <w:szCs w:val="22"/>
          <w:highlight w:val="yellow"/>
        </w:rPr>
      </w:pPr>
      <w:r w:rsidRPr="00EA7FCF">
        <w:rPr>
          <w:rFonts w:ascii="Garamond" w:hAnsi="Garamond" w:cs="Arial"/>
          <w:sz w:val="22"/>
          <w:szCs w:val="22"/>
          <w:highlight w:val="yellow"/>
        </w:rPr>
        <w:t xml:space="preserve">PBT.I01 Standard Urządzeń Technicznych SUT C - Branża Pomiarów i Automatyki </w:t>
      </w:r>
      <w:bookmarkStart w:id="226" w:name="_Hlk103070666"/>
      <w:r w:rsidRPr="00EA7FCF">
        <w:rPr>
          <w:rFonts w:ascii="Garamond" w:hAnsi="Garamond" w:cs="Arial"/>
          <w:sz w:val="22"/>
          <w:szCs w:val="22"/>
          <w:highlight w:val="yellow"/>
        </w:rPr>
        <w:t xml:space="preserve">dostępna na stronie: </w:t>
      </w:r>
      <w:hyperlink r:id="rId11">
        <w:r w:rsidRPr="00EA7FCF">
          <w:rPr>
            <w:rStyle w:val="czeinternetowe"/>
            <w:rFonts w:ascii="Garamond" w:hAnsi="Garamond" w:cs="Arial"/>
            <w:sz w:val="22"/>
            <w:szCs w:val="22"/>
            <w:highlight w:val="yellow"/>
          </w:rPr>
          <w:t>https://pcc.rokita.pl/standardy-urzadzen-technicznych/branza-akpia/</w:t>
        </w:r>
      </w:hyperlink>
    </w:p>
    <w:bookmarkEnd w:id="226"/>
    <w:p w14:paraId="177D07BA" w14:textId="77777777" w:rsidR="00407478" w:rsidRPr="00EA7FCF" w:rsidRDefault="001B0AF1">
      <w:pPr>
        <w:pStyle w:val="Akapitzlist"/>
        <w:numPr>
          <w:ilvl w:val="0"/>
          <w:numId w:val="92"/>
        </w:numPr>
        <w:tabs>
          <w:tab w:val="left" w:pos="-567"/>
        </w:tabs>
        <w:spacing w:line="276" w:lineRule="auto"/>
        <w:ind w:left="714" w:hanging="357"/>
        <w:jc w:val="both"/>
        <w:rPr>
          <w:rFonts w:ascii="Garamond" w:hAnsi="Garamond" w:cs="Courier New"/>
          <w:color w:val="000000"/>
          <w:sz w:val="22"/>
          <w:szCs w:val="22"/>
          <w:highlight w:val="yellow"/>
        </w:rPr>
      </w:pPr>
      <w:r w:rsidRPr="00EA7FCF">
        <w:rPr>
          <w:rFonts w:ascii="Garamond" w:hAnsi="Garamond" w:cs="Courier New"/>
          <w:color w:val="000000"/>
          <w:sz w:val="22"/>
          <w:szCs w:val="22"/>
          <w:highlight w:val="yellow"/>
        </w:rPr>
        <w:t xml:space="preserve">PBT.I03 </w:t>
      </w:r>
      <w:r w:rsidRPr="00EA7FCF">
        <w:rPr>
          <w:rFonts w:ascii="Garamond" w:hAnsi="Garamond" w:cs="Lucida Sans Unicode"/>
          <w:sz w:val="22"/>
          <w:szCs w:val="22"/>
          <w:highlight w:val="yellow"/>
        </w:rPr>
        <w:t>Standardem</w:t>
      </w:r>
      <w:r w:rsidRPr="00EA7FCF">
        <w:rPr>
          <w:rFonts w:ascii="Garamond" w:hAnsi="Garamond" w:cs="Courier New"/>
          <w:color w:val="000000"/>
          <w:sz w:val="22"/>
          <w:szCs w:val="22"/>
          <w:highlight w:val="yellow"/>
        </w:rPr>
        <w:t xml:space="preserve"> Urządzeń Technicznych – SUT E Branża Elektryczna:</w:t>
      </w:r>
    </w:p>
    <w:p w14:paraId="329E3A38" w14:textId="77777777" w:rsidR="00407478" w:rsidRPr="00EA7FCF" w:rsidRDefault="001B0AF1" w:rsidP="005D23F1">
      <w:pPr>
        <w:pStyle w:val="NormalnyWeb"/>
        <w:spacing w:before="0" w:after="0"/>
        <w:ind w:left="720"/>
        <w:jc w:val="both"/>
        <w:rPr>
          <w:rFonts w:ascii="Garamond" w:hAnsi="Garamond" w:cs="Courier New"/>
          <w:color w:val="000000"/>
          <w:sz w:val="22"/>
          <w:szCs w:val="22"/>
          <w:highlight w:val="yellow"/>
        </w:rPr>
      </w:pPr>
      <w:r w:rsidRPr="00EA7FCF">
        <w:rPr>
          <w:rFonts w:ascii="Garamond" w:hAnsi="Garamond" w:cs="Courier New"/>
          <w:color w:val="000000"/>
          <w:sz w:val="22"/>
          <w:szCs w:val="22"/>
          <w:highlight w:val="yellow"/>
        </w:rPr>
        <w:t xml:space="preserve">Dostępnym na stronie: </w:t>
      </w:r>
      <w:hyperlink r:id="rId12">
        <w:r w:rsidRPr="00EA7FCF">
          <w:rPr>
            <w:rStyle w:val="czeinternetowe"/>
            <w:rFonts w:ascii="Garamond" w:eastAsia="Lucida Sans Unicode" w:hAnsi="Garamond" w:cs="Courier New"/>
            <w:sz w:val="22"/>
            <w:szCs w:val="22"/>
            <w:highlight w:val="yellow"/>
          </w:rPr>
          <w:t>https://www.pcc.rokita.pl/bazy/www.nsf/id/PL_Standard_Urzadzen_Technicznych_-_Branza_elektryczna</w:t>
        </w:r>
      </w:hyperlink>
    </w:p>
    <w:p w14:paraId="7B2C5367" w14:textId="77777777" w:rsidR="00407478" w:rsidRPr="00EA7FCF" w:rsidRDefault="001B0AF1">
      <w:pPr>
        <w:pStyle w:val="Akapitzlist"/>
        <w:numPr>
          <w:ilvl w:val="0"/>
          <w:numId w:val="92"/>
        </w:numPr>
        <w:tabs>
          <w:tab w:val="left" w:pos="-567"/>
        </w:tabs>
        <w:spacing w:line="276" w:lineRule="auto"/>
        <w:ind w:left="714" w:hanging="357"/>
        <w:jc w:val="both"/>
        <w:rPr>
          <w:rFonts w:ascii="Garamond" w:hAnsi="Garamond" w:cs="Courier New"/>
          <w:color w:val="000000"/>
          <w:sz w:val="22"/>
          <w:szCs w:val="22"/>
          <w:highlight w:val="yellow"/>
        </w:rPr>
      </w:pPr>
      <w:r w:rsidRPr="00EA7FCF">
        <w:rPr>
          <w:rFonts w:ascii="Garamond" w:hAnsi="Garamond" w:cs="Courier New"/>
          <w:color w:val="000000"/>
          <w:sz w:val="22"/>
          <w:szCs w:val="22"/>
          <w:highlight w:val="yellow"/>
        </w:rPr>
        <w:t>PBT.I04 Standardem Urządzeń Technicznych - SUT M Branża mechaniczna:</w:t>
      </w:r>
    </w:p>
    <w:p w14:paraId="6E88872F" w14:textId="77777777" w:rsidR="00407478" w:rsidRPr="00EA7FCF" w:rsidRDefault="001B0AF1" w:rsidP="005D23F1">
      <w:pPr>
        <w:pStyle w:val="NormalnyWeb"/>
        <w:spacing w:before="0" w:after="0"/>
        <w:ind w:left="720"/>
        <w:jc w:val="both"/>
        <w:rPr>
          <w:rFonts w:ascii="Garamond" w:hAnsi="Garamond"/>
          <w:sz w:val="22"/>
          <w:szCs w:val="22"/>
        </w:rPr>
      </w:pPr>
      <w:r w:rsidRPr="00EA7FCF">
        <w:rPr>
          <w:rFonts w:ascii="Garamond" w:hAnsi="Garamond" w:cs="Courier New"/>
          <w:color w:val="000000"/>
          <w:sz w:val="22"/>
          <w:szCs w:val="22"/>
          <w:highlight w:val="yellow"/>
        </w:rPr>
        <w:t>Dostępnym na stronie:</w:t>
      </w:r>
    </w:p>
    <w:p w14:paraId="06B6FE27" w14:textId="77777777" w:rsidR="00407478" w:rsidRPr="00EA7FCF" w:rsidRDefault="001B0AF1" w:rsidP="005D23F1">
      <w:pPr>
        <w:pStyle w:val="NormalnyWeb"/>
        <w:spacing w:before="0" w:after="0"/>
        <w:ind w:left="720"/>
        <w:jc w:val="both"/>
        <w:rPr>
          <w:rFonts w:ascii="Garamond" w:hAnsi="Garamond" w:cs="Courier New"/>
          <w:color w:val="000000"/>
          <w:sz w:val="22"/>
          <w:szCs w:val="22"/>
        </w:rPr>
      </w:pPr>
      <w:hyperlink r:id="rId13">
        <w:r w:rsidRPr="00EA7FCF">
          <w:rPr>
            <w:rStyle w:val="czeinternetowe"/>
            <w:rFonts w:ascii="Garamond" w:hAnsi="Garamond" w:cs="Courier New"/>
            <w:sz w:val="22"/>
            <w:szCs w:val="22"/>
            <w:highlight w:val="yellow"/>
          </w:rPr>
          <w:t>https://www.pcc.rokita.pl/bazy/www.nsf/id/PL_Standard_Urzadzen_Technicznych_-_Branza_Mechaniczna</w:t>
        </w:r>
      </w:hyperlink>
    </w:p>
    <w:p w14:paraId="6B44D86B" w14:textId="77777777" w:rsidR="00407478" w:rsidRPr="00D556C7" w:rsidRDefault="001B0AF1" w:rsidP="00D556C7">
      <w:pPr>
        <w:pStyle w:val="Akapitzlist"/>
        <w:numPr>
          <w:ilvl w:val="0"/>
          <w:numId w:val="92"/>
        </w:numPr>
        <w:tabs>
          <w:tab w:val="left" w:pos="-567"/>
        </w:tabs>
        <w:spacing w:before="60"/>
        <w:ind w:left="714" w:hanging="357"/>
        <w:jc w:val="both"/>
        <w:rPr>
          <w:rFonts w:ascii="Garamond" w:hAnsi="Garamond"/>
          <w:sz w:val="22"/>
          <w:szCs w:val="22"/>
        </w:rPr>
      </w:pPr>
      <w:bookmarkStart w:id="227" w:name="_Hlk103004111"/>
      <w:bookmarkEnd w:id="227"/>
      <w:r w:rsidRPr="00D556C7">
        <w:rPr>
          <w:rFonts w:ascii="Garamond" w:hAnsi="Garamond"/>
          <w:sz w:val="22"/>
          <w:szCs w:val="22"/>
        </w:rPr>
        <w:t xml:space="preserve">Rozporządzeniem Ministra Rozwoju i Technologii z dnia 20 rudnia 2021 r. w sprawie szczegółowego zakresu i formy dokumentacji projektowej, specyfikacji technicznych wykonania i odbioru robót budowlanych oraz programu funkcjonalno-użytkowego (Dz.U.  z 2021 r. poz. 2454). </w:t>
      </w:r>
    </w:p>
    <w:p w14:paraId="4B2F6BCB" w14:textId="77777777" w:rsidR="00407478" w:rsidRPr="00D556C7" w:rsidRDefault="001B0AF1" w:rsidP="00D556C7">
      <w:pPr>
        <w:pStyle w:val="Akapitzlist"/>
        <w:numPr>
          <w:ilvl w:val="0"/>
          <w:numId w:val="92"/>
        </w:numPr>
        <w:tabs>
          <w:tab w:val="left" w:pos="-567"/>
        </w:tabs>
        <w:spacing w:before="60"/>
        <w:ind w:left="714" w:hanging="357"/>
        <w:jc w:val="both"/>
        <w:rPr>
          <w:rFonts w:ascii="Garamond" w:hAnsi="Garamond"/>
          <w:sz w:val="22"/>
          <w:szCs w:val="22"/>
        </w:rPr>
      </w:pPr>
      <w:r w:rsidRPr="00D556C7">
        <w:rPr>
          <w:rFonts w:ascii="Garamond" w:hAnsi="Garamond"/>
          <w:sz w:val="22"/>
          <w:szCs w:val="22"/>
        </w:rPr>
        <w:t>Rozporządzeniem Ministra Rozwoju z dnia 11.09.2020 r. w sprawie szczegółowego zakresu i formy projektu budowlanego (Dz. U. z 2020 r. poz. 1609).</w:t>
      </w:r>
    </w:p>
    <w:p w14:paraId="16D5B291" w14:textId="0667EC66" w:rsidR="00B43D92" w:rsidRPr="00EA7FCF" w:rsidRDefault="00B43D92" w:rsidP="00D556C7">
      <w:pPr>
        <w:pStyle w:val="Akapitzlist"/>
        <w:autoSpaceDE w:val="0"/>
        <w:spacing w:before="60" w:after="200"/>
        <w:ind w:left="567"/>
        <w:jc w:val="both"/>
        <w:rPr>
          <w:rFonts w:ascii="Garamond" w:hAnsi="Garamond"/>
          <w:sz w:val="22"/>
          <w:szCs w:val="22"/>
        </w:rPr>
      </w:pPr>
      <w:r w:rsidRPr="00EA7FCF">
        <w:rPr>
          <w:rFonts w:ascii="Garamond" w:hAnsi="Garamond" w:cs="Courier New"/>
          <w:color w:val="000000"/>
          <w:sz w:val="22"/>
          <w:szCs w:val="22"/>
        </w:rPr>
        <w:t>Treść wszelkich zarządzeń i regulaminów wewnętrznych obowiązujących u Zamawiającego stanowiących część Kompendium wiedzy została udostępniona Wykonawcy na etapie postępowania przetargowego poprzedzającego podpisanie Umowy</w:t>
      </w:r>
      <w:r w:rsidR="00227DB8" w:rsidRPr="00EA7FCF">
        <w:rPr>
          <w:rFonts w:ascii="Garamond" w:hAnsi="Garamond" w:cs="Courier New"/>
          <w:color w:val="000000"/>
          <w:sz w:val="22"/>
          <w:szCs w:val="22"/>
        </w:rPr>
        <w:t xml:space="preserve"> (załącznik do SIWZ)</w:t>
      </w:r>
      <w:r w:rsidRPr="00EA7FCF">
        <w:rPr>
          <w:rFonts w:ascii="Garamond" w:hAnsi="Garamond" w:cs="Courier New"/>
          <w:color w:val="000000"/>
          <w:sz w:val="22"/>
          <w:szCs w:val="22"/>
        </w:rPr>
        <w:t>, co Wykonawca niniejszym potwierdza.</w:t>
      </w:r>
    </w:p>
    <w:p w14:paraId="71575000" w14:textId="77777777" w:rsidR="00407478" w:rsidRPr="00EA7FCF" w:rsidRDefault="00E54D73" w:rsidP="00D556C7">
      <w:pPr>
        <w:numPr>
          <w:ilvl w:val="0"/>
          <w:numId w:val="21"/>
        </w:numPr>
        <w:tabs>
          <w:tab w:val="left" w:pos="-567"/>
        </w:tabs>
        <w:overflowPunct/>
        <w:autoSpaceDE/>
        <w:autoSpaceDN w:val="0"/>
        <w:adjustRightInd w:val="0"/>
        <w:spacing w:before="60"/>
        <w:ind w:left="357" w:hanging="357"/>
        <w:jc w:val="both"/>
        <w:textAlignment w:val="auto"/>
        <w:rPr>
          <w:rFonts w:ascii="Garamond" w:hAnsi="Garamond" w:cs="Arial"/>
          <w:sz w:val="22"/>
          <w:szCs w:val="22"/>
        </w:rPr>
      </w:pPr>
      <w:r w:rsidRPr="00EA7FCF">
        <w:rPr>
          <w:rFonts w:ascii="Garamond" w:hAnsi="Garamond" w:cs="Arial"/>
          <w:sz w:val="22"/>
          <w:szCs w:val="22"/>
        </w:rPr>
        <w:t xml:space="preserve">Dodatkowo, niezależnie od ujęcia tego obowiązku w zarządzeniach obowiązujących u Zamawiającego Wykonawca zapewni posiadanie i stosowanie w sytuacjach zagrożenia toksycznego przez swoich pracowników oraz Podwykonawców w czasie prac na terenie budowy, kombinezonów ochronnych, </w:t>
      </w:r>
      <w:r w:rsidRPr="00EA7FCF">
        <w:rPr>
          <w:rFonts w:ascii="Garamond" w:hAnsi="Garamond" w:cs="Arial"/>
          <w:sz w:val="22"/>
          <w:szCs w:val="22"/>
        </w:rPr>
        <w:lastRenderedPageBreak/>
        <w:t xml:space="preserve">masek przeciwgazowych z pochłaniaczami na gazy kwaśne (EN141:2000 - </w:t>
      </w:r>
      <w:r w:rsidR="00807E50" w:rsidRPr="00EA7FCF">
        <w:rPr>
          <w:rFonts w:ascii="Garamond" w:hAnsi="Garamond" w:cs="Arial"/>
          <w:sz w:val="22"/>
          <w:szCs w:val="22"/>
        </w:rPr>
        <w:t>ABEK</w:t>
      </w:r>
      <w:r w:rsidRPr="00EA7FCF">
        <w:rPr>
          <w:rFonts w:ascii="Garamond" w:hAnsi="Garamond" w:cs="Arial"/>
          <w:sz w:val="22"/>
          <w:szCs w:val="22"/>
        </w:rPr>
        <w:t xml:space="preserve">), gogli, rękawic i kasków ochronnych z przyłbicami. </w:t>
      </w:r>
    </w:p>
    <w:p w14:paraId="13633E9C" w14:textId="70402E4F" w:rsidR="00E54D73" w:rsidRPr="00EA7FCF" w:rsidRDefault="00E54D73" w:rsidP="00D556C7">
      <w:pPr>
        <w:numPr>
          <w:ilvl w:val="0"/>
          <w:numId w:val="21"/>
        </w:numPr>
        <w:tabs>
          <w:tab w:val="left" w:pos="-567"/>
        </w:tabs>
        <w:overflowPunct/>
        <w:autoSpaceDE/>
        <w:autoSpaceDN w:val="0"/>
        <w:adjustRightInd w:val="0"/>
        <w:spacing w:before="60"/>
        <w:ind w:left="357" w:hanging="357"/>
        <w:jc w:val="both"/>
        <w:textAlignment w:val="auto"/>
        <w:rPr>
          <w:rFonts w:ascii="Garamond" w:hAnsi="Garamond" w:cs="Arial"/>
          <w:sz w:val="22"/>
          <w:szCs w:val="22"/>
        </w:rPr>
      </w:pPr>
      <w:bookmarkStart w:id="228" w:name="_Hlk146864742"/>
      <w:r w:rsidRPr="00EA7FCF">
        <w:rPr>
          <w:rFonts w:ascii="Garamond" w:hAnsi="Garamond" w:cs="Arial"/>
          <w:sz w:val="22"/>
          <w:szCs w:val="22"/>
        </w:rPr>
        <w:t xml:space="preserve">Wykonawca będzie przestrzegać przepisów ochrony </w:t>
      </w:r>
      <w:r w:rsidR="001B0AF1" w:rsidRPr="00EA7FCF">
        <w:rPr>
          <w:rFonts w:ascii="Garamond" w:hAnsi="Garamond" w:cs="Arial"/>
          <w:sz w:val="22"/>
          <w:szCs w:val="22"/>
        </w:rPr>
        <w:t>środowiska i ochrony przyrody</w:t>
      </w:r>
      <w:r w:rsidRPr="00EA7FCF">
        <w:rPr>
          <w:rFonts w:ascii="Garamond" w:hAnsi="Garamond" w:cs="Arial"/>
          <w:sz w:val="22"/>
          <w:szCs w:val="22"/>
        </w:rPr>
        <w:t>, zarówno wynikających z powszechnie obowiązujących przepisów jak i przepisów wewnętrznych Zamawiającego.</w:t>
      </w:r>
    </w:p>
    <w:p w14:paraId="45A97E54" w14:textId="21EF44A2" w:rsidR="00905BCC" w:rsidRPr="00D556C7" w:rsidRDefault="00F71235" w:rsidP="00D556C7">
      <w:pPr>
        <w:numPr>
          <w:ilvl w:val="0"/>
          <w:numId w:val="21"/>
        </w:numPr>
        <w:tabs>
          <w:tab w:val="left" w:pos="-567"/>
        </w:tabs>
        <w:overflowPunct/>
        <w:autoSpaceDE/>
        <w:autoSpaceDN w:val="0"/>
        <w:adjustRightInd w:val="0"/>
        <w:spacing w:before="60"/>
        <w:ind w:left="357" w:hanging="357"/>
        <w:jc w:val="both"/>
        <w:textAlignment w:val="auto"/>
        <w:rPr>
          <w:rFonts w:ascii="Garamond" w:hAnsi="Garamond"/>
          <w:sz w:val="22"/>
          <w:szCs w:val="22"/>
        </w:rPr>
      </w:pPr>
      <w:r w:rsidRPr="00EA7FCF">
        <w:rPr>
          <w:rFonts w:ascii="Garamond" w:hAnsi="Garamond" w:cs="Arial"/>
          <w:sz w:val="22"/>
          <w:szCs w:val="22"/>
        </w:rPr>
        <w:t xml:space="preserve">Wykonawca </w:t>
      </w:r>
      <w:r w:rsidR="0003632B" w:rsidRPr="00EA7FCF">
        <w:rPr>
          <w:rFonts w:ascii="Garamond" w:hAnsi="Garamond" w:cs="Arial"/>
          <w:sz w:val="22"/>
          <w:szCs w:val="22"/>
        </w:rPr>
        <w:t>przyjmuje do wiadomości, że na terenie</w:t>
      </w:r>
      <w:r w:rsidR="007719DF" w:rsidRPr="00EA7FCF">
        <w:rPr>
          <w:rFonts w:ascii="Garamond" w:hAnsi="Garamond" w:cs="Arial"/>
          <w:sz w:val="22"/>
          <w:szCs w:val="22"/>
        </w:rPr>
        <w:t xml:space="preserve"> </w:t>
      </w:r>
      <w:r w:rsidRPr="00EA7FCF">
        <w:rPr>
          <w:rFonts w:ascii="Garamond" w:hAnsi="Garamond" w:cs="Arial"/>
          <w:sz w:val="22"/>
          <w:szCs w:val="22"/>
        </w:rPr>
        <w:t>Zamawiającego</w:t>
      </w:r>
      <w:r w:rsidR="0003632B" w:rsidRPr="00EA7FCF">
        <w:rPr>
          <w:rFonts w:ascii="Garamond" w:hAnsi="Garamond" w:cs="Arial"/>
          <w:sz w:val="22"/>
          <w:szCs w:val="22"/>
        </w:rPr>
        <w:t xml:space="preserve"> wdrożony jest Zintegrowany System Zarządzania w oparciu o normy ISO, obejmujący swoim zakresem </w:t>
      </w:r>
      <w:r w:rsidRPr="00EA7FCF">
        <w:rPr>
          <w:rFonts w:ascii="Garamond" w:hAnsi="Garamond" w:cs="Arial"/>
          <w:sz w:val="22"/>
          <w:szCs w:val="22"/>
        </w:rPr>
        <w:t>System Zarządzania Jakością</w:t>
      </w:r>
      <w:r w:rsidR="007719DF" w:rsidRPr="00EA7FCF">
        <w:rPr>
          <w:rFonts w:ascii="Garamond" w:hAnsi="Garamond" w:cs="Arial"/>
          <w:sz w:val="22"/>
          <w:szCs w:val="22"/>
        </w:rPr>
        <w:t>,</w:t>
      </w:r>
      <w:r w:rsidRPr="00EA7FCF">
        <w:rPr>
          <w:rFonts w:ascii="Garamond" w:hAnsi="Garamond" w:cs="Arial"/>
          <w:sz w:val="22"/>
          <w:szCs w:val="22"/>
        </w:rPr>
        <w:t xml:space="preserve"> System Zarządzania </w:t>
      </w:r>
      <w:r w:rsidR="0003632B" w:rsidRPr="00EA7FCF">
        <w:rPr>
          <w:rFonts w:ascii="Garamond" w:hAnsi="Garamond" w:cs="Arial"/>
          <w:sz w:val="22"/>
          <w:szCs w:val="22"/>
        </w:rPr>
        <w:t>Środowiskowego</w:t>
      </w:r>
      <w:r w:rsidR="007719DF" w:rsidRPr="00EA7FCF">
        <w:rPr>
          <w:rFonts w:ascii="Garamond" w:hAnsi="Garamond" w:cs="Arial"/>
          <w:sz w:val="22"/>
          <w:szCs w:val="22"/>
        </w:rPr>
        <w:t>,</w:t>
      </w:r>
      <w:r w:rsidRPr="00EA7FCF">
        <w:rPr>
          <w:rFonts w:ascii="Garamond" w:hAnsi="Garamond" w:cs="Arial"/>
          <w:sz w:val="22"/>
          <w:szCs w:val="22"/>
        </w:rPr>
        <w:t xml:space="preserve"> System Zarządzania Bezpieczeństwem i Higieną Pracy </w:t>
      </w:r>
      <w:r w:rsidR="007719DF" w:rsidRPr="00EA7FCF">
        <w:rPr>
          <w:rFonts w:ascii="Garamond" w:hAnsi="Garamond" w:cs="Arial"/>
          <w:sz w:val="22"/>
          <w:szCs w:val="22"/>
        </w:rPr>
        <w:t>oraz System Zarządzania Energią</w:t>
      </w:r>
      <w:r w:rsidR="0003632B" w:rsidRPr="00EA7FCF">
        <w:rPr>
          <w:rFonts w:ascii="Garamond" w:hAnsi="Garamond" w:cs="Arial"/>
          <w:sz w:val="22"/>
          <w:szCs w:val="22"/>
        </w:rPr>
        <w:t xml:space="preserve">, opisany pod adresem </w:t>
      </w:r>
      <w:bookmarkStart w:id="229" w:name="_Hlk146875130"/>
      <w:bookmarkStart w:id="230" w:name="_Hlk144118838"/>
      <w:r w:rsidR="001B3B56" w:rsidRPr="00EA7FCF">
        <w:rPr>
          <w:rFonts w:ascii="Garamond" w:hAnsi="Garamond" w:cs="Arial"/>
          <w:sz w:val="22"/>
          <w:szCs w:val="22"/>
        </w:rPr>
        <w:fldChar w:fldCharType="begin"/>
      </w:r>
      <w:r w:rsidR="001B3B56" w:rsidRPr="00EA7FCF">
        <w:rPr>
          <w:rFonts w:ascii="Garamond" w:hAnsi="Garamond" w:cs="Arial"/>
          <w:sz w:val="22"/>
          <w:szCs w:val="22"/>
        </w:rPr>
        <w:instrText>HYPERLINK "https://pcc.rokita.pl/o-firmie/"</w:instrText>
      </w:r>
      <w:r w:rsidR="001B3B56" w:rsidRPr="00EA7FCF">
        <w:rPr>
          <w:rFonts w:ascii="Garamond" w:hAnsi="Garamond" w:cs="Arial"/>
          <w:sz w:val="22"/>
          <w:szCs w:val="22"/>
        </w:rPr>
      </w:r>
      <w:r w:rsidR="001B3B56" w:rsidRPr="00EA7FCF">
        <w:rPr>
          <w:rFonts w:ascii="Garamond" w:hAnsi="Garamond" w:cs="Arial"/>
          <w:sz w:val="22"/>
          <w:szCs w:val="22"/>
        </w:rPr>
        <w:fldChar w:fldCharType="separate"/>
      </w:r>
      <w:r w:rsidR="001B3B56" w:rsidRPr="00D556C7">
        <w:rPr>
          <w:szCs w:val="22"/>
        </w:rPr>
        <w:t>https://pcc.rokita.pl/o-firmie/</w:t>
      </w:r>
      <w:r w:rsidR="001B3B56" w:rsidRPr="00EA7FCF">
        <w:rPr>
          <w:rFonts w:ascii="Garamond" w:hAnsi="Garamond"/>
          <w:sz w:val="22"/>
          <w:szCs w:val="22"/>
        </w:rPr>
        <w:fldChar w:fldCharType="end"/>
      </w:r>
      <w:bookmarkEnd w:id="229"/>
      <w:r w:rsidR="001B3B56" w:rsidRPr="00EA7FCF">
        <w:rPr>
          <w:rFonts w:ascii="Garamond" w:hAnsi="Garamond" w:cs="Arial"/>
          <w:sz w:val="22"/>
          <w:szCs w:val="22"/>
        </w:rPr>
        <w:t xml:space="preserve"> </w:t>
      </w:r>
      <w:r w:rsidR="001B3B56" w:rsidRPr="00D556C7">
        <w:rPr>
          <w:rFonts w:ascii="Garamond" w:hAnsi="Garamond"/>
          <w:sz w:val="22"/>
          <w:szCs w:val="22"/>
        </w:rPr>
        <w:t xml:space="preserve"> </w:t>
      </w:r>
      <w:bookmarkEnd w:id="230"/>
      <w:r w:rsidR="0003632B" w:rsidRPr="00EA7FCF">
        <w:rPr>
          <w:rFonts w:ascii="Garamond" w:hAnsi="Garamond" w:cs="Arial"/>
          <w:sz w:val="22"/>
          <w:szCs w:val="22"/>
        </w:rPr>
        <w:t>i zobowiązuje się do przestrzegania wymogów tych systemów</w:t>
      </w:r>
      <w:r w:rsidR="007719DF" w:rsidRPr="00EA7FCF">
        <w:rPr>
          <w:rFonts w:ascii="Garamond" w:hAnsi="Garamond" w:cs="Arial"/>
          <w:sz w:val="22"/>
          <w:szCs w:val="22"/>
        </w:rPr>
        <w:t>.</w:t>
      </w:r>
    </w:p>
    <w:p w14:paraId="442500E6" w14:textId="2933343D" w:rsidR="00EA0F85" w:rsidRPr="00D556C7" w:rsidRDefault="00EA0F85" w:rsidP="00D556C7">
      <w:pPr>
        <w:numPr>
          <w:ilvl w:val="0"/>
          <w:numId w:val="21"/>
        </w:numPr>
        <w:tabs>
          <w:tab w:val="left" w:pos="-567"/>
        </w:tabs>
        <w:overflowPunct/>
        <w:autoSpaceDE/>
        <w:autoSpaceDN w:val="0"/>
        <w:adjustRightInd w:val="0"/>
        <w:spacing w:before="60"/>
        <w:ind w:left="357" w:hanging="357"/>
        <w:jc w:val="both"/>
        <w:textAlignment w:val="auto"/>
        <w:rPr>
          <w:rFonts w:ascii="Garamond" w:hAnsi="Garamond" w:cs="Arial"/>
          <w:sz w:val="22"/>
          <w:szCs w:val="22"/>
          <w:lang w:eastAsia="zh-CN"/>
        </w:rPr>
      </w:pPr>
      <w:bookmarkStart w:id="231" w:name="_Hlk103003897"/>
      <w:r w:rsidRPr="00D556C7">
        <w:rPr>
          <w:rFonts w:ascii="Garamond" w:hAnsi="Garamond"/>
          <w:sz w:val="22"/>
          <w:szCs w:val="22"/>
        </w:rPr>
        <w:t>Wykonawca oświadcza, że ani on sam ani jego podmioty powiązane w rozumieniu art. 3 pkt 43) ustawy o rachunkowości („Podmioty Powiązane”) nie podlegają i przestrzegają wszelkie środki o charakterze ograniczającym lub dyskryminującym w handlu czy innej płaszczyźnie ekonomicznej, nałożonych z zamiarem nakłonienia zmiany polityki lub poszczególnych działań („</w:t>
      </w:r>
      <w:r w:rsidRPr="00D556C7">
        <w:rPr>
          <w:rFonts w:ascii="Garamond" w:hAnsi="Garamond" w:cs="Arial"/>
          <w:sz w:val="22"/>
          <w:szCs w:val="22"/>
          <w:lang w:eastAsia="zh-CN"/>
        </w:rPr>
        <w:t xml:space="preserve">Sankcje”), które zostały wdrożone przez Organ Sankcyjny w odniesieniu do którejkolwiek z następujących kategorii: (i) krajów, (ii) grup krajów, (iii) osób fizycznych, (iv) osób prawnych („Osoby Objęte Sankcjami”). Sankcje mogą w szczególności przejawiać się częściowym lub całkowitym zakazem importu/eksportu, zakazem wjazdu/wstępu na określone terytorium, zamrożeniem majątku, zakazem dokonywania rozliczeń handlowych czy inwestycji w/wobec/wspólnie z Osobami Objętymi Sankcjami. Dla potrzeb niniejszej Umowy „Organ Sankcyjny” oznacza (i) jakąkolwiek organizację ponadnarodową jak również </w:t>
      </w:r>
      <w:r w:rsidRPr="00D556C7">
        <w:rPr>
          <w:rFonts w:ascii="Garamond" w:hAnsi="Garamond"/>
          <w:sz w:val="22"/>
          <w:szCs w:val="22"/>
        </w:rPr>
        <w:t>jakąkolwiek jej organ/instytucję niewymienione w dalszych podpunktach, (ii) jakiekolwiek państwo niewymienione w dalszych podpunktach (</w:t>
      </w:r>
      <w:r w:rsidR="001B0AF1" w:rsidRPr="00D556C7">
        <w:rPr>
          <w:rFonts w:ascii="Garamond" w:hAnsi="Garamond"/>
          <w:sz w:val="22"/>
          <w:szCs w:val="22"/>
        </w:rPr>
        <w:t>iii</w:t>
      </w:r>
      <w:r w:rsidRPr="00D556C7">
        <w:rPr>
          <w:rFonts w:ascii="Garamond" w:hAnsi="Garamond"/>
          <w:sz w:val="22"/>
          <w:szCs w:val="22"/>
        </w:rPr>
        <w:t>) Unię Europejską i jej instytucje, (</w:t>
      </w:r>
      <w:r w:rsidR="001B0AF1" w:rsidRPr="00D556C7">
        <w:rPr>
          <w:rFonts w:ascii="Garamond" w:hAnsi="Garamond"/>
          <w:sz w:val="22"/>
          <w:szCs w:val="22"/>
        </w:rPr>
        <w:t>iv</w:t>
      </w:r>
      <w:r w:rsidRPr="00D556C7">
        <w:rPr>
          <w:rFonts w:ascii="Garamond" w:hAnsi="Garamond"/>
          <w:sz w:val="22"/>
          <w:szCs w:val="22"/>
        </w:rPr>
        <w:t xml:space="preserve">) Stany Zjednoczone Ameryki Północnej i jej instytucje federalne. </w:t>
      </w:r>
    </w:p>
    <w:p w14:paraId="5AA04AB9" w14:textId="4F88F0CE" w:rsidR="00EA0F85" w:rsidRPr="00D556C7" w:rsidRDefault="00EA0F85" w:rsidP="00D556C7">
      <w:pPr>
        <w:numPr>
          <w:ilvl w:val="0"/>
          <w:numId w:val="21"/>
        </w:numPr>
        <w:tabs>
          <w:tab w:val="left" w:pos="-567"/>
        </w:tabs>
        <w:overflowPunct/>
        <w:autoSpaceDE/>
        <w:autoSpaceDN w:val="0"/>
        <w:adjustRightInd w:val="0"/>
        <w:spacing w:before="60"/>
        <w:ind w:left="357" w:hanging="357"/>
        <w:jc w:val="both"/>
        <w:textAlignment w:val="auto"/>
        <w:rPr>
          <w:rFonts w:ascii="Garamond" w:hAnsi="Garamond" w:cs="Arial"/>
          <w:sz w:val="22"/>
          <w:szCs w:val="22"/>
          <w:lang w:eastAsia="zh-CN"/>
        </w:rPr>
      </w:pPr>
      <w:r w:rsidRPr="00D556C7">
        <w:rPr>
          <w:rFonts w:ascii="Garamond" w:hAnsi="Garamond"/>
          <w:sz w:val="22"/>
          <w:szCs w:val="22"/>
        </w:rPr>
        <w:t xml:space="preserve">W szczególności Wykonawca nie będzie wykorzystywał w celu realizacji Przedmiotu Umowy </w:t>
      </w:r>
      <w:r w:rsidR="001B0AF1" w:rsidRPr="00D556C7">
        <w:rPr>
          <w:rFonts w:ascii="Garamond" w:hAnsi="Garamond"/>
          <w:sz w:val="22"/>
          <w:szCs w:val="22"/>
        </w:rPr>
        <w:t xml:space="preserve">przeznaczonych dla Zamawianego </w:t>
      </w:r>
      <w:r w:rsidRPr="00D556C7">
        <w:rPr>
          <w:rFonts w:ascii="Garamond" w:hAnsi="Garamond"/>
          <w:sz w:val="22"/>
          <w:szCs w:val="22"/>
        </w:rPr>
        <w:t xml:space="preserve">jakichkolwiek </w:t>
      </w:r>
      <w:proofErr w:type="gramStart"/>
      <w:r w:rsidRPr="00D556C7">
        <w:rPr>
          <w:rFonts w:ascii="Garamond" w:hAnsi="Garamond"/>
          <w:sz w:val="22"/>
          <w:szCs w:val="22"/>
        </w:rPr>
        <w:t>komponentów</w:t>
      </w:r>
      <w:r w:rsidR="001B0AF1" w:rsidRPr="00D556C7">
        <w:rPr>
          <w:rFonts w:ascii="Garamond" w:hAnsi="Garamond"/>
          <w:sz w:val="22"/>
          <w:szCs w:val="22"/>
        </w:rPr>
        <w:t>,</w:t>
      </w:r>
      <w:proofErr w:type="gramEnd"/>
      <w:r w:rsidR="001B0AF1" w:rsidRPr="00D556C7">
        <w:rPr>
          <w:rFonts w:ascii="Garamond" w:hAnsi="Garamond"/>
          <w:sz w:val="22"/>
          <w:szCs w:val="22"/>
        </w:rPr>
        <w:t xml:space="preserve"> ani dostarczał Przedmiotu Umowy, który został wyprodukowany</w:t>
      </w:r>
      <w:r w:rsidRPr="00D556C7">
        <w:rPr>
          <w:rFonts w:ascii="Garamond" w:hAnsi="Garamond"/>
          <w:sz w:val="22"/>
          <w:szCs w:val="22"/>
        </w:rPr>
        <w:t xml:space="preserve"> lub </w:t>
      </w:r>
      <w:r w:rsidR="001B0AF1" w:rsidRPr="00D556C7">
        <w:rPr>
          <w:rFonts w:ascii="Garamond" w:hAnsi="Garamond"/>
          <w:sz w:val="22"/>
          <w:szCs w:val="22"/>
        </w:rPr>
        <w:t>wykonany</w:t>
      </w:r>
      <w:r w:rsidRPr="00D556C7">
        <w:rPr>
          <w:rFonts w:ascii="Garamond" w:hAnsi="Garamond"/>
          <w:sz w:val="22"/>
          <w:szCs w:val="22"/>
        </w:rPr>
        <w:t xml:space="preserve"> w sprzeczności z Sankcjami.</w:t>
      </w:r>
    </w:p>
    <w:p w14:paraId="525F8CDF" w14:textId="3E10BDC8" w:rsidR="00EA0F85" w:rsidRPr="00D556C7" w:rsidRDefault="00EA0F85" w:rsidP="00D556C7">
      <w:pPr>
        <w:numPr>
          <w:ilvl w:val="0"/>
          <w:numId w:val="21"/>
        </w:numPr>
        <w:tabs>
          <w:tab w:val="left" w:pos="-567"/>
        </w:tabs>
        <w:overflowPunct/>
        <w:autoSpaceDE/>
        <w:autoSpaceDN w:val="0"/>
        <w:adjustRightInd w:val="0"/>
        <w:spacing w:before="60"/>
        <w:ind w:left="357" w:hanging="357"/>
        <w:jc w:val="both"/>
        <w:textAlignment w:val="auto"/>
        <w:rPr>
          <w:rFonts w:ascii="Garamond" w:hAnsi="Garamond" w:cs="Arial"/>
          <w:sz w:val="22"/>
          <w:szCs w:val="22"/>
          <w:lang w:eastAsia="zh-CN"/>
        </w:rPr>
      </w:pPr>
      <w:r w:rsidRPr="00D556C7">
        <w:rPr>
          <w:rFonts w:ascii="Garamond" w:hAnsi="Garamond"/>
          <w:sz w:val="22"/>
          <w:szCs w:val="22"/>
        </w:rPr>
        <w:t xml:space="preserve">Wykonawca gwarantuje, że nie zostało wszczęte żadne postępowanie przeciwko Wykonawcy lub jego podmiotom powiązanym oraz że nie są toczy się </w:t>
      </w:r>
      <w:r w:rsidR="001B0AF1" w:rsidRPr="00D556C7">
        <w:rPr>
          <w:rFonts w:ascii="Garamond" w:hAnsi="Garamond"/>
          <w:sz w:val="22"/>
          <w:szCs w:val="22"/>
        </w:rPr>
        <w:t>dochodzenia</w:t>
      </w:r>
      <w:r w:rsidRPr="00D556C7">
        <w:rPr>
          <w:rFonts w:ascii="Garamond" w:hAnsi="Garamond"/>
          <w:sz w:val="22"/>
          <w:szCs w:val="22"/>
        </w:rPr>
        <w:t xml:space="preserve"> wszczęte przez jakiekolwiek organy władcze w związku z domniemanym naruszeniem </w:t>
      </w:r>
      <w:r w:rsidR="001B0AF1" w:rsidRPr="00D556C7">
        <w:rPr>
          <w:rFonts w:ascii="Garamond" w:hAnsi="Garamond"/>
          <w:sz w:val="22"/>
          <w:szCs w:val="22"/>
        </w:rPr>
        <w:t>Regulacji</w:t>
      </w:r>
      <w:r w:rsidRPr="00D556C7">
        <w:rPr>
          <w:rFonts w:ascii="Garamond" w:hAnsi="Garamond"/>
          <w:sz w:val="22"/>
          <w:szCs w:val="22"/>
        </w:rPr>
        <w:t>.</w:t>
      </w:r>
    </w:p>
    <w:p w14:paraId="36AC35E8" w14:textId="77777777" w:rsidR="00EA0F85" w:rsidRPr="00D556C7" w:rsidRDefault="00EA0F85" w:rsidP="00D556C7">
      <w:pPr>
        <w:numPr>
          <w:ilvl w:val="0"/>
          <w:numId w:val="21"/>
        </w:numPr>
        <w:tabs>
          <w:tab w:val="left" w:pos="-567"/>
        </w:tabs>
        <w:overflowPunct/>
        <w:autoSpaceDE/>
        <w:autoSpaceDN w:val="0"/>
        <w:adjustRightInd w:val="0"/>
        <w:spacing w:before="60"/>
        <w:ind w:left="357" w:hanging="357"/>
        <w:jc w:val="both"/>
        <w:textAlignment w:val="auto"/>
        <w:rPr>
          <w:rFonts w:ascii="Garamond" w:hAnsi="Garamond" w:cs="Arial"/>
          <w:sz w:val="22"/>
          <w:szCs w:val="22"/>
          <w:lang w:eastAsia="zh-CN"/>
        </w:rPr>
      </w:pPr>
      <w:r w:rsidRPr="00D556C7">
        <w:rPr>
          <w:rFonts w:ascii="Garamond" w:hAnsi="Garamond"/>
          <w:sz w:val="22"/>
          <w:szCs w:val="22"/>
        </w:rPr>
        <w:t xml:space="preserve">Wykonawca zobowiązuje się zwolnić Zamawiającego z jakiejkolwiek odpowiedzialności w tym dotyczącej nałożenia grzywien, kar lub wydatków (w tym m.in. opłat sądowych), które Zamawiający może ponieść z powodu naruszenia przez Wykonawcę lub jego Podmioty Powiązane Sankcji oraz - o ile to możliwe - przystąpić do takiego </w:t>
      </w:r>
      <w:proofErr w:type="gramStart"/>
      <w:r w:rsidRPr="00D556C7">
        <w:rPr>
          <w:rFonts w:ascii="Garamond" w:hAnsi="Garamond"/>
          <w:sz w:val="22"/>
          <w:szCs w:val="22"/>
        </w:rPr>
        <w:t>postępowania</w:t>
      </w:r>
      <w:proofErr w:type="gramEnd"/>
      <w:r w:rsidRPr="00D556C7">
        <w:rPr>
          <w:rFonts w:ascii="Garamond" w:hAnsi="Garamond"/>
          <w:sz w:val="22"/>
          <w:szCs w:val="22"/>
        </w:rPr>
        <w:t xml:space="preserve"> jeśli zostało ono wszczęte przeciwko Zamawiającemu.</w:t>
      </w:r>
    </w:p>
    <w:p w14:paraId="079CD888" w14:textId="77777777" w:rsidR="00EA0F85" w:rsidRPr="00EA7FCF" w:rsidRDefault="00EA0F85" w:rsidP="00D556C7">
      <w:pPr>
        <w:numPr>
          <w:ilvl w:val="0"/>
          <w:numId w:val="21"/>
        </w:numPr>
        <w:overflowPunct/>
        <w:autoSpaceDE/>
        <w:autoSpaceDN w:val="0"/>
        <w:adjustRightInd w:val="0"/>
        <w:spacing w:before="60"/>
        <w:ind w:left="357" w:hanging="357"/>
        <w:jc w:val="both"/>
        <w:textAlignment w:val="auto"/>
        <w:rPr>
          <w:rFonts w:ascii="Garamond" w:hAnsi="Garamond" w:cs="Myriad Pro Light"/>
          <w:color w:val="000000"/>
          <w:sz w:val="22"/>
          <w:szCs w:val="22"/>
          <w:lang w:eastAsia="zh-CN"/>
        </w:rPr>
      </w:pPr>
      <w:r w:rsidRPr="00D556C7">
        <w:rPr>
          <w:rFonts w:ascii="Garamond" w:hAnsi="Garamond"/>
          <w:sz w:val="22"/>
          <w:szCs w:val="22"/>
        </w:rPr>
        <w:t xml:space="preserve">Żadna ze Stron nie będzie zobowiązana do wykonania Umowy, jeżeli będzie to sprzeczne z obowiązującymi tę Stronę Sankcjami. W </w:t>
      </w:r>
      <w:proofErr w:type="gramStart"/>
      <w:r w:rsidRPr="00D556C7">
        <w:rPr>
          <w:rFonts w:ascii="Garamond" w:hAnsi="Garamond"/>
          <w:sz w:val="22"/>
          <w:szCs w:val="22"/>
        </w:rPr>
        <w:t>przypadku</w:t>
      </w:r>
      <w:proofErr w:type="gramEnd"/>
      <w:r w:rsidRPr="00D556C7">
        <w:rPr>
          <w:rFonts w:ascii="Garamond" w:hAnsi="Garamond"/>
          <w:sz w:val="22"/>
          <w:szCs w:val="22"/>
        </w:rPr>
        <w:t xml:space="preserve"> jeśli wykonanie Umowy będzie stanowić naruszenie Sankcji</w:t>
      </w:r>
      <w:r w:rsidRPr="00EA7FCF">
        <w:rPr>
          <w:rFonts w:ascii="Garamond" w:hAnsi="Garamond" w:cs="Myriad Pro Light"/>
          <w:color w:val="000000"/>
          <w:sz w:val="22"/>
          <w:szCs w:val="22"/>
        </w:rPr>
        <w:t xml:space="preserve"> lub może być rozumiane jako naruszające/obchodzące Sankcje Zamawiający będzie uprawniony, według własnego uznania, do powiadomienia drugiej Strony o:</w:t>
      </w:r>
    </w:p>
    <w:p w14:paraId="272B8551" w14:textId="77777777" w:rsidR="00EA0F85" w:rsidRPr="00EA7FCF" w:rsidRDefault="00EA0F85" w:rsidP="00D556C7">
      <w:pPr>
        <w:numPr>
          <w:ilvl w:val="1"/>
          <w:numId w:val="21"/>
        </w:numPr>
        <w:overflowPunct/>
        <w:autoSpaceDE/>
        <w:autoSpaceDN w:val="0"/>
        <w:adjustRightInd w:val="0"/>
        <w:spacing w:before="60"/>
        <w:ind w:left="714" w:hanging="357"/>
        <w:jc w:val="both"/>
        <w:textAlignment w:val="auto"/>
        <w:rPr>
          <w:rFonts w:ascii="Garamond" w:hAnsi="Garamond" w:cs="Myriad Pro Light"/>
          <w:color w:val="000000"/>
          <w:sz w:val="22"/>
          <w:szCs w:val="22"/>
        </w:rPr>
      </w:pPr>
      <w:r w:rsidRPr="00EA7FCF">
        <w:rPr>
          <w:rFonts w:ascii="Garamond" w:eastAsia="Calibri" w:hAnsi="Garamond" w:cs="Myriad Pro Light"/>
          <w:color w:val="000000"/>
          <w:sz w:val="22"/>
          <w:szCs w:val="22"/>
          <w:lang w:eastAsia="pl-PL"/>
        </w:rPr>
        <w:t>zawieszeniu wykonania Umowy do czasu ustania Sankcji;</w:t>
      </w:r>
    </w:p>
    <w:p w14:paraId="4BA638D6" w14:textId="234D6A30" w:rsidR="00EA0F85" w:rsidRPr="00EA7FCF" w:rsidRDefault="00EA0F85" w:rsidP="00D556C7">
      <w:pPr>
        <w:numPr>
          <w:ilvl w:val="1"/>
          <w:numId w:val="21"/>
        </w:numPr>
        <w:overflowPunct/>
        <w:autoSpaceDE/>
        <w:autoSpaceDN w:val="0"/>
        <w:adjustRightInd w:val="0"/>
        <w:spacing w:before="60"/>
        <w:ind w:left="714" w:hanging="357"/>
        <w:jc w:val="both"/>
        <w:textAlignment w:val="auto"/>
        <w:rPr>
          <w:rFonts w:ascii="Garamond" w:hAnsi="Garamond" w:cs="Myriad Pro Light"/>
          <w:color w:val="000000"/>
          <w:sz w:val="22"/>
          <w:szCs w:val="22"/>
        </w:rPr>
      </w:pPr>
      <w:r w:rsidRPr="00EA7FCF">
        <w:rPr>
          <w:rFonts w:ascii="Garamond" w:eastAsia="Calibri" w:hAnsi="Garamond" w:cs="Myriad Pro Light"/>
          <w:color w:val="000000"/>
          <w:sz w:val="22"/>
          <w:szCs w:val="22"/>
          <w:lang w:eastAsia="pl-PL"/>
        </w:rPr>
        <w:t xml:space="preserve">rozwiązaniu Umowy ze skutkiem natychmiastowym, jeśli w sposób uzasadniony należy </w:t>
      </w:r>
      <w:proofErr w:type="gramStart"/>
      <w:r w:rsidRPr="00EA7FCF">
        <w:rPr>
          <w:rFonts w:ascii="Garamond" w:eastAsia="Calibri" w:hAnsi="Garamond" w:cs="Myriad Pro Light"/>
          <w:color w:val="000000"/>
          <w:sz w:val="22"/>
          <w:szCs w:val="22"/>
          <w:lang w:eastAsia="pl-PL"/>
        </w:rPr>
        <w:t>przypuszczać</w:t>
      </w:r>
      <w:proofErr w:type="gramEnd"/>
      <w:r w:rsidRPr="00EA7FCF">
        <w:rPr>
          <w:rFonts w:ascii="Garamond" w:eastAsia="Calibri" w:hAnsi="Garamond" w:cs="Myriad Pro Light"/>
          <w:color w:val="000000"/>
          <w:sz w:val="22"/>
          <w:szCs w:val="22"/>
          <w:lang w:eastAsia="pl-PL"/>
        </w:rPr>
        <w:t xml:space="preserve"> że Sankcję będą obowiązywać przez okres czasu, który czyni dalsze wykonanie Umowy niewykonalnym lub nieprzydatnym dla Zamawiającego. </w:t>
      </w:r>
      <w:r w:rsidRPr="00EA7FCF">
        <w:rPr>
          <w:rFonts w:ascii="Garamond" w:hAnsi="Garamond" w:cs="Myriad Pro Light"/>
          <w:color w:val="000000"/>
          <w:sz w:val="22"/>
          <w:szCs w:val="22"/>
        </w:rPr>
        <w:t xml:space="preserve">W przypadku, jeśli Zamawiający będzie zobowiązany do dokonania płatności na rzecz drugiej Strony za część Umowy już wykonaną, wówczas zobowiązanie do zapłaty przez Zamawiającego (i) ulegnie zawieszeniu do </w:t>
      </w:r>
      <w:proofErr w:type="gramStart"/>
      <w:r w:rsidRPr="00EA7FCF">
        <w:rPr>
          <w:rFonts w:ascii="Garamond" w:hAnsi="Garamond" w:cs="Myriad Pro Light"/>
          <w:color w:val="000000"/>
          <w:sz w:val="22"/>
          <w:szCs w:val="22"/>
        </w:rPr>
        <w:t>czasu</w:t>
      </w:r>
      <w:proofErr w:type="gramEnd"/>
      <w:r w:rsidRPr="00EA7FCF">
        <w:rPr>
          <w:rFonts w:ascii="Garamond" w:hAnsi="Garamond" w:cs="Myriad Pro Light"/>
          <w:color w:val="000000"/>
          <w:sz w:val="22"/>
          <w:szCs w:val="22"/>
        </w:rPr>
        <w:t xml:space="preserve"> kiedy dokonanie takiej zapłaty przestanie być sprzeczne z Sankcjami albo (ii) Zamawiający może również odstąpić od wykonanej części Umowy w terminie 12 miesięcy od dowiedzenia się o </w:t>
      </w:r>
      <w:proofErr w:type="gramStart"/>
      <w:r w:rsidRPr="00EA7FCF">
        <w:rPr>
          <w:rFonts w:ascii="Garamond" w:hAnsi="Garamond" w:cs="Myriad Pro Light"/>
          <w:color w:val="000000"/>
          <w:sz w:val="22"/>
          <w:szCs w:val="22"/>
        </w:rPr>
        <w:t xml:space="preserve">Sankcjach </w:t>
      </w:r>
      <w:r w:rsidR="001B0AF1" w:rsidRPr="00EA7FCF">
        <w:rPr>
          <w:rFonts w:ascii="Garamond" w:eastAsia="Calibri" w:hAnsi="Garamond" w:cs="Myriad Pro Light;Segoe UI Light"/>
          <w:color w:val="000000"/>
          <w:sz w:val="22"/>
          <w:szCs w:val="22"/>
          <w:lang w:eastAsia="pl-PL"/>
        </w:rPr>
        <w:t xml:space="preserve"> </w:t>
      </w:r>
      <w:r w:rsidRPr="00EA7FCF">
        <w:rPr>
          <w:rFonts w:ascii="Garamond" w:hAnsi="Garamond" w:cs="Myriad Pro Light"/>
          <w:color w:val="000000"/>
          <w:sz w:val="22"/>
          <w:szCs w:val="22"/>
        </w:rPr>
        <w:t>i</w:t>
      </w:r>
      <w:proofErr w:type="gramEnd"/>
      <w:r w:rsidRPr="00EA7FCF">
        <w:rPr>
          <w:rFonts w:ascii="Garamond" w:hAnsi="Garamond" w:cs="Myriad Pro Light"/>
          <w:color w:val="000000"/>
          <w:sz w:val="22"/>
          <w:szCs w:val="22"/>
        </w:rPr>
        <w:t xml:space="preserve"> zwrócić drugiej Stronie jej świadczenie. W jakimkolwiek przypadku Zamawiający nie ponosi wobec drugiej Strony odpowiedzialności za działania zmierzające do przestrzegania Sankcji. </w:t>
      </w:r>
    </w:p>
    <w:p w14:paraId="42DF3D5D" w14:textId="77777777" w:rsidR="00EA0F85" w:rsidRPr="00EA7FCF" w:rsidRDefault="00EA0F85" w:rsidP="00D556C7">
      <w:pPr>
        <w:numPr>
          <w:ilvl w:val="0"/>
          <w:numId w:val="21"/>
        </w:numPr>
        <w:overflowPunct/>
        <w:autoSpaceDE/>
        <w:autoSpaceDN w:val="0"/>
        <w:adjustRightInd w:val="0"/>
        <w:spacing w:before="60"/>
        <w:ind w:left="357" w:hanging="357"/>
        <w:jc w:val="both"/>
        <w:textAlignment w:val="auto"/>
        <w:rPr>
          <w:rFonts w:ascii="Garamond" w:hAnsi="Garamond"/>
          <w:color w:val="000000"/>
          <w:sz w:val="22"/>
          <w:szCs w:val="22"/>
        </w:rPr>
      </w:pPr>
      <w:r w:rsidRPr="00EA7FCF">
        <w:rPr>
          <w:rFonts w:ascii="Garamond" w:hAnsi="Garamond"/>
          <w:color w:val="000000"/>
          <w:sz w:val="22"/>
          <w:szCs w:val="22"/>
        </w:rPr>
        <w:t xml:space="preserve">W przypadku, gdy Przedmiot Umowy lub jakakolwiek jego część jest produktem podwójnego zastosowania (na podstawie Rozporządzenia Parlamentu Europejskiego i Rady (UE) 2021/821 z dnia 20 maja 2021 r. wraz z późniejszymi zmianami) lub produktem określonym w Konwencji o zakazie prowadzenia badań, produkcji, składowania i użycia broni chemicznej oraz zniszczeniu jej zapasów, Wykonawca niezwłocznie poinformuje Zamawiającego o tym fakcie na piśmie. Wykonawca </w:t>
      </w:r>
      <w:r w:rsidRPr="00EA7FCF">
        <w:rPr>
          <w:rFonts w:ascii="Garamond" w:hAnsi="Garamond"/>
          <w:color w:val="000000"/>
          <w:sz w:val="22"/>
          <w:szCs w:val="22"/>
        </w:rPr>
        <w:lastRenderedPageBreak/>
        <w:t xml:space="preserve">poinformuje Zamawiającego również o klasyfikacji sprzedawanego produktu, która </w:t>
      </w:r>
      <w:r w:rsidRPr="00D556C7">
        <w:rPr>
          <w:rFonts w:ascii="Garamond" w:hAnsi="Garamond"/>
          <w:sz w:val="22"/>
          <w:szCs w:val="22"/>
        </w:rPr>
        <w:t>wynika z ww. rozporządzenia lub konwencji.</w:t>
      </w:r>
    </w:p>
    <w:p w14:paraId="4F28DEE7" w14:textId="77777777" w:rsidR="00A94F79" w:rsidRPr="00EA7FCF" w:rsidRDefault="00A94F79" w:rsidP="00A94F79">
      <w:pPr>
        <w:overflowPunct/>
        <w:autoSpaceDE/>
        <w:autoSpaceDN w:val="0"/>
        <w:adjustRightInd w:val="0"/>
        <w:spacing w:before="60"/>
        <w:ind w:left="357"/>
        <w:jc w:val="both"/>
        <w:textAlignment w:val="auto"/>
        <w:rPr>
          <w:rFonts w:ascii="Garamond" w:hAnsi="Garamond"/>
          <w:color w:val="000000"/>
          <w:sz w:val="22"/>
          <w:szCs w:val="22"/>
        </w:rPr>
      </w:pPr>
    </w:p>
    <w:p w14:paraId="1395016F" w14:textId="77777777" w:rsidR="00054E04" w:rsidRPr="00EA7FCF" w:rsidRDefault="00BB1AB2" w:rsidP="00D556C7">
      <w:pPr>
        <w:pStyle w:val="Nagwek1"/>
        <w:spacing w:before="60"/>
        <w:ind w:left="1701" w:hanging="850"/>
        <w:rPr>
          <w:rFonts w:ascii="Garamond" w:hAnsi="Garamond"/>
          <w:sz w:val="22"/>
          <w:szCs w:val="22"/>
        </w:rPr>
      </w:pPr>
      <w:bookmarkStart w:id="232" w:name="_Toc22209312"/>
      <w:bookmarkStart w:id="233" w:name="_Toc508018868"/>
      <w:bookmarkStart w:id="234" w:name="_Toc64967637"/>
      <w:bookmarkStart w:id="235" w:name="_Toc149293355"/>
      <w:bookmarkEnd w:id="228"/>
      <w:bookmarkEnd w:id="231"/>
      <w:r w:rsidRPr="00EA7FCF">
        <w:rPr>
          <w:rFonts w:ascii="Garamond" w:hAnsi="Garamond"/>
          <w:sz w:val="22"/>
          <w:szCs w:val="22"/>
        </w:rPr>
        <w:t>POSTANOWIENIA KOŃCOWE</w:t>
      </w:r>
      <w:bookmarkEnd w:id="232"/>
      <w:bookmarkEnd w:id="233"/>
      <w:bookmarkEnd w:id="234"/>
      <w:bookmarkEnd w:id="235"/>
    </w:p>
    <w:p w14:paraId="5664BFC3" w14:textId="6B021DC2" w:rsidR="001C202C" w:rsidRPr="00EA7FCF" w:rsidRDefault="00705CD3" w:rsidP="00D556C7">
      <w:pPr>
        <w:numPr>
          <w:ilvl w:val="0"/>
          <w:numId w:val="80"/>
        </w:numPr>
        <w:spacing w:before="60"/>
        <w:ind w:left="357" w:hanging="357"/>
        <w:jc w:val="both"/>
        <w:rPr>
          <w:rFonts w:ascii="Garamond" w:hAnsi="Garamond" w:cs="Arial"/>
          <w:sz w:val="22"/>
          <w:szCs w:val="22"/>
        </w:rPr>
      </w:pPr>
      <w:bookmarkStart w:id="236" w:name="_Hlk146864989"/>
      <w:r w:rsidRPr="00EA7FCF">
        <w:rPr>
          <w:rFonts w:ascii="Garamond" w:hAnsi="Garamond" w:cs="Arial"/>
          <w:sz w:val="22"/>
          <w:szCs w:val="22"/>
        </w:rPr>
        <w:t xml:space="preserve">Kluczowe kwestie dotyczące kultury etycznej oraz odpowiedzialności biznesowej Grupy PCC zostały zawarte w Polityce Zrównoważonych Zakupów (https://files.pcc.pl/PolitykaZrownowazonychZakupow) oraz Kodeksie Postępowania Dostawców (http://files.pcc.pl/KodeksPostepowaniaEtycznegoDostawcow). Grupa PCC oczekuje więc od wszystkich swoich </w:t>
      </w:r>
      <w:r w:rsidR="001B0AF1" w:rsidRPr="00EA7FCF">
        <w:rPr>
          <w:rFonts w:ascii="Garamond" w:hAnsi="Garamond"/>
          <w:sz w:val="22"/>
          <w:szCs w:val="22"/>
        </w:rPr>
        <w:t>dostawców</w:t>
      </w:r>
      <w:r w:rsidRPr="00EA7FCF">
        <w:rPr>
          <w:rFonts w:ascii="Garamond" w:hAnsi="Garamond" w:cs="Arial"/>
          <w:sz w:val="22"/>
          <w:szCs w:val="22"/>
        </w:rPr>
        <w:t xml:space="preserve"> poszanowania zasad przedstawionych w wyżej wymienionych dokumentach. Respektowanie wymienionych w nim wartości i zasad, jest niezwykle ważnym aspektem wzajemnej współpracy, która powinna być oparta na wzajemnym szacunku, transparentności oraz przyjętych normach i wartościach etycznych.</w:t>
      </w:r>
      <w:r w:rsidR="00BC10A3" w:rsidRPr="00EA7FCF">
        <w:rPr>
          <w:rFonts w:ascii="Garamond" w:hAnsi="Garamond"/>
          <w:sz w:val="22"/>
          <w:szCs w:val="22"/>
        </w:rPr>
        <w:t xml:space="preserve"> Wykonawca potwierdza zapoznanie się z ww. dokumentem i przyjmuje do wiadomości jego treść.</w:t>
      </w:r>
    </w:p>
    <w:bookmarkEnd w:id="236"/>
    <w:p w14:paraId="721D7DC5" w14:textId="425C6C22" w:rsidR="001C202C" w:rsidRPr="00D556C7" w:rsidRDefault="001C202C" w:rsidP="00D556C7">
      <w:pPr>
        <w:numPr>
          <w:ilvl w:val="0"/>
          <w:numId w:val="80"/>
        </w:numPr>
        <w:spacing w:before="60"/>
        <w:ind w:left="357" w:hanging="357"/>
        <w:jc w:val="both"/>
        <w:rPr>
          <w:rFonts w:ascii="Garamond" w:hAnsi="Garamond"/>
          <w:sz w:val="22"/>
          <w:szCs w:val="22"/>
        </w:rPr>
      </w:pPr>
      <w:r w:rsidRPr="00EA7FCF">
        <w:rPr>
          <w:rFonts w:ascii="Garamond" w:hAnsi="Garamond" w:cs="Arial"/>
          <w:sz w:val="22"/>
          <w:szCs w:val="22"/>
        </w:rPr>
        <w:t xml:space="preserve">Zamawiający jest administratorem danych udostępnionych </w:t>
      </w:r>
      <w:r w:rsidR="001B0AF1" w:rsidRPr="00EA7FCF">
        <w:rPr>
          <w:rFonts w:ascii="Garamond" w:hAnsi="Garamond" w:cs="Arial"/>
          <w:sz w:val="22"/>
          <w:szCs w:val="22"/>
        </w:rPr>
        <w:t>jej</w:t>
      </w:r>
      <w:r w:rsidRPr="00EA7FCF">
        <w:rPr>
          <w:rFonts w:ascii="Garamond" w:hAnsi="Garamond" w:cs="Arial"/>
          <w:sz w:val="22"/>
          <w:szCs w:val="22"/>
        </w:rPr>
        <w:t xml:space="preserve"> w związku z zawarciem i realizacją </w:t>
      </w:r>
      <w:r w:rsidR="001B0AF1" w:rsidRPr="00EA7FCF">
        <w:rPr>
          <w:rFonts w:ascii="Garamond" w:hAnsi="Garamond" w:cs="Arial"/>
          <w:sz w:val="22"/>
          <w:szCs w:val="22"/>
        </w:rPr>
        <w:t>umowy</w:t>
      </w:r>
      <w:r w:rsidRPr="00EA7FCF">
        <w:rPr>
          <w:rFonts w:ascii="Garamond" w:hAnsi="Garamond" w:cs="Arial"/>
          <w:sz w:val="22"/>
          <w:szCs w:val="22"/>
        </w:rPr>
        <w:t xml:space="preserve">, np. osób kontaktowych i pracowników/współpracowników, przez Wykonawcę. Szczegółowe informacje na temat zasad przetwarzania przez Zamawiającego danych osobowych znajdują się na stronie internetowej </w:t>
      </w:r>
      <w:r w:rsidR="001B0AF1" w:rsidRPr="00EA7FCF">
        <w:rPr>
          <w:rFonts w:ascii="Garamond" w:hAnsi="Garamond" w:cs="Arial"/>
          <w:sz w:val="22"/>
          <w:szCs w:val="22"/>
        </w:rPr>
        <w:t xml:space="preserve">spółki </w:t>
      </w:r>
      <w:r w:rsidRPr="00EA7FCF">
        <w:rPr>
          <w:rFonts w:ascii="Garamond" w:hAnsi="Garamond" w:cs="Arial"/>
          <w:sz w:val="22"/>
          <w:szCs w:val="22"/>
        </w:rPr>
        <w:t xml:space="preserve">pod linkiem </w:t>
      </w:r>
      <w:hyperlink r:id="rId14">
        <w:r w:rsidR="001B0AF1" w:rsidRPr="00D556C7">
          <w:rPr>
            <w:szCs w:val="22"/>
          </w:rPr>
          <w:t>http://odo.pcc.pl</w:t>
        </w:r>
      </w:hyperlink>
      <w:r w:rsidRPr="00EA7FCF">
        <w:rPr>
          <w:rFonts w:ascii="Garamond" w:hAnsi="Garamond" w:cs="Arial"/>
          <w:sz w:val="22"/>
          <w:szCs w:val="22"/>
        </w:rPr>
        <w:t>. Wykonawca oświadcza, że jego pracownicy i współpracownicy, których dane udostępnił, zapoznali się z treścią tych informacji.</w:t>
      </w:r>
    </w:p>
    <w:p w14:paraId="706ED7EA" w14:textId="77777777" w:rsidR="006346FE" w:rsidRPr="00EA7FCF" w:rsidRDefault="00B452A9" w:rsidP="00D556C7">
      <w:pPr>
        <w:numPr>
          <w:ilvl w:val="0"/>
          <w:numId w:val="80"/>
        </w:numPr>
        <w:spacing w:before="60"/>
        <w:ind w:left="357" w:hanging="357"/>
        <w:jc w:val="both"/>
        <w:rPr>
          <w:rFonts w:ascii="Garamond" w:hAnsi="Garamond" w:cs="Arial"/>
          <w:sz w:val="22"/>
          <w:szCs w:val="22"/>
        </w:rPr>
      </w:pPr>
      <w:r w:rsidRPr="00EA7FCF">
        <w:rPr>
          <w:rFonts w:ascii="Garamond" w:hAnsi="Garamond" w:cs="Arial"/>
          <w:sz w:val="22"/>
          <w:szCs w:val="22"/>
        </w:rPr>
        <w:t xml:space="preserve">Z zastrzeżeniem wyjątków określonych niniejszą Umową, </w:t>
      </w:r>
      <w:r w:rsidR="00BB1AB2" w:rsidRPr="00EA7FCF">
        <w:rPr>
          <w:rFonts w:ascii="Garamond" w:hAnsi="Garamond" w:cs="Arial"/>
          <w:sz w:val="22"/>
          <w:szCs w:val="22"/>
        </w:rPr>
        <w:t xml:space="preserve">Wykonawca </w:t>
      </w:r>
      <w:r w:rsidR="006346FE" w:rsidRPr="00EA7FCF">
        <w:rPr>
          <w:rFonts w:ascii="Garamond" w:hAnsi="Garamond" w:cs="Arial"/>
          <w:sz w:val="22"/>
          <w:szCs w:val="22"/>
        </w:rPr>
        <w:t>nie ma prawa przeniesienia swoich praw</w:t>
      </w:r>
      <w:r w:rsidRPr="00EA7FCF">
        <w:rPr>
          <w:rFonts w:ascii="Garamond" w:hAnsi="Garamond" w:cs="Arial"/>
          <w:sz w:val="22"/>
          <w:szCs w:val="22"/>
        </w:rPr>
        <w:t xml:space="preserve"> i obowiązków</w:t>
      </w:r>
      <w:r w:rsidR="006346FE" w:rsidRPr="00EA7FCF">
        <w:rPr>
          <w:rFonts w:ascii="Garamond" w:hAnsi="Garamond" w:cs="Arial"/>
          <w:sz w:val="22"/>
          <w:szCs w:val="22"/>
        </w:rPr>
        <w:t xml:space="preserve"> wynikających z </w:t>
      </w:r>
      <w:r w:rsidR="00BB1AB2" w:rsidRPr="00EA7FCF">
        <w:rPr>
          <w:rFonts w:ascii="Garamond" w:hAnsi="Garamond" w:cs="Arial"/>
          <w:sz w:val="22"/>
          <w:szCs w:val="22"/>
        </w:rPr>
        <w:t>Umowy</w:t>
      </w:r>
      <w:r w:rsidR="006346FE" w:rsidRPr="00EA7FCF">
        <w:rPr>
          <w:rFonts w:ascii="Garamond" w:hAnsi="Garamond" w:cs="Arial"/>
          <w:sz w:val="22"/>
          <w:szCs w:val="22"/>
        </w:rPr>
        <w:t xml:space="preserve"> na osoby trzecie bez </w:t>
      </w:r>
      <w:r w:rsidR="00A5059D" w:rsidRPr="00EA7FCF">
        <w:rPr>
          <w:rFonts w:ascii="Garamond" w:hAnsi="Garamond" w:cs="Arial"/>
          <w:sz w:val="22"/>
          <w:szCs w:val="22"/>
        </w:rPr>
        <w:t xml:space="preserve">uprzedniej </w:t>
      </w:r>
      <w:r w:rsidR="006346FE" w:rsidRPr="00EA7FCF">
        <w:rPr>
          <w:rFonts w:ascii="Garamond" w:hAnsi="Garamond" w:cs="Arial"/>
          <w:sz w:val="22"/>
          <w:szCs w:val="22"/>
        </w:rPr>
        <w:t>pisemnej</w:t>
      </w:r>
      <w:r w:rsidR="00935CE2" w:rsidRPr="00EA7FCF">
        <w:rPr>
          <w:rFonts w:ascii="Garamond" w:hAnsi="Garamond" w:cs="Arial"/>
          <w:sz w:val="22"/>
          <w:szCs w:val="22"/>
        </w:rPr>
        <w:t xml:space="preserve"> pod rygorem nieważności</w:t>
      </w:r>
      <w:r w:rsidR="006346FE" w:rsidRPr="00EA7FCF">
        <w:rPr>
          <w:rFonts w:ascii="Garamond" w:hAnsi="Garamond" w:cs="Arial"/>
          <w:sz w:val="22"/>
          <w:szCs w:val="22"/>
        </w:rPr>
        <w:t xml:space="preserve"> zgody </w:t>
      </w:r>
      <w:r w:rsidR="00BB1AB2" w:rsidRPr="00EA7FCF">
        <w:rPr>
          <w:rFonts w:ascii="Garamond" w:hAnsi="Garamond" w:cs="Arial"/>
          <w:sz w:val="22"/>
          <w:szCs w:val="22"/>
        </w:rPr>
        <w:t>Zamawiającego.</w:t>
      </w:r>
    </w:p>
    <w:p w14:paraId="675E14D5" w14:textId="77777777" w:rsidR="00321DBD" w:rsidRPr="00D556C7" w:rsidRDefault="00321DBD" w:rsidP="00D556C7">
      <w:pPr>
        <w:numPr>
          <w:ilvl w:val="0"/>
          <w:numId w:val="80"/>
        </w:numPr>
        <w:spacing w:before="60"/>
        <w:ind w:left="357" w:hanging="357"/>
        <w:jc w:val="both"/>
        <w:rPr>
          <w:rFonts w:ascii="Garamond" w:hAnsi="Garamond"/>
          <w:sz w:val="22"/>
          <w:szCs w:val="22"/>
        </w:rPr>
      </w:pPr>
      <w:r w:rsidRPr="00EA7FCF">
        <w:rPr>
          <w:rFonts w:ascii="Garamond" w:hAnsi="Garamond" w:cs="Arial"/>
          <w:sz w:val="22"/>
          <w:szCs w:val="22"/>
        </w:rPr>
        <w:t xml:space="preserve">Dopuszcza się możliwość dochodzenia odszkodowania przez Zamawiającego przewyższającego wysokość zastrzeżonych gdziekolwiek w Umowie kar umownych. </w:t>
      </w:r>
    </w:p>
    <w:p w14:paraId="1F520DB7" w14:textId="77777777" w:rsidR="00CF4350" w:rsidRPr="00EA7FCF" w:rsidRDefault="00CF4350" w:rsidP="00D556C7">
      <w:pPr>
        <w:numPr>
          <w:ilvl w:val="0"/>
          <w:numId w:val="80"/>
        </w:numPr>
        <w:spacing w:before="60"/>
        <w:ind w:left="357" w:hanging="357"/>
        <w:jc w:val="both"/>
        <w:rPr>
          <w:rFonts w:ascii="Garamond" w:hAnsi="Garamond" w:cs="Arial"/>
          <w:sz w:val="22"/>
          <w:szCs w:val="22"/>
        </w:rPr>
      </w:pPr>
      <w:r w:rsidRPr="00EA7FCF">
        <w:rPr>
          <w:rFonts w:ascii="Garamond" w:hAnsi="Garamond" w:cs="Arial"/>
          <w:sz w:val="22"/>
          <w:szCs w:val="22"/>
        </w:rPr>
        <w:t>Jeżeli jedno lub więcej postanowień Umowy będzie lub stanie się nieważne lub bezskuteczne, nie wpływa to na ważność lub skuteczność pozostałych postanowień Umowy, chyba że nieważne postanowienia mają tak istotne znaczenie dla Umowy, że racjonalnie uzasadnionym byłoby założenie, że Strony nie zawarłyby tej Umowy bez tych nieważnych postanowień. W miejsce postanowienia nieważnego lub bezskutecznego będzie miało zastosowanie postanowienie, które najbardziej zbliżone jest do osiągnięcia celu założonego przez Strony.</w:t>
      </w:r>
    </w:p>
    <w:p w14:paraId="039E7B2A" w14:textId="77777777" w:rsidR="00407478" w:rsidRPr="00EA7FCF" w:rsidRDefault="001B0AF1" w:rsidP="00D556C7">
      <w:pPr>
        <w:numPr>
          <w:ilvl w:val="0"/>
          <w:numId w:val="80"/>
        </w:numPr>
        <w:spacing w:before="60"/>
        <w:ind w:left="357" w:hanging="357"/>
        <w:jc w:val="both"/>
        <w:rPr>
          <w:rFonts w:ascii="Garamond" w:hAnsi="Garamond" w:cs="Arial"/>
          <w:sz w:val="22"/>
          <w:szCs w:val="22"/>
        </w:rPr>
      </w:pPr>
      <w:r w:rsidRPr="00EA7FCF">
        <w:rPr>
          <w:rFonts w:ascii="Garamond" w:hAnsi="Garamond" w:cs="Arial"/>
          <w:sz w:val="22"/>
          <w:szCs w:val="22"/>
        </w:rPr>
        <w:t>Wszelkie zmiany Umowy muszą być pod rygorem nieważności dokonane na piśmie w formie obustronnie podpisanego aneksu i tylko wówczas takie zmiany stają się integralną częścią Umowy.</w:t>
      </w:r>
    </w:p>
    <w:p w14:paraId="04EFD81A" w14:textId="5D5E5D9D" w:rsidR="00407478" w:rsidRPr="00D556C7" w:rsidRDefault="0057651D" w:rsidP="00D556C7">
      <w:pPr>
        <w:numPr>
          <w:ilvl w:val="0"/>
          <w:numId w:val="80"/>
        </w:numPr>
        <w:spacing w:before="60"/>
        <w:ind w:left="357" w:hanging="357"/>
        <w:jc w:val="both"/>
        <w:rPr>
          <w:rFonts w:cs="Arial"/>
          <w:szCs w:val="22"/>
          <w:lang w:eastAsia="zh-CN"/>
        </w:rPr>
      </w:pPr>
      <w:r w:rsidRPr="00D556C7">
        <w:rPr>
          <w:szCs w:val="22"/>
        </w:rPr>
        <w:t>Zamawiający oświadcza, że posiada status dużego przedsiębiorcy w rozumieniu ustawy z dnia 8 marca 2013 r. o przeciwdziałaniu nadmiernym opóźnieniom w transakcjach handlowych.</w:t>
      </w:r>
    </w:p>
    <w:p w14:paraId="004206A9" w14:textId="77777777" w:rsidR="00407478" w:rsidRPr="00EA7FCF" w:rsidRDefault="001B0AF1" w:rsidP="00D556C7">
      <w:pPr>
        <w:numPr>
          <w:ilvl w:val="0"/>
          <w:numId w:val="80"/>
        </w:numPr>
        <w:spacing w:before="60"/>
        <w:ind w:left="357" w:hanging="357"/>
        <w:jc w:val="both"/>
        <w:rPr>
          <w:rFonts w:ascii="Garamond" w:hAnsi="Garamond" w:cs="Arial"/>
          <w:sz w:val="22"/>
          <w:szCs w:val="22"/>
        </w:rPr>
      </w:pPr>
      <w:bookmarkStart w:id="237" w:name="_Hlk146865305"/>
      <w:r w:rsidRPr="00EA7FCF">
        <w:rPr>
          <w:rFonts w:ascii="Garamond" w:hAnsi="Garamond" w:cs="Arial"/>
          <w:sz w:val="22"/>
          <w:szCs w:val="22"/>
        </w:rPr>
        <w:t>Strony zgodnie oświadczają, że odpowiedzialność Zamawiającego jest ograniczona wyłącznie do zapłaty wynagrodzenia określonego w Umowie.</w:t>
      </w:r>
    </w:p>
    <w:p w14:paraId="0905F5DD" w14:textId="77777777" w:rsidR="0074373A" w:rsidRPr="00D556C7" w:rsidRDefault="0074373A" w:rsidP="00D556C7">
      <w:pPr>
        <w:numPr>
          <w:ilvl w:val="0"/>
          <w:numId w:val="80"/>
        </w:numPr>
        <w:spacing w:before="60"/>
        <w:ind w:left="357" w:hanging="357"/>
        <w:jc w:val="both"/>
        <w:rPr>
          <w:rFonts w:ascii="Garamond" w:hAnsi="Garamond"/>
          <w:sz w:val="22"/>
          <w:szCs w:val="22"/>
        </w:rPr>
      </w:pPr>
      <w:bookmarkStart w:id="238" w:name="_Hlk127272453"/>
      <w:bookmarkEnd w:id="237"/>
      <w:bookmarkEnd w:id="238"/>
      <w:r w:rsidRPr="00EA7FCF">
        <w:rPr>
          <w:rFonts w:ascii="Garamond" w:hAnsi="Garamond" w:cs="Arial"/>
          <w:sz w:val="22"/>
          <w:szCs w:val="22"/>
        </w:rPr>
        <w:t>W razie wstrzymania się z płatnością przez Zamawiającego zgodnie z Umową, Wykonawca nie jest uprawniony do dochodzenia jakichkolwiek roszczeń od Zamawiającego z tytułu powstrzymania płatności.</w:t>
      </w:r>
    </w:p>
    <w:p w14:paraId="44B5D78E" w14:textId="77777777" w:rsidR="006346FE" w:rsidRPr="00EA7FCF" w:rsidRDefault="006346FE" w:rsidP="00D556C7">
      <w:pPr>
        <w:numPr>
          <w:ilvl w:val="0"/>
          <w:numId w:val="80"/>
        </w:numPr>
        <w:spacing w:before="60"/>
        <w:ind w:left="357" w:hanging="357"/>
        <w:jc w:val="both"/>
        <w:rPr>
          <w:rFonts w:ascii="Garamond" w:hAnsi="Garamond" w:cs="Arial"/>
          <w:sz w:val="22"/>
          <w:szCs w:val="22"/>
        </w:rPr>
      </w:pPr>
      <w:r w:rsidRPr="00EA7FCF">
        <w:rPr>
          <w:rFonts w:ascii="Garamond" w:hAnsi="Garamond" w:cs="Arial"/>
          <w:sz w:val="22"/>
          <w:szCs w:val="22"/>
        </w:rPr>
        <w:t xml:space="preserve">Wszystkie </w:t>
      </w:r>
      <w:r w:rsidR="003E0FEC" w:rsidRPr="00EA7FCF">
        <w:rPr>
          <w:rFonts w:ascii="Garamond" w:hAnsi="Garamond" w:cs="Arial"/>
          <w:sz w:val="22"/>
          <w:szCs w:val="22"/>
        </w:rPr>
        <w:t xml:space="preserve">załączniki </w:t>
      </w:r>
      <w:r w:rsidRPr="00EA7FCF">
        <w:rPr>
          <w:rFonts w:ascii="Garamond" w:hAnsi="Garamond" w:cs="Arial"/>
          <w:sz w:val="22"/>
          <w:szCs w:val="22"/>
        </w:rPr>
        <w:t xml:space="preserve">wymienione w </w:t>
      </w:r>
      <w:r w:rsidR="00E12772" w:rsidRPr="00EA7FCF">
        <w:rPr>
          <w:rFonts w:ascii="Garamond" w:hAnsi="Garamond" w:cs="Arial"/>
          <w:sz w:val="22"/>
          <w:szCs w:val="22"/>
        </w:rPr>
        <w:t>Umowie</w:t>
      </w:r>
      <w:r w:rsidRPr="00EA7FCF">
        <w:rPr>
          <w:rFonts w:ascii="Garamond" w:hAnsi="Garamond" w:cs="Arial"/>
          <w:sz w:val="22"/>
          <w:szCs w:val="22"/>
        </w:rPr>
        <w:t xml:space="preserve"> stanowią jej integralną część.</w:t>
      </w:r>
      <w:r w:rsidR="003D733C" w:rsidRPr="00EA7FCF">
        <w:rPr>
          <w:rFonts w:ascii="Garamond" w:hAnsi="Garamond" w:cs="Arial"/>
          <w:sz w:val="22"/>
          <w:szCs w:val="22"/>
        </w:rPr>
        <w:t xml:space="preserve"> W razie sprzeczności </w:t>
      </w:r>
      <w:r w:rsidR="003E0FEC" w:rsidRPr="00EA7FCF">
        <w:rPr>
          <w:rFonts w:ascii="Garamond" w:hAnsi="Garamond" w:cs="Arial"/>
          <w:sz w:val="22"/>
          <w:szCs w:val="22"/>
        </w:rPr>
        <w:t>z</w:t>
      </w:r>
      <w:r w:rsidR="003D733C" w:rsidRPr="00EA7FCF">
        <w:rPr>
          <w:rFonts w:ascii="Garamond" w:hAnsi="Garamond" w:cs="Arial"/>
          <w:sz w:val="22"/>
          <w:szCs w:val="22"/>
        </w:rPr>
        <w:t>ałączników i U</w:t>
      </w:r>
      <w:r w:rsidR="00E12772" w:rsidRPr="00EA7FCF">
        <w:rPr>
          <w:rFonts w:ascii="Garamond" w:hAnsi="Garamond" w:cs="Arial"/>
          <w:sz w:val="22"/>
          <w:szCs w:val="22"/>
        </w:rPr>
        <w:t>mowy</w:t>
      </w:r>
      <w:r w:rsidR="003D733C" w:rsidRPr="00EA7FCF">
        <w:rPr>
          <w:rFonts w:ascii="Garamond" w:hAnsi="Garamond" w:cs="Arial"/>
          <w:sz w:val="22"/>
          <w:szCs w:val="22"/>
        </w:rPr>
        <w:t xml:space="preserve"> obowiązują zapisy </w:t>
      </w:r>
      <w:r w:rsidR="00E12772" w:rsidRPr="00EA7FCF">
        <w:rPr>
          <w:rFonts w:ascii="Garamond" w:hAnsi="Garamond" w:cs="Arial"/>
          <w:sz w:val="22"/>
          <w:szCs w:val="22"/>
        </w:rPr>
        <w:t>Umowy</w:t>
      </w:r>
      <w:r w:rsidR="003D733C" w:rsidRPr="00EA7FCF">
        <w:rPr>
          <w:rFonts w:ascii="Garamond" w:hAnsi="Garamond" w:cs="Arial"/>
          <w:sz w:val="22"/>
          <w:szCs w:val="22"/>
        </w:rPr>
        <w:t>.</w:t>
      </w:r>
      <w:r w:rsidR="00BB3FE5" w:rsidRPr="00EA7FCF">
        <w:rPr>
          <w:rFonts w:ascii="Garamond" w:hAnsi="Garamond" w:cs="Arial"/>
          <w:sz w:val="22"/>
          <w:szCs w:val="22"/>
        </w:rPr>
        <w:t xml:space="preserve"> W razie sprzeczności załączników </w:t>
      </w:r>
      <w:r w:rsidR="00C92D60" w:rsidRPr="00EA7FCF">
        <w:rPr>
          <w:rFonts w:ascii="Garamond" w:hAnsi="Garamond" w:cs="Arial"/>
          <w:sz w:val="22"/>
          <w:szCs w:val="22"/>
        </w:rPr>
        <w:t>do U</w:t>
      </w:r>
      <w:r w:rsidR="00BB3FE5" w:rsidRPr="00EA7FCF">
        <w:rPr>
          <w:rFonts w:ascii="Garamond" w:hAnsi="Garamond" w:cs="Arial"/>
          <w:sz w:val="22"/>
          <w:szCs w:val="22"/>
        </w:rPr>
        <w:t>mowy z</w:t>
      </w:r>
      <w:r w:rsidR="001B50B1" w:rsidRPr="00EA7FCF">
        <w:rPr>
          <w:rFonts w:ascii="Garamond" w:hAnsi="Garamond" w:cs="Arial"/>
          <w:sz w:val="22"/>
          <w:szCs w:val="22"/>
        </w:rPr>
        <w:t xml:space="preserve"> </w:t>
      </w:r>
      <w:r w:rsidR="00CF4350" w:rsidRPr="00EA7FCF">
        <w:rPr>
          <w:rFonts w:ascii="Garamond" w:hAnsi="Garamond" w:cs="Arial"/>
          <w:sz w:val="22"/>
          <w:szCs w:val="22"/>
        </w:rPr>
        <w:t xml:space="preserve">Dokumentacją Projektową, </w:t>
      </w:r>
      <w:r w:rsidR="00BB3FE5" w:rsidRPr="00EA7FCF">
        <w:rPr>
          <w:rFonts w:ascii="Garamond" w:hAnsi="Garamond" w:cs="Arial"/>
          <w:sz w:val="22"/>
          <w:szCs w:val="22"/>
        </w:rPr>
        <w:t xml:space="preserve">obowiązują zapisy </w:t>
      </w:r>
      <w:r w:rsidR="00CF4350" w:rsidRPr="00EA7FCF">
        <w:rPr>
          <w:rFonts w:ascii="Garamond" w:hAnsi="Garamond" w:cs="Arial"/>
          <w:sz w:val="22"/>
          <w:szCs w:val="22"/>
        </w:rPr>
        <w:t>Dokumentacji Projektowej</w:t>
      </w:r>
      <w:r w:rsidR="00A24355" w:rsidRPr="00EA7FCF">
        <w:rPr>
          <w:rFonts w:ascii="Garamond" w:hAnsi="Garamond" w:cs="Arial"/>
          <w:sz w:val="22"/>
          <w:szCs w:val="22"/>
        </w:rPr>
        <w:t>.</w:t>
      </w:r>
    </w:p>
    <w:p w14:paraId="0F1B4C3D" w14:textId="77777777" w:rsidR="00547630" w:rsidRPr="00EA7FCF" w:rsidRDefault="00547630" w:rsidP="00D556C7">
      <w:pPr>
        <w:numPr>
          <w:ilvl w:val="0"/>
          <w:numId w:val="80"/>
        </w:numPr>
        <w:spacing w:before="60"/>
        <w:ind w:left="357" w:hanging="357"/>
        <w:jc w:val="both"/>
        <w:rPr>
          <w:rFonts w:ascii="Garamond" w:hAnsi="Garamond" w:cs="Arial"/>
          <w:sz w:val="22"/>
          <w:szCs w:val="22"/>
        </w:rPr>
      </w:pPr>
      <w:r w:rsidRPr="00EA7FCF">
        <w:rPr>
          <w:rFonts w:ascii="Garamond" w:hAnsi="Garamond" w:cs="Arial"/>
          <w:sz w:val="22"/>
          <w:szCs w:val="22"/>
        </w:rPr>
        <w:t>Żadne z postanowień Umowy nie ogranicza prawa Zamawiającego do potrącania wierzytelności wynikającego z przepisów prawa.</w:t>
      </w:r>
    </w:p>
    <w:p w14:paraId="254877FC" w14:textId="77777777" w:rsidR="00A002A2" w:rsidRPr="00D556C7" w:rsidRDefault="00305139" w:rsidP="00D556C7">
      <w:pPr>
        <w:numPr>
          <w:ilvl w:val="0"/>
          <w:numId w:val="80"/>
        </w:numPr>
        <w:spacing w:before="60"/>
        <w:ind w:left="357" w:hanging="357"/>
        <w:jc w:val="both"/>
        <w:rPr>
          <w:rFonts w:ascii="Garamond" w:hAnsi="Garamond"/>
          <w:sz w:val="22"/>
          <w:szCs w:val="22"/>
        </w:rPr>
      </w:pPr>
      <w:r w:rsidRPr="00D556C7">
        <w:rPr>
          <w:rFonts w:ascii="Garamond" w:hAnsi="Garamond"/>
          <w:sz w:val="22"/>
          <w:szCs w:val="22"/>
        </w:rPr>
        <w:t xml:space="preserve">O ile po stronie </w:t>
      </w:r>
      <w:r w:rsidR="00E04E8E" w:rsidRPr="00D556C7">
        <w:rPr>
          <w:rFonts w:ascii="Garamond" w:hAnsi="Garamond"/>
          <w:sz w:val="22"/>
          <w:szCs w:val="22"/>
        </w:rPr>
        <w:t>Wykonawcy</w:t>
      </w:r>
      <w:r w:rsidRPr="00D556C7">
        <w:rPr>
          <w:rFonts w:ascii="Garamond" w:hAnsi="Garamond"/>
          <w:sz w:val="22"/>
          <w:szCs w:val="22"/>
        </w:rPr>
        <w:t xml:space="preserve"> występuje kilka podmiotów (konsorcjum), k</w:t>
      </w:r>
      <w:r w:rsidR="00A002A2" w:rsidRPr="00D556C7">
        <w:rPr>
          <w:rFonts w:ascii="Garamond" w:hAnsi="Garamond"/>
          <w:sz w:val="22"/>
          <w:szCs w:val="22"/>
        </w:rPr>
        <w:t xml:space="preserve">onsorcjanci odpowiadają za zobowiązania z tytułu </w:t>
      </w:r>
      <w:r w:rsidR="005A19A0" w:rsidRPr="00D556C7">
        <w:rPr>
          <w:rFonts w:ascii="Garamond" w:hAnsi="Garamond"/>
          <w:sz w:val="22"/>
          <w:szCs w:val="22"/>
        </w:rPr>
        <w:t>U</w:t>
      </w:r>
      <w:r w:rsidR="00A002A2" w:rsidRPr="00D556C7">
        <w:rPr>
          <w:rFonts w:ascii="Garamond" w:hAnsi="Garamond"/>
          <w:sz w:val="22"/>
          <w:szCs w:val="22"/>
        </w:rPr>
        <w:t>mowy solidarnie</w:t>
      </w:r>
      <w:r w:rsidRPr="00D556C7">
        <w:rPr>
          <w:rFonts w:ascii="Garamond" w:hAnsi="Garamond"/>
          <w:sz w:val="22"/>
          <w:szCs w:val="22"/>
        </w:rPr>
        <w:t>.</w:t>
      </w:r>
    </w:p>
    <w:p w14:paraId="682FBE62" w14:textId="77777777" w:rsidR="003636C0" w:rsidRPr="00EA7FCF" w:rsidRDefault="006346FE" w:rsidP="00D556C7">
      <w:pPr>
        <w:numPr>
          <w:ilvl w:val="0"/>
          <w:numId w:val="80"/>
        </w:numPr>
        <w:spacing w:before="60"/>
        <w:ind w:left="357" w:hanging="357"/>
        <w:jc w:val="both"/>
        <w:rPr>
          <w:rFonts w:ascii="Garamond" w:hAnsi="Garamond" w:cs="Arial"/>
          <w:sz w:val="22"/>
          <w:szCs w:val="22"/>
        </w:rPr>
      </w:pPr>
      <w:r w:rsidRPr="00EA7FCF">
        <w:rPr>
          <w:rFonts w:ascii="Garamond" w:hAnsi="Garamond" w:cs="Arial"/>
          <w:sz w:val="22"/>
          <w:szCs w:val="22"/>
        </w:rPr>
        <w:t>U</w:t>
      </w:r>
      <w:r w:rsidR="00C92D60" w:rsidRPr="00EA7FCF">
        <w:rPr>
          <w:rFonts w:ascii="Garamond" w:hAnsi="Garamond" w:cs="Arial"/>
          <w:sz w:val="22"/>
          <w:szCs w:val="22"/>
        </w:rPr>
        <w:t>mowę</w:t>
      </w:r>
      <w:r w:rsidRPr="00EA7FCF">
        <w:rPr>
          <w:rFonts w:ascii="Garamond" w:hAnsi="Garamond" w:cs="Arial"/>
          <w:sz w:val="22"/>
          <w:szCs w:val="22"/>
        </w:rPr>
        <w:t xml:space="preserve"> sporządzono w języku polskim w dwóch</w:t>
      </w:r>
      <w:r w:rsidR="00935CE2" w:rsidRPr="00EA7FCF">
        <w:rPr>
          <w:rFonts w:ascii="Garamond" w:hAnsi="Garamond" w:cs="Arial"/>
          <w:sz w:val="22"/>
          <w:szCs w:val="22"/>
        </w:rPr>
        <w:t xml:space="preserve"> </w:t>
      </w:r>
      <w:r w:rsidRPr="00EA7FCF">
        <w:rPr>
          <w:rFonts w:ascii="Garamond" w:hAnsi="Garamond" w:cs="Arial"/>
          <w:sz w:val="22"/>
          <w:szCs w:val="22"/>
        </w:rPr>
        <w:t>jednobrzmiących egzemplarzach, po</w:t>
      </w:r>
      <w:r w:rsidR="00886688" w:rsidRPr="00EA7FCF">
        <w:rPr>
          <w:rFonts w:ascii="Garamond" w:hAnsi="Garamond" w:cs="Arial"/>
          <w:sz w:val="22"/>
          <w:szCs w:val="22"/>
        </w:rPr>
        <w:t xml:space="preserve"> </w:t>
      </w:r>
      <w:r w:rsidRPr="00EA7FCF">
        <w:rPr>
          <w:rFonts w:ascii="Garamond" w:hAnsi="Garamond" w:cs="Arial"/>
          <w:sz w:val="22"/>
          <w:szCs w:val="22"/>
        </w:rPr>
        <w:t>jednym</w:t>
      </w:r>
      <w:r w:rsidR="00935CE2" w:rsidRPr="00EA7FCF">
        <w:rPr>
          <w:rFonts w:ascii="Garamond" w:hAnsi="Garamond" w:cs="Arial"/>
          <w:sz w:val="22"/>
          <w:szCs w:val="22"/>
        </w:rPr>
        <w:t xml:space="preserve"> </w:t>
      </w:r>
      <w:r w:rsidR="00371C78" w:rsidRPr="00EA7FCF">
        <w:rPr>
          <w:rFonts w:ascii="Garamond" w:hAnsi="Garamond" w:cs="Arial"/>
          <w:sz w:val="22"/>
          <w:szCs w:val="22"/>
        </w:rPr>
        <w:t xml:space="preserve">egzemplarzu dla każdej ze </w:t>
      </w:r>
      <w:r w:rsidR="00C92D60" w:rsidRPr="00EA7FCF">
        <w:rPr>
          <w:rFonts w:ascii="Garamond" w:hAnsi="Garamond" w:cs="Arial"/>
          <w:sz w:val="22"/>
          <w:szCs w:val="22"/>
        </w:rPr>
        <w:t>Stron.</w:t>
      </w:r>
    </w:p>
    <w:p w14:paraId="0AA7AC84" w14:textId="77777777" w:rsidR="00BB2538" w:rsidRPr="00D556C7" w:rsidRDefault="00BB2538" w:rsidP="00D556C7">
      <w:pPr>
        <w:numPr>
          <w:ilvl w:val="0"/>
          <w:numId w:val="80"/>
        </w:numPr>
        <w:spacing w:before="60"/>
        <w:ind w:left="357" w:hanging="357"/>
        <w:jc w:val="both"/>
        <w:rPr>
          <w:rFonts w:ascii="Garamond" w:hAnsi="Garamond"/>
          <w:sz w:val="22"/>
          <w:szCs w:val="22"/>
        </w:rPr>
      </w:pPr>
      <w:r w:rsidRPr="00EA7FCF">
        <w:rPr>
          <w:rFonts w:ascii="Garamond" w:hAnsi="Garamond" w:cs="Arial"/>
          <w:sz w:val="22"/>
          <w:szCs w:val="22"/>
        </w:rPr>
        <w:t>Umowa stanowi pomiędzy Stronami wyczerpującą regulację dotyczącą jej przedmiotu i zastępuje wszystkie wcześniej zawarte Umowy i porozumienia pomiędzy Stronami, zarówno w formie pisemnej, jak i ustnej, dotyczące tego przedmiotu.</w:t>
      </w:r>
    </w:p>
    <w:p w14:paraId="5D92018B" w14:textId="57FD325B" w:rsidR="0087200B" w:rsidRPr="00EA7FCF" w:rsidRDefault="003D733C" w:rsidP="00D556C7">
      <w:pPr>
        <w:numPr>
          <w:ilvl w:val="0"/>
          <w:numId w:val="80"/>
        </w:numPr>
        <w:spacing w:before="60"/>
        <w:ind w:left="357" w:hanging="357"/>
        <w:jc w:val="both"/>
        <w:rPr>
          <w:rFonts w:ascii="Garamond" w:hAnsi="Garamond"/>
          <w:color w:val="000000"/>
          <w:sz w:val="22"/>
          <w:szCs w:val="22"/>
        </w:rPr>
      </w:pPr>
      <w:r w:rsidRPr="00D556C7">
        <w:rPr>
          <w:rFonts w:ascii="Garamond" w:hAnsi="Garamond"/>
          <w:sz w:val="22"/>
          <w:szCs w:val="22"/>
        </w:rPr>
        <w:t xml:space="preserve">Do </w:t>
      </w:r>
      <w:r w:rsidR="00C92D60" w:rsidRPr="00EA7FCF">
        <w:rPr>
          <w:rFonts w:ascii="Garamond" w:hAnsi="Garamond" w:cs="Arial"/>
          <w:sz w:val="22"/>
          <w:szCs w:val="22"/>
        </w:rPr>
        <w:t>Umowy</w:t>
      </w:r>
      <w:r w:rsidRPr="00EA7FCF">
        <w:rPr>
          <w:rFonts w:ascii="Garamond" w:hAnsi="Garamond"/>
          <w:color w:val="000000"/>
          <w:sz w:val="22"/>
          <w:szCs w:val="22"/>
        </w:rPr>
        <w:t xml:space="preserve"> nie mają zastosowania ogólne warunki umów lub inne wzorce umowy </w:t>
      </w:r>
      <w:r w:rsidR="00ED2BF0" w:rsidRPr="00EA7FCF">
        <w:rPr>
          <w:rFonts w:ascii="Garamond" w:hAnsi="Garamond"/>
          <w:color w:val="000000"/>
          <w:sz w:val="22"/>
          <w:szCs w:val="22"/>
        </w:rPr>
        <w:t>Stron</w:t>
      </w:r>
      <w:r w:rsidR="00C92D60" w:rsidRPr="00EA7FCF">
        <w:rPr>
          <w:rFonts w:ascii="Garamond" w:hAnsi="Garamond"/>
          <w:color w:val="000000"/>
          <w:sz w:val="22"/>
          <w:szCs w:val="22"/>
        </w:rPr>
        <w:t>.</w:t>
      </w:r>
    </w:p>
    <w:p w14:paraId="7441E337" w14:textId="77777777" w:rsidR="00A94F79" w:rsidRPr="00EA7FCF" w:rsidRDefault="00A94F79" w:rsidP="00A94F79">
      <w:pPr>
        <w:spacing w:before="60"/>
        <w:jc w:val="both"/>
        <w:rPr>
          <w:rFonts w:ascii="Garamond" w:hAnsi="Garamond"/>
          <w:color w:val="000000"/>
          <w:sz w:val="22"/>
          <w:szCs w:val="22"/>
        </w:rPr>
      </w:pPr>
    </w:p>
    <w:p w14:paraId="11BD26DE" w14:textId="77777777" w:rsidR="00A94F79" w:rsidRPr="00EA7FCF" w:rsidRDefault="00A94F79" w:rsidP="00A94F79">
      <w:pPr>
        <w:spacing w:before="60"/>
        <w:jc w:val="both"/>
        <w:rPr>
          <w:rFonts w:ascii="Garamond" w:hAnsi="Garamond"/>
          <w:color w:val="000000"/>
          <w:sz w:val="22"/>
          <w:szCs w:val="22"/>
        </w:rPr>
      </w:pPr>
    </w:p>
    <w:p w14:paraId="329E2465" w14:textId="2781B1FD" w:rsidR="00054E04" w:rsidRPr="00EA7FCF" w:rsidRDefault="002A04C5" w:rsidP="00D556C7">
      <w:pPr>
        <w:pStyle w:val="Nagwek1"/>
        <w:spacing w:before="60"/>
        <w:ind w:left="1701" w:hanging="850"/>
        <w:rPr>
          <w:rFonts w:ascii="Garamond" w:hAnsi="Garamond"/>
          <w:sz w:val="22"/>
          <w:szCs w:val="22"/>
        </w:rPr>
      </w:pPr>
      <w:bookmarkStart w:id="239" w:name="_Toc149293356"/>
      <w:r w:rsidRPr="00D556C7">
        <w:rPr>
          <w:rFonts w:ascii="Garamond" w:hAnsi="Garamond"/>
          <w:sz w:val="22"/>
          <w:szCs w:val="22"/>
        </w:rPr>
        <w:t xml:space="preserve"> </w:t>
      </w:r>
      <w:bookmarkStart w:id="240" w:name="_Toc252797872"/>
      <w:bookmarkStart w:id="241" w:name="_Toc299104234"/>
      <w:bookmarkStart w:id="242" w:name="_Toc22209313"/>
      <w:bookmarkStart w:id="243" w:name="_Toc508018869"/>
      <w:bookmarkStart w:id="244" w:name="_Toc64967638"/>
      <w:r w:rsidR="006346FE" w:rsidRPr="00EA7FCF">
        <w:rPr>
          <w:rFonts w:ascii="Garamond" w:hAnsi="Garamond"/>
          <w:sz w:val="22"/>
          <w:szCs w:val="22"/>
        </w:rPr>
        <w:t>WYKAZ ZAŁĄCZNIKÓW</w:t>
      </w:r>
      <w:bookmarkEnd w:id="239"/>
      <w:bookmarkEnd w:id="240"/>
      <w:bookmarkEnd w:id="241"/>
      <w:bookmarkEnd w:id="242"/>
      <w:bookmarkEnd w:id="243"/>
      <w:bookmarkEnd w:id="244"/>
    </w:p>
    <w:p w14:paraId="77E6F614" w14:textId="77777777" w:rsidR="00AF1159" w:rsidRPr="00EA7FCF" w:rsidRDefault="00AF1159" w:rsidP="00D556C7">
      <w:pPr>
        <w:spacing w:before="60"/>
        <w:rPr>
          <w:rFonts w:ascii="Garamond" w:hAnsi="Garamond"/>
          <w:i/>
          <w:sz w:val="22"/>
          <w:szCs w:val="22"/>
        </w:rPr>
      </w:pPr>
      <w:bookmarkStart w:id="245" w:name="_Hlk197959721"/>
      <w:r w:rsidRPr="00EA7FCF">
        <w:rPr>
          <w:rFonts w:ascii="Garamond" w:hAnsi="Garamond"/>
          <w:i/>
          <w:sz w:val="22"/>
          <w:szCs w:val="22"/>
          <w:highlight w:val="yellow"/>
        </w:rPr>
        <w:t>[ZAŁĄCZNIKI STAŁE]</w:t>
      </w:r>
    </w:p>
    <w:p w14:paraId="7FD4EC53" w14:textId="58670E16" w:rsidR="00A81A9E" w:rsidRPr="00EA7FCF" w:rsidRDefault="00A81A9E" w:rsidP="00D556C7">
      <w:pPr>
        <w:pStyle w:val="Akapitzlist"/>
        <w:numPr>
          <w:ilvl w:val="0"/>
          <w:numId w:val="79"/>
        </w:numPr>
        <w:spacing w:before="60" w:after="120"/>
        <w:ind w:left="1701" w:hanging="1588"/>
        <w:rPr>
          <w:rFonts w:ascii="Garamond" w:hAnsi="Garamond"/>
          <w:sz w:val="22"/>
          <w:szCs w:val="22"/>
        </w:rPr>
      </w:pPr>
      <w:bookmarkStart w:id="246" w:name="_Ref297025845"/>
      <w:r w:rsidRPr="00EA7FCF">
        <w:rPr>
          <w:rFonts w:ascii="Garamond" w:hAnsi="Garamond" w:cs="Arial"/>
          <w:sz w:val="22"/>
          <w:szCs w:val="22"/>
        </w:rPr>
        <w:t>Dokumenty pełnomocnictw do zawarcia Umowy</w:t>
      </w:r>
      <w:r w:rsidR="001B0AF1" w:rsidRPr="00EA7FCF">
        <w:rPr>
          <w:rFonts w:ascii="Garamond" w:hAnsi="Garamond" w:cs="Arial"/>
          <w:sz w:val="22"/>
          <w:szCs w:val="22"/>
        </w:rPr>
        <w:t xml:space="preserve"> </w:t>
      </w:r>
    </w:p>
    <w:bookmarkEnd w:id="246"/>
    <w:p w14:paraId="267B16A1" w14:textId="3CF99957" w:rsidR="00E24D86" w:rsidRPr="00EA7FCF" w:rsidRDefault="00E24D86" w:rsidP="00D556C7">
      <w:pPr>
        <w:pStyle w:val="Akapitzlist"/>
        <w:numPr>
          <w:ilvl w:val="0"/>
          <w:numId w:val="79"/>
        </w:numPr>
        <w:spacing w:before="60" w:after="120"/>
        <w:ind w:left="1701" w:hanging="1588"/>
        <w:rPr>
          <w:rFonts w:ascii="Garamond" w:hAnsi="Garamond" w:cs="Arial"/>
          <w:sz w:val="22"/>
          <w:szCs w:val="22"/>
        </w:rPr>
      </w:pPr>
      <w:r w:rsidRPr="00EA7FCF">
        <w:rPr>
          <w:rFonts w:ascii="Garamond" w:hAnsi="Garamond" w:cs="Arial"/>
          <w:sz w:val="22"/>
          <w:szCs w:val="22"/>
        </w:rPr>
        <w:t xml:space="preserve">Szczegółowy zakres </w:t>
      </w:r>
      <w:r w:rsidR="001B0AF1" w:rsidRPr="00EA7FCF">
        <w:rPr>
          <w:rFonts w:ascii="Garamond" w:hAnsi="Garamond" w:cs="Arial"/>
          <w:sz w:val="22"/>
          <w:szCs w:val="22"/>
        </w:rPr>
        <w:t>prac i obowiązków Wykonawcy</w:t>
      </w:r>
    </w:p>
    <w:p w14:paraId="6F6D7AE6" w14:textId="0CE337C4" w:rsidR="00333CC9" w:rsidRPr="00EA7FCF" w:rsidRDefault="00734817" w:rsidP="00D556C7">
      <w:pPr>
        <w:pStyle w:val="Akapitzlist"/>
        <w:numPr>
          <w:ilvl w:val="0"/>
          <w:numId w:val="79"/>
        </w:numPr>
        <w:spacing w:before="60" w:after="120"/>
        <w:ind w:left="1701" w:hanging="1588"/>
        <w:rPr>
          <w:rFonts w:ascii="Garamond" w:hAnsi="Garamond" w:cs="Arial"/>
          <w:sz w:val="22"/>
          <w:szCs w:val="22"/>
        </w:rPr>
      </w:pPr>
      <w:r w:rsidRPr="00EA7FCF">
        <w:rPr>
          <w:rFonts w:ascii="Garamond" w:hAnsi="Garamond" w:cs="Arial"/>
          <w:sz w:val="22"/>
          <w:szCs w:val="22"/>
        </w:rPr>
        <w:t>Polis</w:t>
      </w:r>
      <w:r w:rsidR="00D255EB" w:rsidRPr="00EA7FCF">
        <w:rPr>
          <w:rFonts w:ascii="Garamond" w:hAnsi="Garamond" w:cs="Arial"/>
          <w:sz w:val="22"/>
          <w:szCs w:val="22"/>
        </w:rPr>
        <w:t>a</w:t>
      </w:r>
      <w:r w:rsidRPr="00EA7FCF">
        <w:rPr>
          <w:rFonts w:ascii="Garamond" w:hAnsi="Garamond" w:cs="Arial"/>
          <w:sz w:val="22"/>
          <w:szCs w:val="22"/>
        </w:rPr>
        <w:t xml:space="preserve"> Ubezpieczeniow</w:t>
      </w:r>
      <w:r w:rsidR="00D255EB" w:rsidRPr="00EA7FCF">
        <w:rPr>
          <w:rFonts w:ascii="Garamond" w:hAnsi="Garamond" w:cs="Arial"/>
          <w:sz w:val="22"/>
          <w:szCs w:val="22"/>
        </w:rPr>
        <w:t>a</w:t>
      </w:r>
      <w:r w:rsidRPr="00EA7FCF">
        <w:rPr>
          <w:rFonts w:ascii="Garamond" w:hAnsi="Garamond" w:cs="Arial"/>
          <w:sz w:val="22"/>
          <w:szCs w:val="22"/>
        </w:rPr>
        <w:t xml:space="preserve"> W</w:t>
      </w:r>
      <w:r w:rsidR="009C5BAE" w:rsidRPr="00EA7FCF">
        <w:rPr>
          <w:rFonts w:ascii="Garamond" w:hAnsi="Garamond" w:cs="Arial"/>
          <w:sz w:val="22"/>
          <w:szCs w:val="22"/>
        </w:rPr>
        <w:t>ykonawcy</w:t>
      </w:r>
      <w:r w:rsidR="001B0AF1" w:rsidRPr="00EA7FCF">
        <w:rPr>
          <w:rFonts w:ascii="Garamond" w:hAnsi="Garamond" w:cs="Arial"/>
          <w:sz w:val="22"/>
          <w:szCs w:val="22"/>
        </w:rPr>
        <w:t>.</w:t>
      </w:r>
    </w:p>
    <w:p w14:paraId="5610C077" w14:textId="77777777" w:rsidR="00DD4E34" w:rsidRPr="00EA7FCF" w:rsidRDefault="00DD4E34" w:rsidP="00D556C7">
      <w:pPr>
        <w:pStyle w:val="Akapitzlist"/>
        <w:numPr>
          <w:ilvl w:val="0"/>
          <w:numId w:val="79"/>
        </w:numPr>
        <w:spacing w:before="60" w:after="120"/>
        <w:ind w:left="1701" w:hanging="1588"/>
        <w:rPr>
          <w:rFonts w:ascii="Garamond" w:hAnsi="Garamond"/>
          <w:sz w:val="22"/>
          <w:szCs w:val="22"/>
        </w:rPr>
      </w:pPr>
      <w:r w:rsidRPr="00EA7FCF">
        <w:rPr>
          <w:rFonts w:ascii="Garamond" w:hAnsi="Garamond" w:cs="Arial"/>
          <w:sz w:val="22"/>
          <w:szCs w:val="22"/>
        </w:rPr>
        <w:t>Szczegółowy kosztorys ofertowy</w:t>
      </w:r>
    </w:p>
    <w:p w14:paraId="5BB47942" w14:textId="77777777" w:rsidR="00333CC9" w:rsidRPr="00EA7FCF" w:rsidRDefault="0086665E" w:rsidP="00D556C7">
      <w:pPr>
        <w:pStyle w:val="Akapitzlist"/>
        <w:numPr>
          <w:ilvl w:val="0"/>
          <w:numId w:val="79"/>
        </w:numPr>
        <w:spacing w:before="60" w:after="120"/>
        <w:ind w:left="1701" w:hanging="1588"/>
        <w:rPr>
          <w:rFonts w:ascii="Garamond" w:hAnsi="Garamond" w:cs="Arial"/>
          <w:sz w:val="22"/>
          <w:szCs w:val="22"/>
        </w:rPr>
      </w:pPr>
      <w:bookmarkStart w:id="247" w:name="_Ref297110794"/>
      <w:r w:rsidRPr="00EA7FCF">
        <w:rPr>
          <w:rFonts w:ascii="Garamond" w:hAnsi="Garamond" w:cs="Arial"/>
          <w:sz w:val="22"/>
          <w:szCs w:val="22"/>
        </w:rPr>
        <w:t>L</w:t>
      </w:r>
      <w:r w:rsidR="00C26857" w:rsidRPr="00EA7FCF">
        <w:rPr>
          <w:rFonts w:ascii="Garamond" w:hAnsi="Garamond" w:cs="Arial"/>
          <w:sz w:val="22"/>
          <w:szCs w:val="22"/>
        </w:rPr>
        <w:t>ista P</w:t>
      </w:r>
      <w:r w:rsidR="009C5BAE" w:rsidRPr="00EA7FCF">
        <w:rPr>
          <w:rFonts w:ascii="Garamond" w:hAnsi="Garamond" w:cs="Arial"/>
          <w:sz w:val="22"/>
          <w:szCs w:val="22"/>
        </w:rPr>
        <w:t>odwykonawców</w:t>
      </w:r>
      <w:r w:rsidR="00C26857" w:rsidRPr="00EA7FCF">
        <w:rPr>
          <w:rFonts w:ascii="Garamond" w:hAnsi="Garamond" w:cs="Arial"/>
          <w:sz w:val="22"/>
          <w:szCs w:val="22"/>
        </w:rPr>
        <w:t xml:space="preserve"> </w:t>
      </w:r>
      <w:bookmarkEnd w:id="247"/>
    </w:p>
    <w:p w14:paraId="359CC5A0" w14:textId="77777777" w:rsidR="001F7D29" w:rsidRPr="00EA7FCF" w:rsidRDefault="001F7D29" w:rsidP="00D556C7">
      <w:pPr>
        <w:pStyle w:val="Akapitzlist"/>
        <w:numPr>
          <w:ilvl w:val="0"/>
          <w:numId w:val="79"/>
        </w:numPr>
        <w:spacing w:before="60" w:after="120"/>
        <w:ind w:left="1701" w:hanging="1588"/>
        <w:rPr>
          <w:rFonts w:ascii="Garamond" w:hAnsi="Garamond"/>
          <w:sz w:val="22"/>
          <w:szCs w:val="22"/>
        </w:rPr>
      </w:pPr>
      <w:r w:rsidRPr="00EA7FCF">
        <w:rPr>
          <w:rFonts w:ascii="Garamond" w:hAnsi="Garamond" w:cs="Arial"/>
          <w:sz w:val="22"/>
          <w:szCs w:val="22"/>
        </w:rPr>
        <w:t>Wz</w:t>
      </w:r>
      <w:r w:rsidR="000D09C3" w:rsidRPr="00EA7FCF">
        <w:rPr>
          <w:rFonts w:ascii="Garamond" w:hAnsi="Garamond" w:cs="Arial"/>
          <w:sz w:val="22"/>
          <w:szCs w:val="22"/>
        </w:rPr>
        <w:t>ór</w:t>
      </w:r>
      <w:r w:rsidRPr="00EA7FCF">
        <w:rPr>
          <w:rFonts w:ascii="Garamond" w:hAnsi="Garamond" w:cs="Arial"/>
          <w:sz w:val="22"/>
          <w:szCs w:val="22"/>
        </w:rPr>
        <w:t xml:space="preserve"> oświadcze</w:t>
      </w:r>
      <w:r w:rsidR="00C9582E" w:rsidRPr="00EA7FCF">
        <w:rPr>
          <w:rFonts w:ascii="Garamond" w:hAnsi="Garamond" w:cs="Arial"/>
          <w:sz w:val="22"/>
          <w:szCs w:val="22"/>
        </w:rPr>
        <w:t>nia</w:t>
      </w:r>
      <w:r w:rsidRPr="00EA7FCF">
        <w:rPr>
          <w:rFonts w:ascii="Garamond" w:hAnsi="Garamond" w:cs="Arial"/>
          <w:sz w:val="22"/>
          <w:szCs w:val="22"/>
        </w:rPr>
        <w:t xml:space="preserve"> </w:t>
      </w:r>
      <w:r w:rsidR="009C5BAE" w:rsidRPr="00EA7FCF">
        <w:rPr>
          <w:rFonts w:ascii="Garamond" w:hAnsi="Garamond" w:cs="Arial"/>
          <w:sz w:val="22"/>
          <w:szCs w:val="22"/>
        </w:rPr>
        <w:t>Podwykonawc</w:t>
      </w:r>
      <w:r w:rsidR="00C9582E" w:rsidRPr="00EA7FCF">
        <w:rPr>
          <w:rFonts w:ascii="Garamond" w:hAnsi="Garamond" w:cs="Arial"/>
          <w:sz w:val="22"/>
          <w:szCs w:val="22"/>
        </w:rPr>
        <w:t>y</w:t>
      </w:r>
      <w:r w:rsidRPr="00EA7FCF">
        <w:rPr>
          <w:rFonts w:ascii="Garamond" w:hAnsi="Garamond" w:cs="Arial"/>
          <w:sz w:val="22"/>
          <w:szCs w:val="22"/>
        </w:rPr>
        <w:t xml:space="preserve"> o niezaleganiu </w:t>
      </w:r>
      <w:r w:rsidR="009C5BAE" w:rsidRPr="00EA7FCF">
        <w:rPr>
          <w:rFonts w:ascii="Garamond" w:hAnsi="Garamond" w:cs="Arial"/>
          <w:sz w:val="22"/>
          <w:szCs w:val="22"/>
        </w:rPr>
        <w:t>Wykonawcy</w:t>
      </w:r>
      <w:r w:rsidR="00680F24" w:rsidRPr="00EA7FCF">
        <w:rPr>
          <w:rFonts w:ascii="Garamond" w:hAnsi="Garamond" w:cs="Arial"/>
          <w:sz w:val="22"/>
          <w:szCs w:val="22"/>
        </w:rPr>
        <w:t xml:space="preserve"> </w:t>
      </w:r>
      <w:r w:rsidRPr="00EA7FCF">
        <w:rPr>
          <w:rFonts w:ascii="Garamond" w:hAnsi="Garamond" w:cs="Arial"/>
          <w:sz w:val="22"/>
          <w:szCs w:val="22"/>
        </w:rPr>
        <w:t>z płatnościami</w:t>
      </w:r>
    </w:p>
    <w:p w14:paraId="5A564D23" w14:textId="77777777" w:rsidR="009C5BAE" w:rsidRPr="00EA7FCF" w:rsidRDefault="009C5BAE" w:rsidP="00D556C7">
      <w:pPr>
        <w:pStyle w:val="Akapitzlist"/>
        <w:numPr>
          <w:ilvl w:val="0"/>
          <w:numId w:val="79"/>
        </w:numPr>
        <w:spacing w:before="60" w:after="120"/>
        <w:ind w:left="1701" w:hanging="1588"/>
        <w:rPr>
          <w:rFonts w:ascii="Garamond" w:hAnsi="Garamond" w:cs="Arial"/>
          <w:sz w:val="22"/>
          <w:szCs w:val="22"/>
        </w:rPr>
      </w:pPr>
      <w:r w:rsidRPr="00EA7FCF">
        <w:rPr>
          <w:rFonts w:ascii="Garamond" w:hAnsi="Garamond" w:cs="Arial"/>
          <w:sz w:val="22"/>
          <w:szCs w:val="22"/>
        </w:rPr>
        <w:t>Wzór oświadczenia o końcowym rozliczeniu się z P</w:t>
      </w:r>
      <w:r w:rsidR="0086665E" w:rsidRPr="00EA7FCF">
        <w:rPr>
          <w:rFonts w:ascii="Garamond" w:hAnsi="Garamond" w:cs="Arial"/>
          <w:sz w:val="22"/>
          <w:szCs w:val="22"/>
        </w:rPr>
        <w:t>odwykonawcami</w:t>
      </w:r>
    </w:p>
    <w:p w14:paraId="3BDA1287" w14:textId="77777777" w:rsidR="00BD03C7" w:rsidRPr="00EA7FCF" w:rsidRDefault="00BD03C7" w:rsidP="00D556C7">
      <w:pPr>
        <w:pStyle w:val="Akapitzlist"/>
        <w:numPr>
          <w:ilvl w:val="0"/>
          <w:numId w:val="79"/>
        </w:numPr>
        <w:spacing w:before="60" w:after="120"/>
        <w:ind w:left="1701" w:hanging="1588"/>
        <w:rPr>
          <w:rFonts w:ascii="Garamond" w:hAnsi="Garamond"/>
          <w:sz w:val="22"/>
          <w:szCs w:val="22"/>
        </w:rPr>
      </w:pPr>
      <w:r w:rsidRPr="00EA7FCF">
        <w:rPr>
          <w:rFonts w:ascii="Garamond" w:hAnsi="Garamond" w:cs="Arial"/>
          <w:sz w:val="22"/>
          <w:szCs w:val="22"/>
        </w:rPr>
        <w:t>Odpady</w:t>
      </w:r>
    </w:p>
    <w:p w14:paraId="03DF207D" w14:textId="75B8E2F6" w:rsidR="00407478" w:rsidRPr="00EA7FCF" w:rsidRDefault="00CF20E5" w:rsidP="00A94F79">
      <w:pPr>
        <w:pStyle w:val="Akapitzlist"/>
        <w:numPr>
          <w:ilvl w:val="0"/>
          <w:numId w:val="79"/>
        </w:numPr>
        <w:spacing w:before="60"/>
        <w:ind w:left="1701" w:hanging="1588"/>
        <w:rPr>
          <w:rFonts w:ascii="Garamond" w:hAnsi="Garamond" w:cs="Arial"/>
          <w:sz w:val="22"/>
          <w:szCs w:val="22"/>
        </w:rPr>
      </w:pPr>
      <w:r w:rsidRPr="00EA7FCF">
        <w:rPr>
          <w:rFonts w:ascii="Garamond" w:hAnsi="Garamond" w:cs="Arial"/>
          <w:sz w:val="22"/>
          <w:szCs w:val="22"/>
        </w:rPr>
        <w:t>Nie dotyczy</w:t>
      </w:r>
    </w:p>
    <w:p w14:paraId="0728E228" w14:textId="77777777" w:rsidR="00C555CA" w:rsidRPr="00EA7FCF" w:rsidRDefault="49D0CDFF" w:rsidP="00D556C7">
      <w:pPr>
        <w:pStyle w:val="Akapitzlist"/>
        <w:numPr>
          <w:ilvl w:val="0"/>
          <w:numId w:val="79"/>
        </w:numPr>
        <w:spacing w:before="60"/>
        <w:ind w:left="1701" w:hanging="1588"/>
        <w:rPr>
          <w:rFonts w:ascii="Garamond" w:hAnsi="Garamond" w:cs="Arial"/>
          <w:sz w:val="22"/>
          <w:szCs w:val="22"/>
        </w:rPr>
      </w:pPr>
      <w:r w:rsidRPr="00EA7FCF">
        <w:rPr>
          <w:rFonts w:ascii="Garamond" w:hAnsi="Garamond" w:cs="Arial"/>
          <w:sz w:val="22"/>
          <w:szCs w:val="22"/>
        </w:rPr>
        <w:t>Wzór wniosku materiałowego</w:t>
      </w:r>
      <w:r w:rsidR="00C555CA" w:rsidRPr="00EA7FCF">
        <w:rPr>
          <w:rFonts w:ascii="Garamond" w:hAnsi="Garamond" w:cs="Arial"/>
          <w:sz w:val="22"/>
          <w:szCs w:val="22"/>
        </w:rPr>
        <w:t xml:space="preserve">. </w:t>
      </w:r>
    </w:p>
    <w:p w14:paraId="4678DFF0" w14:textId="50E7DEC4" w:rsidR="00407478" w:rsidRPr="00EA7FCF" w:rsidRDefault="00CF20E5" w:rsidP="00A94F79">
      <w:pPr>
        <w:pStyle w:val="Akapitzlist"/>
        <w:numPr>
          <w:ilvl w:val="0"/>
          <w:numId w:val="79"/>
        </w:numPr>
        <w:spacing w:before="60"/>
        <w:ind w:left="1701" w:hanging="1588"/>
        <w:rPr>
          <w:rFonts w:ascii="Garamond" w:hAnsi="Garamond" w:cs="Arial"/>
          <w:sz w:val="22"/>
          <w:szCs w:val="22"/>
        </w:rPr>
      </w:pPr>
      <w:r w:rsidRPr="00EA7FCF">
        <w:rPr>
          <w:rFonts w:ascii="Garamond" w:hAnsi="Garamond" w:cs="Arial"/>
          <w:sz w:val="22"/>
          <w:szCs w:val="22"/>
        </w:rPr>
        <w:t>Nie dotyczy</w:t>
      </w:r>
    </w:p>
    <w:p w14:paraId="5957B56C" w14:textId="2633D800" w:rsidR="0086665E" w:rsidRPr="00EA7FCF" w:rsidRDefault="0086665E" w:rsidP="00D556C7">
      <w:pPr>
        <w:pStyle w:val="Akapitzlist"/>
        <w:spacing w:before="60" w:after="120"/>
        <w:ind w:left="113"/>
        <w:rPr>
          <w:rFonts w:ascii="Garamond" w:hAnsi="Garamond" w:cs="Arial"/>
          <w:i/>
          <w:sz w:val="22"/>
          <w:szCs w:val="22"/>
        </w:rPr>
      </w:pPr>
      <w:r w:rsidRPr="00EA7FCF">
        <w:rPr>
          <w:rFonts w:ascii="Garamond" w:hAnsi="Garamond" w:cs="Arial"/>
          <w:i/>
          <w:sz w:val="22"/>
          <w:szCs w:val="22"/>
        </w:rPr>
        <w:t>[</w:t>
      </w:r>
      <w:r w:rsidRPr="00EA7FCF">
        <w:rPr>
          <w:rFonts w:ascii="Garamond" w:hAnsi="Garamond"/>
          <w:i/>
          <w:sz w:val="22"/>
          <w:szCs w:val="22"/>
          <w:highlight w:val="yellow"/>
        </w:rPr>
        <w:t>ZAŁ</w:t>
      </w:r>
      <w:r w:rsidR="005A096D" w:rsidRPr="00EA7FCF">
        <w:rPr>
          <w:rFonts w:ascii="Garamond" w:hAnsi="Garamond"/>
          <w:i/>
          <w:sz w:val="22"/>
          <w:szCs w:val="22"/>
          <w:highlight w:val="yellow"/>
        </w:rPr>
        <w:t>ĄCZNIKI ZMIENNE]</w:t>
      </w:r>
    </w:p>
    <w:p w14:paraId="14D7E341" w14:textId="77777777" w:rsidR="004522F7" w:rsidRPr="00EA7FCF" w:rsidRDefault="49D0CDFF" w:rsidP="00D556C7">
      <w:pPr>
        <w:pStyle w:val="Akapitzlist"/>
        <w:numPr>
          <w:ilvl w:val="0"/>
          <w:numId w:val="79"/>
        </w:numPr>
        <w:spacing w:before="60" w:after="120"/>
        <w:ind w:left="1701" w:hanging="1588"/>
        <w:rPr>
          <w:rFonts w:ascii="Garamond" w:hAnsi="Garamond"/>
          <w:sz w:val="22"/>
          <w:szCs w:val="22"/>
        </w:rPr>
      </w:pPr>
      <w:r w:rsidRPr="00EA7FCF">
        <w:rPr>
          <w:rFonts w:ascii="Garamond" w:hAnsi="Garamond" w:cs="Arial"/>
          <w:sz w:val="22"/>
          <w:szCs w:val="22"/>
        </w:rPr>
        <w:t>Wskazanie Placu Budowy</w:t>
      </w:r>
    </w:p>
    <w:p w14:paraId="3935E11F" w14:textId="77777777" w:rsidR="00F4617A" w:rsidRPr="00EA7FCF" w:rsidRDefault="49D0CDFF" w:rsidP="00D556C7">
      <w:pPr>
        <w:pStyle w:val="Akapitzlist"/>
        <w:numPr>
          <w:ilvl w:val="0"/>
          <w:numId w:val="79"/>
        </w:numPr>
        <w:spacing w:before="60" w:after="120"/>
        <w:ind w:left="1701" w:hanging="1588"/>
        <w:rPr>
          <w:rFonts w:ascii="Garamond" w:hAnsi="Garamond"/>
          <w:sz w:val="22"/>
          <w:szCs w:val="22"/>
        </w:rPr>
      </w:pPr>
      <w:bookmarkStart w:id="248" w:name="_Ref297026274"/>
      <w:r w:rsidRPr="00EA7FCF">
        <w:rPr>
          <w:rFonts w:ascii="Garamond" w:hAnsi="Garamond" w:cs="Arial"/>
          <w:sz w:val="22"/>
          <w:szCs w:val="22"/>
        </w:rPr>
        <w:t>Prawa autorskie, wynalazcze i podobne</w:t>
      </w:r>
    </w:p>
    <w:p w14:paraId="1BCCADAA" w14:textId="6751AC61" w:rsidR="00407478" w:rsidRPr="00D556C7" w:rsidRDefault="001B0AF1" w:rsidP="00D556C7">
      <w:pPr>
        <w:pStyle w:val="Akapitzlist"/>
        <w:numPr>
          <w:ilvl w:val="0"/>
          <w:numId w:val="79"/>
        </w:numPr>
        <w:spacing w:before="60"/>
        <w:ind w:left="1701" w:hanging="1588"/>
        <w:rPr>
          <w:rFonts w:ascii="Garamond" w:hAnsi="Garamond"/>
          <w:sz w:val="22"/>
          <w:szCs w:val="22"/>
        </w:rPr>
      </w:pPr>
      <w:r w:rsidRPr="00EA7FCF">
        <w:rPr>
          <w:rFonts w:ascii="Garamond" w:hAnsi="Garamond" w:cs="Arial"/>
          <w:sz w:val="22"/>
          <w:szCs w:val="22"/>
        </w:rPr>
        <w:t>Dostawy Inwestorskie</w:t>
      </w:r>
    </w:p>
    <w:p w14:paraId="162F172C" w14:textId="77777777" w:rsidR="00407478" w:rsidRPr="00EA7FCF" w:rsidRDefault="001B0AF1" w:rsidP="00D556C7">
      <w:pPr>
        <w:pStyle w:val="Akapitzlist"/>
        <w:numPr>
          <w:ilvl w:val="0"/>
          <w:numId w:val="79"/>
        </w:numPr>
        <w:spacing w:before="60"/>
        <w:ind w:left="1701" w:hanging="1588"/>
        <w:rPr>
          <w:rFonts w:ascii="Garamond" w:hAnsi="Garamond" w:cs="Arial"/>
          <w:sz w:val="22"/>
          <w:szCs w:val="22"/>
        </w:rPr>
      </w:pPr>
      <w:r w:rsidRPr="00EA7FCF">
        <w:rPr>
          <w:rFonts w:ascii="Garamond" w:hAnsi="Garamond" w:cs="Arial"/>
          <w:sz w:val="22"/>
          <w:szCs w:val="22"/>
        </w:rPr>
        <w:t>Wzór oświadczenia o przeniesieniu autorskich</w:t>
      </w:r>
      <w:r w:rsidR="00D66F9F" w:rsidRPr="00EA7FCF">
        <w:rPr>
          <w:rFonts w:ascii="Garamond" w:hAnsi="Garamond" w:cs="Arial"/>
          <w:sz w:val="22"/>
          <w:szCs w:val="22"/>
        </w:rPr>
        <w:t xml:space="preserve"> praw majątkowych</w:t>
      </w:r>
    </w:p>
    <w:p w14:paraId="3DC89931" w14:textId="0B762CC4" w:rsidR="00051AEB" w:rsidRPr="00EA7FCF" w:rsidRDefault="49D0CDFF">
      <w:pPr>
        <w:pStyle w:val="Akapitzlist"/>
        <w:numPr>
          <w:ilvl w:val="0"/>
          <w:numId w:val="79"/>
        </w:numPr>
        <w:spacing w:before="60" w:after="120"/>
        <w:ind w:left="1701" w:hanging="1588"/>
        <w:rPr>
          <w:rFonts w:ascii="Garamond" w:hAnsi="Garamond"/>
          <w:sz w:val="22"/>
          <w:szCs w:val="22"/>
        </w:rPr>
      </w:pPr>
      <w:r w:rsidRPr="00EA7FCF">
        <w:rPr>
          <w:rFonts w:ascii="Garamond" w:hAnsi="Garamond" w:cs="Arial"/>
          <w:sz w:val="22"/>
          <w:szCs w:val="22"/>
        </w:rPr>
        <w:t xml:space="preserve">Postanowienia dotyczące </w:t>
      </w:r>
      <w:r w:rsidR="001B0AF1" w:rsidRPr="00EA7FCF">
        <w:rPr>
          <w:rFonts w:ascii="Garamond" w:hAnsi="Garamond" w:cs="Arial"/>
          <w:sz w:val="22"/>
          <w:szCs w:val="22"/>
        </w:rPr>
        <w:t>podatków</w:t>
      </w:r>
    </w:p>
    <w:p w14:paraId="088BE311" w14:textId="58AE6DDA" w:rsidR="00EA7FCF" w:rsidRPr="00EA7FCF" w:rsidRDefault="00EA7FCF" w:rsidP="00D556C7">
      <w:pPr>
        <w:pStyle w:val="Akapitzlist"/>
        <w:numPr>
          <w:ilvl w:val="0"/>
          <w:numId w:val="79"/>
        </w:numPr>
        <w:spacing w:before="60" w:after="120"/>
        <w:ind w:left="1701" w:hanging="1588"/>
        <w:rPr>
          <w:rFonts w:ascii="Garamond" w:hAnsi="Garamond"/>
          <w:sz w:val="22"/>
          <w:szCs w:val="22"/>
        </w:rPr>
      </w:pPr>
      <w:r w:rsidRPr="00EA7FCF">
        <w:rPr>
          <w:rFonts w:ascii="Garamond" w:hAnsi="Garamond" w:cs="Arial"/>
          <w:sz w:val="22"/>
          <w:szCs w:val="22"/>
        </w:rPr>
        <w:t>Tabelaryczny wykaz urządzeń / okres gwarancji/czynności serwisowe</w:t>
      </w:r>
    </w:p>
    <w:bookmarkEnd w:id="245"/>
    <w:bookmarkEnd w:id="248"/>
    <w:p w14:paraId="53A9CD28" w14:textId="77777777" w:rsidR="00E5505B" w:rsidRPr="00EA7FCF" w:rsidRDefault="00E5505B" w:rsidP="00D556C7">
      <w:pPr>
        <w:spacing w:before="60" w:after="120"/>
        <w:ind w:left="113"/>
        <w:rPr>
          <w:rFonts w:ascii="Garamond" w:hAnsi="Garamond"/>
          <w:sz w:val="22"/>
          <w:szCs w:val="22"/>
        </w:rPr>
      </w:pPr>
    </w:p>
    <w:p w14:paraId="34306800" w14:textId="77777777" w:rsidR="002A2A93" w:rsidRPr="00EA7FCF" w:rsidRDefault="00547126" w:rsidP="00D556C7">
      <w:pPr>
        <w:pStyle w:val="Tekstpodstawowyzwciciem"/>
        <w:spacing w:before="60"/>
        <w:jc w:val="center"/>
        <w:rPr>
          <w:rFonts w:ascii="Garamond" w:hAnsi="Garamond" w:cs="Arial"/>
          <w:b/>
          <w:sz w:val="22"/>
          <w:szCs w:val="22"/>
        </w:rPr>
      </w:pPr>
      <w:r w:rsidRPr="00EA7FCF">
        <w:rPr>
          <w:rFonts w:ascii="Garamond" w:hAnsi="Garamond" w:cs="Arial"/>
          <w:b/>
          <w:sz w:val="22"/>
          <w:szCs w:val="22"/>
        </w:rPr>
        <w:t>Wobec powy</w:t>
      </w:r>
      <w:r w:rsidR="00823CC3" w:rsidRPr="00EA7FCF">
        <w:rPr>
          <w:rFonts w:ascii="Garamond" w:hAnsi="Garamond" w:cs="Arial"/>
          <w:b/>
          <w:sz w:val="22"/>
          <w:szCs w:val="22"/>
        </w:rPr>
        <w:t>ż</w:t>
      </w:r>
      <w:r w:rsidRPr="00EA7FCF">
        <w:rPr>
          <w:rFonts w:ascii="Garamond" w:hAnsi="Garamond" w:cs="Arial"/>
          <w:b/>
          <w:sz w:val="22"/>
          <w:szCs w:val="22"/>
        </w:rPr>
        <w:t>szego Strony podpisały Umow</w:t>
      </w:r>
      <w:r w:rsidR="00823CC3" w:rsidRPr="00EA7FCF">
        <w:rPr>
          <w:rFonts w:ascii="Garamond" w:hAnsi="Garamond" w:cs="Arial"/>
          <w:b/>
          <w:sz w:val="22"/>
          <w:szCs w:val="22"/>
        </w:rPr>
        <w:t>ę</w:t>
      </w:r>
      <w:r w:rsidRPr="00EA7FCF">
        <w:rPr>
          <w:rFonts w:ascii="Garamond" w:hAnsi="Garamond" w:cs="Arial"/>
          <w:b/>
          <w:sz w:val="22"/>
          <w:szCs w:val="22"/>
        </w:rPr>
        <w:t xml:space="preserve"> i uznały ją za obowiązuj</w:t>
      </w:r>
      <w:r w:rsidR="00823CC3" w:rsidRPr="00EA7FCF">
        <w:rPr>
          <w:rFonts w:ascii="Garamond" w:hAnsi="Garamond" w:cs="Arial"/>
          <w:b/>
          <w:sz w:val="22"/>
          <w:szCs w:val="22"/>
        </w:rPr>
        <w:t>ącą</w:t>
      </w:r>
      <w:r w:rsidRPr="00EA7FCF">
        <w:rPr>
          <w:rFonts w:ascii="Garamond" w:hAnsi="Garamond" w:cs="Arial"/>
          <w:b/>
          <w:sz w:val="22"/>
          <w:szCs w:val="22"/>
        </w:rPr>
        <w:t xml:space="preserve"> od </w:t>
      </w:r>
      <w:r w:rsidR="005C10DD" w:rsidRPr="00EA7FCF">
        <w:rPr>
          <w:rFonts w:ascii="Garamond" w:hAnsi="Garamond" w:cs="Arial"/>
          <w:b/>
          <w:sz w:val="22"/>
          <w:szCs w:val="22"/>
        </w:rPr>
        <w:t xml:space="preserve">wskazanego w komparycji </w:t>
      </w:r>
      <w:r w:rsidR="00782A41" w:rsidRPr="00EA7FCF">
        <w:rPr>
          <w:rFonts w:ascii="Garamond" w:hAnsi="Garamond" w:cs="Arial"/>
          <w:b/>
          <w:sz w:val="22"/>
          <w:szCs w:val="22"/>
        </w:rPr>
        <w:t>Daty</w:t>
      </w:r>
      <w:r w:rsidRPr="00EA7FCF">
        <w:rPr>
          <w:rFonts w:ascii="Garamond" w:hAnsi="Garamond" w:cs="Arial"/>
          <w:b/>
          <w:sz w:val="22"/>
          <w:szCs w:val="22"/>
        </w:rPr>
        <w:t xml:space="preserve"> Podpisania Umowy</w:t>
      </w:r>
    </w:p>
    <w:p w14:paraId="38106101" w14:textId="12A7DEB3" w:rsidR="00EA7FCF" w:rsidRPr="00EA7FCF" w:rsidRDefault="008B02FC" w:rsidP="00D556C7">
      <w:pPr>
        <w:pStyle w:val="Tekstpodstawowyzwciciem"/>
        <w:spacing w:before="60"/>
        <w:ind w:left="0" w:firstLine="0"/>
        <w:rPr>
          <w:rFonts w:ascii="Garamond" w:hAnsi="Garamond" w:cs="Arial"/>
          <w:b/>
          <w:sz w:val="22"/>
          <w:szCs w:val="22"/>
        </w:rPr>
      </w:pPr>
      <w:r w:rsidRPr="00EA7FCF">
        <w:rPr>
          <w:rFonts w:ascii="Garamond" w:hAnsi="Garamond" w:cs="Arial"/>
          <w:b/>
          <w:sz w:val="22"/>
          <w:szCs w:val="22"/>
        </w:rPr>
        <w:t>WYKONAWCA</w:t>
      </w:r>
      <w:r w:rsidR="00C13136" w:rsidRPr="00EA7FCF">
        <w:rPr>
          <w:rFonts w:ascii="Garamond" w:hAnsi="Garamond" w:cs="Arial"/>
          <w:b/>
          <w:sz w:val="22"/>
          <w:szCs w:val="22"/>
        </w:rPr>
        <w:t xml:space="preserve"> </w:t>
      </w:r>
      <w:r w:rsidR="00C13136" w:rsidRPr="00EA7FCF">
        <w:rPr>
          <w:rFonts w:ascii="Garamond" w:hAnsi="Garamond" w:cs="Arial"/>
          <w:b/>
          <w:sz w:val="22"/>
          <w:szCs w:val="22"/>
        </w:rPr>
        <w:tab/>
      </w:r>
      <w:r w:rsidR="00C13136" w:rsidRPr="00EA7FCF">
        <w:rPr>
          <w:rFonts w:ascii="Garamond" w:hAnsi="Garamond" w:cs="Arial"/>
          <w:b/>
          <w:sz w:val="22"/>
          <w:szCs w:val="22"/>
        </w:rPr>
        <w:tab/>
      </w:r>
      <w:r w:rsidR="00C13136" w:rsidRPr="00EA7FCF">
        <w:rPr>
          <w:rFonts w:ascii="Garamond" w:hAnsi="Garamond" w:cs="Arial"/>
          <w:b/>
          <w:sz w:val="22"/>
          <w:szCs w:val="22"/>
        </w:rPr>
        <w:tab/>
      </w:r>
      <w:r w:rsidR="00C13136" w:rsidRPr="00EA7FCF">
        <w:rPr>
          <w:rFonts w:ascii="Garamond" w:hAnsi="Garamond" w:cs="Arial"/>
          <w:b/>
          <w:sz w:val="22"/>
          <w:szCs w:val="22"/>
        </w:rPr>
        <w:tab/>
      </w:r>
      <w:r w:rsidR="001B0AF1" w:rsidRPr="00EA7FCF">
        <w:rPr>
          <w:rFonts w:ascii="Garamond" w:hAnsi="Garamond"/>
          <w:b/>
          <w:sz w:val="22"/>
          <w:szCs w:val="22"/>
        </w:rPr>
        <w:tab/>
      </w:r>
      <w:r w:rsidR="001B0AF1" w:rsidRPr="00EA7FCF">
        <w:rPr>
          <w:rFonts w:ascii="Garamond" w:hAnsi="Garamond"/>
          <w:b/>
          <w:sz w:val="22"/>
          <w:szCs w:val="22"/>
        </w:rPr>
        <w:tab/>
      </w:r>
      <w:r w:rsidR="001B0AF1" w:rsidRPr="00EA7FCF">
        <w:rPr>
          <w:rFonts w:ascii="Garamond" w:hAnsi="Garamond"/>
          <w:b/>
          <w:sz w:val="22"/>
          <w:szCs w:val="22"/>
        </w:rPr>
        <w:tab/>
      </w:r>
      <w:r w:rsidR="003472D7" w:rsidRPr="00EA7FCF">
        <w:rPr>
          <w:rFonts w:ascii="Garamond" w:hAnsi="Garamond" w:cs="Arial"/>
          <w:b/>
          <w:sz w:val="22"/>
          <w:szCs w:val="22"/>
        </w:rPr>
        <w:t>ZAMAWIAJĄCY</w:t>
      </w:r>
    </w:p>
    <w:p w14:paraId="08FCAE1E" w14:textId="77777777" w:rsidR="0054623B" w:rsidRPr="00EA7FCF" w:rsidRDefault="0054623B" w:rsidP="00EA7FCF">
      <w:pPr>
        <w:pStyle w:val="Tekstpodstawowyzwciciem"/>
        <w:spacing w:before="60"/>
        <w:jc w:val="center"/>
        <w:rPr>
          <w:rFonts w:ascii="Garamond" w:hAnsi="Garamond"/>
          <w:sz w:val="22"/>
          <w:szCs w:val="22"/>
        </w:rPr>
      </w:pPr>
    </w:p>
    <w:p w14:paraId="22E07CE2" w14:textId="6E2D4620" w:rsidR="0075500E" w:rsidRPr="00EA7FCF" w:rsidRDefault="00623B81" w:rsidP="00A94F79">
      <w:pPr>
        <w:pStyle w:val="Akapitzlist"/>
        <w:spacing w:before="60"/>
        <w:ind w:left="6379"/>
        <w:rPr>
          <w:rFonts w:ascii="Garamond" w:hAnsi="Garamond" w:cs="Arial"/>
          <w:b/>
          <w:sz w:val="22"/>
          <w:szCs w:val="22"/>
        </w:rPr>
      </w:pPr>
      <w:r w:rsidRPr="00EA7FCF">
        <w:rPr>
          <w:rFonts w:ascii="Garamond" w:hAnsi="Garamond"/>
          <w:b/>
          <w:sz w:val="22"/>
          <w:szCs w:val="22"/>
        </w:rPr>
        <w:t xml:space="preserve">Załącznik nr </w:t>
      </w:r>
      <w:r w:rsidR="0075500E" w:rsidRPr="00EA7FCF">
        <w:rPr>
          <w:rFonts w:ascii="Garamond" w:hAnsi="Garamond" w:cs="Arial"/>
          <w:b/>
          <w:sz w:val="22"/>
          <w:szCs w:val="22"/>
        </w:rPr>
        <w:t>1 do Umowy</w:t>
      </w:r>
    </w:p>
    <w:p w14:paraId="1923B495" w14:textId="18022801" w:rsidR="0075500E" w:rsidRPr="00EA7FCF" w:rsidRDefault="0075500E" w:rsidP="00A94F79">
      <w:pPr>
        <w:pStyle w:val="Akapitzlist"/>
        <w:spacing w:before="60"/>
        <w:ind w:left="6379"/>
        <w:rPr>
          <w:rFonts w:ascii="Garamond" w:hAnsi="Garamond" w:cs="Arial"/>
          <w:b/>
          <w:sz w:val="22"/>
          <w:szCs w:val="22"/>
        </w:rPr>
      </w:pPr>
      <w:r w:rsidRPr="00EA7FCF">
        <w:rPr>
          <w:rFonts w:ascii="Garamond" w:hAnsi="Garamond" w:cs="Arial"/>
          <w:b/>
          <w:sz w:val="22"/>
          <w:szCs w:val="22"/>
        </w:rPr>
        <w:t xml:space="preserve">Nr </w:t>
      </w:r>
      <w:r w:rsidR="00851041" w:rsidRPr="00EA7FCF">
        <w:rPr>
          <w:rFonts w:ascii="Garamond" w:hAnsi="Garamond" w:cs="Arial"/>
          <w:b/>
          <w:sz w:val="22"/>
          <w:szCs w:val="22"/>
        </w:rPr>
        <w:t>………</w:t>
      </w:r>
    </w:p>
    <w:p w14:paraId="09D380BD" w14:textId="77777777" w:rsidR="001E79E3" w:rsidRPr="00EA7FCF" w:rsidRDefault="001E79E3" w:rsidP="00A94F79">
      <w:pPr>
        <w:tabs>
          <w:tab w:val="left" w:pos="1080"/>
        </w:tabs>
        <w:spacing w:before="60"/>
        <w:ind w:left="6237"/>
        <w:rPr>
          <w:rFonts w:ascii="Garamond" w:hAnsi="Garamond" w:cs="Arial"/>
          <w:sz w:val="22"/>
          <w:szCs w:val="22"/>
        </w:rPr>
      </w:pPr>
    </w:p>
    <w:p w14:paraId="11FE8684" w14:textId="77777777" w:rsidR="001E79E3" w:rsidRPr="00EA7FCF" w:rsidRDefault="0075500E" w:rsidP="00A94F79">
      <w:pPr>
        <w:spacing w:before="60"/>
        <w:jc w:val="center"/>
        <w:rPr>
          <w:rFonts w:ascii="Garamond" w:hAnsi="Garamond" w:cs="Arial"/>
          <w:b/>
          <w:sz w:val="22"/>
          <w:szCs w:val="22"/>
          <w:u w:val="single"/>
        </w:rPr>
      </w:pPr>
      <w:r w:rsidRPr="00EA7FCF">
        <w:rPr>
          <w:rFonts w:ascii="Garamond" w:hAnsi="Garamond" w:cs="Arial"/>
          <w:b/>
          <w:sz w:val="22"/>
          <w:szCs w:val="22"/>
          <w:u w:val="single"/>
        </w:rPr>
        <w:t>Dokumenty pełnomocnictw do zawarcia Umowy</w:t>
      </w:r>
    </w:p>
    <w:p w14:paraId="6C7B1DBD" w14:textId="77777777" w:rsidR="0075500E" w:rsidRPr="00EA7FCF" w:rsidRDefault="0075500E" w:rsidP="00A94F79">
      <w:pPr>
        <w:tabs>
          <w:tab w:val="left" w:pos="1080"/>
        </w:tabs>
        <w:spacing w:before="60"/>
        <w:ind w:left="0"/>
        <w:rPr>
          <w:rFonts w:ascii="Garamond" w:hAnsi="Garamond" w:cs="Arial"/>
          <w:sz w:val="22"/>
          <w:szCs w:val="22"/>
        </w:rPr>
      </w:pPr>
    </w:p>
    <w:p w14:paraId="4A30C6CF" w14:textId="77777777" w:rsidR="002021A1" w:rsidRPr="00EA7FCF" w:rsidRDefault="002021A1" w:rsidP="00A94F79">
      <w:pPr>
        <w:tabs>
          <w:tab w:val="left" w:pos="1080"/>
        </w:tabs>
        <w:spacing w:before="60"/>
        <w:ind w:left="6237"/>
        <w:rPr>
          <w:rFonts w:ascii="Garamond" w:hAnsi="Garamond" w:cs="Arial"/>
          <w:sz w:val="22"/>
          <w:szCs w:val="22"/>
        </w:rPr>
      </w:pPr>
    </w:p>
    <w:p w14:paraId="7CB98981" w14:textId="77777777" w:rsidR="00DE3E0C" w:rsidRPr="00EA7FCF" w:rsidRDefault="00DE3E0C" w:rsidP="00A94F79">
      <w:pPr>
        <w:spacing w:before="60"/>
        <w:ind w:left="0"/>
        <w:rPr>
          <w:rFonts w:ascii="Garamond" w:hAnsi="Garamond" w:cs="Arial"/>
          <w:b/>
          <w:sz w:val="22"/>
          <w:szCs w:val="22"/>
        </w:rPr>
      </w:pPr>
      <w:bookmarkStart w:id="249" w:name="_Hlk535312220"/>
    </w:p>
    <w:p w14:paraId="78B4E8F4" w14:textId="77777777" w:rsidR="00DE3E0C" w:rsidRPr="00EA7FCF" w:rsidRDefault="00DE3E0C" w:rsidP="00A94F79">
      <w:pPr>
        <w:pStyle w:val="Akapitzlist"/>
        <w:spacing w:before="60"/>
        <w:ind w:left="6379"/>
        <w:rPr>
          <w:rFonts w:ascii="Garamond" w:hAnsi="Garamond" w:cs="Arial"/>
          <w:b/>
          <w:sz w:val="22"/>
          <w:szCs w:val="22"/>
        </w:rPr>
      </w:pPr>
    </w:p>
    <w:p w14:paraId="41A207B1" w14:textId="2F3629BD" w:rsidR="00E24D86" w:rsidRPr="00D556C7" w:rsidRDefault="000170D9" w:rsidP="00D556C7">
      <w:pPr>
        <w:pStyle w:val="Akapitzlist"/>
        <w:spacing w:before="60"/>
        <w:ind w:left="6379"/>
        <w:rPr>
          <w:rFonts w:ascii="Garamond" w:hAnsi="Garamond"/>
          <w:b/>
          <w:sz w:val="22"/>
          <w:szCs w:val="22"/>
        </w:rPr>
      </w:pPr>
      <w:r w:rsidRPr="00EA7FCF">
        <w:rPr>
          <w:rFonts w:ascii="Garamond" w:hAnsi="Garamond" w:cs="Arial"/>
          <w:b/>
          <w:sz w:val="22"/>
          <w:szCs w:val="22"/>
        </w:rPr>
        <w:t>Załącznik</w:t>
      </w:r>
      <w:r w:rsidR="00E24D86" w:rsidRPr="00EA7FCF">
        <w:rPr>
          <w:rFonts w:ascii="Garamond" w:hAnsi="Garamond" w:cs="Arial"/>
          <w:b/>
          <w:sz w:val="22"/>
          <w:szCs w:val="22"/>
        </w:rPr>
        <w:t xml:space="preserve"> nr 2</w:t>
      </w:r>
      <w:r w:rsidR="00E23C2A" w:rsidRPr="00EA7FCF">
        <w:rPr>
          <w:rFonts w:ascii="Garamond" w:hAnsi="Garamond" w:cs="Arial"/>
          <w:b/>
          <w:sz w:val="22"/>
          <w:szCs w:val="22"/>
        </w:rPr>
        <w:t xml:space="preserve"> do Umowy</w:t>
      </w:r>
    </w:p>
    <w:p w14:paraId="3CD9F2EB" w14:textId="158DEBAF" w:rsidR="00E23C2A" w:rsidRPr="00EA7FCF" w:rsidRDefault="0075500E" w:rsidP="00A94F79">
      <w:pPr>
        <w:pStyle w:val="Akapitzlist"/>
        <w:spacing w:before="60"/>
        <w:ind w:left="6379"/>
        <w:rPr>
          <w:rFonts w:ascii="Garamond" w:hAnsi="Garamond" w:cs="Arial"/>
          <w:b/>
          <w:sz w:val="22"/>
          <w:szCs w:val="22"/>
        </w:rPr>
      </w:pPr>
      <w:r w:rsidRPr="00EA7FCF">
        <w:rPr>
          <w:rFonts w:ascii="Garamond" w:hAnsi="Garamond" w:cs="Arial"/>
          <w:b/>
          <w:sz w:val="22"/>
          <w:szCs w:val="22"/>
        </w:rPr>
        <w:t xml:space="preserve">Nr </w:t>
      </w:r>
      <w:r w:rsidR="00851041" w:rsidRPr="00EA7FCF">
        <w:rPr>
          <w:rFonts w:ascii="Garamond" w:hAnsi="Garamond" w:cs="Arial"/>
          <w:b/>
          <w:sz w:val="22"/>
          <w:szCs w:val="22"/>
        </w:rPr>
        <w:t>………………</w:t>
      </w:r>
    </w:p>
    <w:p w14:paraId="7A2D0470" w14:textId="77777777" w:rsidR="00E37FEB" w:rsidRPr="00EA7FCF" w:rsidRDefault="00E37FEB" w:rsidP="00A94F79">
      <w:pPr>
        <w:pStyle w:val="Akapitzlist"/>
        <w:spacing w:before="60"/>
        <w:ind w:left="6379"/>
        <w:rPr>
          <w:rFonts w:ascii="Garamond" w:hAnsi="Garamond" w:cs="Arial"/>
          <w:b/>
          <w:sz w:val="22"/>
          <w:szCs w:val="22"/>
        </w:rPr>
      </w:pPr>
    </w:p>
    <w:p w14:paraId="1048EA81" w14:textId="77777777" w:rsidR="00EF1EC1" w:rsidRPr="00EA7FCF" w:rsidRDefault="00EF1EC1" w:rsidP="00A94F79">
      <w:pPr>
        <w:spacing w:before="60"/>
        <w:rPr>
          <w:rFonts w:ascii="Garamond" w:hAnsi="Garamond" w:cs="Arial"/>
          <w:sz w:val="22"/>
          <w:szCs w:val="22"/>
        </w:rPr>
      </w:pPr>
    </w:p>
    <w:p w14:paraId="14734377" w14:textId="4D174168" w:rsidR="00EA7FCF" w:rsidRPr="00EA7FCF" w:rsidRDefault="00E24D86" w:rsidP="00EA7FCF">
      <w:pPr>
        <w:pStyle w:val="Tekstpodstawowyzwciciem"/>
        <w:spacing w:before="60" w:after="0"/>
        <w:ind w:left="0" w:firstLine="0"/>
        <w:jc w:val="center"/>
        <w:rPr>
          <w:rFonts w:ascii="Garamond" w:hAnsi="Garamond"/>
          <w:b/>
          <w:sz w:val="22"/>
          <w:szCs w:val="22"/>
        </w:rPr>
      </w:pPr>
      <w:r w:rsidRPr="00EA7FCF">
        <w:rPr>
          <w:rFonts w:ascii="Garamond" w:hAnsi="Garamond"/>
          <w:b/>
          <w:sz w:val="22"/>
          <w:szCs w:val="22"/>
        </w:rPr>
        <w:t>Szczegółowy zakres prac Wykonawcy</w:t>
      </w:r>
      <w:bookmarkEnd w:id="249"/>
    </w:p>
    <w:p w14:paraId="2DE13E7C" w14:textId="77777777" w:rsidR="00EA7FCF" w:rsidRPr="00EA7FCF" w:rsidRDefault="00EA7FCF" w:rsidP="00EA7FCF">
      <w:pPr>
        <w:pStyle w:val="Tekstpodstawowyzwciciem"/>
        <w:spacing w:before="60" w:after="0"/>
        <w:ind w:left="0" w:firstLine="0"/>
        <w:jc w:val="center"/>
        <w:rPr>
          <w:rFonts w:ascii="Garamond" w:hAnsi="Garamond"/>
          <w:b/>
          <w:sz w:val="22"/>
          <w:szCs w:val="22"/>
        </w:rPr>
      </w:pPr>
    </w:p>
    <w:p w14:paraId="7D60431F" w14:textId="77777777" w:rsidR="00EA7FCF" w:rsidRDefault="00EA7FCF" w:rsidP="00EA7FCF">
      <w:pPr>
        <w:spacing w:before="80"/>
        <w:ind w:left="0"/>
        <w:rPr>
          <w:rFonts w:ascii="Garamond" w:hAnsi="Garamond"/>
          <w:sz w:val="22"/>
          <w:szCs w:val="22"/>
        </w:rPr>
      </w:pPr>
      <w:r w:rsidRPr="00EA7FCF">
        <w:rPr>
          <w:rFonts w:ascii="Garamond" w:hAnsi="Garamond"/>
          <w:sz w:val="22"/>
          <w:szCs w:val="22"/>
        </w:rPr>
        <w:lastRenderedPageBreak/>
        <w:t xml:space="preserve">Zakres prac obejmuje realizację robót w ramach zadania inwestycyjnego </w:t>
      </w:r>
      <w:r w:rsidRPr="00EA7FCF">
        <w:rPr>
          <w:rFonts w:ascii="Garamond" w:hAnsi="Garamond"/>
          <w:b/>
          <w:bCs/>
          <w:sz w:val="22"/>
          <w:szCs w:val="22"/>
        </w:rPr>
        <w:t>„Budowa placu składowego oraz ściany oddzielenia pożarowego wraz z instalacjami towarzyszącymi”</w:t>
      </w:r>
      <w:r w:rsidRPr="00EA7FCF">
        <w:rPr>
          <w:rFonts w:ascii="Garamond" w:hAnsi="Garamond"/>
          <w:sz w:val="22"/>
          <w:szCs w:val="22"/>
        </w:rPr>
        <w:t>, zgodnie z dokumentacja projektową opracowaną przez Biuro Inżynierskie Tomasz Jaworski, z siedzibą we Wrocławiu (53-013) przy ulicy Kolarskiej 3a.</w:t>
      </w:r>
    </w:p>
    <w:p w14:paraId="48525A52" w14:textId="77777777" w:rsidR="00EA7FCF" w:rsidRDefault="00EA7FCF" w:rsidP="00EA7FCF">
      <w:pPr>
        <w:spacing w:before="80" w:after="200" w:line="276" w:lineRule="auto"/>
        <w:ind w:left="0"/>
        <w:contextualSpacing/>
        <w:rPr>
          <w:rFonts w:ascii="Garamond" w:hAnsi="Garamond"/>
          <w:sz w:val="22"/>
          <w:szCs w:val="22"/>
        </w:rPr>
      </w:pPr>
    </w:p>
    <w:p w14:paraId="70FBE72F" w14:textId="7384CA50" w:rsidR="00EA7FCF" w:rsidRPr="00EA7FCF" w:rsidRDefault="00EA7FCF" w:rsidP="00EA7FCF">
      <w:pPr>
        <w:spacing w:before="80" w:after="200" w:line="276" w:lineRule="auto"/>
        <w:ind w:left="0"/>
        <w:contextualSpacing/>
        <w:rPr>
          <w:rFonts w:ascii="Garamond" w:hAnsi="Garamond"/>
          <w:sz w:val="22"/>
          <w:szCs w:val="22"/>
          <w:u w:val="single"/>
        </w:rPr>
      </w:pPr>
      <w:r w:rsidRPr="00EA7FCF">
        <w:rPr>
          <w:rFonts w:ascii="Garamond" w:hAnsi="Garamond"/>
          <w:sz w:val="22"/>
          <w:szCs w:val="22"/>
          <w:u w:val="single"/>
        </w:rPr>
        <w:t>Zakres prac obejmuje:</w:t>
      </w:r>
    </w:p>
    <w:p w14:paraId="0AE0D7B6" w14:textId="77777777" w:rsidR="00EA7FCF" w:rsidRPr="00EA7FCF" w:rsidRDefault="00EA7FCF" w:rsidP="00EA7FCF">
      <w:pPr>
        <w:pStyle w:val="Akapitzlist"/>
        <w:numPr>
          <w:ilvl w:val="0"/>
          <w:numId w:val="157"/>
        </w:numPr>
        <w:spacing w:before="80"/>
        <w:rPr>
          <w:rFonts w:ascii="Garamond" w:hAnsi="Garamond"/>
          <w:sz w:val="22"/>
          <w:szCs w:val="22"/>
        </w:rPr>
      </w:pPr>
      <w:r w:rsidRPr="00EA7FCF">
        <w:rPr>
          <w:rFonts w:ascii="Garamond" w:hAnsi="Garamond"/>
          <w:sz w:val="22"/>
          <w:szCs w:val="22"/>
        </w:rPr>
        <w:t>Budowę placu wraz z drogą dojazdową wraz z odtworzeniem terenów zielonych</w:t>
      </w:r>
    </w:p>
    <w:p w14:paraId="6EC0084D" w14:textId="77777777" w:rsidR="00EA7FCF" w:rsidRPr="00EA7FCF" w:rsidRDefault="00EA7FCF" w:rsidP="00EA7FCF">
      <w:pPr>
        <w:numPr>
          <w:ilvl w:val="0"/>
          <w:numId w:val="156"/>
        </w:numPr>
        <w:suppressAutoHyphens w:val="0"/>
        <w:overflowPunct/>
        <w:autoSpaceDE/>
        <w:spacing w:before="80"/>
        <w:ind w:left="714" w:hanging="357"/>
        <w:textAlignment w:val="auto"/>
        <w:rPr>
          <w:rFonts w:ascii="Garamond" w:hAnsi="Garamond"/>
          <w:sz w:val="22"/>
          <w:szCs w:val="22"/>
        </w:rPr>
      </w:pPr>
      <w:r w:rsidRPr="00EA7FCF">
        <w:rPr>
          <w:rFonts w:ascii="Garamond" w:hAnsi="Garamond"/>
          <w:sz w:val="22"/>
          <w:szCs w:val="22"/>
        </w:rPr>
        <w:t xml:space="preserve">droga dojazdowa z kostki betonowej 8 cm o szerokości 4 m, pow. ok. 157 m2, ograniczona krawężnikiem najazdowym 15x22 cm na ławie betonowej, z poboczem z kruszywa łamanego 0/31,5 mm, o </w:t>
      </w:r>
      <w:bookmarkStart w:id="250" w:name="_Hlk213830397"/>
      <w:r w:rsidRPr="00EA7FCF">
        <w:rPr>
          <w:rFonts w:ascii="Garamond" w:hAnsi="Garamond"/>
          <w:sz w:val="22"/>
          <w:szCs w:val="22"/>
        </w:rPr>
        <w:t>szerokości 0,75 m</w:t>
      </w:r>
    </w:p>
    <w:p w14:paraId="580B7219" w14:textId="77777777" w:rsidR="00EA7FCF" w:rsidRPr="00EA7FCF" w:rsidRDefault="00EA7FCF" w:rsidP="00EA7FCF">
      <w:pPr>
        <w:numPr>
          <w:ilvl w:val="0"/>
          <w:numId w:val="156"/>
        </w:numPr>
        <w:suppressAutoHyphens w:val="0"/>
        <w:overflowPunct/>
        <w:autoSpaceDE/>
        <w:spacing w:before="80"/>
        <w:ind w:left="714" w:hanging="357"/>
        <w:textAlignment w:val="auto"/>
        <w:rPr>
          <w:rFonts w:ascii="Garamond" w:hAnsi="Garamond"/>
          <w:sz w:val="22"/>
          <w:szCs w:val="22"/>
        </w:rPr>
      </w:pPr>
      <w:r w:rsidRPr="00EA7FCF">
        <w:rPr>
          <w:rFonts w:ascii="Garamond" w:hAnsi="Garamond"/>
          <w:sz w:val="22"/>
          <w:szCs w:val="22"/>
        </w:rPr>
        <w:t>skrzyżowanie drogi dojazdowej z torem (nr 118) bocznicy kolejowej – z płyty gumowej KOL-DROG typu C, bal drewnianych oraz belek i ław podporowych</w:t>
      </w:r>
    </w:p>
    <w:p w14:paraId="4A251A4C" w14:textId="77777777" w:rsidR="00EA7FCF" w:rsidRPr="00EA7FCF" w:rsidRDefault="00EA7FCF" w:rsidP="00EA7FCF">
      <w:pPr>
        <w:numPr>
          <w:ilvl w:val="0"/>
          <w:numId w:val="156"/>
        </w:numPr>
        <w:suppressAutoHyphens w:val="0"/>
        <w:overflowPunct/>
        <w:autoSpaceDE/>
        <w:spacing w:before="80"/>
        <w:ind w:left="714" w:hanging="357"/>
        <w:textAlignment w:val="auto"/>
        <w:rPr>
          <w:rFonts w:ascii="Garamond" w:hAnsi="Garamond"/>
          <w:sz w:val="22"/>
          <w:szCs w:val="22"/>
        </w:rPr>
      </w:pPr>
      <w:r w:rsidRPr="00EA7FCF">
        <w:rPr>
          <w:rFonts w:ascii="Garamond" w:hAnsi="Garamond"/>
          <w:sz w:val="22"/>
          <w:szCs w:val="22"/>
        </w:rPr>
        <w:t>plac składowo-manewrowy z kostki betonowej 8 cm, pow. ok. 305 m2, ograniczony krawężnikiem 15x30 cm na ławie betonowej</w:t>
      </w:r>
    </w:p>
    <w:bookmarkEnd w:id="250"/>
    <w:p w14:paraId="0C6EC10F" w14:textId="77777777" w:rsidR="00EA7FCF" w:rsidRPr="00EA7FCF" w:rsidRDefault="00EA7FCF" w:rsidP="00EA7FCF">
      <w:pPr>
        <w:pStyle w:val="Akapitzlist"/>
        <w:numPr>
          <w:ilvl w:val="0"/>
          <w:numId w:val="157"/>
        </w:numPr>
        <w:spacing w:before="80"/>
        <w:rPr>
          <w:rFonts w:ascii="Garamond" w:hAnsi="Garamond"/>
          <w:sz w:val="22"/>
          <w:szCs w:val="22"/>
        </w:rPr>
      </w:pPr>
      <w:r w:rsidRPr="00EA7FCF">
        <w:rPr>
          <w:rFonts w:ascii="Garamond" w:hAnsi="Garamond"/>
          <w:sz w:val="22"/>
          <w:szCs w:val="22"/>
        </w:rPr>
        <w:t>Budowę ściany oddzielenia pożarowego</w:t>
      </w:r>
    </w:p>
    <w:p w14:paraId="0FF12210" w14:textId="77777777" w:rsidR="00EA7FCF" w:rsidRPr="00EA7FCF" w:rsidRDefault="00EA7FCF" w:rsidP="00EA7FCF">
      <w:pPr>
        <w:numPr>
          <w:ilvl w:val="0"/>
          <w:numId w:val="156"/>
        </w:numPr>
        <w:suppressAutoHyphens w:val="0"/>
        <w:overflowPunct/>
        <w:autoSpaceDE/>
        <w:spacing w:before="80"/>
        <w:ind w:left="714" w:hanging="357"/>
        <w:textAlignment w:val="auto"/>
        <w:rPr>
          <w:rFonts w:ascii="Garamond" w:hAnsi="Garamond"/>
          <w:sz w:val="22"/>
          <w:szCs w:val="22"/>
        </w:rPr>
      </w:pPr>
      <w:r w:rsidRPr="00EA7FCF">
        <w:rPr>
          <w:rFonts w:ascii="Garamond" w:hAnsi="Garamond"/>
          <w:sz w:val="22"/>
          <w:szCs w:val="22"/>
        </w:rPr>
        <w:t>płyta fundamentowa gr. 20 cm klasy C20/25 zbrojona włóknami stalowymi 50/1 mm w ilości 25 kg/m3, na podbudowie z betonu chudego</w:t>
      </w:r>
    </w:p>
    <w:p w14:paraId="30B46979" w14:textId="77777777" w:rsidR="00EA7FCF" w:rsidRPr="00EA7FCF" w:rsidRDefault="00EA7FCF" w:rsidP="00EA7FCF">
      <w:pPr>
        <w:numPr>
          <w:ilvl w:val="0"/>
          <w:numId w:val="156"/>
        </w:numPr>
        <w:suppressAutoHyphens w:val="0"/>
        <w:overflowPunct/>
        <w:autoSpaceDE/>
        <w:spacing w:before="80"/>
        <w:ind w:left="714" w:hanging="357"/>
        <w:textAlignment w:val="auto"/>
        <w:rPr>
          <w:rFonts w:ascii="Garamond" w:hAnsi="Garamond"/>
          <w:sz w:val="22"/>
          <w:szCs w:val="22"/>
        </w:rPr>
      </w:pPr>
      <w:bookmarkStart w:id="251" w:name="_Hlk213831936"/>
      <w:r w:rsidRPr="00EA7FCF">
        <w:rPr>
          <w:rFonts w:ascii="Garamond" w:hAnsi="Garamond"/>
          <w:sz w:val="22"/>
          <w:szCs w:val="22"/>
        </w:rPr>
        <w:t xml:space="preserve">ściana z prefabrykowanych elementów typu </w:t>
      </w:r>
      <w:proofErr w:type="spellStart"/>
      <w:r w:rsidRPr="00EA7FCF">
        <w:rPr>
          <w:rFonts w:ascii="Garamond" w:hAnsi="Garamond"/>
          <w:sz w:val="22"/>
          <w:szCs w:val="22"/>
        </w:rPr>
        <w:t>LegoBlok</w:t>
      </w:r>
      <w:proofErr w:type="spellEnd"/>
      <w:r w:rsidRPr="00EA7FCF">
        <w:rPr>
          <w:rFonts w:ascii="Garamond" w:hAnsi="Garamond"/>
          <w:sz w:val="22"/>
          <w:szCs w:val="22"/>
        </w:rPr>
        <w:t xml:space="preserve"> (REI 240) o wysokość 3,60 m i długości ok. 24 m</w:t>
      </w:r>
    </w:p>
    <w:bookmarkEnd w:id="251"/>
    <w:p w14:paraId="143F2080" w14:textId="77777777" w:rsidR="00EA7FCF" w:rsidRPr="00EA7FCF" w:rsidRDefault="00EA7FCF" w:rsidP="00EA7FCF">
      <w:pPr>
        <w:pStyle w:val="Akapitzlist"/>
        <w:numPr>
          <w:ilvl w:val="0"/>
          <w:numId w:val="157"/>
        </w:numPr>
        <w:spacing w:before="80"/>
        <w:rPr>
          <w:rFonts w:ascii="Garamond" w:hAnsi="Garamond"/>
          <w:sz w:val="22"/>
          <w:szCs w:val="22"/>
        </w:rPr>
      </w:pPr>
      <w:r w:rsidRPr="00EA7FCF">
        <w:rPr>
          <w:rFonts w:ascii="Garamond" w:hAnsi="Garamond"/>
          <w:sz w:val="22"/>
          <w:szCs w:val="22"/>
        </w:rPr>
        <w:t>Przebudowę instalacji odprowadzenia wód opadowych wraz z odtworzeniem warstw po przebudowie</w:t>
      </w:r>
    </w:p>
    <w:p w14:paraId="54CE844C" w14:textId="77777777" w:rsidR="00EA7FCF" w:rsidRPr="00EA7FCF" w:rsidRDefault="00EA7FCF" w:rsidP="00EA7FCF">
      <w:pPr>
        <w:numPr>
          <w:ilvl w:val="0"/>
          <w:numId w:val="156"/>
        </w:numPr>
        <w:suppressAutoHyphens w:val="0"/>
        <w:overflowPunct/>
        <w:autoSpaceDE/>
        <w:spacing w:before="80"/>
        <w:ind w:left="714" w:hanging="357"/>
        <w:textAlignment w:val="auto"/>
        <w:rPr>
          <w:rFonts w:ascii="Garamond" w:hAnsi="Garamond"/>
          <w:sz w:val="22"/>
          <w:szCs w:val="22"/>
        </w:rPr>
      </w:pPr>
      <w:r w:rsidRPr="00EA7FCF">
        <w:rPr>
          <w:rFonts w:ascii="Garamond" w:hAnsi="Garamond"/>
          <w:sz w:val="22"/>
          <w:szCs w:val="22"/>
        </w:rPr>
        <w:t>przyłącze z rur PEHD Φ0,20 PE100 PN10 SDR17 łączonych poprzez zgrzewanie doczołowe lub za pomocą muf elektrooporowych, długość ok. 51 m, w tym przewiert na długości ok. 26 m</w:t>
      </w:r>
    </w:p>
    <w:p w14:paraId="11B6417C" w14:textId="77777777" w:rsidR="00EA7FCF" w:rsidRPr="00EA7FCF" w:rsidRDefault="00EA7FCF" w:rsidP="00EA7FCF">
      <w:pPr>
        <w:numPr>
          <w:ilvl w:val="0"/>
          <w:numId w:val="156"/>
        </w:numPr>
        <w:suppressAutoHyphens w:val="0"/>
        <w:overflowPunct/>
        <w:autoSpaceDE/>
        <w:spacing w:before="80"/>
        <w:ind w:left="714" w:hanging="357"/>
        <w:textAlignment w:val="auto"/>
        <w:rPr>
          <w:rFonts w:ascii="Garamond" w:hAnsi="Garamond"/>
          <w:sz w:val="22"/>
          <w:szCs w:val="22"/>
        </w:rPr>
      </w:pPr>
      <w:r w:rsidRPr="00EA7FCF">
        <w:rPr>
          <w:rFonts w:ascii="Garamond" w:hAnsi="Garamond"/>
          <w:sz w:val="22"/>
          <w:szCs w:val="22"/>
        </w:rPr>
        <w:t>zasuwa miękko uszczelniona kołnierzowa z obudową teleskopową ze wskaźnikiem otwarcia i skrzynką uliczną dużą, posadowioną na fundamencie betonowym</w:t>
      </w:r>
    </w:p>
    <w:p w14:paraId="17FAFEC7" w14:textId="77777777" w:rsidR="00EA7FCF" w:rsidRPr="00EA7FCF" w:rsidRDefault="00EA7FCF" w:rsidP="00EA7FCF">
      <w:pPr>
        <w:numPr>
          <w:ilvl w:val="0"/>
          <w:numId w:val="156"/>
        </w:numPr>
        <w:suppressAutoHyphens w:val="0"/>
        <w:overflowPunct/>
        <w:autoSpaceDE/>
        <w:spacing w:before="80"/>
        <w:ind w:left="714" w:hanging="357"/>
        <w:textAlignment w:val="auto"/>
        <w:rPr>
          <w:rFonts w:ascii="Garamond" w:hAnsi="Garamond"/>
          <w:sz w:val="22"/>
          <w:szCs w:val="22"/>
        </w:rPr>
      </w:pPr>
      <w:r w:rsidRPr="00EA7FCF">
        <w:rPr>
          <w:rFonts w:ascii="Garamond" w:hAnsi="Garamond"/>
          <w:sz w:val="22"/>
          <w:szCs w:val="22"/>
        </w:rPr>
        <w:t>prefabrykowane betonowe studnie kanalizacyjne DN1000 (2 szt.) i DN1200 (1 szt.) z betonu min C45/50, o wodoszczelności W12 przy wskaźniku W/C &lt;0,45, mrozoodporności F150 oraz nasiąkliwości max 5% z włazem kanałowym, żeliwnym, Φ600 mm, klasy D-400</w:t>
      </w:r>
    </w:p>
    <w:p w14:paraId="130CCBC6" w14:textId="77777777" w:rsidR="00EA7FCF" w:rsidRPr="00EA7FCF" w:rsidRDefault="00EA7FCF" w:rsidP="00EA7FCF">
      <w:pPr>
        <w:numPr>
          <w:ilvl w:val="0"/>
          <w:numId w:val="156"/>
        </w:numPr>
        <w:suppressAutoHyphens w:val="0"/>
        <w:overflowPunct/>
        <w:autoSpaceDE/>
        <w:spacing w:before="80"/>
        <w:ind w:left="714" w:hanging="357"/>
        <w:textAlignment w:val="auto"/>
        <w:rPr>
          <w:rFonts w:ascii="Garamond" w:hAnsi="Garamond"/>
          <w:sz w:val="22"/>
          <w:szCs w:val="22"/>
        </w:rPr>
      </w:pPr>
      <w:r w:rsidRPr="00EA7FCF">
        <w:rPr>
          <w:rFonts w:ascii="Garamond" w:hAnsi="Garamond"/>
          <w:sz w:val="22"/>
          <w:szCs w:val="22"/>
        </w:rPr>
        <w:t>prefabrykowana betonowa studnia ściekowa (1 szt.)  o średnicy 500 mm, z betonu C45/50 z wpustem ulicznym żeliwnym klasy D-400</w:t>
      </w:r>
    </w:p>
    <w:p w14:paraId="6CF2163C" w14:textId="77777777" w:rsidR="00EA7FCF" w:rsidRPr="00EA7FCF" w:rsidRDefault="00EA7FCF" w:rsidP="00EA7FCF">
      <w:pPr>
        <w:pStyle w:val="Akapitzlist"/>
        <w:numPr>
          <w:ilvl w:val="0"/>
          <w:numId w:val="157"/>
        </w:numPr>
        <w:spacing w:before="80"/>
        <w:rPr>
          <w:rFonts w:ascii="Garamond" w:hAnsi="Garamond"/>
          <w:sz w:val="22"/>
          <w:szCs w:val="22"/>
        </w:rPr>
      </w:pPr>
      <w:r w:rsidRPr="00EA7FCF">
        <w:rPr>
          <w:rFonts w:ascii="Garamond" w:hAnsi="Garamond"/>
          <w:sz w:val="22"/>
          <w:szCs w:val="22"/>
        </w:rPr>
        <w:t>Przebudowę instalacji oświetleniowej wraz z odtworzeniem warstw po przebudowie</w:t>
      </w:r>
    </w:p>
    <w:p w14:paraId="1E4BFB8D" w14:textId="77777777" w:rsidR="00EA7FCF" w:rsidRPr="00EA7FCF" w:rsidRDefault="00EA7FCF" w:rsidP="00EA7FCF">
      <w:pPr>
        <w:numPr>
          <w:ilvl w:val="0"/>
          <w:numId w:val="156"/>
        </w:numPr>
        <w:suppressAutoHyphens w:val="0"/>
        <w:overflowPunct/>
        <w:autoSpaceDE/>
        <w:spacing w:before="80"/>
        <w:ind w:left="714" w:hanging="357"/>
        <w:textAlignment w:val="auto"/>
        <w:rPr>
          <w:rFonts w:ascii="Garamond" w:hAnsi="Garamond"/>
          <w:sz w:val="22"/>
          <w:szCs w:val="22"/>
        </w:rPr>
      </w:pPr>
      <w:r w:rsidRPr="00EA7FCF">
        <w:rPr>
          <w:rFonts w:ascii="Garamond" w:hAnsi="Garamond"/>
          <w:sz w:val="22"/>
          <w:szCs w:val="22"/>
        </w:rPr>
        <w:t>rozbudowa istniejącej rozdzielni R-1 w budynku H-10</w:t>
      </w:r>
    </w:p>
    <w:p w14:paraId="63FE1E85" w14:textId="77777777" w:rsidR="00EA7FCF" w:rsidRPr="00EA7FCF" w:rsidRDefault="00EA7FCF" w:rsidP="00EA7FCF">
      <w:pPr>
        <w:numPr>
          <w:ilvl w:val="0"/>
          <w:numId w:val="156"/>
        </w:numPr>
        <w:suppressAutoHyphens w:val="0"/>
        <w:overflowPunct/>
        <w:autoSpaceDE/>
        <w:spacing w:before="80"/>
        <w:ind w:left="714" w:hanging="357"/>
        <w:textAlignment w:val="auto"/>
        <w:rPr>
          <w:rFonts w:ascii="Garamond" w:hAnsi="Garamond"/>
          <w:sz w:val="22"/>
          <w:szCs w:val="22"/>
        </w:rPr>
      </w:pPr>
      <w:r w:rsidRPr="00EA7FCF">
        <w:rPr>
          <w:rFonts w:ascii="Garamond" w:hAnsi="Garamond"/>
          <w:sz w:val="22"/>
          <w:szCs w:val="22"/>
        </w:rPr>
        <w:t>zasilenie obwodu oświetleniowego kablem YKXS 4x6mm2/1kV (długość ok. 233 m), na konstrukcji układany w rurze osłonowej HDPE Φ50, typu DVK</w:t>
      </w:r>
    </w:p>
    <w:p w14:paraId="26E5CD67" w14:textId="77777777" w:rsidR="00EA7FCF" w:rsidRPr="00EA7FCF" w:rsidRDefault="00EA7FCF" w:rsidP="00EA7FCF">
      <w:pPr>
        <w:numPr>
          <w:ilvl w:val="0"/>
          <w:numId w:val="156"/>
        </w:numPr>
        <w:suppressAutoHyphens w:val="0"/>
        <w:overflowPunct/>
        <w:autoSpaceDE/>
        <w:spacing w:before="80"/>
        <w:ind w:left="714" w:hanging="357"/>
        <w:textAlignment w:val="auto"/>
        <w:rPr>
          <w:rFonts w:ascii="Garamond" w:hAnsi="Garamond"/>
          <w:sz w:val="22"/>
          <w:szCs w:val="22"/>
        </w:rPr>
      </w:pPr>
      <w:r w:rsidRPr="00EA7FCF">
        <w:rPr>
          <w:rFonts w:ascii="Garamond" w:hAnsi="Garamond"/>
          <w:sz w:val="22"/>
          <w:szCs w:val="22"/>
        </w:rPr>
        <w:t>oświetlenie placu składowego (4 szt.) oraz drogi dojazdowej (2 szt.) słupami oświetleniowymi o wysokości 5 m, z oprawami LED 31W, posadowionymi na prefabrykowanych fundamentach</w:t>
      </w:r>
    </w:p>
    <w:p w14:paraId="5905B046" w14:textId="77777777" w:rsidR="00EA7FCF" w:rsidRPr="00EA7FCF" w:rsidRDefault="00EA7FCF" w:rsidP="00EA7FCF">
      <w:pPr>
        <w:numPr>
          <w:ilvl w:val="0"/>
          <w:numId w:val="156"/>
        </w:numPr>
        <w:suppressAutoHyphens w:val="0"/>
        <w:overflowPunct/>
        <w:autoSpaceDE/>
        <w:spacing w:before="80"/>
        <w:ind w:left="714" w:hanging="357"/>
        <w:textAlignment w:val="auto"/>
        <w:rPr>
          <w:rFonts w:ascii="Garamond" w:hAnsi="Garamond"/>
          <w:sz w:val="22"/>
          <w:szCs w:val="22"/>
        </w:rPr>
      </w:pPr>
      <w:r w:rsidRPr="00EA7FCF">
        <w:rPr>
          <w:rFonts w:ascii="Garamond" w:hAnsi="Garamond"/>
          <w:sz w:val="22"/>
          <w:szCs w:val="22"/>
        </w:rPr>
        <w:t xml:space="preserve">ochrona przeciwporażeniowa - uziom taśmowy </w:t>
      </w:r>
      <w:proofErr w:type="spellStart"/>
      <w:r w:rsidRPr="00EA7FCF">
        <w:rPr>
          <w:rFonts w:ascii="Garamond" w:hAnsi="Garamond"/>
          <w:sz w:val="22"/>
          <w:szCs w:val="22"/>
        </w:rPr>
        <w:t>FeZn</w:t>
      </w:r>
      <w:proofErr w:type="spellEnd"/>
      <w:r w:rsidRPr="00EA7FCF">
        <w:rPr>
          <w:rFonts w:ascii="Garamond" w:hAnsi="Garamond"/>
          <w:sz w:val="22"/>
          <w:szCs w:val="22"/>
        </w:rPr>
        <w:t xml:space="preserve"> 30x4 mm o długości ok. 110 m</w:t>
      </w:r>
    </w:p>
    <w:p w14:paraId="4A484EB0" w14:textId="77777777" w:rsidR="00EA7FCF" w:rsidRPr="00EA7FCF" w:rsidRDefault="00EA7FCF" w:rsidP="00EA7FCF">
      <w:pPr>
        <w:suppressAutoHyphens w:val="0"/>
        <w:overflowPunct/>
        <w:autoSpaceDE/>
        <w:spacing w:before="80"/>
        <w:ind w:left="714"/>
        <w:textAlignment w:val="auto"/>
        <w:rPr>
          <w:rFonts w:ascii="Garamond" w:hAnsi="Garamond"/>
          <w:sz w:val="22"/>
          <w:szCs w:val="22"/>
        </w:rPr>
      </w:pPr>
    </w:p>
    <w:p w14:paraId="52FF86EF" w14:textId="77777777" w:rsidR="00EA7FCF" w:rsidRPr="00EA7FCF" w:rsidRDefault="00EA7FCF" w:rsidP="00EA7FCF">
      <w:pPr>
        <w:spacing w:before="80" w:after="200" w:line="276" w:lineRule="auto"/>
        <w:ind w:left="0"/>
        <w:contextualSpacing/>
        <w:rPr>
          <w:rFonts w:ascii="Garamond" w:hAnsi="Garamond"/>
          <w:sz w:val="22"/>
          <w:szCs w:val="22"/>
          <w:u w:val="single"/>
        </w:rPr>
      </w:pPr>
      <w:r w:rsidRPr="00EA7FCF">
        <w:rPr>
          <w:rFonts w:ascii="Garamond" w:hAnsi="Garamond"/>
          <w:sz w:val="22"/>
          <w:szCs w:val="22"/>
          <w:u w:val="single"/>
        </w:rPr>
        <w:t>Prace należy wykonać m.in. zgodnie z:</w:t>
      </w:r>
    </w:p>
    <w:p w14:paraId="2FE8663A" w14:textId="77777777" w:rsidR="00EA7FCF" w:rsidRPr="00EA7FCF" w:rsidRDefault="00EA7FCF" w:rsidP="00EA7FCF">
      <w:pPr>
        <w:numPr>
          <w:ilvl w:val="0"/>
          <w:numId w:val="132"/>
        </w:numPr>
        <w:suppressAutoHyphens w:val="0"/>
        <w:overflowPunct/>
        <w:autoSpaceDE/>
        <w:spacing w:before="80"/>
        <w:ind w:left="357" w:hanging="357"/>
        <w:textAlignment w:val="auto"/>
        <w:rPr>
          <w:rFonts w:ascii="Garamond" w:hAnsi="Garamond"/>
          <w:sz w:val="22"/>
          <w:szCs w:val="22"/>
        </w:rPr>
      </w:pPr>
      <w:r w:rsidRPr="00EA7FCF">
        <w:rPr>
          <w:rFonts w:ascii="Garamond" w:hAnsi="Garamond"/>
          <w:sz w:val="22"/>
          <w:szCs w:val="22"/>
        </w:rPr>
        <w:t>Projektem Budowlanym (rew. 5 z dnia 24.06.2025 r.)</w:t>
      </w:r>
    </w:p>
    <w:p w14:paraId="01A68C07" w14:textId="77777777" w:rsidR="00EA7FCF" w:rsidRPr="00EA7FCF" w:rsidRDefault="00EA7FCF" w:rsidP="00EA7FCF">
      <w:pPr>
        <w:numPr>
          <w:ilvl w:val="0"/>
          <w:numId w:val="132"/>
        </w:numPr>
        <w:suppressAutoHyphens w:val="0"/>
        <w:overflowPunct/>
        <w:autoSpaceDE/>
        <w:spacing w:before="80"/>
        <w:ind w:left="357" w:hanging="357"/>
        <w:textAlignment w:val="auto"/>
        <w:rPr>
          <w:rFonts w:ascii="Garamond" w:hAnsi="Garamond"/>
          <w:sz w:val="22"/>
          <w:szCs w:val="22"/>
        </w:rPr>
      </w:pPr>
      <w:r w:rsidRPr="00EA7FCF">
        <w:rPr>
          <w:rFonts w:ascii="Garamond" w:hAnsi="Garamond"/>
          <w:sz w:val="22"/>
          <w:szCs w:val="22"/>
        </w:rPr>
        <w:t>Projektem Technicznym:</w:t>
      </w:r>
    </w:p>
    <w:p w14:paraId="6D568A8F" w14:textId="77777777" w:rsidR="00EA7FCF" w:rsidRPr="00EA7FCF" w:rsidRDefault="00EA7FCF" w:rsidP="00EA7FCF">
      <w:pPr>
        <w:numPr>
          <w:ilvl w:val="0"/>
          <w:numId w:val="133"/>
        </w:numPr>
        <w:suppressAutoHyphens w:val="0"/>
        <w:overflowPunct/>
        <w:autoSpaceDE/>
        <w:spacing w:before="80"/>
        <w:ind w:left="714" w:hanging="357"/>
        <w:textAlignment w:val="auto"/>
        <w:rPr>
          <w:rFonts w:ascii="Garamond" w:hAnsi="Garamond"/>
          <w:sz w:val="22"/>
          <w:szCs w:val="22"/>
        </w:rPr>
      </w:pPr>
      <w:r w:rsidRPr="00EA7FCF">
        <w:rPr>
          <w:rFonts w:ascii="Garamond" w:hAnsi="Garamond"/>
          <w:sz w:val="22"/>
          <w:szCs w:val="22"/>
        </w:rPr>
        <w:t>branża drogowa i konstrukcyjna – zgodnie z rew. 5 z dnia 24.06.2025 r.</w:t>
      </w:r>
    </w:p>
    <w:p w14:paraId="2C0E7BA0" w14:textId="77777777" w:rsidR="00EA7FCF" w:rsidRPr="00EA7FCF" w:rsidRDefault="00EA7FCF" w:rsidP="00EA7FCF">
      <w:pPr>
        <w:numPr>
          <w:ilvl w:val="0"/>
          <w:numId w:val="133"/>
        </w:numPr>
        <w:suppressAutoHyphens w:val="0"/>
        <w:overflowPunct/>
        <w:autoSpaceDE/>
        <w:spacing w:before="80"/>
        <w:ind w:left="714" w:hanging="357"/>
        <w:textAlignment w:val="auto"/>
        <w:rPr>
          <w:rFonts w:ascii="Garamond" w:hAnsi="Garamond"/>
          <w:sz w:val="22"/>
          <w:szCs w:val="22"/>
        </w:rPr>
      </w:pPr>
      <w:r w:rsidRPr="00EA7FCF">
        <w:rPr>
          <w:rFonts w:ascii="Garamond" w:hAnsi="Garamond"/>
          <w:sz w:val="22"/>
          <w:szCs w:val="22"/>
        </w:rPr>
        <w:t>przyłącze kanalizacji deszczowej - zgodnie z rew. z dnia 28.02.2025 r.</w:t>
      </w:r>
    </w:p>
    <w:p w14:paraId="42A968E4" w14:textId="77777777" w:rsidR="00EA7FCF" w:rsidRPr="00EA7FCF" w:rsidRDefault="00EA7FCF" w:rsidP="00EA7FCF">
      <w:pPr>
        <w:numPr>
          <w:ilvl w:val="0"/>
          <w:numId w:val="133"/>
        </w:numPr>
        <w:suppressAutoHyphens w:val="0"/>
        <w:overflowPunct/>
        <w:autoSpaceDE/>
        <w:spacing w:before="80"/>
        <w:ind w:left="714" w:hanging="357"/>
        <w:textAlignment w:val="auto"/>
        <w:rPr>
          <w:rFonts w:ascii="Garamond" w:hAnsi="Garamond"/>
          <w:sz w:val="22"/>
          <w:szCs w:val="22"/>
        </w:rPr>
      </w:pPr>
      <w:r w:rsidRPr="00EA7FCF">
        <w:rPr>
          <w:rFonts w:ascii="Garamond" w:hAnsi="Garamond"/>
          <w:sz w:val="22"/>
          <w:szCs w:val="22"/>
        </w:rPr>
        <w:t>budowa oświetlenia - zgodnie z rew. z dnia 28.02.2025 r.)</w:t>
      </w:r>
    </w:p>
    <w:p w14:paraId="7829BC68" w14:textId="77777777" w:rsidR="00EA7FCF" w:rsidRPr="00EA7FCF" w:rsidRDefault="00EA7FCF" w:rsidP="00EA7FCF">
      <w:pPr>
        <w:spacing w:before="80"/>
        <w:ind w:left="0"/>
        <w:rPr>
          <w:rFonts w:ascii="Garamond" w:hAnsi="Garamond"/>
          <w:sz w:val="22"/>
          <w:szCs w:val="22"/>
        </w:rPr>
      </w:pPr>
      <w:r w:rsidRPr="00EA7FCF">
        <w:rPr>
          <w:rFonts w:ascii="Garamond" w:hAnsi="Garamond"/>
          <w:sz w:val="22"/>
          <w:szCs w:val="22"/>
        </w:rPr>
        <w:t>opracowanymi przez Biuro Inżynierskie Tomasz Jaworski.</w:t>
      </w:r>
    </w:p>
    <w:p w14:paraId="71C6A0AB" w14:textId="77777777" w:rsidR="00EA7FCF" w:rsidRPr="00EA7FCF" w:rsidRDefault="00EA7FCF" w:rsidP="00EA7FCF">
      <w:pPr>
        <w:pStyle w:val="Tekstpodstawowyzwciciem"/>
        <w:spacing w:before="60" w:after="0"/>
        <w:ind w:left="0" w:firstLine="0"/>
        <w:rPr>
          <w:rFonts w:ascii="Garamond" w:hAnsi="Garamond"/>
          <w:b/>
          <w:sz w:val="22"/>
          <w:szCs w:val="22"/>
        </w:rPr>
      </w:pPr>
    </w:p>
    <w:p w14:paraId="63F1EFEA" w14:textId="77777777" w:rsidR="005A6202" w:rsidRPr="00EA7FCF" w:rsidRDefault="005A6202" w:rsidP="00A94F79">
      <w:pPr>
        <w:pStyle w:val="Akapitzlist"/>
        <w:spacing w:before="60"/>
        <w:ind w:left="142"/>
        <w:jc w:val="both"/>
        <w:rPr>
          <w:rFonts w:ascii="Garamond" w:hAnsi="Garamond"/>
          <w:sz w:val="22"/>
          <w:szCs w:val="22"/>
        </w:rPr>
      </w:pPr>
    </w:p>
    <w:p w14:paraId="440386F2" w14:textId="77777777" w:rsidR="0054623B" w:rsidRPr="00EA7FCF" w:rsidRDefault="0054623B" w:rsidP="00A94F79">
      <w:pPr>
        <w:pStyle w:val="Akapitzlist"/>
        <w:spacing w:before="60"/>
        <w:ind w:left="142"/>
        <w:jc w:val="both"/>
        <w:rPr>
          <w:rFonts w:ascii="Garamond" w:hAnsi="Garamond"/>
          <w:sz w:val="22"/>
          <w:szCs w:val="22"/>
        </w:rPr>
      </w:pPr>
    </w:p>
    <w:p w14:paraId="0C98EEEF" w14:textId="77777777" w:rsidR="0054623B" w:rsidRPr="00EA7FCF" w:rsidRDefault="0054623B" w:rsidP="00A94F79">
      <w:pPr>
        <w:pStyle w:val="Akapitzlist"/>
        <w:spacing w:before="60"/>
        <w:ind w:left="142"/>
        <w:jc w:val="both"/>
        <w:rPr>
          <w:rFonts w:ascii="Garamond" w:hAnsi="Garamond"/>
          <w:sz w:val="22"/>
          <w:szCs w:val="22"/>
        </w:rPr>
      </w:pPr>
    </w:p>
    <w:p w14:paraId="38F6EF19" w14:textId="77777777" w:rsidR="0054623B" w:rsidRPr="00EA7FCF" w:rsidRDefault="0054623B" w:rsidP="00A94F79">
      <w:pPr>
        <w:pStyle w:val="Akapitzlist"/>
        <w:spacing w:before="60"/>
        <w:ind w:left="142"/>
        <w:jc w:val="both"/>
        <w:rPr>
          <w:rFonts w:ascii="Garamond" w:hAnsi="Garamond"/>
          <w:sz w:val="22"/>
          <w:szCs w:val="22"/>
        </w:rPr>
      </w:pPr>
    </w:p>
    <w:p w14:paraId="797D2B68" w14:textId="77777777" w:rsidR="0054623B" w:rsidRPr="00EA7FCF" w:rsidRDefault="0054623B" w:rsidP="00A94F79">
      <w:pPr>
        <w:pStyle w:val="Akapitzlist"/>
        <w:spacing w:before="60"/>
        <w:ind w:left="142"/>
        <w:jc w:val="both"/>
        <w:rPr>
          <w:rFonts w:ascii="Garamond" w:hAnsi="Garamond"/>
          <w:sz w:val="22"/>
          <w:szCs w:val="22"/>
        </w:rPr>
      </w:pPr>
    </w:p>
    <w:p w14:paraId="7EC53E5A" w14:textId="10351E75" w:rsidR="001F48AD" w:rsidRPr="00EA7FCF" w:rsidRDefault="001F48AD" w:rsidP="00D556C7">
      <w:pPr>
        <w:pStyle w:val="Akapitzlist"/>
        <w:spacing w:before="60"/>
        <w:ind w:left="6379"/>
      </w:pPr>
      <w:r w:rsidRPr="00D556C7">
        <w:rPr>
          <w:rFonts w:ascii="Garamond" w:hAnsi="Garamond"/>
          <w:b/>
          <w:sz w:val="22"/>
          <w:szCs w:val="22"/>
        </w:rPr>
        <w:t xml:space="preserve">Załącznik nr </w:t>
      </w:r>
      <w:r w:rsidRPr="00EA7FCF">
        <w:rPr>
          <w:rFonts w:ascii="Garamond" w:hAnsi="Garamond" w:cs="Arial"/>
          <w:b/>
          <w:sz w:val="22"/>
          <w:szCs w:val="22"/>
        </w:rPr>
        <w:t>3 do Umowy</w:t>
      </w:r>
    </w:p>
    <w:p w14:paraId="4DA30ED0" w14:textId="373C543D" w:rsidR="001F48AD" w:rsidRPr="00EA7FCF" w:rsidRDefault="001F48AD" w:rsidP="00A94F79">
      <w:pPr>
        <w:pStyle w:val="Akapitzlist"/>
        <w:spacing w:before="60"/>
        <w:ind w:left="6379"/>
        <w:rPr>
          <w:rFonts w:ascii="Garamond" w:hAnsi="Garamond" w:cs="Arial"/>
          <w:b/>
          <w:sz w:val="22"/>
          <w:szCs w:val="22"/>
        </w:rPr>
      </w:pPr>
      <w:r w:rsidRPr="00EA7FCF">
        <w:rPr>
          <w:rFonts w:ascii="Garamond" w:hAnsi="Garamond" w:cs="Arial"/>
          <w:b/>
          <w:sz w:val="22"/>
          <w:szCs w:val="22"/>
        </w:rPr>
        <w:t xml:space="preserve">Nr </w:t>
      </w:r>
      <w:r w:rsidR="00851041" w:rsidRPr="00EA7FCF">
        <w:rPr>
          <w:rFonts w:ascii="Garamond" w:hAnsi="Garamond" w:cs="Arial"/>
          <w:b/>
          <w:sz w:val="22"/>
          <w:szCs w:val="22"/>
        </w:rPr>
        <w:t>…………</w:t>
      </w:r>
      <w:proofErr w:type="gramStart"/>
      <w:r w:rsidR="00851041" w:rsidRPr="00EA7FCF">
        <w:rPr>
          <w:rFonts w:ascii="Garamond" w:hAnsi="Garamond" w:cs="Arial"/>
          <w:b/>
          <w:sz w:val="22"/>
          <w:szCs w:val="22"/>
        </w:rPr>
        <w:t>…….</w:t>
      </w:r>
      <w:proofErr w:type="gramEnd"/>
      <w:r w:rsidR="00851041" w:rsidRPr="00EA7FCF">
        <w:rPr>
          <w:rFonts w:ascii="Garamond" w:hAnsi="Garamond" w:cs="Arial"/>
          <w:b/>
          <w:sz w:val="22"/>
          <w:szCs w:val="22"/>
        </w:rPr>
        <w:t>.</w:t>
      </w:r>
    </w:p>
    <w:p w14:paraId="037C25E5" w14:textId="16A34079" w:rsidR="001F48AD" w:rsidRPr="00EA7FCF" w:rsidRDefault="001F48AD" w:rsidP="00A94F79">
      <w:pPr>
        <w:pStyle w:val="Tekstpodstawowyzwciciem"/>
        <w:spacing w:before="60" w:after="0"/>
        <w:ind w:left="0" w:firstLine="0"/>
        <w:jc w:val="center"/>
        <w:rPr>
          <w:rFonts w:ascii="Garamond" w:hAnsi="Garamond"/>
          <w:b/>
          <w:sz w:val="22"/>
          <w:szCs w:val="22"/>
        </w:rPr>
      </w:pPr>
      <w:r w:rsidRPr="00EA7FCF">
        <w:rPr>
          <w:rFonts w:ascii="Garamond" w:hAnsi="Garamond"/>
          <w:b/>
          <w:sz w:val="22"/>
          <w:szCs w:val="22"/>
        </w:rPr>
        <w:t>Polisa Ubezpieczeniowa Wykonawcy</w:t>
      </w:r>
    </w:p>
    <w:p w14:paraId="4B6F3298" w14:textId="77777777" w:rsidR="002F4376" w:rsidRPr="00EA7FCF" w:rsidRDefault="002F4376" w:rsidP="00A94F79">
      <w:pPr>
        <w:spacing w:before="60"/>
        <w:ind w:left="0"/>
        <w:rPr>
          <w:rFonts w:ascii="Garamond" w:hAnsi="Garamond"/>
          <w:sz w:val="22"/>
          <w:szCs w:val="22"/>
        </w:rPr>
      </w:pPr>
    </w:p>
    <w:p w14:paraId="4C7F680F" w14:textId="77777777" w:rsidR="00E37FEB" w:rsidRPr="00EA7FCF" w:rsidRDefault="00E37FEB" w:rsidP="00A94F79">
      <w:pPr>
        <w:spacing w:before="60"/>
        <w:ind w:left="0"/>
        <w:rPr>
          <w:rFonts w:ascii="Garamond" w:hAnsi="Garamond"/>
          <w:sz w:val="22"/>
          <w:szCs w:val="22"/>
        </w:rPr>
      </w:pPr>
    </w:p>
    <w:p w14:paraId="6587E0A3" w14:textId="28811B02" w:rsidR="00E37FEB" w:rsidRPr="00EA7FCF" w:rsidRDefault="00E37FEB" w:rsidP="00A94F79">
      <w:pPr>
        <w:spacing w:before="60"/>
        <w:ind w:left="0"/>
        <w:rPr>
          <w:rFonts w:ascii="Garamond" w:hAnsi="Garamond"/>
          <w:sz w:val="22"/>
          <w:szCs w:val="22"/>
        </w:rPr>
      </w:pPr>
    </w:p>
    <w:p w14:paraId="24F5AF62" w14:textId="77777777" w:rsidR="00E37FEB" w:rsidRPr="00EA7FCF" w:rsidRDefault="00E37FEB" w:rsidP="00A94F79">
      <w:pPr>
        <w:pStyle w:val="Akapitzlist"/>
        <w:spacing w:before="60"/>
        <w:ind w:left="0"/>
        <w:rPr>
          <w:rFonts w:ascii="Garamond" w:hAnsi="Garamond"/>
          <w:b/>
          <w:sz w:val="22"/>
          <w:szCs w:val="22"/>
        </w:rPr>
      </w:pPr>
    </w:p>
    <w:p w14:paraId="6B0BBA1B" w14:textId="00439977" w:rsidR="001F48AD" w:rsidRPr="00EA7FCF" w:rsidRDefault="001F48AD" w:rsidP="00A94F79">
      <w:pPr>
        <w:pStyle w:val="Akapitzlist"/>
        <w:spacing w:before="60"/>
        <w:ind w:left="6379"/>
        <w:rPr>
          <w:rFonts w:ascii="Garamond" w:hAnsi="Garamond" w:cs="Arial"/>
          <w:b/>
          <w:sz w:val="22"/>
          <w:szCs w:val="22"/>
        </w:rPr>
      </w:pPr>
      <w:r w:rsidRPr="00EA7FCF">
        <w:rPr>
          <w:rFonts w:ascii="Garamond" w:hAnsi="Garamond" w:cs="Arial"/>
          <w:b/>
          <w:sz w:val="22"/>
          <w:szCs w:val="22"/>
        </w:rPr>
        <w:t>Załącznik nr 4 do Umowy</w:t>
      </w:r>
    </w:p>
    <w:p w14:paraId="3BEF98EB" w14:textId="30D962F6" w:rsidR="001F48AD" w:rsidRPr="00EA7FCF" w:rsidRDefault="001F48AD" w:rsidP="00A94F79">
      <w:pPr>
        <w:pStyle w:val="Akapitzlist"/>
        <w:spacing w:before="60"/>
        <w:ind w:left="6379"/>
        <w:rPr>
          <w:rFonts w:ascii="Garamond" w:hAnsi="Garamond" w:cs="Arial"/>
          <w:b/>
          <w:sz w:val="22"/>
          <w:szCs w:val="22"/>
        </w:rPr>
      </w:pPr>
      <w:r w:rsidRPr="00EA7FCF">
        <w:rPr>
          <w:rFonts w:ascii="Garamond" w:hAnsi="Garamond" w:cs="Arial"/>
          <w:b/>
          <w:sz w:val="22"/>
          <w:szCs w:val="22"/>
        </w:rPr>
        <w:t xml:space="preserve">Nr </w:t>
      </w:r>
      <w:r w:rsidR="00851041" w:rsidRPr="00EA7FCF">
        <w:rPr>
          <w:rFonts w:ascii="Garamond" w:hAnsi="Garamond" w:cs="Arial"/>
          <w:b/>
          <w:sz w:val="22"/>
          <w:szCs w:val="22"/>
        </w:rPr>
        <w:t>………….</w:t>
      </w:r>
    </w:p>
    <w:p w14:paraId="71CA33A1" w14:textId="77777777" w:rsidR="001F48AD" w:rsidRPr="00EA7FCF" w:rsidRDefault="001F48AD" w:rsidP="00A94F79">
      <w:pPr>
        <w:spacing w:before="60"/>
        <w:rPr>
          <w:rFonts w:ascii="Garamond" w:hAnsi="Garamond" w:cs="Arial"/>
          <w:sz w:val="22"/>
          <w:szCs w:val="22"/>
        </w:rPr>
      </w:pPr>
    </w:p>
    <w:p w14:paraId="30FDAED0" w14:textId="374A447C" w:rsidR="002A3573" w:rsidRPr="00EA7FCF" w:rsidRDefault="001F48AD" w:rsidP="0054623B">
      <w:pPr>
        <w:pStyle w:val="Tekstpodstawowyzwciciem"/>
        <w:spacing w:before="60" w:after="0"/>
        <w:ind w:left="0" w:firstLine="0"/>
        <w:jc w:val="center"/>
        <w:rPr>
          <w:rFonts w:ascii="Garamond" w:hAnsi="Garamond"/>
          <w:b/>
          <w:sz w:val="22"/>
          <w:szCs w:val="22"/>
        </w:rPr>
      </w:pPr>
      <w:r w:rsidRPr="00EA7FCF">
        <w:rPr>
          <w:rFonts w:ascii="Garamond" w:hAnsi="Garamond"/>
          <w:b/>
          <w:sz w:val="22"/>
          <w:szCs w:val="22"/>
        </w:rPr>
        <w:t>Szczegółowy kosztorys ofertowy</w:t>
      </w:r>
    </w:p>
    <w:p w14:paraId="0C1AF1DB" w14:textId="3BC21EA5" w:rsidR="00DC269A" w:rsidRPr="00EA7FCF" w:rsidRDefault="00DC269A" w:rsidP="00A94F79">
      <w:pPr>
        <w:spacing w:before="60"/>
        <w:rPr>
          <w:rFonts w:ascii="Garamond" w:hAnsi="Garamond"/>
          <w:sz w:val="22"/>
          <w:szCs w:val="22"/>
        </w:rPr>
      </w:pPr>
    </w:p>
    <w:p w14:paraId="1C0C5292" w14:textId="2B1E4CB2" w:rsidR="001F48AD" w:rsidRPr="00EA7FCF" w:rsidRDefault="001F48AD" w:rsidP="00A94F79">
      <w:pPr>
        <w:pStyle w:val="Akapitzlist"/>
        <w:spacing w:before="60"/>
        <w:ind w:left="6379"/>
        <w:rPr>
          <w:rFonts w:ascii="Garamond" w:hAnsi="Garamond" w:cs="Arial"/>
          <w:b/>
          <w:sz w:val="22"/>
          <w:szCs w:val="22"/>
        </w:rPr>
      </w:pPr>
      <w:r w:rsidRPr="00EA7FCF">
        <w:rPr>
          <w:rFonts w:ascii="Garamond" w:hAnsi="Garamond" w:cs="Arial"/>
          <w:b/>
          <w:sz w:val="22"/>
          <w:szCs w:val="22"/>
        </w:rPr>
        <w:t>Załącznik nr 5 do Umowy</w:t>
      </w:r>
    </w:p>
    <w:p w14:paraId="1FC876B8" w14:textId="74592685" w:rsidR="001F48AD" w:rsidRPr="00EA7FCF" w:rsidRDefault="001F48AD" w:rsidP="00A94F79">
      <w:pPr>
        <w:pStyle w:val="Akapitzlist"/>
        <w:spacing w:before="60"/>
        <w:ind w:left="6379"/>
        <w:rPr>
          <w:rFonts w:ascii="Garamond" w:hAnsi="Garamond" w:cs="Arial"/>
          <w:b/>
          <w:sz w:val="22"/>
          <w:szCs w:val="22"/>
        </w:rPr>
      </w:pPr>
      <w:r w:rsidRPr="00EA7FCF">
        <w:rPr>
          <w:rFonts w:ascii="Garamond" w:hAnsi="Garamond" w:cs="Arial"/>
          <w:b/>
          <w:sz w:val="22"/>
          <w:szCs w:val="22"/>
        </w:rPr>
        <w:t xml:space="preserve">Nr </w:t>
      </w:r>
      <w:r w:rsidR="00851041" w:rsidRPr="00EA7FCF">
        <w:rPr>
          <w:rFonts w:ascii="Garamond" w:hAnsi="Garamond" w:cs="Arial"/>
          <w:b/>
          <w:sz w:val="22"/>
          <w:szCs w:val="22"/>
        </w:rPr>
        <w:t>…………….</w:t>
      </w:r>
    </w:p>
    <w:p w14:paraId="211E80C0" w14:textId="77777777" w:rsidR="001F48AD" w:rsidRPr="00D556C7" w:rsidRDefault="001F48AD" w:rsidP="00D556C7">
      <w:pPr>
        <w:spacing w:before="60"/>
        <w:rPr>
          <w:rFonts w:ascii="Garamond" w:hAnsi="Garamond"/>
          <w:sz w:val="22"/>
          <w:szCs w:val="22"/>
        </w:rPr>
      </w:pPr>
    </w:p>
    <w:p w14:paraId="00BD1808" w14:textId="77777777" w:rsidR="00632A82" w:rsidRPr="00EA7FCF" w:rsidRDefault="00632A82" w:rsidP="00D556C7">
      <w:pPr>
        <w:pStyle w:val="Akapitzlist"/>
        <w:spacing w:before="60"/>
        <w:ind w:left="0"/>
        <w:jc w:val="center"/>
        <w:rPr>
          <w:rFonts w:ascii="Garamond" w:hAnsi="Garamond"/>
          <w:b/>
          <w:sz w:val="22"/>
          <w:szCs w:val="22"/>
        </w:rPr>
      </w:pPr>
      <w:r w:rsidRPr="00EA7FCF">
        <w:rPr>
          <w:rFonts w:ascii="Garamond" w:hAnsi="Garamond"/>
          <w:b/>
          <w:sz w:val="22"/>
          <w:szCs w:val="22"/>
        </w:rPr>
        <w:t xml:space="preserve">Lista Podwykonawców </w:t>
      </w:r>
    </w:p>
    <w:p w14:paraId="714FAA98" w14:textId="77777777" w:rsidR="008D7547" w:rsidRPr="00D556C7" w:rsidRDefault="008D7547" w:rsidP="00D556C7">
      <w:pPr>
        <w:pStyle w:val="Akapitzlist"/>
        <w:spacing w:before="60"/>
        <w:ind w:left="0"/>
        <w:jc w:val="both"/>
        <w:rPr>
          <w:rFonts w:ascii="Garamond" w:hAnsi="Garamond"/>
          <w:b/>
          <w:sz w:val="22"/>
          <w:szCs w:val="22"/>
        </w:rPr>
      </w:pPr>
      <w:r w:rsidRPr="00EA7FCF">
        <w:rPr>
          <w:rFonts w:ascii="Garamond" w:hAnsi="Garamond" w:cs="Arial"/>
          <w:b/>
          <w:sz w:val="22"/>
          <w:szCs w:val="22"/>
        </w:rPr>
        <w:t>Lista</w:t>
      </w:r>
      <w:r w:rsidRPr="00EA7FCF">
        <w:rPr>
          <w:rFonts w:ascii="Garamond" w:hAnsi="Garamond" w:cs="Arial"/>
          <w:b/>
          <w:sz w:val="22"/>
          <w:szCs w:val="22"/>
        </w:rPr>
        <w:t xml:space="preserve"> potencjalnych</w:t>
      </w:r>
      <w:r w:rsidRPr="00EA7FCF">
        <w:rPr>
          <w:rFonts w:ascii="Garamond" w:hAnsi="Garamond" w:cs="Arial"/>
          <w:b/>
          <w:sz w:val="22"/>
          <w:szCs w:val="22"/>
        </w:rPr>
        <w:t xml:space="preserve"> podwykonawców na potrzeby wstępnej weryfikacji podmiotów wymaganej przez wewnętrzne procedury Zamawiającego:</w:t>
      </w:r>
    </w:p>
    <w:p w14:paraId="3B326200" w14:textId="77777777" w:rsidR="002A3573" w:rsidRPr="00EA7FCF" w:rsidRDefault="002A3573" w:rsidP="00A94F79">
      <w:pPr>
        <w:pStyle w:val="Akapitzlist"/>
        <w:spacing w:before="60"/>
        <w:ind w:left="0"/>
        <w:jc w:val="both"/>
        <w:rPr>
          <w:rFonts w:ascii="Garamond" w:hAnsi="Garamond" w:cs="Arial"/>
          <w:b/>
          <w:sz w:val="22"/>
          <w:szCs w:val="22"/>
        </w:rPr>
      </w:pPr>
    </w:p>
    <w:tbl>
      <w:tblPr>
        <w:tblW w:w="9606" w:type="dxa"/>
        <w:tblLayout w:type="fixed"/>
        <w:tblLook w:val="0000" w:firstRow="0" w:lastRow="0" w:firstColumn="0" w:lastColumn="0" w:noHBand="0" w:noVBand="0"/>
      </w:tblPr>
      <w:tblGrid>
        <w:gridCol w:w="970"/>
        <w:gridCol w:w="8636"/>
      </w:tblGrid>
      <w:tr w:rsidR="00EA7FCF" w:rsidRPr="00EA7FCF" w14:paraId="669ABBBB" w14:textId="77777777" w:rsidTr="00EA7FCF">
        <w:tc>
          <w:tcPr>
            <w:tcW w:w="970" w:type="dxa"/>
            <w:tcBorders>
              <w:top w:val="single" w:sz="4" w:space="0" w:color="000000"/>
              <w:left w:val="single" w:sz="4" w:space="0" w:color="000000"/>
              <w:bottom w:val="single" w:sz="4" w:space="0" w:color="000000"/>
              <w:right w:val="single" w:sz="4" w:space="0" w:color="000000"/>
            </w:tcBorders>
          </w:tcPr>
          <w:p w14:paraId="5945D6E9" w14:textId="77777777" w:rsidR="00EA7FCF" w:rsidRPr="00EA7FCF" w:rsidRDefault="00EA7FCF" w:rsidP="00EA7FCF">
            <w:pPr>
              <w:pStyle w:val="Akapitzlist"/>
              <w:spacing w:after="120" w:line="276" w:lineRule="auto"/>
              <w:ind w:left="0"/>
              <w:rPr>
                <w:rFonts w:ascii="Garamond" w:hAnsi="Garamond" w:cs="Arial"/>
                <w:b/>
                <w:sz w:val="22"/>
                <w:szCs w:val="22"/>
              </w:rPr>
            </w:pPr>
            <w:r w:rsidRPr="00EA7FCF">
              <w:rPr>
                <w:rFonts w:ascii="Garamond" w:hAnsi="Garamond" w:cs="Arial"/>
                <w:b/>
                <w:sz w:val="22"/>
                <w:szCs w:val="22"/>
              </w:rPr>
              <w:t>L.p.</w:t>
            </w:r>
          </w:p>
        </w:tc>
        <w:tc>
          <w:tcPr>
            <w:tcW w:w="8636" w:type="dxa"/>
            <w:tcBorders>
              <w:top w:val="single" w:sz="4" w:space="0" w:color="000000"/>
              <w:left w:val="single" w:sz="4" w:space="0" w:color="000000"/>
              <w:bottom w:val="single" w:sz="4" w:space="0" w:color="000000"/>
              <w:right w:val="single" w:sz="4" w:space="0" w:color="000000"/>
            </w:tcBorders>
          </w:tcPr>
          <w:p w14:paraId="675297E9" w14:textId="77777777" w:rsidR="00EA7FCF" w:rsidRPr="00EA7FCF" w:rsidRDefault="00EA7FCF" w:rsidP="00EA7FCF">
            <w:pPr>
              <w:pStyle w:val="Akapitzlist"/>
              <w:spacing w:after="120" w:line="276" w:lineRule="auto"/>
              <w:ind w:left="0"/>
              <w:rPr>
                <w:rFonts w:ascii="Garamond" w:hAnsi="Garamond" w:cs="Arial"/>
                <w:b/>
                <w:sz w:val="22"/>
                <w:szCs w:val="22"/>
              </w:rPr>
            </w:pPr>
            <w:r w:rsidRPr="00EA7FCF">
              <w:rPr>
                <w:rFonts w:ascii="Garamond" w:hAnsi="Garamond" w:cs="Arial"/>
                <w:b/>
                <w:sz w:val="22"/>
                <w:szCs w:val="22"/>
              </w:rPr>
              <w:t>Nazwa, adres, nr NIP, nr KRS Podwykonawcy</w:t>
            </w:r>
          </w:p>
        </w:tc>
      </w:tr>
      <w:tr w:rsidR="00EA7FCF" w:rsidRPr="00EA7FCF" w14:paraId="24A84F88" w14:textId="77777777" w:rsidTr="00EA7FCF">
        <w:tc>
          <w:tcPr>
            <w:tcW w:w="970" w:type="dxa"/>
            <w:tcBorders>
              <w:top w:val="single" w:sz="4" w:space="0" w:color="000000"/>
              <w:left w:val="single" w:sz="4" w:space="0" w:color="000000"/>
              <w:bottom w:val="single" w:sz="4" w:space="0" w:color="000000"/>
              <w:right w:val="single" w:sz="4" w:space="0" w:color="000000"/>
            </w:tcBorders>
          </w:tcPr>
          <w:p w14:paraId="6FD2745C" w14:textId="77777777" w:rsidR="00EA7FCF" w:rsidRPr="00EA7FCF" w:rsidRDefault="00EA7FCF" w:rsidP="00EA7FCF">
            <w:pPr>
              <w:pStyle w:val="Akapitzlist"/>
              <w:spacing w:after="120" w:line="276" w:lineRule="auto"/>
              <w:ind w:left="0"/>
              <w:rPr>
                <w:rFonts w:ascii="Garamond" w:hAnsi="Garamond" w:cs="Arial"/>
                <w:b/>
                <w:sz w:val="22"/>
                <w:szCs w:val="22"/>
              </w:rPr>
            </w:pPr>
            <w:r w:rsidRPr="00EA7FCF">
              <w:rPr>
                <w:rFonts w:ascii="Garamond" w:hAnsi="Garamond" w:cs="Arial"/>
                <w:b/>
                <w:sz w:val="22"/>
                <w:szCs w:val="22"/>
              </w:rPr>
              <w:t>1.</w:t>
            </w:r>
          </w:p>
        </w:tc>
        <w:tc>
          <w:tcPr>
            <w:tcW w:w="8636" w:type="dxa"/>
            <w:tcBorders>
              <w:top w:val="single" w:sz="4" w:space="0" w:color="000000"/>
              <w:left w:val="single" w:sz="4" w:space="0" w:color="000000"/>
              <w:bottom w:val="single" w:sz="4" w:space="0" w:color="000000"/>
              <w:right w:val="single" w:sz="4" w:space="0" w:color="000000"/>
            </w:tcBorders>
          </w:tcPr>
          <w:p w14:paraId="77C6E767" w14:textId="77777777" w:rsidR="00EA7FCF" w:rsidRPr="00EA7FCF" w:rsidRDefault="00EA7FCF" w:rsidP="00EA7FCF">
            <w:pPr>
              <w:pStyle w:val="Akapitzlist"/>
              <w:snapToGrid w:val="0"/>
              <w:spacing w:after="120" w:line="276" w:lineRule="auto"/>
              <w:ind w:left="0"/>
              <w:rPr>
                <w:rFonts w:ascii="Garamond" w:hAnsi="Garamond" w:cs="Arial"/>
                <w:b/>
                <w:sz w:val="22"/>
                <w:szCs w:val="22"/>
              </w:rPr>
            </w:pPr>
          </w:p>
        </w:tc>
      </w:tr>
    </w:tbl>
    <w:p w14:paraId="066DC1BA" w14:textId="77777777" w:rsidR="000A364A" w:rsidRPr="00EA7FCF" w:rsidRDefault="000A364A" w:rsidP="00A94F7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rPr>
          <w:rFonts w:ascii="Garamond" w:hAnsi="Garamond" w:cs="Arial"/>
          <w:b/>
          <w:sz w:val="22"/>
          <w:szCs w:val="22"/>
        </w:rPr>
      </w:pPr>
    </w:p>
    <w:p w14:paraId="3BADA09D" w14:textId="77777777" w:rsidR="00B343EA" w:rsidRPr="00EA7FCF" w:rsidRDefault="00B343EA" w:rsidP="00A94F7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rPr>
          <w:rFonts w:ascii="Garamond" w:hAnsi="Garamond" w:cs="Arial"/>
          <w:b/>
          <w:sz w:val="22"/>
          <w:szCs w:val="22"/>
        </w:rPr>
      </w:pPr>
    </w:p>
    <w:p w14:paraId="187744C4" w14:textId="77777777" w:rsidR="002A3573" w:rsidRPr="00EA7FCF" w:rsidRDefault="002A3573" w:rsidP="00A94F7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rPr>
          <w:rFonts w:ascii="Garamond" w:hAnsi="Garamond" w:cs="Arial"/>
          <w:b/>
          <w:sz w:val="22"/>
          <w:szCs w:val="22"/>
        </w:rPr>
      </w:pPr>
    </w:p>
    <w:p w14:paraId="4D38F212" w14:textId="0EF768AD" w:rsidR="00C34CAE" w:rsidRPr="00EA7FCF" w:rsidRDefault="00C34CAE" w:rsidP="00D556C7">
      <w:pPr>
        <w:spacing w:before="60"/>
        <w:ind w:left="6663"/>
        <w:rPr>
          <w:rFonts w:ascii="Garamond" w:hAnsi="Garamond" w:cs="Arial"/>
          <w:b/>
          <w:sz w:val="22"/>
          <w:szCs w:val="22"/>
          <w:lang w:eastAsia="zh-CN"/>
        </w:rPr>
      </w:pPr>
      <w:bookmarkStart w:id="252" w:name="_Hlk190429800"/>
      <w:bookmarkStart w:id="253" w:name="_Hlk190430711"/>
      <w:r w:rsidRPr="00D556C7">
        <w:rPr>
          <w:rFonts w:ascii="Garamond" w:hAnsi="Garamond"/>
          <w:sz w:val="22"/>
          <w:szCs w:val="22"/>
        </w:rPr>
        <w:t>Za</w:t>
      </w:r>
      <w:r w:rsidRPr="00EA7FCF">
        <w:rPr>
          <w:rFonts w:ascii="Garamond" w:hAnsi="Garamond"/>
          <w:b/>
          <w:sz w:val="22"/>
          <w:szCs w:val="22"/>
        </w:rPr>
        <w:t xml:space="preserve">łącznik nr </w:t>
      </w:r>
      <w:r w:rsidR="002870A8" w:rsidRPr="00EA7FCF">
        <w:rPr>
          <w:rFonts w:ascii="Garamond" w:hAnsi="Garamond" w:cs="Arial"/>
          <w:b/>
          <w:sz w:val="22"/>
          <w:szCs w:val="22"/>
        </w:rPr>
        <w:t>6</w:t>
      </w:r>
      <w:r w:rsidR="002B5FB2" w:rsidRPr="00EA7FCF">
        <w:rPr>
          <w:rFonts w:ascii="Garamond" w:hAnsi="Garamond" w:cs="Arial"/>
          <w:b/>
          <w:sz w:val="22"/>
          <w:szCs w:val="22"/>
        </w:rPr>
        <w:t xml:space="preserve"> do Umowy</w:t>
      </w:r>
    </w:p>
    <w:p w14:paraId="1CAB8C7C" w14:textId="7DAEA5C6" w:rsidR="00DC269A" w:rsidRPr="00EA7FCF" w:rsidRDefault="002B5FB2" w:rsidP="00D556C7">
      <w:pPr>
        <w:pStyle w:val="Akapitzlist"/>
        <w:spacing w:before="60"/>
        <w:ind w:left="6663"/>
        <w:rPr>
          <w:rFonts w:ascii="Garamond" w:hAnsi="Garamond" w:cs="Arial"/>
          <w:b/>
          <w:sz w:val="22"/>
          <w:szCs w:val="22"/>
        </w:rPr>
      </w:pPr>
      <w:bookmarkStart w:id="254" w:name="_Hlk190437874"/>
      <w:r w:rsidRPr="00EA7FCF">
        <w:rPr>
          <w:rFonts w:ascii="Garamond" w:hAnsi="Garamond" w:cs="Arial"/>
          <w:b/>
          <w:sz w:val="22"/>
          <w:szCs w:val="22"/>
        </w:rPr>
        <w:t xml:space="preserve">Nr </w:t>
      </w:r>
    </w:p>
    <w:p w14:paraId="7C394124" w14:textId="77777777" w:rsidR="00C34CAE" w:rsidRPr="00D556C7" w:rsidRDefault="00C34CAE" w:rsidP="00D556C7">
      <w:pPr>
        <w:pStyle w:val="Akapitzlist"/>
        <w:spacing w:before="60"/>
        <w:ind w:left="0" w:firstLine="283"/>
        <w:jc w:val="center"/>
        <w:rPr>
          <w:rFonts w:ascii="Garamond" w:hAnsi="Garamond"/>
          <w:b/>
          <w:sz w:val="22"/>
          <w:szCs w:val="22"/>
        </w:rPr>
      </w:pPr>
      <w:bookmarkStart w:id="255" w:name="_Hlk190436538"/>
      <w:bookmarkStart w:id="256" w:name="_Hlk190433403"/>
      <w:r w:rsidRPr="00EA7FCF">
        <w:rPr>
          <w:rFonts w:ascii="Garamond" w:hAnsi="Garamond" w:cs="Arial"/>
          <w:b/>
          <w:sz w:val="22"/>
          <w:szCs w:val="22"/>
        </w:rPr>
        <w:t>Wzór oświadczenia Podwykonawcy o niezaleganiu Wykonawcy z płatnościami</w:t>
      </w:r>
    </w:p>
    <w:p w14:paraId="3B8508F3" w14:textId="77777777" w:rsidR="00C34CAE" w:rsidRPr="00EA7FCF" w:rsidRDefault="00C34CAE" w:rsidP="00D556C7">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rPr>
          <w:rFonts w:ascii="Garamond" w:hAnsi="Garamond" w:cs="Arial"/>
          <w:b/>
          <w:sz w:val="22"/>
          <w:szCs w:val="22"/>
        </w:rPr>
      </w:pPr>
    </w:p>
    <w:p w14:paraId="79B52A51" w14:textId="77777777" w:rsidR="00B343EA" w:rsidRPr="00EA7FCF" w:rsidRDefault="00B343EA" w:rsidP="00EA7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Garamond" w:hAnsi="Garamond" w:cs="Arial"/>
          <w:sz w:val="22"/>
          <w:szCs w:val="22"/>
        </w:rPr>
      </w:pPr>
      <w:r w:rsidRPr="00EA7FCF">
        <w:rPr>
          <w:rFonts w:ascii="Garamond" w:hAnsi="Garamond" w:cs="Arial"/>
          <w:b/>
          <w:sz w:val="22"/>
          <w:szCs w:val="22"/>
        </w:rPr>
        <w:t>Do:</w:t>
      </w:r>
    </w:p>
    <w:p w14:paraId="36254FAD" w14:textId="77777777" w:rsidR="00B343EA" w:rsidRPr="00EA7FCF" w:rsidRDefault="00B343EA" w:rsidP="00EA7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sidRPr="00EA7FCF">
        <w:rPr>
          <w:rFonts w:ascii="Garamond" w:hAnsi="Garamond" w:cs="Arial"/>
          <w:b/>
          <w:sz w:val="22"/>
          <w:szCs w:val="22"/>
        </w:rPr>
        <w:t>Inwestor</w:t>
      </w:r>
    </w:p>
    <w:p w14:paraId="36804F1B" w14:textId="77777777" w:rsidR="00A0204A" w:rsidRPr="00EA7FCF" w:rsidRDefault="00A0204A" w:rsidP="00A020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Garamond" w:hAnsi="Garamond"/>
          <w:sz w:val="22"/>
          <w:szCs w:val="22"/>
        </w:rPr>
      </w:pPr>
      <w:r w:rsidRPr="00EA7FCF">
        <w:rPr>
          <w:rFonts w:ascii="Garamond" w:hAnsi="Garamond"/>
          <w:sz w:val="22"/>
          <w:szCs w:val="22"/>
        </w:rPr>
        <w:t>[…..]</w:t>
      </w:r>
    </w:p>
    <w:p w14:paraId="534E6DA5" w14:textId="77777777" w:rsidR="00EA7FCF" w:rsidRDefault="00EA7FCF" w:rsidP="00EA7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Garamond" w:hAnsi="Garamond"/>
          <w:sz w:val="22"/>
          <w:szCs w:val="22"/>
        </w:rPr>
      </w:pPr>
      <w:r>
        <w:rPr>
          <w:rFonts w:ascii="Garamond" w:hAnsi="Garamond"/>
          <w:sz w:val="22"/>
          <w:szCs w:val="22"/>
        </w:rPr>
        <w:t>PCC Rokita SA</w:t>
      </w:r>
    </w:p>
    <w:p w14:paraId="36C6C310" w14:textId="5A8FA233" w:rsidR="00B343EA" w:rsidRPr="00EA7FCF" w:rsidRDefault="00B343EA" w:rsidP="00EA7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sidRPr="00EA7FCF">
        <w:rPr>
          <w:rFonts w:ascii="Garamond" w:hAnsi="Garamond"/>
          <w:sz w:val="22"/>
          <w:szCs w:val="22"/>
        </w:rPr>
        <w:t>ul. Henryka Sienkiewicza 4</w:t>
      </w:r>
    </w:p>
    <w:p w14:paraId="0236081F" w14:textId="77777777" w:rsidR="00B343EA" w:rsidRPr="00EA7FCF" w:rsidRDefault="00B343EA" w:rsidP="00EA7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Garamond" w:hAnsi="Garamond" w:cs="Arial"/>
          <w:sz w:val="22"/>
          <w:szCs w:val="22"/>
        </w:rPr>
      </w:pPr>
      <w:r w:rsidRPr="00EA7FCF">
        <w:rPr>
          <w:rFonts w:ascii="Garamond" w:hAnsi="Garamond"/>
          <w:sz w:val="22"/>
          <w:szCs w:val="22"/>
        </w:rPr>
        <w:t>56-120 Brzeg Dolny</w:t>
      </w:r>
    </w:p>
    <w:p w14:paraId="6DE22F6D" w14:textId="77777777" w:rsidR="00B343EA" w:rsidRPr="00EA7FCF" w:rsidRDefault="00B343EA" w:rsidP="00EA7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Garamond" w:hAnsi="Garamond" w:cs="Arial"/>
          <w:b/>
          <w:sz w:val="22"/>
          <w:szCs w:val="22"/>
        </w:rPr>
      </w:pPr>
    </w:p>
    <w:p w14:paraId="19426236" w14:textId="77777777" w:rsidR="00B343EA" w:rsidRPr="00EA7FCF" w:rsidRDefault="00B343EA" w:rsidP="00EA7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Garamond" w:hAnsi="Garamond" w:cs="Arial"/>
          <w:b/>
          <w:sz w:val="22"/>
          <w:szCs w:val="22"/>
        </w:rPr>
      </w:pPr>
      <w:r w:rsidRPr="00EA7FCF">
        <w:rPr>
          <w:rFonts w:ascii="Garamond" w:hAnsi="Garamond" w:cs="Arial"/>
          <w:b/>
          <w:sz w:val="22"/>
          <w:szCs w:val="22"/>
        </w:rPr>
        <w:t>Wykonawca:</w:t>
      </w:r>
    </w:p>
    <w:p w14:paraId="736788E9" w14:textId="77777777" w:rsidR="00A0204A" w:rsidRPr="00EA7FCF" w:rsidRDefault="00A0204A" w:rsidP="00A020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Garamond" w:hAnsi="Garamond"/>
          <w:sz w:val="22"/>
          <w:szCs w:val="22"/>
        </w:rPr>
      </w:pPr>
      <w:r w:rsidRPr="00EA7FCF">
        <w:rPr>
          <w:rFonts w:ascii="Garamond" w:hAnsi="Garamond"/>
          <w:sz w:val="22"/>
          <w:szCs w:val="22"/>
        </w:rPr>
        <w:t>__________________</w:t>
      </w:r>
    </w:p>
    <w:p w14:paraId="7F8940BF" w14:textId="10AE0180" w:rsidR="00B343EA" w:rsidRPr="00EA7FCF" w:rsidRDefault="00B343EA" w:rsidP="00EA7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Garamond" w:hAnsi="Garamond" w:cs="Arial"/>
          <w:sz w:val="22"/>
          <w:szCs w:val="22"/>
        </w:rPr>
      </w:pPr>
      <w:r w:rsidRPr="00EA7FCF">
        <w:rPr>
          <w:rFonts w:ascii="Garamond" w:hAnsi="Garamond" w:cs="Arial"/>
          <w:sz w:val="22"/>
          <w:szCs w:val="22"/>
        </w:rPr>
        <w:lastRenderedPageBreak/>
        <w:t>ul</w:t>
      </w:r>
      <w:r w:rsidR="00A0204A" w:rsidRPr="00EA7FCF">
        <w:rPr>
          <w:rFonts w:ascii="Garamond" w:hAnsi="Garamond"/>
          <w:sz w:val="22"/>
          <w:szCs w:val="22"/>
        </w:rPr>
        <w:t>. ____</w:t>
      </w:r>
    </w:p>
    <w:p w14:paraId="19F5182C" w14:textId="77777777" w:rsidR="00A0204A" w:rsidRPr="00EA7FCF" w:rsidRDefault="00A0204A" w:rsidP="00A0204A">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Garamond" w:hAnsi="Garamond"/>
          <w:sz w:val="22"/>
          <w:szCs w:val="22"/>
        </w:rPr>
      </w:pPr>
      <w:r w:rsidRPr="00EA7FCF">
        <w:rPr>
          <w:rFonts w:ascii="Garamond" w:hAnsi="Garamond"/>
          <w:sz w:val="22"/>
          <w:szCs w:val="22"/>
        </w:rPr>
        <w:t>_____</w:t>
      </w:r>
    </w:p>
    <w:p w14:paraId="5D107EEA" w14:textId="77777777" w:rsidR="00B343EA" w:rsidRPr="00EA7FCF" w:rsidRDefault="00B343EA" w:rsidP="00EA7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sidRPr="00EA7FCF">
        <w:rPr>
          <w:rFonts w:ascii="Garamond" w:hAnsi="Garamond" w:cs="Arial"/>
          <w:sz w:val="22"/>
          <w:szCs w:val="22"/>
        </w:rPr>
        <w:t>KRS (lub w NIP w braku KRS): ________________</w:t>
      </w:r>
    </w:p>
    <w:p w14:paraId="5CE1AD2D" w14:textId="77777777" w:rsidR="00B343EA" w:rsidRPr="00EA7FCF" w:rsidRDefault="00B343EA" w:rsidP="00EA7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Garamond" w:hAnsi="Garamond" w:cs="Arial"/>
          <w:b/>
          <w:sz w:val="22"/>
          <w:szCs w:val="22"/>
        </w:rPr>
      </w:pPr>
    </w:p>
    <w:p w14:paraId="58BD6CD7" w14:textId="77777777" w:rsidR="00B343EA" w:rsidRPr="00EA7FCF" w:rsidRDefault="00B343EA" w:rsidP="00EA7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sidRPr="00EA7FCF">
        <w:rPr>
          <w:rFonts w:ascii="Garamond" w:hAnsi="Garamond" w:cs="Arial"/>
          <w:b/>
          <w:sz w:val="22"/>
          <w:szCs w:val="22"/>
        </w:rPr>
        <w:t>Podwykonawca/ dalszy Podwykonawca, dalej jako Podwykonawca:</w:t>
      </w:r>
    </w:p>
    <w:p w14:paraId="7605579B" w14:textId="77777777" w:rsidR="00B343EA" w:rsidRPr="00EA7FCF" w:rsidRDefault="00B343EA" w:rsidP="00EA7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sidRPr="00EA7FCF">
        <w:rPr>
          <w:rFonts w:ascii="Garamond" w:hAnsi="Garamond" w:cs="Arial"/>
          <w:sz w:val="22"/>
          <w:szCs w:val="22"/>
        </w:rPr>
        <w:t>________________</w:t>
      </w:r>
    </w:p>
    <w:p w14:paraId="45FEDDE7" w14:textId="77777777" w:rsidR="00B343EA" w:rsidRPr="00EA7FCF" w:rsidRDefault="00B343EA" w:rsidP="00EA7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sidRPr="00EA7FCF">
        <w:rPr>
          <w:rFonts w:ascii="Garamond" w:hAnsi="Garamond" w:cs="Arial"/>
          <w:sz w:val="22"/>
          <w:szCs w:val="22"/>
        </w:rPr>
        <w:t>ul. ___________</w:t>
      </w:r>
    </w:p>
    <w:p w14:paraId="5D93C5DA" w14:textId="77777777" w:rsidR="00B343EA" w:rsidRPr="00EA7FCF" w:rsidRDefault="00B343EA" w:rsidP="00EA7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rPr>
          <w:rFonts w:ascii="Garamond" w:hAnsi="Garamond" w:cs="Arial"/>
          <w:sz w:val="22"/>
          <w:szCs w:val="22"/>
        </w:rPr>
      </w:pPr>
      <w:r w:rsidRPr="00EA7FCF">
        <w:rPr>
          <w:rFonts w:ascii="Garamond" w:hAnsi="Garamond" w:cs="Arial"/>
          <w:sz w:val="22"/>
          <w:szCs w:val="22"/>
        </w:rPr>
        <w:t>_______________</w:t>
      </w:r>
    </w:p>
    <w:p w14:paraId="091A1B5C" w14:textId="77777777" w:rsidR="00B343EA" w:rsidRPr="00EA7FCF" w:rsidRDefault="00B343EA" w:rsidP="00EA7F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line="360" w:lineRule="auto"/>
      </w:pPr>
      <w:r w:rsidRPr="00EA7FCF">
        <w:rPr>
          <w:rFonts w:ascii="Garamond" w:hAnsi="Garamond" w:cs="Arial"/>
          <w:sz w:val="22"/>
          <w:szCs w:val="22"/>
        </w:rPr>
        <w:t>Nr KRS (lub w NIP w braku KRS): ________________</w:t>
      </w:r>
    </w:p>
    <w:p w14:paraId="49983FC2" w14:textId="77777777" w:rsidR="00B343EA" w:rsidRPr="00EA7FCF" w:rsidRDefault="00B343EA" w:rsidP="00EA7FCF">
      <w:pPr>
        <w:overflowPunct/>
        <w:autoSpaceDE/>
        <w:spacing w:line="360" w:lineRule="auto"/>
        <w:ind w:left="0"/>
        <w:textAlignment w:val="auto"/>
        <w:rPr>
          <w:rFonts w:ascii="Garamond" w:hAnsi="Garamond" w:cs="Arial"/>
          <w:b/>
          <w:sz w:val="22"/>
          <w:szCs w:val="22"/>
        </w:rPr>
      </w:pPr>
    </w:p>
    <w:p w14:paraId="70D2DD2D" w14:textId="77777777" w:rsidR="00C34CAE" w:rsidRPr="00EA7FCF" w:rsidRDefault="00C34CAE" w:rsidP="00EA7FCF">
      <w:pPr>
        <w:spacing w:line="360" w:lineRule="auto"/>
        <w:jc w:val="center"/>
      </w:pPr>
      <w:r w:rsidRPr="00EA7FCF">
        <w:rPr>
          <w:rFonts w:ascii="Garamond" w:hAnsi="Garamond" w:cs="Arial"/>
          <w:b/>
          <w:sz w:val="22"/>
          <w:szCs w:val="22"/>
        </w:rPr>
        <w:t>OŚWIADCZENIE O STANIE ROZLICZEŃ</w:t>
      </w:r>
    </w:p>
    <w:p w14:paraId="647BF02C" w14:textId="77777777" w:rsidR="00C34CAE" w:rsidRPr="00EA7FCF" w:rsidRDefault="00C34CAE" w:rsidP="00EA7FCF">
      <w:pPr>
        <w:spacing w:line="360" w:lineRule="auto"/>
        <w:jc w:val="both"/>
        <w:rPr>
          <w:rFonts w:ascii="Garamond" w:hAnsi="Garamond" w:cs="Arial"/>
          <w:sz w:val="22"/>
          <w:szCs w:val="22"/>
        </w:rPr>
      </w:pPr>
      <w:r w:rsidRPr="00EA7FCF">
        <w:rPr>
          <w:rFonts w:ascii="Garamond" w:hAnsi="Garamond" w:cs="Arial"/>
          <w:sz w:val="22"/>
          <w:szCs w:val="22"/>
        </w:rPr>
        <w:tab/>
        <w:t xml:space="preserve"> </w:t>
      </w:r>
    </w:p>
    <w:p w14:paraId="01B9A653" w14:textId="77777777" w:rsidR="00C34CAE" w:rsidRPr="00EA7FCF" w:rsidRDefault="00C34CAE" w:rsidP="00EA7FCF">
      <w:pPr>
        <w:spacing w:line="360" w:lineRule="auto"/>
        <w:jc w:val="both"/>
      </w:pPr>
      <w:r w:rsidRPr="00EA7FCF">
        <w:rPr>
          <w:rFonts w:ascii="Garamond" w:hAnsi="Garamond" w:cs="Arial"/>
          <w:sz w:val="22"/>
          <w:szCs w:val="22"/>
        </w:rPr>
        <w:t xml:space="preserve">Działając w imieniu </w:t>
      </w:r>
      <w:proofErr w:type="gramStart"/>
      <w:r w:rsidRPr="00EA7FCF">
        <w:rPr>
          <w:rFonts w:ascii="Garamond" w:hAnsi="Garamond" w:cs="Arial"/>
          <w:sz w:val="22"/>
          <w:szCs w:val="22"/>
        </w:rPr>
        <w:t>Podwykonawcy,</w:t>
      </w:r>
      <w:proofErr w:type="gramEnd"/>
      <w:r w:rsidRPr="00EA7FCF">
        <w:rPr>
          <w:rFonts w:ascii="Garamond" w:hAnsi="Garamond" w:cs="Arial"/>
          <w:sz w:val="22"/>
          <w:szCs w:val="22"/>
        </w:rPr>
        <w:t xml:space="preserve"> jako należycie umocowany/i do jego reprezentacji, w związku z </w:t>
      </w:r>
      <w:r w:rsidR="002F3C45" w:rsidRPr="00EA7FCF">
        <w:rPr>
          <w:rFonts w:ascii="Garamond" w:hAnsi="Garamond" w:cs="Arial"/>
          <w:sz w:val="22"/>
          <w:szCs w:val="22"/>
        </w:rPr>
        <w:t xml:space="preserve">zadaniem </w:t>
      </w:r>
      <w:r w:rsidRPr="00EA7FCF">
        <w:rPr>
          <w:rFonts w:ascii="Garamond" w:hAnsi="Garamond" w:cs="Arial"/>
          <w:sz w:val="22"/>
          <w:szCs w:val="22"/>
        </w:rPr>
        <w:t>Inwestora o nazwie: (</w:t>
      </w:r>
      <w:r w:rsidRPr="00EA7FCF">
        <w:rPr>
          <w:rFonts w:ascii="Garamond" w:hAnsi="Garamond" w:cs="Arial"/>
          <w:i/>
          <w:sz w:val="22"/>
          <w:szCs w:val="22"/>
        </w:rPr>
        <w:t>do podania nr, data i nazwa kontraktu Inwestora</w:t>
      </w:r>
      <w:r w:rsidRPr="00EA7FCF">
        <w:rPr>
          <w:rFonts w:ascii="Garamond" w:hAnsi="Garamond" w:cs="Arial"/>
          <w:sz w:val="22"/>
          <w:szCs w:val="22"/>
        </w:rPr>
        <w:t>): ………………………………………………………………………</w:t>
      </w:r>
    </w:p>
    <w:p w14:paraId="4A2E6590" w14:textId="447E22E8" w:rsidR="00C34CAE" w:rsidRPr="00EA7FCF" w:rsidRDefault="00C34CAE" w:rsidP="00EA7FCF">
      <w:pPr>
        <w:spacing w:line="360" w:lineRule="auto"/>
        <w:jc w:val="both"/>
      </w:pPr>
      <w:r w:rsidRPr="00EA7FCF">
        <w:rPr>
          <w:rFonts w:ascii="Garamond" w:hAnsi="Garamond" w:cs="Arial"/>
          <w:sz w:val="22"/>
          <w:szCs w:val="22"/>
        </w:rPr>
        <w:t>niniejszym wskazuję</w:t>
      </w:r>
      <w:r w:rsidR="002F3C45" w:rsidRPr="00EA7FCF">
        <w:rPr>
          <w:rFonts w:ascii="Garamond" w:hAnsi="Garamond" w:cs="Arial"/>
          <w:sz w:val="22"/>
          <w:szCs w:val="22"/>
        </w:rPr>
        <w:t>/</w:t>
      </w:r>
      <w:proofErr w:type="spellStart"/>
      <w:r w:rsidR="002F3C45" w:rsidRPr="00EA7FCF">
        <w:rPr>
          <w:rFonts w:ascii="Garamond" w:hAnsi="Garamond" w:cs="Arial"/>
          <w:sz w:val="22"/>
          <w:szCs w:val="22"/>
        </w:rPr>
        <w:t>emy</w:t>
      </w:r>
      <w:proofErr w:type="spellEnd"/>
      <w:r w:rsidRPr="00EA7FCF">
        <w:rPr>
          <w:rFonts w:ascii="Garamond" w:hAnsi="Garamond" w:cs="Arial"/>
          <w:sz w:val="22"/>
          <w:szCs w:val="22"/>
        </w:rPr>
        <w:t xml:space="preserve"> na aktualny stan rozliczeń z Wykonawcą z tytułu wykonanych przez Podwykonawcę prac</w:t>
      </w:r>
      <w:r w:rsidR="00194778" w:rsidRPr="00EA7FCF">
        <w:rPr>
          <w:rFonts w:ascii="Garamond" w:hAnsi="Garamond" w:cs="Arial"/>
          <w:sz w:val="22"/>
          <w:szCs w:val="22"/>
        </w:rPr>
        <w:t xml:space="preserve"> w </w:t>
      </w:r>
      <w:r w:rsidR="00A0204A" w:rsidRPr="00EA7FCF">
        <w:rPr>
          <w:rFonts w:ascii="Garamond" w:hAnsi="Garamond"/>
          <w:sz w:val="22"/>
          <w:szCs w:val="22"/>
        </w:rPr>
        <w:t>[</w:t>
      </w:r>
      <w:r w:rsidR="00194778" w:rsidRPr="00EA7FCF">
        <w:rPr>
          <w:rFonts w:ascii="Garamond" w:hAnsi="Garamond"/>
          <w:i/>
          <w:sz w:val="22"/>
        </w:rPr>
        <w:t>ramach Etapu nr … Przedmiotu Umowy</w:t>
      </w:r>
      <w:r w:rsidR="00C33711" w:rsidRPr="00EA7FCF">
        <w:rPr>
          <w:rFonts w:ascii="Garamond" w:hAnsi="Garamond"/>
          <w:i/>
          <w:sz w:val="22"/>
        </w:rPr>
        <w:t xml:space="preserve">/ </w:t>
      </w:r>
      <w:proofErr w:type="gramStart"/>
      <w:r w:rsidR="00C33711" w:rsidRPr="00EA7FCF">
        <w:rPr>
          <w:rFonts w:ascii="Garamond" w:hAnsi="Garamond"/>
          <w:i/>
          <w:sz w:val="22"/>
        </w:rPr>
        <w:t>miesiąca….</w:t>
      </w:r>
      <w:proofErr w:type="gramEnd"/>
      <w:r w:rsidR="00C33711" w:rsidRPr="00EA7FCF">
        <w:rPr>
          <w:rFonts w:ascii="Garamond" w:hAnsi="Garamond"/>
          <w:i/>
          <w:sz w:val="22"/>
        </w:rPr>
        <w:t xml:space="preserve">. roku…. </w:t>
      </w:r>
      <w:r w:rsidR="009B19AB" w:rsidRPr="00EA7FCF">
        <w:rPr>
          <w:rFonts w:ascii="Garamond" w:hAnsi="Garamond"/>
          <w:i/>
          <w:sz w:val="22"/>
        </w:rPr>
        <w:t>r</w:t>
      </w:r>
      <w:r w:rsidR="00C33711" w:rsidRPr="00EA7FCF">
        <w:rPr>
          <w:rFonts w:ascii="Garamond" w:hAnsi="Garamond"/>
          <w:i/>
          <w:sz w:val="22"/>
        </w:rPr>
        <w:t>ealizacji Przedmiotu Umowy</w:t>
      </w:r>
      <w:r w:rsidR="00A0204A" w:rsidRPr="00EA7FCF">
        <w:rPr>
          <w:rFonts w:ascii="Garamond" w:hAnsi="Garamond"/>
          <w:i/>
          <w:iCs/>
          <w:sz w:val="22"/>
          <w:szCs w:val="22"/>
        </w:rPr>
        <w:t xml:space="preserve"> / w okresie od … do</w:t>
      </w:r>
      <w:proofErr w:type="gramStart"/>
      <w:r w:rsidR="00A0204A" w:rsidRPr="00EA7FCF">
        <w:rPr>
          <w:rFonts w:ascii="Garamond" w:hAnsi="Garamond"/>
          <w:i/>
          <w:iCs/>
          <w:sz w:val="22"/>
          <w:szCs w:val="22"/>
        </w:rPr>
        <w:t xml:space="preserve"> ….</w:t>
      </w:r>
      <w:proofErr w:type="gramEnd"/>
      <w:r w:rsidR="00A0204A" w:rsidRPr="00EA7FCF">
        <w:rPr>
          <w:rFonts w:ascii="Garamond" w:hAnsi="Garamond"/>
          <w:sz w:val="22"/>
          <w:szCs w:val="22"/>
        </w:rPr>
        <w:t>]**,</w:t>
      </w:r>
      <w:r w:rsidRPr="00EA7FCF">
        <w:rPr>
          <w:rFonts w:ascii="Garamond" w:hAnsi="Garamond" w:cs="Arial"/>
          <w:sz w:val="22"/>
          <w:szCs w:val="22"/>
        </w:rPr>
        <w:t xml:space="preserve"> w tym z tytułu realizowanych dostaw lub innych świadczeń, w tym również z uwzględnieniem wszelkich robót dodatkowych, zamiennych i zaniechanych:</w:t>
      </w:r>
    </w:p>
    <w:p w14:paraId="70FB33FB" w14:textId="77777777" w:rsidR="00C34CAE" w:rsidRPr="00EA7FCF" w:rsidRDefault="00C34CAE" w:rsidP="00EA7FCF">
      <w:pPr>
        <w:spacing w:line="360" w:lineRule="auto"/>
        <w:jc w:val="both"/>
        <w:rPr>
          <w:rFonts w:ascii="Garamond" w:hAnsi="Garamond" w:cs="Arial"/>
          <w:sz w:val="22"/>
          <w:szCs w:val="22"/>
        </w:rPr>
      </w:pPr>
    </w:p>
    <w:p w14:paraId="70061FE3" w14:textId="77777777" w:rsidR="00C34CAE" w:rsidRPr="00EA7FCF" w:rsidRDefault="00C34CAE" w:rsidP="00EA7FCF">
      <w:pPr>
        <w:numPr>
          <w:ilvl w:val="0"/>
          <w:numId w:val="81"/>
        </w:numPr>
        <w:suppressAutoHyphens w:val="0"/>
        <w:overflowPunct/>
        <w:autoSpaceDE/>
        <w:spacing w:line="360" w:lineRule="auto"/>
        <w:ind w:left="426" w:hanging="426"/>
        <w:contextualSpacing/>
        <w:jc w:val="both"/>
        <w:textAlignment w:val="auto"/>
      </w:pPr>
      <w:r w:rsidRPr="00EA7FCF">
        <w:rPr>
          <w:rFonts w:ascii="Garamond" w:hAnsi="Garamond" w:cs="Arial"/>
          <w:sz w:val="22"/>
          <w:szCs w:val="22"/>
        </w:rPr>
        <w:t xml:space="preserve">kwota wynagrodzenia zastrzeżonego w umowie podwykonawczej z dnia ………. nr ………………………………………………………………… </w:t>
      </w:r>
      <w:r w:rsidRPr="00EA7FCF">
        <w:rPr>
          <w:rFonts w:ascii="Garamond" w:hAnsi="Garamond" w:cs="Arial"/>
          <w:b/>
          <w:sz w:val="22"/>
          <w:szCs w:val="22"/>
        </w:rPr>
        <w:t>(*)</w:t>
      </w:r>
      <w:r w:rsidRPr="00EA7FCF">
        <w:rPr>
          <w:rFonts w:ascii="Garamond" w:hAnsi="Garamond" w:cs="Arial"/>
          <w:sz w:val="22"/>
          <w:szCs w:val="22"/>
        </w:rPr>
        <w:t xml:space="preserve"> na zakres prac obejmujący …………………………………………………………………, to: </w:t>
      </w:r>
    </w:p>
    <w:p w14:paraId="36024379" w14:textId="77777777" w:rsidR="00C34CAE" w:rsidRPr="00EA7FCF" w:rsidRDefault="00C34CAE" w:rsidP="00EA7FCF">
      <w:pPr>
        <w:spacing w:line="360" w:lineRule="auto"/>
        <w:ind w:left="0"/>
        <w:contextualSpacing/>
        <w:jc w:val="both"/>
        <w:rPr>
          <w:rFonts w:ascii="Garamond" w:hAnsi="Garamond" w:cs="Arial"/>
          <w:sz w:val="22"/>
          <w:szCs w:val="22"/>
        </w:rPr>
      </w:pPr>
    </w:p>
    <w:p w14:paraId="0FE3441D" w14:textId="77777777" w:rsidR="00C34CAE" w:rsidRPr="00EA7FCF" w:rsidRDefault="00C34CAE" w:rsidP="00EA7FCF">
      <w:pPr>
        <w:numPr>
          <w:ilvl w:val="0"/>
          <w:numId w:val="107"/>
        </w:numPr>
        <w:tabs>
          <w:tab w:val="left" w:pos="993"/>
        </w:tabs>
        <w:suppressAutoHyphens w:val="0"/>
        <w:overflowPunct/>
        <w:autoSpaceDE/>
        <w:spacing w:line="360" w:lineRule="auto"/>
        <w:ind w:hanging="153"/>
        <w:contextualSpacing/>
        <w:jc w:val="both"/>
        <w:textAlignment w:val="auto"/>
      </w:pPr>
      <w:r w:rsidRPr="00EA7FCF">
        <w:rPr>
          <w:rFonts w:ascii="Garamond" w:hAnsi="Garamond" w:cs="Arial"/>
          <w:sz w:val="22"/>
          <w:szCs w:val="22"/>
        </w:rPr>
        <w:t xml:space="preserve"> kwota ryczałtowa w wysokości: PLN ………… netto</w:t>
      </w:r>
      <w:bookmarkStart w:id="257" w:name="_Hlk47353390"/>
      <w:r w:rsidR="00AF76F4" w:rsidRPr="00EA7FCF">
        <w:rPr>
          <w:rFonts w:ascii="Garamond" w:hAnsi="Garamond" w:cs="Arial"/>
          <w:sz w:val="22"/>
          <w:szCs w:val="22"/>
        </w:rPr>
        <w:t xml:space="preserve">, tj. …………… brutto </w:t>
      </w:r>
      <w:bookmarkEnd w:id="257"/>
      <w:r w:rsidRPr="00EA7FCF">
        <w:rPr>
          <w:rFonts w:ascii="Garamond" w:hAnsi="Garamond" w:cs="Arial"/>
          <w:b/>
          <w:sz w:val="22"/>
          <w:szCs w:val="22"/>
        </w:rPr>
        <w:t>(**)</w:t>
      </w:r>
    </w:p>
    <w:p w14:paraId="1CB8C722" w14:textId="77777777" w:rsidR="00C34CAE" w:rsidRPr="00EA7FCF" w:rsidRDefault="00C34CAE" w:rsidP="00EA7FCF">
      <w:pPr>
        <w:tabs>
          <w:tab w:val="left" w:pos="993"/>
        </w:tabs>
        <w:spacing w:line="360" w:lineRule="auto"/>
        <w:ind w:left="720"/>
        <w:contextualSpacing/>
        <w:jc w:val="both"/>
        <w:rPr>
          <w:rFonts w:ascii="Garamond" w:hAnsi="Garamond"/>
          <w:b/>
          <w:sz w:val="22"/>
        </w:rPr>
      </w:pPr>
    </w:p>
    <w:p w14:paraId="77BC1879" w14:textId="77777777" w:rsidR="00C34CAE" w:rsidRPr="00EA7FCF" w:rsidRDefault="00C34CAE" w:rsidP="00EA7FCF">
      <w:pPr>
        <w:numPr>
          <w:ilvl w:val="0"/>
          <w:numId w:val="107"/>
        </w:numPr>
        <w:tabs>
          <w:tab w:val="left" w:pos="746"/>
        </w:tabs>
        <w:suppressAutoHyphens w:val="0"/>
        <w:overflowPunct/>
        <w:autoSpaceDE/>
        <w:spacing w:line="360" w:lineRule="auto"/>
        <w:ind w:hanging="153"/>
        <w:contextualSpacing/>
        <w:jc w:val="both"/>
        <w:textAlignment w:val="auto"/>
      </w:pPr>
      <w:r w:rsidRPr="00EA7FCF">
        <w:rPr>
          <w:rFonts w:ascii="Garamond" w:hAnsi="Garamond" w:cs="Arial"/>
          <w:sz w:val="22"/>
          <w:szCs w:val="22"/>
        </w:rPr>
        <w:t xml:space="preserve"> kwota wynagrodzenia rozliczana powykonawczo na następujących zasadach</w:t>
      </w:r>
      <w:r w:rsidRPr="00EA7FCF">
        <w:rPr>
          <w:rFonts w:ascii="Garamond" w:hAnsi="Garamond" w:cs="Arial"/>
          <w:b/>
          <w:sz w:val="22"/>
          <w:szCs w:val="22"/>
        </w:rPr>
        <w:t>:</w:t>
      </w:r>
      <w:r w:rsidRPr="00EA7FCF">
        <w:rPr>
          <w:rFonts w:ascii="Garamond" w:hAnsi="Garamond" w:cs="Arial"/>
          <w:sz w:val="22"/>
          <w:szCs w:val="22"/>
        </w:rPr>
        <w:t xml:space="preserve"> </w:t>
      </w:r>
    </w:p>
    <w:p w14:paraId="0603D1D9" w14:textId="77777777" w:rsidR="00C34CAE" w:rsidRPr="00EA7FCF" w:rsidRDefault="00C34CAE" w:rsidP="00EA7FCF">
      <w:pPr>
        <w:spacing w:line="360" w:lineRule="auto"/>
        <w:ind w:left="720"/>
        <w:contextualSpacing/>
        <w:jc w:val="both"/>
      </w:pPr>
      <w:r w:rsidRPr="00EA7FCF">
        <w:rPr>
          <w:rFonts w:ascii="Garamond" w:hAnsi="Garamond" w:cs="Arial"/>
          <w:sz w:val="22"/>
          <w:szCs w:val="22"/>
        </w:rPr>
        <w:t>……………………………………………………………………………………………………………………………………………………………………………………………………………………, przy czym szacunkowa wartość całości umowy podwykonawczej rozliczanej w sposób powykonawczy wynosi: …………… PLN netto</w:t>
      </w:r>
      <w:bookmarkStart w:id="258" w:name="_Hlk47358443"/>
      <w:r w:rsidR="00AF76F4" w:rsidRPr="00EA7FCF">
        <w:rPr>
          <w:rFonts w:ascii="Garamond" w:hAnsi="Garamond" w:cs="Arial"/>
          <w:sz w:val="22"/>
          <w:szCs w:val="22"/>
        </w:rPr>
        <w:t xml:space="preserve">, tj. …………… brutto </w:t>
      </w:r>
      <w:bookmarkEnd w:id="258"/>
      <w:r w:rsidR="002F3C45" w:rsidRPr="00EA7FCF">
        <w:rPr>
          <w:rFonts w:ascii="Garamond" w:hAnsi="Garamond" w:cs="Arial"/>
          <w:b/>
          <w:sz w:val="22"/>
          <w:szCs w:val="22"/>
        </w:rPr>
        <w:t>(**)</w:t>
      </w:r>
      <w:r w:rsidRPr="00EA7FCF">
        <w:rPr>
          <w:rFonts w:ascii="Garamond" w:hAnsi="Garamond" w:cs="Arial"/>
          <w:sz w:val="22"/>
          <w:szCs w:val="22"/>
        </w:rPr>
        <w:t>.</w:t>
      </w:r>
    </w:p>
    <w:p w14:paraId="5B9616EC" w14:textId="1291D8CD" w:rsidR="00C34CAE" w:rsidRPr="00EA7FCF" w:rsidRDefault="00C34CAE" w:rsidP="00EA7FCF">
      <w:pPr>
        <w:numPr>
          <w:ilvl w:val="0"/>
          <w:numId w:val="81"/>
        </w:numPr>
        <w:suppressAutoHyphens w:val="0"/>
        <w:overflowPunct/>
        <w:autoSpaceDE/>
        <w:spacing w:line="360" w:lineRule="auto"/>
        <w:ind w:left="426" w:hanging="426"/>
        <w:contextualSpacing/>
        <w:jc w:val="both"/>
        <w:textAlignment w:val="auto"/>
      </w:pPr>
      <w:r w:rsidRPr="00EA7FCF">
        <w:rPr>
          <w:rFonts w:ascii="Garamond" w:hAnsi="Garamond" w:cs="Arial"/>
          <w:sz w:val="22"/>
          <w:szCs w:val="22"/>
        </w:rPr>
        <w:t>Zrealizowane płatności:</w:t>
      </w:r>
    </w:p>
    <w:p w14:paraId="27FA3234" w14:textId="68BD233B" w:rsidR="00C34CAE" w:rsidRPr="00EA7FCF" w:rsidRDefault="00C34CAE" w:rsidP="00EA7FCF">
      <w:pPr>
        <w:numPr>
          <w:ilvl w:val="0"/>
          <w:numId w:val="75"/>
        </w:numPr>
        <w:suppressAutoHyphens w:val="0"/>
        <w:overflowPunct/>
        <w:autoSpaceDE/>
        <w:spacing w:line="360" w:lineRule="auto"/>
        <w:contextualSpacing/>
        <w:jc w:val="both"/>
        <w:textAlignment w:val="auto"/>
      </w:pPr>
      <w:r w:rsidRPr="00EA7FCF">
        <w:rPr>
          <w:rFonts w:ascii="Garamond" w:hAnsi="Garamond" w:cs="Arial"/>
          <w:sz w:val="22"/>
          <w:szCs w:val="22"/>
        </w:rPr>
        <w:t xml:space="preserve">faktura VAT/ </w:t>
      </w:r>
      <w:r w:rsidR="00744DE5" w:rsidRPr="00EA7FCF">
        <w:rPr>
          <w:rFonts w:ascii="Garamond" w:hAnsi="Garamond" w:cs="Arial"/>
          <w:sz w:val="22"/>
          <w:szCs w:val="22"/>
        </w:rPr>
        <w:t xml:space="preserve">rachunek </w:t>
      </w:r>
      <w:r w:rsidRPr="00EA7FCF">
        <w:rPr>
          <w:rFonts w:ascii="Garamond" w:hAnsi="Garamond" w:cs="Arial"/>
          <w:sz w:val="22"/>
          <w:szCs w:val="22"/>
        </w:rPr>
        <w:t>z dnia ……</w:t>
      </w:r>
      <w:proofErr w:type="gramStart"/>
      <w:r w:rsidRPr="00EA7FCF">
        <w:rPr>
          <w:rFonts w:ascii="Garamond" w:hAnsi="Garamond" w:cs="Arial"/>
          <w:sz w:val="22"/>
          <w:szCs w:val="22"/>
        </w:rPr>
        <w:t>…….</w:t>
      </w:r>
      <w:proofErr w:type="gramEnd"/>
      <w:r w:rsidRPr="00EA7FCF">
        <w:rPr>
          <w:rFonts w:ascii="Garamond" w:hAnsi="Garamond" w:cs="Arial"/>
          <w:sz w:val="22"/>
          <w:szCs w:val="22"/>
        </w:rPr>
        <w:t>., na kwotę netto: …………</w:t>
      </w:r>
      <w:proofErr w:type="gramStart"/>
      <w:r w:rsidRPr="00EA7FCF">
        <w:rPr>
          <w:rFonts w:ascii="Garamond" w:hAnsi="Garamond" w:cs="Arial"/>
          <w:sz w:val="22"/>
          <w:szCs w:val="22"/>
        </w:rPr>
        <w:t>…….</w:t>
      </w:r>
      <w:proofErr w:type="gramEnd"/>
      <w:r w:rsidR="00AF76F4" w:rsidRPr="00EA7FCF">
        <w:rPr>
          <w:rFonts w:ascii="Garamond" w:hAnsi="Garamond" w:cs="Arial"/>
          <w:sz w:val="22"/>
          <w:szCs w:val="22"/>
        </w:rPr>
        <w:t>, tj. …………… brutto</w:t>
      </w:r>
      <w:r w:rsidRPr="00EA7FCF">
        <w:rPr>
          <w:rFonts w:ascii="Garamond" w:hAnsi="Garamond" w:cs="Arial"/>
          <w:sz w:val="22"/>
          <w:szCs w:val="22"/>
        </w:rPr>
        <w:t xml:space="preserve">, z terminem płatności na dzień </w:t>
      </w:r>
      <w:r w:rsidR="00A0204A" w:rsidRPr="00EA7FCF">
        <w:rPr>
          <w:rFonts w:ascii="Garamond" w:hAnsi="Garamond"/>
          <w:sz w:val="22"/>
          <w:szCs w:val="22"/>
        </w:rPr>
        <w:t>……</w:t>
      </w:r>
      <w:proofErr w:type="gramStart"/>
      <w:r w:rsidR="00A0204A" w:rsidRPr="00EA7FCF">
        <w:rPr>
          <w:rFonts w:ascii="Garamond" w:hAnsi="Garamond"/>
          <w:sz w:val="22"/>
          <w:szCs w:val="22"/>
        </w:rPr>
        <w:t>…….</w:t>
      </w:r>
      <w:proofErr w:type="gramEnd"/>
      <w:r w:rsidR="00A0204A" w:rsidRPr="00EA7FCF">
        <w:rPr>
          <w:rFonts w:ascii="Garamond" w:hAnsi="Garamond"/>
          <w:sz w:val="22"/>
          <w:szCs w:val="22"/>
        </w:rPr>
        <w:t>., z czego zapłacono ………</w:t>
      </w:r>
    </w:p>
    <w:p w14:paraId="68228736" w14:textId="2BF168F2" w:rsidR="00C34CAE" w:rsidRPr="00EA7FCF" w:rsidRDefault="00C34CAE" w:rsidP="00EA7FCF">
      <w:pPr>
        <w:numPr>
          <w:ilvl w:val="0"/>
          <w:numId w:val="75"/>
        </w:numPr>
        <w:suppressAutoHyphens w:val="0"/>
        <w:overflowPunct/>
        <w:autoSpaceDE/>
        <w:spacing w:line="360" w:lineRule="auto"/>
        <w:contextualSpacing/>
        <w:jc w:val="both"/>
        <w:textAlignment w:val="auto"/>
      </w:pPr>
      <w:r w:rsidRPr="00EA7FCF">
        <w:rPr>
          <w:rFonts w:ascii="Garamond" w:hAnsi="Garamond" w:cs="Arial"/>
          <w:sz w:val="22"/>
          <w:szCs w:val="22"/>
        </w:rPr>
        <w:t xml:space="preserve">faktura VAT/ </w:t>
      </w:r>
      <w:r w:rsidR="00744DE5" w:rsidRPr="00EA7FCF">
        <w:rPr>
          <w:rFonts w:ascii="Garamond" w:hAnsi="Garamond" w:cs="Arial"/>
          <w:sz w:val="22"/>
          <w:szCs w:val="22"/>
        </w:rPr>
        <w:t xml:space="preserve">rachunek </w:t>
      </w:r>
      <w:r w:rsidRPr="00EA7FCF">
        <w:rPr>
          <w:rFonts w:ascii="Garamond" w:hAnsi="Garamond" w:cs="Arial"/>
          <w:sz w:val="22"/>
          <w:szCs w:val="22"/>
        </w:rPr>
        <w:t>z dnia ……</w:t>
      </w:r>
      <w:proofErr w:type="gramStart"/>
      <w:r w:rsidRPr="00EA7FCF">
        <w:rPr>
          <w:rFonts w:ascii="Garamond" w:hAnsi="Garamond" w:cs="Arial"/>
          <w:sz w:val="22"/>
          <w:szCs w:val="22"/>
        </w:rPr>
        <w:t>…….</w:t>
      </w:r>
      <w:proofErr w:type="gramEnd"/>
      <w:r w:rsidRPr="00EA7FCF">
        <w:rPr>
          <w:rFonts w:ascii="Garamond" w:hAnsi="Garamond" w:cs="Arial"/>
          <w:sz w:val="22"/>
          <w:szCs w:val="22"/>
        </w:rPr>
        <w:t>., na kwotę netto: ……</w:t>
      </w:r>
      <w:proofErr w:type="gramStart"/>
      <w:r w:rsidRPr="00EA7FCF">
        <w:rPr>
          <w:rFonts w:ascii="Garamond" w:hAnsi="Garamond" w:cs="Arial"/>
          <w:sz w:val="22"/>
          <w:szCs w:val="22"/>
        </w:rPr>
        <w:t>…….</w:t>
      </w:r>
      <w:proofErr w:type="gramEnd"/>
      <w:r w:rsidRPr="00EA7FCF">
        <w:rPr>
          <w:rFonts w:ascii="Garamond" w:hAnsi="Garamond" w:cs="Arial"/>
          <w:sz w:val="22"/>
          <w:szCs w:val="22"/>
        </w:rPr>
        <w:t>.</w:t>
      </w:r>
      <w:r w:rsidR="00AF76F4" w:rsidRPr="00EA7FCF">
        <w:rPr>
          <w:rFonts w:ascii="Garamond" w:hAnsi="Garamond" w:cs="Arial"/>
          <w:sz w:val="22"/>
          <w:szCs w:val="22"/>
        </w:rPr>
        <w:t>, tj. …………… brutto</w:t>
      </w:r>
      <w:r w:rsidRPr="00EA7FCF">
        <w:rPr>
          <w:rFonts w:ascii="Garamond" w:hAnsi="Garamond" w:cs="Arial"/>
          <w:sz w:val="22"/>
          <w:szCs w:val="22"/>
        </w:rPr>
        <w:t xml:space="preserve">, z terminem płatności na dzień </w:t>
      </w:r>
      <w:r w:rsidR="00A0204A" w:rsidRPr="00EA7FCF">
        <w:rPr>
          <w:rFonts w:ascii="Garamond" w:hAnsi="Garamond"/>
          <w:sz w:val="22"/>
          <w:szCs w:val="22"/>
        </w:rPr>
        <w:t>……</w:t>
      </w:r>
      <w:proofErr w:type="gramStart"/>
      <w:r w:rsidR="00A0204A" w:rsidRPr="00EA7FCF">
        <w:rPr>
          <w:rFonts w:ascii="Garamond" w:hAnsi="Garamond"/>
          <w:sz w:val="22"/>
          <w:szCs w:val="22"/>
        </w:rPr>
        <w:t>…….</w:t>
      </w:r>
      <w:proofErr w:type="gramEnd"/>
      <w:r w:rsidR="00A0204A" w:rsidRPr="00EA7FCF">
        <w:rPr>
          <w:rFonts w:ascii="Garamond" w:hAnsi="Garamond"/>
          <w:sz w:val="22"/>
          <w:szCs w:val="22"/>
        </w:rPr>
        <w:t>., z czego zapłacono ………</w:t>
      </w:r>
    </w:p>
    <w:p w14:paraId="1A7F5348" w14:textId="77777777" w:rsidR="00A0204A" w:rsidRPr="00EA7FCF" w:rsidRDefault="00C34CAE" w:rsidP="00A0204A">
      <w:pPr>
        <w:numPr>
          <w:ilvl w:val="0"/>
          <w:numId w:val="75"/>
        </w:numPr>
        <w:suppressAutoHyphens w:val="0"/>
        <w:overflowPunct/>
        <w:autoSpaceDE/>
        <w:spacing w:line="360" w:lineRule="auto"/>
        <w:contextualSpacing/>
        <w:jc w:val="both"/>
        <w:textAlignment w:val="auto"/>
        <w:rPr>
          <w:rFonts w:ascii="Garamond" w:hAnsi="Garamond"/>
          <w:sz w:val="22"/>
          <w:szCs w:val="22"/>
        </w:rPr>
      </w:pPr>
      <w:r w:rsidRPr="00EA7FCF">
        <w:rPr>
          <w:rFonts w:ascii="Garamond" w:hAnsi="Garamond" w:cs="Arial"/>
          <w:sz w:val="22"/>
          <w:szCs w:val="22"/>
        </w:rPr>
        <w:lastRenderedPageBreak/>
        <w:t xml:space="preserve">faktura VAT/ </w:t>
      </w:r>
      <w:r w:rsidR="00744DE5" w:rsidRPr="00EA7FCF">
        <w:rPr>
          <w:rFonts w:ascii="Garamond" w:hAnsi="Garamond" w:cs="Arial"/>
          <w:sz w:val="22"/>
          <w:szCs w:val="22"/>
        </w:rPr>
        <w:t xml:space="preserve">rachunek </w:t>
      </w:r>
      <w:r w:rsidRPr="00EA7FCF">
        <w:rPr>
          <w:rFonts w:ascii="Garamond" w:hAnsi="Garamond" w:cs="Arial"/>
          <w:sz w:val="22"/>
          <w:szCs w:val="22"/>
        </w:rPr>
        <w:t>z dnia ……</w:t>
      </w:r>
      <w:proofErr w:type="gramStart"/>
      <w:r w:rsidRPr="00EA7FCF">
        <w:rPr>
          <w:rFonts w:ascii="Garamond" w:hAnsi="Garamond" w:cs="Arial"/>
          <w:sz w:val="22"/>
          <w:szCs w:val="22"/>
        </w:rPr>
        <w:t>…….</w:t>
      </w:r>
      <w:proofErr w:type="gramEnd"/>
      <w:r w:rsidRPr="00EA7FCF">
        <w:rPr>
          <w:rFonts w:ascii="Garamond" w:hAnsi="Garamond" w:cs="Arial"/>
          <w:sz w:val="22"/>
          <w:szCs w:val="22"/>
        </w:rPr>
        <w:t>., na kwotę netto: ……</w:t>
      </w:r>
      <w:proofErr w:type="gramStart"/>
      <w:r w:rsidRPr="00EA7FCF">
        <w:rPr>
          <w:rFonts w:ascii="Garamond" w:hAnsi="Garamond" w:cs="Arial"/>
          <w:sz w:val="22"/>
          <w:szCs w:val="22"/>
        </w:rPr>
        <w:t>…….</w:t>
      </w:r>
      <w:proofErr w:type="gramEnd"/>
      <w:r w:rsidRPr="00EA7FCF">
        <w:rPr>
          <w:rFonts w:ascii="Garamond" w:hAnsi="Garamond" w:cs="Arial"/>
          <w:sz w:val="22"/>
          <w:szCs w:val="22"/>
        </w:rPr>
        <w:t>.</w:t>
      </w:r>
      <w:r w:rsidR="00AF76F4" w:rsidRPr="00EA7FCF">
        <w:rPr>
          <w:rFonts w:ascii="Garamond" w:hAnsi="Garamond" w:cs="Arial"/>
          <w:sz w:val="22"/>
          <w:szCs w:val="22"/>
        </w:rPr>
        <w:t>, tj. …………… brutto</w:t>
      </w:r>
      <w:r w:rsidRPr="00EA7FCF">
        <w:rPr>
          <w:rFonts w:ascii="Garamond" w:hAnsi="Garamond" w:cs="Arial"/>
          <w:sz w:val="22"/>
          <w:szCs w:val="22"/>
        </w:rPr>
        <w:t xml:space="preserve">, z terminem płatności na dzień </w:t>
      </w:r>
      <w:r w:rsidR="00A0204A" w:rsidRPr="00EA7FCF">
        <w:rPr>
          <w:rFonts w:ascii="Garamond" w:hAnsi="Garamond"/>
          <w:sz w:val="22"/>
          <w:szCs w:val="22"/>
        </w:rPr>
        <w:t>……</w:t>
      </w:r>
      <w:proofErr w:type="gramStart"/>
      <w:r w:rsidR="00A0204A" w:rsidRPr="00EA7FCF">
        <w:rPr>
          <w:rFonts w:ascii="Garamond" w:hAnsi="Garamond"/>
          <w:sz w:val="22"/>
          <w:szCs w:val="22"/>
        </w:rPr>
        <w:t>…….</w:t>
      </w:r>
      <w:proofErr w:type="gramEnd"/>
      <w:r w:rsidR="00A0204A" w:rsidRPr="00EA7FCF">
        <w:rPr>
          <w:rFonts w:ascii="Garamond" w:hAnsi="Garamond"/>
          <w:sz w:val="22"/>
          <w:szCs w:val="22"/>
        </w:rPr>
        <w:t>., z czego zapłacono ………</w:t>
      </w:r>
    </w:p>
    <w:p w14:paraId="0FAA065A" w14:textId="21AAB1E5" w:rsidR="00C34CAE" w:rsidRPr="00EA7FCF" w:rsidRDefault="00C34CAE" w:rsidP="00EA7FCF">
      <w:pPr>
        <w:numPr>
          <w:ilvl w:val="0"/>
          <w:numId w:val="81"/>
        </w:numPr>
        <w:suppressAutoHyphens w:val="0"/>
        <w:overflowPunct/>
        <w:autoSpaceDE/>
        <w:spacing w:line="360" w:lineRule="auto"/>
        <w:ind w:left="426" w:hanging="426"/>
        <w:contextualSpacing/>
        <w:jc w:val="both"/>
        <w:textAlignment w:val="auto"/>
      </w:pPr>
      <w:r w:rsidRPr="00EA7FCF">
        <w:rPr>
          <w:rFonts w:ascii="Garamond" w:hAnsi="Garamond" w:cs="Arial"/>
          <w:sz w:val="22"/>
          <w:szCs w:val="22"/>
        </w:rPr>
        <w:t>Niezrealizowane płatności (wartość prac wykonanych i zafakturowanych, ale niezapłaconych):</w:t>
      </w:r>
    </w:p>
    <w:p w14:paraId="08C2551C" w14:textId="0CCD3C82" w:rsidR="00C34CAE" w:rsidRPr="00EA7FCF" w:rsidRDefault="00744DE5" w:rsidP="00EA7FCF">
      <w:pPr>
        <w:numPr>
          <w:ilvl w:val="0"/>
          <w:numId w:val="98"/>
        </w:numPr>
        <w:suppressAutoHyphens w:val="0"/>
        <w:overflowPunct/>
        <w:autoSpaceDE/>
        <w:spacing w:line="360" w:lineRule="auto"/>
        <w:contextualSpacing/>
        <w:jc w:val="both"/>
        <w:textAlignment w:val="auto"/>
      </w:pPr>
      <w:r w:rsidRPr="00EA7FCF">
        <w:rPr>
          <w:rFonts w:ascii="Garamond" w:hAnsi="Garamond" w:cs="Arial"/>
          <w:sz w:val="22"/>
          <w:szCs w:val="22"/>
        </w:rPr>
        <w:t>f</w:t>
      </w:r>
      <w:r w:rsidR="00C34CAE" w:rsidRPr="00EA7FCF">
        <w:rPr>
          <w:rFonts w:ascii="Garamond" w:hAnsi="Garamond" w:cs="Arial"/>
          <w:sz w:val="22"/>
          <w:szCs w:val="22"/>
        </w:rPr>
        <w:t xml:space="preserve">aktura VAT/ </w:t>
      </w:r>
      <w:r w:rsidRPr="00EA7FCF">
        <w:rPr>
          <w:rFonts w:ascii="Garamond" w:hAnsi="Garamond" w:cs="Arial"/>
          <w:sz w:val="22"/>
          <w:szCs w:val="22"/>
        </w:rPr>
        <w:t xml:space="preserve">rachunek </w:t>
      </w:r>
      <w:r w:rsidR="00C34CAE" w:rsidRPr="00EA7FCF">
        <w:rPr>
          <w:rFonts w:ascii="Garamond" w:hAnsi="Garamond" w:cs="Arial"/>
          <w:sz w:val="22"/>
          <w:szCs w:val="22"/>
        </w:rPr>
        <w:t>z dnia ………</w:t>
      </w:r>
      <w:proofErr w:type="gramStart"/>
      <w:r w:rsidR="00C34CAE" w:rsidRPr="00EA7FCF">
        <w:rPr>
          <w:rFonts w:ascii="Garamond" w:hAnsi="Garamond" w:cs="Arial"/>
          <w:sz w:val="22"/>
          <w:szCs w:val="22"/>
        </w:rPr>
        <w:t>…….</w:t>
      </w:r>
      <w:proofErr w:type="gramEnd"/>
      <w:r w:rsidR="00C34CAE" w:rsidRPr="00EA7FCF">
        <w:rPr>
          <w:rFonts w:ascii="Garamond" w:hAnsi="Garamond" w:cs="Arial"/>
          <w:sz w:val="22"/>
          <w:szCs w:val="22"/>
        </w:rPr>
        <w:t>., na kwotę netto: ……</w:t>
      </w:r>
      <w:proofErr w:type="gramStart"/>
      <w:r w:rsidR="00C34CAE" w:rsidRPr="00EA7FCF">
        <w:rPr>
          <w:rFonts w:ascii="Garamond" w:hAnsi="Garamond" w:cs="Arial"/>
          <w:sz w:val="22"/>
          <w:szCs w:val="22"/>
        </w:rPr>
        <w:t>…….</w:t>
      </w:r>
      <w:proofErr w:type="gramEnd"/>
      <w:r w:rsidR="00C34CAE" w:rsidRPr="00EA7FCF">
        <w:rPr>
          <w:rFonts w:ascii="Garamond" w:hAnsi="Garamond" w:cs="Arial"/>
          <w:sz w:val="22"/>
          <w:szCs w:val="22"/>
        </w:rPr>
        <w:t>.</w:t>
      </w:r>
      <w:r w:rsidR="00AF76F4" w:rsidRPr="00EA7FCF">
        <w:rPr>
          <w:rFonts w:ascii="Garamond" w:hAnsi="Garamond" w:cs="Arial"/>
          <w:sz w:val="22"/>
          <w:szCs w:val="22"/>
        </w:rPr>
        <w:t>, tj. …………… brutto</w:t>
      </w:r>
      <w:r w:rsidR="00C34CAE" w:rsidRPr="00EA7FCF">
        <w:rPr>
          <w:rFonts w:ascii="Garamond" w:hAnsi="Garamond" w:cs="Arial"/>
          <w:sz w:val="22"/>
          <w:szCs w:val="22"/>
        </w:rPr>
        <w:t xml:space="preserve">, z terminem płatności na dzień </w:t>
      </w:r>
      <w:r w:rsidR="00A0204A" w:rsidRPr="00EA7FCF">
        <w:rPr>
          <w:rFonts w:ascii="Garamond" w:hAnsi="Garamond"/>
          <w:sz w:val="22"/>
          <w:szCs w:val="22"/>
        </w:rPr>
        <w:t>………</w:t>
      </w:r>
      <w:proofErr w:type="gramStart"/>
      <w:r w:rsidR="00A0204A" w:rsidRPr="00EA7FCF">
        <w:rPr>
          <w:rFonts w:ascii="Garamond" w:hAnsi="Garamond"/>
          <w:sz w:val="22"/>
          <w:szCs w:val="22"/>
        </w:rPr>
        <w:t>…….</w:t>
      </w:r>
      <w:proofErr w:type="gramEnd"/>
      <w:r w:rsidR="00A0204A" w:rsidRPr="00EA7FCF">
        <w:rPr>
          <w:rFonts w:ascii="Garamond" w:hAnsi="Garamond"/>
          <w:sz w:val="22"/>
          <w:szCs w:val="22"/>
        </w:rPr>
        <w:t>.</w:t>
      </w:r>
      <w:proofErr w:type="gramStart"/>
      <w:r w:rsidR="00A0204A" w:rsidRPr="00EA7FCF">
        <w:rPr>
          <w:rFonts w:ascii="Garamond" w:hAnsi="Garamond"/>
          <w:sz w:val="22"/>
          <w:szCs w:val="22"/>
        </w:rPr>
        <w:t>, ,</w:t>
      </w:r>
      <w:proofErr w:type="gramEnd"/>
      <w:r w:rsidR="00A0204A" w:rsidRPr="00EA7FCF">
        <w:rPr>
          <w:rFonts w:ascii="Garamond" w:hAnsi="Garamond"/>
          <w:sz w:val="22"/>
          <w:szCs w:val="22"/>
        </w:rPr>
        <w:t xml:space="preserve"> z czego nie zapłacono ………</w:t>
      </w:r>
    </w:p>
    <w:p w14:paraId="2247BF4F" w14:textId="360E0A1B" w:rsidR="00C34CAE" w:rsidRPr="00EA7FCF" w:rsidRDefault="00744DE5" w:rsidP="00EA7FCF">
      <w:pPr>
        <w:numPr>
          <w:ilvl w:val="0"/>
          <w:numId w:val="98"/>
        </w:numPr>
        <w:suppressAutoHyphens w:val="0"/>
        <w:overflowPunct/>
        <w:autoSpaceDE/>
        <w:spacing w:line="360" w:lineRule="auto"/>
        <w:contextualSpacing/>
        <w:jc w:val="both"/>
        <w:textAlignment w:val="auto"/>
      </w:pPr>
      <w:r w:rsidRPr="00EA7FCF">
        <w:rPr>
          <w:rFonts w:ascii="Garamond" w:hAnsi="Garamond" w:cs="Arial"/>
          <w:sz w:val="22"/>
          <w:szCs w:val="22"/>
        </w:rPr>
        <w:t xml:space="preserve">faktura </w:t>
      </w:r>
      <w:r w:rsidR="00C34CAE" w:rsidRPr="00EA7FCF">
        <w:rPr>
          <w:rFonts w:ascii="Garamond" w:hAnsi="Garamond" w:cs="Arial"/>
          <w:sz w:val="22"/>
          <w:szCs w:val="22"/>
        </w:rPr>
        <w:t>VAT/</w:t>
      </w:r>
      <w:r w:rsidRPr="00EA7FCF">
        <w:rPr>
          <w:rFonts w:ascii="Garamond" w:hAnsi="Garamond" w:cs="Arial"/>
          <w:sz w:val="22"/>
          <w:szCs w:val="22"/>
        </w:rPr>
        <w:t xml:space="preserve">rachunek </w:t>
      </w:r>
      <w:r w:rsidR="00C34CAE" w:rsidRPr="00EA7FCF">
        <w:rPr>
          <w:rFonts w:ascii="Garamond" w:hAnsi="Garamond" w:cs="Arial"/>
          <w:sz w:val="22"/>
          <w:szCs w:val="22"/>
        </w:rPr>
        <w:t>z dnia………</w:t>
      </w:r>
      <w:proofErr w:type="gramStart"/>
      <w:r w:rsidR="00C34CAE" w:rsidRPr="00EA7FCF">
        <w:rPr>
          <w:rFonts w:ascii="Garamond" w:hAnsi="Garamond" w:cs="Arial"/>
          <w:sz w:val="22"/>
          <w:szCs w:val="22"/>
        </w:rPr>
        <w:t>…….</w:t>
      </w:r>
      <w:proofErr w:type="gramEnd"/>
      <w:r w:rsidR="00C34CAE" w:rsidRPr="00EA7FCF">
        <w:rPr>
          <w:rFonts w:ascii="Garamond" w:hAnsi="Garamond" w:cs="Arial"/>
          <w:sz w:val="22"/>
          <w:szCs w:val="22"/>
        </w:rPr>
        <w:t>., na kwotę netto: ………</w:t>
      </w:r>
      <w:proofErr w:type="gramStart"/>
      <w:r w:rsidR="00C34CAE" w:rsidRPr="00EA7FCF">
        <w:rPr>
          <w:rFonts w:ascii="Garamond" w:hAnsi="Garamond" w:cs="Arial"/>
          <w:sz w:val="22"/>
          <w:szCs w:val="22"/>
        </w:rPr>
        <w:t>…….</w:t>
      </w:r>
      <w:proofErr w:type="gramEnd"/>
      <w:r w:rsidR="00C34CAE" w:rsidRPr="00EA7FCF">
        <w:rPr>
          <w:rFonts w:ascii="Garamond" w:hAnsi="Garamond" w:cs="Arial"/>
          <w:sz w:val="22"/>
          <w:szCs w:val="22"/>
        </w:rPr>
        <w:t>.,</w:t>
      </w:r>
      <w:r w:rsidR="00AF76F4" w:rsidRPr="00EA7FCF">
        <w:rPr>
          <w:rFonts w:ascii="Garamond" w:hAnsi="Garamond" w:cs="Arial"/>
          <w:sz w:val="22"/>
          <w:szCs w:val="22"/>
        </w:rPr>
        <w:t>, tj. …………… brutto</w:t>
      </w:r>
      <w:r w:rsidR="00C34CAE" w:rsidRPr="00EA7FCF">
        <w:rPr>
          <w:rFonts w:ascii="Garamond" w:hAnsi="Garamond" w:cs="Arial"/>
          <w:sz w:val="22"/>
          <w:szCs w:val="22"/>
        </w:rPr>
        <w:t xml:space="preserve"> z terminem płatności na dzień </w:t>
      </w:r>
      <w:r w:rsidR="00A0204A" w:rsidRPr="00EA7FCF">
        <w:rPr>
          <w:rFonts w:ascii="Garamond" w:hAnsi="Garamond"/>
          <w:sz w:val="22"/>
          <w:szCs w:val="22"/>
        </w:rPr>
        <w:t>………</w:t>
      </w:r>
      <w:proofErr w:type="gramStart"/>
      <w:r w:rsidR="00A0204A" w:rsidRPr="00EA7FCF">
        <w:rPr>
          <w:rFonts w:ascii="Garamond" w:hAnsi="Garamond"/>
          <w:sz w:val="22"/>
          <w:szCs w:val="22"/>
        </w:rPr>
        <w:t>…….</w:t>
      </w:r>
      <w:proofErr w:type="gramEnd"/>
      <w:r w:rsidR="00A0204A" w:rsidRPr="00EA7FCF">
        <w:rPr>
          <w:rFonts w:ascii="Garamond" w:hAnsi="Garamond"/>
          <w:sz w:val="22"/>
          <w:szCs w:val="22"/>
        </w:rPr>
        <w:t>., z czego nie zapłacono ………</w:t>
      </w:r>
    </w:p>
    <w:p w14:paraId="3582ECA7" w14:textId="53A66FE5" w:rsidR="00C34CAE" w:rsidRPr="00EA7FCF" w:rsidRDefault="00744DE5" w:rsidP="00EA7FCF">
      <w:pPr>
        <w:numPr>
          <w:ilvl w:val="0"/>
          <w:numId w:val="98"/>
        </w:numPr>
        <w:suppressAutoHyphens w:val="0"/>
        <w:overflowPunct/>
        <w:autoSpaceDE/>
        <w:spacing w:line="360" w:lineRule="auto"/>
        <w:contextualSpacing/>
        <w:jc w:val="both"/>
        <w:textAlignment w:val="auto"/>
      </w:pPr>
      <w:r w:rsidRPr="00EA7FCF">
        <w:rPr>
          <w:rFonts w:ascii="Garamond" w:hAnsi="Garamond" w:cs="Arial"/>
          <w:sz w:val="22"/>
          <w:szCs w:val="22"/>
        </w:rPr>
        <w:t xml:space="preserve">faktura </w:t>
      </w:r>
      <w:r w:rsidR="00C34CAE" w:rsidRPr="00EA7FCF">
        <w:rPr>
          <w:rFonts w:ascii="Garamond" w:hAnsi="Garamond" w:cs="Arial"/>
          <w:sz w:val="22"/>
          <w:szCs w:val="22"/>
        </w:rPr>
        <w:t>VAT/</w:t>
      </w:r>
      <w:r w:rsidRPr="00EA7FCF">
        <w:rPr>
          <w:rFonts w:ascii="Garamond" w:hAnsi="Garamond" w:cs="Arial"/>
          <w:sz w:val="22"/>
          <w:szCs w:val="22"/>
        </w:rPr>
        <w:t xml:space="preserve">rachunek </w:t>
      </w:r>
      <w:r w:rsidR="00C34CAE" w:rsidRPr="00EA7FCF">
        <w:rPr>
          <w:rFonts w:ascii="Garamond" w:hAnsi="Garamond" w:cs="Arial"/>
          <w:sz w:val="22"/>
          <w:szCs w:val="22"/>
        </w:rPr>
        <w:t>z dnia ………</w:t>
      </w:r>
      <w:proofErr w:type="gramStart"/>
      <w:r w:rsidR="00C34CAE" w:rsidRPr="00EA7FCF">
        <w:rPr>
          <w:rFonts w:ascii="Garamond" w:hAnsi="Garamond" w:cs="Arial"/>
          <w:sz w:val="22"/>
          <w:szCs w:val="22"/>
        </w:rPr>
        <w:t>…….</w:t>
      </w:r>
      <w:proofErr w:type="gramEnd"/>
      <w:r w:rsidR="00C34CAE" w:rsidRPr="00EA7FCF">
        <w:rPr>
          <w:rFonts w:ascii="Garamond" w:hAnsi="Garamond" w:cs="Arial"/>
          <w:sz w:val="22"/>
          <w:szCs w:val="22"/>
        </w:rPr>
        <w:t>., na kwotę netto: ………</w:t>
      </w:r>
      <w:proofErr w:type="gramStart"/>
      <w:r w:rsidR="00C34CAE" w:rsidRPr="00EA7FCF">
        <w:rPr>
          <w:rFonts w:ascii="Garamond" w:hAnsi="Garamond" w:cs="Arial"/>
          <w:sz w:val="22"/>
          <w:szCs w:val="22"/>
        </w:rPr>
        <w:t>…….</w:t>
      </w:r>
      <w:proofErr w:type="gramEnd"/>
      <w:r w:rsidR="00C34CAE" w:rsidRPr="00EA7FCF">
        <w:rPr>
          <w:rFonts w:ascii="Garamond" w:hAnsi="Garamond" w:cs="Arial"/>
          <w:sz w:val="22"/>
          <w:szCs w:val="22"/>
        </w:rPr>
        <w:t>.</w:t>
      </w:r>
      <w:r w:rsidR="00AF76F4" w:rsidRPr="00EA7FCF">
        <w:rPr>
          <w:rFonts w:ascii="Garamond" w:hAnsi="Garamond" w:cs="Arial"/>
          <w:sz w:val="22"/>
          <w:szCs w:val="22"/>
        </w:rPr>
        <w:t>, tj. …………… brutto</w:t>
      </w:r>
      <w:r w:rsidR="00C34CAE" w:rsidRPr="00EA7FCF">
        <w:rPr>
          <w:rFonts w:ascii="Garamond" w:hAnsi="Garamond" w:cs="Arial"/>
          <w:sz w:val="22"/>
          <w:szCs w:val="22"/>
        </w:rPr>
        <w:t xml:space="preserve">, z terminem płatności na dzień </w:t>
      </w:r>
      <w:r w:rsidR="00A0204A" w:rsidRPr="00EA7FCF">
        <w:rPr>
          <w:rFonts w:ascii="Garamond" w:hAnsi="Garamond"/>
          <w:sz w:val="22"/>
          <w:szCs w:val="22"/>
        </w:rPr>
        <w:t>………………, z czego nie zapłacono ………</w:t>
      </w:r>
    </w:p>
    <w:p w14:paraId="7ABD89EC" w14:textId="6CFA15B7" w:rsidR="00C34CAE" w:rsidRPr="00EA7FCF" w:rsidRDefault="00C34CAE" w:rsidP="00EA7FCF">
      <w:pPr>
        <w:numPr>
          <w:ilvl w:val="0"/>
          <w:numId w:val="81"/>
        </w:numPr>
        <w:suppressAutoHyphens w:val="0"/>
        <w:overflowPunct/>
        <w:autoSpaceDE/>
        <w:spacing w:line="360" w:lineRule="auto"/>
        <w:ind w:left="426" w:hanging="426"/>
        <w:contextualSpacing/>
        <w:jc w:val="both"/>
        <w:textAlignment w:val="auto"/>
        <w:rPr>
          <w:rFonts w:ascii="Garamond" w:hAnsi="Garamond" w:cs="Arial"/>
          <w:sz w:val="22"/>
          <w:szCs w:val="22"/>
        </w:rPr>
      </w:pPr>
      <w:r w:rsidRPr="00EA7FCF">
        <w:rPr>
          <w:rFonts w:ascii="Garamond" w:hAnsi="Garamond" w:cs="Arial"/>
          <w:sz w:val="22"/>
          <w:szCs w:val="22"/>
        </w:rPr>
        <w:t>Wartość prac wykonanych, ale jeszcze niezafakturowanych to: ………</w:t>
      </w:r>
      <w:proofErr w:type="gramStart"/>
      <w:r w:rsidRPr="00EA7FCF">
        <w:rPr>
          <w:rFonts w:ascii="Garamond" w:hAnsi="Garamond" w:cs="Arial"/>
          <w:sz w:val="22"/>
          <w:szCs w:val="22"/>
        </w:rPr>
        <w:t>…….</w:t>
      </w:r>
      <w:proofErr w:type="gramEnd"/>
      <w:r w:rsidRPr="00EA7FCF">
        <w:rPr>
          <w:rFonts w:ascii="Garamond" w:hAnsi="Garamond" w:cs="Arial"/>
          <w:sz w:val="22"/>
          <w:szCs w:val="22"/>
        </w:rPr>
        <w:t>. netto.</w:t>
      </w:r>
    </w:p>
    <w:p w14:paraId="546118F8" w14:textId="77777777" w:rsidR="00C34CAE" w:rsidRPr="00EA7FCF" w:rsidRDefault="00C34CAE" w:rsidP="00EA7FCF">
      <w:pPr>
        <w:spacing w:line="360" w:lineRule="auto"/>
        <w:jc w:val="both"/>
        <w:rPr>
          <w:rFonts w:ascii="Garamond" w:hAnsi="Garamond" w:cs="Arial"/>
          <w:sz w:val="22"/>
          <w:szCs w:val="22"/>
        </w:rPr>
      </w:pPr>
    </w:p>
    <w:p w14:paraId="2C07D436" w14:textId="77777777" w:rsidR="00C34CAE" w:rsidRPr="00EA7FCF" w:rsidRDefault="00C34CAE" w:rsidP="00EA7FCF">
      <w:pPr>
        <w:spacing w:line="360" w:lineRule="auto"/>
        <w:jc w:val="both"/>
      </w:pPr>
      <w:r w:rsidRPr="00EA7FCF">
        <w:rPr>
          <w:rFonts w:ascii="Garamond" w:hAnsi="Garamond" w:cs="Arial"/>
          <w:b/>
          <w:sz w:val="22"/>
          <w:szCs w:val="22"/>
        </w:rPr>
        <w:t>Jednocześnie oświadczam, że:</w:t>
      </w:r>
    </w:p>
    <w:p w14:paraId="4364E798" w14:textId="0E722741" w:rsidR="00C34CAE" w:rsidRPr="00EA7FCF" w:rsidRDefault="00C34CAE" w:rsidP="00EA7FCF">
      <w:pPr>
        <w:numPr>
          <w:ilvl w:val="0"/>
          <w:numId w:val="94"/>
        </w:numPr>
        <w:overflowPunct/>
        <w:autoSpaceDE/>
        <w:spacing w:line="360" w:lineRule="auto"/>
        <w:ind w:left="426" w:hanging="284"/>
        <w:jc w:val="both"/>
        <w:textAlignment w:val="auto"/>
      </w:pPr>
      <w:r w:rsidRPr="00EA7FCF">
        <w:rPr>
          <w:rFonts w:ascii="Garamond" w:hAnsi="Garamond" w:cs="Arial"/>
          <w:sz w:val="22"/>
          <w:szCs w:val="22"/>
        </w:rPr>
        <w:t xml:space="preserve">kwota wynikająca z przedstawionych powyżej faktur VAT/rachunków oraz wartości wykonanych niezafakturowanych prac wyczerpuje wszelkie roszczenia z tytułu wszelkich prac wykonanych </w:t>
      </w:r>
      <w:r w:rsidR="00AC64C1" w:rsidRPr="00EA7FCF">
        <w:rPr>
          <w:rFonts w:ascii="Garamond" w:hAnsi="Garamond"/>
          <w:sz w:val="22"/>
          <w:szCs w:val="22"/>
        </w:rPr>
        <w:t xml:space="preserve">w </w:t>
      </w:r>
      <w:r w:rsidR="00A0204A" w:rsidRPr="00EA7FCF">
        <w:rPr>
          <w:rFonts w:ascii="Garamond" w:hAnsi="Garamond"/>
          <w:sz w:val="22"/>
          <w:szCs w:val="22"/>
        </w:rPr>
        <w:t>[</w:t>
      </w:r>
      <w:r w:rsidR="00AC64C1" w:rsidRPr="00EA7FCF">
        <w:rPr>
          <w:rFonts w:ascii="Garamond" w:hAnsi="Garamond"/>
          <w:i/>
          <w:sz w:val="22"/>
        </w:rPr>
        <w:t>ramach Etapu nr … Przedmiotu Umowy</w:t>
      </w:r>
      <w:r w:rsidR="00A0204A" w:rsidRPr="00EA7FCF">
        <w:rPr>
          <w:rFonts w:ascii="Garamond" w:hAnsi="Garamond"/>
          <w:i/>
          <w:iCs/>
          <w:sz w:val="22"/>
          <w:szCs w:val="22"/>
        </w:rPr>
        <w:t xml:space="preserve"> / </w:t>
      </w:r>
      <w:proofErr w:type="gramStart"/>
      <w:r w:rsidR="00A0204A" w:rsidRPr="00EA7FCF">
        <w:rPr>
          <w:rFonts w:ascii="Garamond" w:hAnsi="Garamond"/>
          <w:i/>
          <w:iCs/>
          <w:sz w:val="22"/>
          <w:szCs w:val="22"/>
        </w:rPr>
        <w:t>miesiącu</w:t>
      </w:r>
      <w:r w:rsidR="00AC64C1" w:rsidRPr="00EA7FCF">
        <w:rPr>
          <w:rFonts w:ascii="Garamond" w:hAnsi="Garamond"/>
          <w:i/>
          <w:sz w:val="22"/>
        </w:rPr>
        <w:t>….</w:t>
      </w:r>
      <w:proofErr w:type="gramEnd"/>
      <w:r w:rsidR="00AC64C1" w:rsidRPr="00EA7FCF">
        <w:rPr>
          <w:rFonts w:ascii="Garamond" w:hAnsi="Garamond"/>
          <w:i/>
          <w:sz w:val="22"/>
        </w:rPr>
        <w:t>. roku…. realizacji Przedmiotu Umowy</w:t>
      </w:r>
      <w:r w:rsidR="00A0204A" w:rsidRPr="00EA7FCF">
        <w:rPr>
          <w:rFonts w:ascii="Garamond" w:hAnsi="Garamond"/>
          <w:i/>
          <w:iCs/>
          <w:sz w:val="22"/>
          <w:szCs w:val="22"/>
        </w:rPr>
        <w:t xml:space="preserve"> / okresie od … do</w:t>
      </w:r>
      <w:proofErr w:type="gramStart"/>
      <w:r w:rsidR="00A0204A" w:rsidRPr="00EA7FCF">
        <w:rPr>
          <w:rFonts w:ascii="Garamond" w:hAnsi="Garamond"/>
          <w:i/>
          <w:iCs/>
          <w:sz w:val="22"/>
          <w:szCs w:val="22"/>
        </w:rPr>
        <w:t xml:space="preserve"> ….</w:t>
      </w:r>
      <w:proofErr w:type="gramEnd"/>
      <w:r w:rsidR="00A0204A" w:rsidRPr="00EA7FCF">
        <w:rPr>
          <w:rFonts w:ascii="Garamond" w:hAnsi="Garamond"/>
          <w:sz w:val="22"/>
          <w:szCs w:val="22"/>
        </w:rPr>
        <w:t>]**,</w:t>
      </w:r>
      <w:r w:rsidRPr="00EA7FCF">
        <w:rPr>
          <w:rFonts w:ascii="Garamond" w:hAnsi="Garamond" w:cs="Arial"/>
          <w:sz w:val="22"/>
          <w:szCs w:val="22"/>
        </w:rPr>
        <w:t xml:space="preserve"> w tym robót dodatkowych, zamiennych i zaniechanych;</w:t>
      </w:r>
    </w:p>
    <w:p w14:paraId="1115931B" w14:textId="77777777" w:rsidR="00C34CAE" w:rsidRPr="00EA7FCF" w:rsidRDefault="00C34CAE" w:rsidP="00EA7FCF">
      <w:pPr>
        <w:numPr>
          <w:ilvl w:val="0"/>
          <w:numId w:val="94"/>
        </w:numPr>
        <w:overflowPunct/>
        <w:autoSpaceDE/>
        <w:spacing w:line="360" w:lineRule="auto"/>
        <w:ind w:left="426" w:hanging="284"/>
        <w:jc w:val="both"/>
        <w:textAlignment w:val="auto"/>
      </w:pPr>
      <w:r w:rsidRPr="00EA7FCF">
        <w:rPr>
          <w:rFonts w:ascii="Garamond" w:hAnsi="Garamond" w:cs="Arial"/>
          <w:sz w:val="22"/>
          <w:szCs w:val="22"/>
        </w:rPr>
        <w:t xml:space="preserve">Podwykonawca nie zawarł żadnych umów, w tym z osobami </w:t>
      </w:r>
      <w:proofErr w:type="gramStart"/>
      <w:r w:rsidRPr="00EA7FCF">
        <w:rPr>
          <w:rFonts w:ascii="Garamond" w:hAnsi="Garamond" w:cs="Arial"/>
          <w:sz w:val="22"/>
          <w:szCs w:val="22"/>
        </w:rPr>
        <w:t>trzecimi,</w:t>
      </w:r>
      <w:proofErr w:type="gramEnd"/>
      <w:r w:rsidRPr="00EA7FCF">
        <w:rPr>
          <w:rFonts w:ascii="Garamond" w:hAnsi="Garamond" w:cs="Arial"/>
          <w:sz w:val="22"/>
          <w:szCs w:val="22"/>
        </w:rPr>
        <w:t xml:space="preserve"> ani nie złożył żadnych oświadczeń, których celem lub skutkiem jest cesja wierzytelności Podwykonawcy wobec Wykonawcy, w tym z tytułu wynagrodzenia za realizowane prace i dostawy***. </w:t>
      </w:r>
    </w:p>
    <w:p w14:paraId="03B920F8" w14:textId="77777777" w:rsidR="00C34CAE" w:rsidRPr="00EA7FCF" w:rsidRDefault="00C34CAE" w:rsidP="00EA7FCF">
      <w:pPr>
        <w:spacing w:line="360" w:lineRule="auto"/>
        <w:jc w:val="both"/>
        <w:rPr>
          <w:rFonts w:ascii="Garamond" w:hAnsi="Garamond" w:cs="Arial"/>
          <w:sz w:val="22"/>
          <w:szCs w:val="22"/>
        </w:rPr>
      </w:pPr>
    </w:p>
    <w:p w14:paraId="7032795F" w14:textId="77777777" w:rsidR="00C34CAE" w:rsidRPr="00EA7FCF" w:rsidRDefault="00C34CAE" w:rsidP="00EA7FCF">
      <w:pPr>
        <w:spacing w:line="360" w:lineRule="auto"/>
        <w:jc w:val="both"/>
      </w:pPr>
      <w:r w:rsidRPr="00EA7FCF">
        <w:rPr>
          <w:rFonts w:ascii="Garamond" w:hAnsi="Garamond" w:cs="Arial"/>
          <w:sz w:val="22"/>
          <w:szCs w:val="22"/>
        </w:rPr>
        <w:t xml:space="preserve">Podwykonawca oświadcza, że wszystkie ww. informacje są prawdziwe i zgodne ze stanem faktycznym. </w:t>
      </w:r>
    </w:p>
    <w:p w14:paraId="5B6722F4" w14:textId="77777777" w:rsidR="00C34CAE" w:rsidRPr="00EA7FCF" w:rsidRDefault="00C34CAE" w:rsidP="00EA7FCF">
      <w:pPr>
        <w:spacing w:line="360" w:lineRule="auto"/>
        <w:jc w:val="both"/>
        <w:rPr>
          <w:rFonts w:ascii="Garamond" w:hAnsi="Garamond" w:cs="Arial"/>
          <w:sz w:val="22"/>
          <w:szCs w:val="22"/>
        </w:rPr>
      </w:pPr>
    </w:p>
    <w:p w14:paraId="1EB4C4C8" w14:textId="110C6767" w:rsidR="00C34CAE" w:rsidRPr="00EA7FCF" w:rsidRDefault="00C34CAE" w:rsidP="00EA7FCF">
      <w:pPr>
        <w:spacing w:line="360" w:lineRule="auto"/>
        <w:jc w:val="both"/>
      </w:pPr>
      <w:r w:rsidRPr="00EA7FCF">
        <w:rPr>
          <w:rFonts w:ascii="Garamond" w:hAnsi="Garamond" w:cs="Arial"/>
          <w:sz w:val="22"/>
          <w:szCs w:val="22"/>
        </w:rPr>
        <w:t xml:space="preserve">W przypadku, gdyby niniejsze oświadczenie okazało się nieprawdziwe, należy je w tym zakresie rozumieć jako zwolnienie Inwestora z długu względem Podwykonawcy wynikającego z prac realizowanych </w:t>
      </w:r>
      <w:r w:rsidR="00AC64C1" w:rsidRPr="00EA7FCF">
        <w:rPr>
          <w:rFonts w:ascii="Garamond" w:hAnsi="Garamond"/>
          <w:sz w:val="22"/>
          <w:szCs w:val="22"/>
        </w:rPr>
        <w:t xml:space="preserve">w </w:t>
      </w:r>
      <w:r w:rsidR="00A0204A" w:rsidRPr="00EA7FCF">
        <w:rPr>
          <w:rFonts w:ascii="Garamond" w:hAnsi="Garamond"/>
          <w:sz w:val="22"/>
          <w:szCs w:val="22"/>
        </w:rPr>
        <w:t>[</w:t>
      </w:r>
      <w:r w:rsidR="00AC64C1" w:rsidRPr="00EA7FCF">
        <w:rPr>
          <w:rFonts w:ascii="Garamond" w:hAnsi="Garamond"/>
          <w:i/>
          <w:sz w:val="22"/>
        </w:rPr>
        <w:t>ramach Etapu nr … Przedmiotu Umowy</w:t>
      </w:r>
      <w:r w:rsidR="00A0204A" w:rsidRPr="00EA7FCF">
        <w:rPr>
          <w:rFonts w:ascii="Garamond" w:hAnsi="Garamond"/>
          <w:i/>
          <w:iCs/>
          <w:sz w:val="22"/>
          <w:szCs w:val="22"/>
        </w:rPr>
        <w:t xml:space="preserve"> / </w:t>
      </w:r>
      <w:proofErr w:type="gramStart"/>
      <w:r w:rsidR="00A0204A" w:rsidRPr="00EA7FCF">
        <w:rPr>
          <w:rFonts w:ascii="Garamond" w:hAnsi="Garamond"/>
          <w:i/>
          <w:iCs/>
          <w:sz w:val="22"/>
          <w:szCs w:val="22"/>
        </w:rPr>
        <w:t>miesiącu</w:t>
      </w:r>
      <w:r w:rsidR="00AC64C1" w:rsidRPr="00EA7FCF">
        <w:rPr>
          <w:rFonts w:ascii="Garamond" w:hAnsi="Garamond"/>
          <w:i/>
          <w:sz w:val="22"/>
        </w:rPr>
        <w:t>….</w:t>
      </w:r>
      <w:proofErr w:type="gramEnd"/>
      <w:r w:rsidR="00AC64C1" w:rsidRPr="00EA7FCF">
        <w:rPr>
          <w:rFonts w:ascii="Garamond" w:hAnsi="Garamond"/>
          <w:i/>
          <w:sz w:val="22"/>
        </w:rPr>
        <w:t>. roku…. realizacji Przedmiotu Umowy</w:t>
      </w:r>
      <w:r w:rsidR="00A0204A" w:rsidRPr="00EA7FCF">
        <w:rPr>
          <w:rFonts w:ascii="Garamond" w:hAnsi="Garamond"/>
          <w:i/>
          <w:iCs/>
          <w:sz w:val="22"/>
          <w:szCs w:val="22"/>
        </w:rPr>
        <w:t xml:space="preserve"> / okresie od … do</w:t>
      </w:r>
      <w:proofErr w:type="gramStart"/>
      <w:r w:rsidR="00A0204A" w:rsidRPr="00EA7FCF">
        <w:rPr>
          <w:rFonts w:ascii="Garamond" w:hAnsi="Garamond"/>
          <w:i/>
          <w:iCs/>
          <w:sz w:val="22"/>
          <w:szCs w:val="22"/>
        </w:rPr>
        <w:t xml:space="preserve"> ….</w:t>
      </w:r>
      <w:proofErr w:type="gramEnd"/>
      <w:r w:rsidR="00A0204A" w:rsidRPr="00EA7FCF">
        <w:rPr>
          <w:rFonts w:ascii="Garamond" w:hAnsi="Garamond"/>
          <w:sz w:val="22"/>
          <w:szCs w:val="22"/>
        </w:rPr>
        <w:t xml:space="preserve">]** </w:t>
      </w:r>
      <w:r w:rsidRPr="00EA7FCF">
        <w:rPr>
          <w:rFonts w:ascii="Garamond" w:hAnsi="Garamond" w:cs="Arial"/>
          <w:sz w:val="22"/>
          <w:szCs w:val="22"/>
        </w:rPr>
        <w:t>w ramach ww. Zadania Inwestora, na co Inwestor wyraża zgodę.</w:t>
      </w:r>
    </w:p>
    <w:p w14:paraId="17EDF3D7" w14:textId="77777777" w:rsidR="00C34CAE" w:rsidRPr="00EA7FCF" w:rsidRDefault="00C34CAE" w:rsidP="00D556C7">
      <w:pPr>
        <w:spacing w:before="60"/>
        <w:jc w:val="both"/>
        <w:rPr>
          <w:rFonts w:ascii="Garamond" w:hAnsi="Garamond" w:cs="Arial"/>
          <w:sz w:val="22"/>
          <w:szCs w:val="22"/>
        </w:rPr>
      </w:pPr>
    </w:p>
    <w:p w14:paraId="1EB04803" w14:textId="77777777" w:rsidR="00B343EA" w:rsidRPr="00EA7FCF" w:rsidRDefault="00C34CAE" w:rsidP="00D556C7">
      <w:pPr>
        <w:pStyle w:val="Bezodstpw"/>
        <w:spacing w:before="60"/>
        <w:ind w:left="283"/>
        <w:rPr>
          <w:rFonts w:ascii="Garamond" w:hAnsi="Garamond" w:cs="Arial"/>
          <w:sz w:val="22"/>
        </w:rPr>
      </w:pPr>
      <w:r w:rsidRPr="00EA7FCF">
        <w:rPr>
          <w:rFonts w:ascii="Garamond" w:hAnsi="Garamond" w:cs="Arial"/>
          <w:sz w:val="22"/>
        </w:rPr>
        <w:t xml:space="preserve">Podwykonawca przyjmuje do wiadomości, że złożenie tego oświadczenia przez Podwykonawcę ani jego przyjęcie przez Zamawiającego lub Wykonawcę nie stanowi wyrażenia zgody </w:t>
      </w:r>
      <w:r w:rsidR="00AC64C1" w:rsidRPr="00EA7FCF">
        <w:rPr>
          <w:rFonts w:ascii="Garamond" w:hAnsi="Garamond" w:cs="Arial"/>
          <w:sz w:val="22"/>
        </w:rPr>
        <w:t xml:space="preserve">przez Inwestora </w:t>
      </w:r>
      <w:r w:rsidRPr="00EA7FCF">
        <w:rPr>
          <w:rFonts w:ascii="Garamond" w:hAnsi="Garamond" w:cs="Arial"/>
          <w:sz w:val="22"/>
        </w:rPr>
        <w:t>na zatrudnienie Podwykonawcy przez Wykonawcę ani przyjęcia jakiekolwiek odpowiedzialności Inwestora wobec Podwykonawcy.</w:t>
      </w:r>
    </w:p>
    <w:p w14:paraId="6BC76AD0" w14:textId="77777777" w:rsidR="00C33711" w:rsidRPr="00EA7FCF" w:rsidRDefault="00C33711" w:rsidP="00D556C7">
      <w:pPr>
        <w:pStyle w:val="Bezodstpw"/>
        <w:spacing w:before="60"/>
        <w:ind w:left="283"/>
        <w:rPr>
          <w:rFonts w:ascii="Garamond" w:hAnsi="Garamond" w:cs="Arial"/>
          <w:sz w:val="22"/>
        </w:rPr>
      </w:pPr>
      <w:r w:rsidRPr="00EA7FCF">
        <w:rPr>
          <w:rFonts w:ascii="Garamond" w:hAnsi="Garamond" w:cs="Arial"/>
          <w:sz w:val="22"/>
        </w:rPr>
        <w:t>W załączeniu:</w:t>
      </w:r>
    </w:p>
    <w:p w14:paraId="5C599197" w14:textId="77777777" w:rsidR="00C33711" w:rsidRPr="00D556C7" w:rsidRDefault="00C33711" w:rsidP="00D556C7">
      <w:pPr>
        <w:pStyle w:val="Bezodstpw"/>
        <w:spacing w:before="60"/>
        <w:ind w:left="283"/>
        <w:rPr>
          <w:rFonts w:ascii="Garamond" w:hAnsi="Garamond"/>
          <w:sz w:val="22"/>
        </w:rPr>
      </w:pPr>
      <w:r w:rsidRPr="00EA7FCF">
        <w:rPr>
          <w:rFonts w:ascii="Garamond" w:hAnsi="Garamond"/>
          <w:sz w:val="22"/>
        </w:rPr>
        <w:t xml:space="preserve"> - kopie ww. faktur wystawionych przez Podwykonawcę,</w:t>
      </w:r>
    </w:p>
    <w:p w14:paraId="73333A93" w14:textId="77777777" w:rsidR="00AC64C1" w:rsidRPr="00EA7FCF" w:rsidRDefault="00C33711" w:rsidP="00D556C7">
      <w:pPr>
        <w:spacing w:before="60"/>
        <w:rPr>
          <w:rFonts w:ascii="Garamond" w:eastAsia="Calibri" w:hAnsi="Garamond"/>
          <w:sz w:val="22"/>
          <w:szCs w:val="22"/>
        </w:rPr>
      </w:pPr>
      <w:r w:rsidRPr="00EA7FCF">
        <w:rPr>
          <w:rFonts w:ascii="Garamond" w:hAnsi="Garamond"/>
          <w:sz w:val="22"/>
          <w:szCs w:val="22"/>
        </w:rPr>
        <w:t xml:space="preserve">- kopie </w:t>
      </w:r>
      <w:r w:rsidR="00AC64C1" w:rsidRPr="00EA7FCF">
        <w:rPr>
          <w:rFonts w:ascii="Garamond" w:eastAsia="Calibri" w:hAnsi="Garamond"/>
          <w:sz w:val="22"/>
          <w:szCs w:val="22"/>
        </w:rPr>
        <w:t>dowodów zapłaty ww. faktur.</w:t>
      </w:r>
    </w:p>
    <w:p w14:paraId="0F5B08C0" w14:textId="77777777" w:rsidR="00C33711" w:rsidRPr="00EA7FCF" w:rsidRDefault="00C33711" w:rsidP="00D556C7">
      <w:pPr>
        <w:pStyle w:val="Bezodstpw"/>
        <w:spacing w:before="60"/>
        <w:ind w:left="283"/>
        <w:rPr>
          <w:rFonts w:ascii="Garamond" w:hAnsi="Garamond" w:cs="Arial"/>
          <w:sz w:val="22"/>
        </w:rPr>
      </w:pPr>
    </w:p>
    <w:p w14:paraId="326B5E3B" w14:textId="77777777" w:rsidR="00C34CAE" w:rsidRPr="00EA7FCF" w:rsidRDefault="00C34CAE" w:rsidP="00D556C7">
      <w:pPr>
        <w:spacing w:before="60"/>
        <w:rPr>
          <w:rFonts w:ascii="Garamond" w:hAnsi="Garamond" w:cs="Arial"/>
          <w:sz w:val="22"/>
          <w:szCs w:val="22"/>
        </w:rPr>
      </w:pPr>
    </w:p>
    <w:p w14:paraId="5C0AC4EA" w14:textId="77777777" w:rsidR="00B343EA" w:rsidRPr="00D556C7" w:rsidRDefault="00B343EA" w:rsidP="00D556C7">
      <w:pPr>
        <w:spacing w:before="60"/>
        <w:rPr>
          <w:rFonts w:ascii="Garamond" w:hAnsi="Garamond"/>
          <w:sz w:val="22"/>
          <w:szCs w:val="22"/>
        </w:rPr>
      </w:pPr>
      <w:r w:rsidRPr="00EA7FCF">
        <w:rPr>
          <w:rFonts w:ascii="Garamond" w:hAnsi="Garamond" w:cs="Arial"/>
          <w:sz w:val="22"/>
          <w:szCs w:val="22"/>
        </w:rPr>
        <w:t>MIEJSCE NA UWAGI PODWYKONAWCY:</w:t>
      </w:r>
    </w:p>
    <w:p w14:paraId="243129CA" w14:textId="77777777" w:rsidR="00B343EA" w:rsidRPr="00D556C7" w:rsidRDefault="00B343EA" w:rsidP="00D556C7">
      <w:pPr>
        <w:spacing w:before="60"/>
        <w:rPr>
          <w:rFonts w:ascii="Garamond" w:hAnsi="Garamond"/>
          <w:sz w:val="22"/>
          <w:szCs w:val="22"/>
        </w:rPr>
      </w:pPr>
      <w:r w:rsidRPr="00EA7FCF">
        <w:rPr>
          <w:rFonts w:ascii="Garamond" w:hAnsi="Garamond" w:cs="Arial"/>
          <w:sz w:val="22"/>
          <w:szCs w:val="22"/>
        </w:rPr>
        <w:t>………………………………………………………………………………………………………………………………………………………………………………………………………………………………………………………………………………………………………………………</w:t>
      </w:r>
      <w:r w:rsidRPr="00EA7FCF">
        <w:rPr>
          <w:rFonts w:ascii="Garamond" w:hAnsi="Garamond" w:cs="Arial"/>
          <w:sz w:val="22"/>
          <w:szCs w:val="22"/>
        </w:rPr>
        <w:lastRenderedPageBreak/>
        <w:t>………………………………………………………………………………………………………………………………………………………………………………………………………………………………………………………………………………………………………………………………………………………</w:t>
      </w:r>
    </w:p>
    <w:p w14:paraId="0D1CE9A0" w14:textId="77777777" w:rsidR="00B343EA" w:rsidRPr="00D556C7" w:rsidRDefault="00B343EA" w:rsidP="00D556C7">
      <w:pPr>
        <w:tabs>
          <w:tab w:val="left" w:pos="284"/>
          <w:tab w:val="left" w:pos="1134"/>
        </w:tabs>
        <w:spacing w:before="60"/>
        <w:jc w:val="both"/>
        <w:rPr>
          <w:rFonts w:ascii="Garamond" w:hAnsi="Garamond"/>
          <w:sz w:val="22"/>
          <w:szCs w:val="22"/>
        </w:rPr>
      </w:pPr>
      <w:r w:rsidRPr="00EA7FCF">
        <w:rPr>
          <w:rFonts w:ascii="Garamond" w:hAnsi="Garamond" w:cs="Arial"/>
          <w:sz w:val="22"/>
          <w:szCs w:val="22"/>
        </w:rPr>
        <w:t>(w braku miejsca prosimy kontynuować na następnej stronie)</w:t>
      </w:r>
    </w:p>
    <w:p w14:paraId="293B5E4B" w14:textId="77777777" w:rsidR="00B343EA" w:rsidRPr="00EA7FCF" w:rsidRDefault="00B343EA" w:rsidP="00D556C7">
      <w:pPr>
        <w:spacing w:before="60"/>
        <w:rPr>
          <w:rFonts w:ascii="Garamond" w:hAnsi="Garamond" w:cs="Arial"/>
          <w:sz w:val="22"/>
          <w:szCs w:val="22"/>
        </w:rPr>
      </w:pPr>
    </w:p>
    <w:p w14:paraId="659D1B71" w14:textId="77777777" w:rsidR="00B343EA" w:rsidRPr="00D556C7" w:rsidRDefault="00B343EA" w:rsidP="00D556C7">
      <w:pPr>
        <w:tabs>
          <w:tab w:val="left" w:pos="284"/>
          <w:tab w:val="left" w:pos="1134"/>
        </w:tabs>
        <w:spacing w:before="60"/>
        <w:jc w:val="both"/>
        <w:rPr>
          <w:rFonts w:ascii="Garamond" w:hAnsi="Garamond"/>
          <w:sz w:val="22"/>
          <w:szCs w:val="22"/>
        </w:rPr>
      </w:pPr>
      <w:r w:rsidRPr="00EA7FCF">
        <w:rPr>
          <w:rFonts w:ascii="Garamond" w:hAnsi="Garamond" w:cs="Arial"/>
          <w:sz w:val="22"/>
          <w:szCs w:val="22"/>
        </w:rPr>
        <w:t xml:space="preserve">Dnia ______________, </w:t>
      </w:r>
    </w:p>
    <w:p w14:paraId="5732A0BB" w14:textId="77777777" w:rsidR="00B343EA" w:rsidRPr="00D556C7" w:rsidRDefault="00B343EA" w:rsidP="00D556C7">
      <w:pPr>
        <w:tabs>
          <w:tab w:val="left" w:pos="284"/>
          <w:tab w:val="left" w:pos="1134"/>
        </w:tabs>
        <w:spacing w:before="60"/>
        <w:jc w:val="both"/>
        <w:rPr>
          <w:rFonts w:ascii="Garamond" w:hAnsi="Garamond"/>
          <w:sz w:val="22"/>
          <w:szCs w:val="22"/>
        </w:rPr>
      </w:pPr>
      <w:r w:rsidRPr="00EA7FCF">
        <w:rPr>
          <w:rFonts w:ascii="Garamond" w:hAnsi="Garamond" w:cs="Arial"/>
          <w:sz w:val="22"/>
          <w:szCs w:val="22"/>
        </w:rPr>
        <w:t>podpis _____________________________</w:t>
      </w:r>
    </w:p>
    <w:p w14:paraId="4C4D083D" w14:textId="77777777" w:rsidR="00B343EA" w:rsidRPr="00D556C7" w:rsidRDefault="00B343EA" w:rsidP="00D556C7">
      <w:pPr>
        <w:tabs>
          <w:tab w:val="left" w:pos="284"/>
          <w:tab w:val="left" w:pos="1134"/>
        </w:tabs>
        <w:spacing w:before="60"/>
        <w:jc w:val="both"/>
        <w:rPr>
          <w:rFonts w:ascii="Garamond" w:hAnsi="Garamond"/>
          <w:b/>
          <w:sz w:val="22"/>
          <w:szCs w:val="22"/>
        </w:rPr>
      </w:pPr>
      <w:r w:rsidRPr="00EA7FCF">
        <w:rPr>
          <w:rFonts w:ascii="Garamond" w:hAnsi="Garamond" w:cs="Arial"/>
          <w:sz w:val="22"/>
          <w:szCs w:val="22"/>
        </w:rPr>
        <w:t>Imię i nazwisko/</w:t>
      </w:r>
      <w:proofErr w:type="gramStart"/>
      <w:r w:rsidRPr="00EA7FCF">
        <w:rPr>
          <w:rFonts w:ascii="Garamond" w:hAnsi="Garamond" w:cs="Arial"/>
          <w:sz w:val="22"/>
          <w:szCs w:val="22"/>
        </w:rPr>
        <w:t>pieczęć :</w:t>
      </w:r>
      <w:proofErr w:type="gramEnd"/>
      <w:r w:rsidRPr="00EA7FCF">
        <w:rPr>
          <w:rFonts w:ascii="Garamond" w:hAnsi="Garamond" w:cs="Arial"/>
          <w:sz w:val="22"/>
          <w:szCs w:val="22"/>
        </w:rPr>
        <w:t xml:space="preserve">_____________________ </w:t>
      </w:r>
      <w:r w:rsidRPr="00EA7FCF">
        <w:rPr>
          <w:rFonts w:ascii="Garamond" w:hAnsi="Garamond" w:cs="Arial"/>
          <w:b/>
          <w:sz w:val="22"/>
          <w:szCs w:val="22"/>
        </w:rPr>
        <w:t>(****)</w:t>
      </w:r>
    </w:p>
    <w:p w14:paraId="4241F1FD" w14:textId="77777777" w:rsidR="00B343EA" w:rsidRPr="00D556C7" w:rsidRDefault="00B343EA" w:rsidP="00D556C7">
      <w:pPr>
        <w:spacing w:before="60"/>
        <w:rPr>
          <w:rFonts w:ascii="Garamond" w:hAnsi="Garamond"/>
          <w:i/>
          <w:sz w:val="22"/>
          <w:szCs w:val="22"/>
        </w:rPr>
      </w:pPr>
    </w:p>
    <w:p w14:paraId="76ED4AFA" w14:textId="77777777" w:rsidR="00B343EA" w:rsidRPr="00D556C7" w:rsidRDefault="00B343EA" w:rsidP="00D556C7">
      <w:pPr>
        <w:spacing w:before="60"/>
        <w:jc w:val="both"/>
        <w:rPr>
          <w:rFonts w:ascii="Garamond" w:hAnsi="Garamond"/>
          <w:sz w:val="22"/>
          <w:szCs w:val="22"/>
        </w:rPr>
      </w:pPr>
      <w:r w:rsidRPr="00EA7FCF">
        <w:rPr>
          <w:rFonts w:ascii="Garamond" w:hAnsi="Garamond" w:cs="Arial"/>
          <w:sz w:val="22"/>
          <w:szCs w:val="22"/>
        </w:rPr>
        <w:t>(*) prosimy wskazać wszystkie zawarte pomiędzy Wykonawcą a Podwykonawcą umowy dotyczące Inwestycji, a także wszelkie aneksy do tych umów</w:t>
      </w:r>
    </w:p>
    <w:p w14:paraId="08625162" w14:textId="77777777" w:rsidR="00B343EA" w:rsidRPr="00D556C7" w:rsidRDefault="00B343EA" w:rsidP="00D556C7">
      <w:pPr>
        <w:spacing w:before="60"/>
        <w:jc w:val="both"/>
        <w:rPr>
          <w:rFonts w:ascii="Garamond" w:hAnsi="Garamond"/>
          <w:sz w:val="22"/>
          <w:szCs w:val="22"/>
        </w:rPr>
      </w:pPr>
      <w:r w:rsidRPr="00EA7FCF">
        <w:rPr>
          <w:rFonts w:ascii="Garamond" w:hAnsi="Garamond" w:cs="Arial"/>
          <w:sz w:val="22"/>
          <w:szCs w:val="22"/>
        </w:rPr>
        <w:t>(**) niepotrzebne skreślić;</w:t>
      </w:r>
    </w:p>
    <w:p w14:paraId="3ED8DA1E" w14:textId="77777777" w:rsidR="00B343EA" w:rsidRPr="00D556C7" w:rsidRDefault="00B343EA" w:rsidP="00D556C7">
      <w:pPr>
        <w:spacing w:before="60"/>
        <w:jc w:val="both"/>
        <w:rPr>
          <w:rFonts w:ascii="Garamond" w:hAnsi="Garamond"/>
          <w:sz w:val="22"/>
          <w:szCs w:val="22"/>
        </w:rPr>
      </w:pPr>
      <w:r w:rsidRPr="00EA7FCF">
        <w:rPr>
          <w:rFonts w:ascii="Garamond" w:hAnsi="Garamond" w:cs="Arial"/>
          <w:sz w:val="22"/>
          <w:szCs w:val="22"/>
        </w:rPr>
        <w:t>(***) jeżeli zostały zawarte prosimy o ich wskazanie w uwagach;</w:t>
      </w:r>
    </w:p>
    <w:p w14:paraId="20348F9C" w14:textId="77777777" w:rsidR="00B343EA" w:rsidRPr="00D556C7" w:rsidRDefault="00B343EA" w:rsidP="00D556C7">
      <w:pPr>
        <w:spacing w:before="60"/>
        <w:jc w:val="both"/>
        <w:rPr>
          <w:rFonts w:ascii="Garamond" w:hAnsi="Garamond"/>
          <w:sz w:val="22"/>
          <w:szCs w:val="22"/>
        </w:rPr>
      </w:pPr>
      <w:r w:rsidRPr="00EA7FCF">
        <w:rPr>
          <w:rFonts w:ascii="Garamond" w:hAnsi="Garamond" w:cs="Arial"/>
          <w:sz w:val="22"/>
          <w:szCs w:val="22"/>
        </w:rPr>
        <w:t>(****) zgodnie z reprezentacją z Podwykonawcy (zgodnie z KRS, jeśli dotyczy). Jeśli podpisuje pełnomocnik, konieczne jest dołączenie pełnomocnictwa udzielonego przez osoby reprezentujące Podwykonawcę (zgodnie z KRS, jeśli dotyczy).</w:t>
      </w:r>
    </w:p>
    <w:p w14:paraId="1B761DEE" w14:textId="77777777" w:rsidR="00B343EA" w:rsidRPr="00EA7FCF" w:rsidRDefault="00B343EA" w:rsidP="00D556C7">
      <w:pPr>
        <w:spacing w:before="60"/>
        <w:jc w:val="both"/>
        <w:rPr>
          <w:rFonts w:ascii="Garamond" w:hAnsi="Garamond" w:cs="Arial"/>
          <w:sz w:val="22"/>
          <w:szCs w:val="22"/>
        </w:rPr>
      </w:pPr>
      <w:r w:rsidRPr="00EA7FCF">
        <w:rPr>
          <w:rFonts w:ascii="Garamond" w:hAnsi="Garamond" w:cs="Arial"/>
          <w:sz w:val="22"/>
          <w:szCs w:val="22"/>
        </w:rPr>
        <w:t>UWAGA:</w:t>
      </w:r>
    </w:p>
    <w:p w14:paraId="1D66E72A" w14:textId="3DDC81AE" w:rsidR="00C9582E" w:rsidRPr="00D556C7" w:rsidRDefault="00B343EA" w:rsidP="00D556C7">
      <w:pPr>
        <w:spacing w:before="60"/>
        <w:jc w:val="both"/>
        <w:rPr>
          <w:rFonts w:ascii="Garamond" w:hAnsi="Garamond"/>
          <w:sz w:val="22"/>
          <w:szCs w:val="22"/>
        </w:rPr>
      </w:pPr>
      <w:r w:rsidRPr="00EA7FCF">
        <w:rPr>
          <w:rFonts w:ascii="Garamond" w:hAnsi="Garamond" w:cs="Arial"/>
          <w:sz w:val="22"/>
          <w:szCs w:val="22"/>
        </w:rPr>
        <w:t>Modyfikacje wzorów poprzez usunięcie tekstu są niedopuszczalne. Wszelkie zmiany do wzoru oświadczenia powinny być wyraźnie zaznaczone (poprzez wyraźne skreślenie, wyraźny dopisek, itp.).</w:t>
      </w:r>
      <w:r w:rsidRPr="00EA7FCF">
        <w:rPr>
          <w:rFonts w:ascii="Garamond" w:hAnsi="Garamond" w:cs="Arial"/>
          <w:sz w:val="22"/>
          <w:szCs w:val="22"/>
        </w:rPr>
        <w:t xml:space="preserve"> </w:t>
      </w:r>
    </w:p>
    <w:bookmarkEnd w:id="252"/>
    <w:bookmarkEnd w:id="253"/>
    <w:bookmarkEnd w:id="254"/>
    <w:bookmarkEnd w:id="255"/>
    <w:bookmarkEnd w:id="256"/>
    <w:p w14:paraId="2D57733E" w14:textId="77777777" w:rsidR="0054623B" w:rsidRDefault="0054623B" w:rsidP="00A94F79">
      <w:pPr>
        <w:spacing w:before="60"/>
        <w:ind w:left="0"/>
        <w:jc w:val="both"/>
        <w:rPr>
          <w:rFonts w:ascii="Garamond" w:hAnsi="Garamond"/>
          <w:sz w:val="22"/>
          <w:szCs w:val="22"/>
        </w:rPr>
      </w:pPr>
    </w:p>
    <w:p w14:paraId="318ED2A4" w14:textId="77777777" w:rsidR="00EA7FCF" w:rsidRDefault="00EA7FCF" w:rsidP="00A94F79">
      <w:pPr>
        <w:spacing w:before="60"/>
        <w:ind w:left="0"/>
        <w:jc w:val="both"/>
        <w:rPr>
          <w:rFonts w:ascii="Garamond" w:hAnsi="Garamond"/>
          <w:sz w:val="22"/>
          <w:szCs w:val="22"/>
        </w:rPr>
      </w:pPr>
    </w:p>
    <w:p w14:paraId="6BFB767F" w14:textId="77777777" w:rsidR="00EA7FCF" w:rsidRPr="00EA7FCF" w:rsidRDefault="00EA7FCF" w:rsidP="00A94F79">
      <w:pPr>
        <w:spacing w:before="60"/>
        <w:ind w:left="0"/>
        <w:jc w:val="both"/>
        <w:rPr>
          <w:rFonts w:ascii="Garamond" w:hAnsi="Garamond" w:cs="Arial"/>
          <w:sz w:val="22"/>
          <w:szCs w:val="22"/>
        </w:rPr>
      </w:pPr>
    </w:p>
    <w:p w14:paraId="0FBEF67A" w14:textId="5D19E099" w:rsidR="00C9582E" w:rsidRPr="00EA7FCF" w:rsidRDefault="004F1194" w:rsidP="00D556C7">
      <w:pPr>
        <w:spacing w:before="60"/>
        <w:ind w:left="0"/>
        <w:jc w:val="right"/>
        <w:rPr>
          <w:rFonts w:ascii="Garamond" w:hAnsi="Garamond" w:cs="Arial"/>
          <w:b/>
          <w:sz w:val="22"/>
          <w:szCs w:val="22"/>
        </w:rPr>
      </w:pPr>
      <w:r w:rsidRPr="00D556C7">
        <w:rPr>
          <w:rFonts w:ascii="Garamond" w:hAnsi="Garamond"/>
          <w:sz w:val="22"/>
          <w:szCs w:val="22"/>
        </w:rPr>
        <w:t>Za</w:t>
      </w:r>
      <w:r w:rsidRPr="00EA7FCF">
        <w:rPr>
          <w:rFonts w:ascii="Garamond" w:hAnsi="Garamond" w:cs="Arial"/>
          <w:b/>
          <w:sz w:val="22"/>
          <w:szCs w:val="22"/>
        </w:rPr>
        <w:t>łącznik</w:t>
      </w:r>
      <w:r w:rsidR="00C9582E" w:rsidRPr="00EA7FCF">
        <w:rPr>
          <w:rFonts w:ascii="Garamond" w:hAnsi="Garamond" w:cs="Arial"/>
          <w:b/>
          <w:sz w:val="22"/>
          <w:szCs w:val="22"/>
        </w:rPr>
        <w:t xml:space="preserve"> nr </w:t>
      </w:r>
      <w:r w:rsidR="002870A8" w:rsidRPr="00EA7FCF">
        <w:rPr>
          <w:rFonts w:ascii="Garamond" w:hAnsi="Garamond" w:cs="Arial"/>
          <w:b/>
          <w:sz w:val="22"/>
          <w:szCs w:val="22"/>
        </w:rPr>
        <w:t>7</w:t>
      </w:r>
      <w:r w:rsidR="006619CB" w:rsidRPr="00EA7FCF">
        <w:rPr>
          <w:rFonts w:ascii="Garamond" w:hAnsi="Garamond" w:cs="Arial"/>
          <w:b/>
          <w:sz w:val="22"/>
          <w:szCs w:val="22"/>
        </w:rPr>
        <w:t xml:space="preserve"> do Umowy</w:t>
      </w:r>
    </w:p>
    <w:p w14:paraId="44CA447E" w14:textId="0D4D6F26" w:rsidR="006619CB" w:rsidRPr="00EA7FCF" w:rsidRDefault="006619CB" w:rsidP="00A94F79">
      <w:pPr>
        <w:pStyle w:val="Akapitzlist"/>
        <w:spacing w:before="60"/>
        <w:ind w:left="0"/>
        <w:jc w:val="right"/>
        <w:rPr>
          <w:rFonts w:ascii="Garamond" w:hAnsi="Garamond" w:cs="Arial"/>
          <w:b/>
          <w:sz w:val="22"/>
          <w:szCs w:val="22"/>
        </w:rPr>
      </w:pPr>
      <w:r w:rsidRPr="00EA7FCF">
        <w:rPr>
          <w:rFonts w:ascii="Garamond" w:hAnsi="Garamond" w:cs="Arial"/>
          <w:b/>
          <w:sz w:val="22"/>
          <w:szCs w:val="22"/>
        </w:rPr>
        <w:t xml:space="preserve">Nr </w:t>
      </w:r>
      <w:r w:rsidR="00CF20E5" w:rsidRPr="00EA7FCF">
        <w:rPr>
          <w:rFonts w:ascii="Garamond" w:hAnsi="Garamond" w:cs="Arial"/>
          <w:b/>
          <w:sz w:val="22"/>
          <w:szCs w:val="22"/>
        </w:rPr>
        <w:t>………………</w:t>
      </w:r>
      <w:proofErr w:type="gramStart"/>
      <w:r w:rsidR="00CF20E5" w:rsidRPr="00EA7FCF">
        <w:rPr>
          <w:rFonts w:ascii="Garamond" w:hAnsi="Garamond" w:cs="Arial"/>
          <w:b/>
          <w:sz w:val="22"/>
          <w:szCs w:val="22"/>
        </w:rPr>
        <w:t>…….</w:t>
      </w:r>
      <w:proofErr w:type="gramEnd"/>
      <w:r w:rsidR="00CF20E5" w:rsidRPr="00EA7FCF">
        <w:rPr>
          <w:rFonts w:ascii="Garamond" w:hAnsi="Garamond" w:cs="Arial"/>
          <w:b/>
          <w:sz w:val="22"/>
          <w:szCs w:val="22"/>
        </w:rPr>
        <w:t>.</w:t>
      </w:r>
    </w:p>
    <w:p w14:paraId="1EB279BB" w14:textId="77777777" w:rsidR="006619CB" w:rsidRPr="00EA7FCF" w:rsidRDefault="006619CB" w:rsidP="00A94F79">
      <w:pPr>
        <w:pStyle w:val="Akapitzlist"/>
        <w:spacing w:before="60"/>
        <w:ind w:left="0"/>
        <w:jc w:val="right"/>
        <w:rPr>
          <w:rFonts w:ascii="Garamond" w:hAnsi="Garamond" w:cs="Arial"/>
          <w:b/>
          <w:sz w:val="22"/>
          <w:szCs w:val="22"/>
        </w:rPr>
      </w:pPr>
    </w:p>
    <w:p w14:paraId="2C024CFC" w14:textId="77777777" w:rsidR="00DC269A" w:rsidRPr="00EA7FCF" w:rsidRDefault="00DC269A" w:rsidP="00D556C7">
      <w:pPr>
        <w:pStyle w:val="Akapitzlist"/>
        <w:spacing w:before="60"/>
        <w:ind w:left="0"/>
        <w:jc w:val="center"/>
        <w:rPr>
          <w:rFonts w:ascii="Garamond" w:hAnsi="Garamond" w:cs="Arial"/>
          <w:b/>
          <w:sz w:val="22"/>
          <w:szCs w:val="22"/>
        </w:rPr>
      </w:pPr>
    </w:p>
    <w:p w14:paraId="6F502EE5" w14:textId="77777777" w:rsidR="00C9582E" w:rsidRPr="00D556C7" w:rsidRDefault="00C9582E" w:rsidP="00D556C7">
      <w:pPr>
        <w:pStyle w:val="Akapitzlist"/>
        <w:spacing w:before="60"/>
        <w:ind w:left="0"/>
        <w:jc w:val="center"/>
        <w:rPr>
          <w:rFonts w:ascii="Garamond" w:hAnsi="Garamond"/>
          <w:b/>
          <w:sz w:val="22"/>
          <w:szCs w:val="22"/>
        </w:rPr>
      </w:pPr>
      <w:r w:rsidRPr="00EA7FCF">
        <w:rPr>
          <w:rFonts w:ascii="Garamond" w:hAnsi="Garamond"/>
          <w:b/>
          <w:sz w:val="22"/>
          <w:szCs w:val="22"/>
        </w:rPr>
        <w:t>Wzór oświadczenia o końcowym rozliczeniu się z Podwykonawcami</w:t>
      </w:r>
    </w:p>
    <w:p w14:paraId="7223EEBD" w14:textId="77777777" w:rsidR="00C9582E" w:rsidRPr="00D556C7" w:rsidRDefault="00C9582E" w:rsidP="00D556C7">
      <w:pPr>
        <w:spacing w:before="60"/>
        <w:jc w:val="both"/>
        <w:rPr>
          <w:rFonts w:ascii="Garamond" w:hAnsi="Garamond"/>
          <w:sz w:val="22"/>
          <w:szCs w:val="22"/>
        </w:rPr>
      </w:pPr>
    </w:p>
    <w:p w14:paraId="678ACA0F" w14:textId="77777777" w:rsidR="00C9582E" w:rsidRPr="00EA7FCF" w:rsidRDefault="00C9582E" w:rsidP="00D556C7">
      <w:pPr>
        <w:spacing w:before="60"/>
        <w:rPr>
          <w:rFonts w:ascii="Garamond" w:hAnsi="Garamond" w:cs="Arial"/>
          <w:b/>
          <w:sz w:val="22"/>
          <w:szCs w:val="22"/>
        </w:rPr>
      </w:pPr>
      <w:r w:rsidRPr="00EA7FCF">
        <w:rPr>
          <w:rFonts w:ascii="Garamond" w:hAnsi="Garamond" w:cs="Arial"/>
          <w:b/>
          <w:sz w:val="22"/>
          <w:szCs w:val="22"/>
        </w:rPr>
        <w:t>Do:</w:t>
      </w:r>
    </w:p>
    <w:p w14:paraId="527695F6" w14:textId="77777777" w:rsidR="00C9582E" w:rsidRPr="00EA7FCF" w:rsidRDefault="00C9582E" w:rsidP="00D556C7">
      <w:pPr>
        <w:spacing w:before="60"/>
        <w:rPr>
          <w:rFonts w:ascii="Garamond" w:hAnsi="Garamond" w:cs="Arial"/>
          <w:b/>
          <w:sz w:val="22"/>
          <w:szCs w:val="22"/>
        </w:rPr>
      </w:pPr>
      <w:r w:rsidRPr="00EA7FCF">
        <w:rPr>
          <w:rFonts w:ascii="Garamond" w:hAnsi="Garamond" w:cs="Arial"/>
          <w:b/>
          <w:sz w:val="22"/>
          <w:szCs w:val="22"/>
        </w:rPr>
        <w:t>I</w:t>
      </w:r>
      <w:r w:rsidR="00B91FD7" w:rsidRPr="00EA7FCF">
        <w:rPr>
          <w:rFonts w:ascii="Garamond" w:hAnsi="Garamond" w:cs="Arial"/>
          <w:b/>
          <w:sz w:val="22"/>
          <w:szCs w:val="22"/>
        </w:rPr>
        <w:t>nwestor</w:t>
      </w:r>
    </w:p>
    <w:p w14:paraId="07CE42E8" w14:textId="3D866E62" w:rsidR="009C2F25" w:rsidRPr="00EA7FCF" w:rsidRDefault="009C2F25" w:rsidP="00A94F79">
      <w:pPr>
        <w:spacing w:before="60"/>
        <w:rPr>
          <w:rFonts w:ascii="Garamond" w:hAnsi="Garamond"/>
          <w:sz w:val="22"/>
          <w:szCs w:val="22"/>
        </w:rPr>
      </w:pPr>
      <w:r w:rsidRPr="00EA7FCF">
        <w:rPr>
          <w:rFonts w:ascii="Garamond" w:hAnsi="Garamond"/>
          <w:sz w:val="22"/>
          <w:szCs w:val="22"/>
        </w:rPr>
        <w:t xml:space="preserve">PCC </w:t>
      </w:r>
      <w:r w:rsidR="00EA7FCF">
        <w:rPr>
          <w:rFonts w:ascii="Garamond" w:hAnsi="Garamond"/>
          <w:sz w:val="22"/>
          <w:szCs w:val="22"/>
        </w:rPr>
        <w:t xml:space="preserve">Rokita </w:t>
      </w:r>
      <w:proofErr w:type="spellStart"/>
      <w:r w:rsidR="00EA7FCF">
        <w:rPr>
          <w:rFonts w:ascii="Garamond" w:hAnsi="Garamond"/>
          <w:sz w:val="22"/>
          <w:szCs w:val="22"/>
        </w:rPr>
        <w:t>Sa</w:t>
      </w:r>
      <w:proofErr w:type="spellEnd"/>
    </w:p>
    <w:p w14:paraId="56023D0D" w14:textId="77777777" w:rsidR="00C9582E" w:rsidRPr="00D556C7" w:rsidRDefault="00C9582E" w:rsidP="00D556C7">
      <w:pPr>
        <w:spacing w:before="60"/>
        <w:rPr>
          <w:rFonts w:ascii="Garamond" w:hAnsi="Garamond" w:cs="Arial"/>
          <w:sz w:val="22"/>
          <w:szCs w:val="22"/>
          <w:lang w:eastAsia="zh-CN"/>
        </w:rPr>
      </w:pPr>
      <w:r w:rsidRPr="00D556C7">
        <w:rPr>
          <w:rFonts w:ascii="Garamond" w:hAnsi="Garamond"/>
          <w:sz w:val="22"/>
          <w:szCs w:val="22"/>
        </w:rPr>
        <w:t>ul. Henryka Sienkiewicza 4</w:t>
      </w:r>
    </w:p>
    <w:p w14:paraId="2EECFC3B" w14:textId="77777777" w:rsidR="00C9582E" w:rsidRPr="00EA7FCF" w:rsidRDefault="00C9582E" w:rsidP="00D556C7">
      <w:pPr>
        <w:spacing w:before="60"/>
        <w:rPr>
          <w:rFonts w:ascii="Garamond" w:hAnsi="Garamond" w:cs="Arial"/>
          <w:sz w:val="22"/>
          <w:szCs w:val="22"/>
          <w:lang w:eastAsia="zh-CN"/>
        </w:rPr>
      </w:pPr>
      <w:r w:rsidRPr="00D556C7">
        <w:rPr>
          <w:rFonts w:ascii="Garamond" w:hAnsi="Garamond"/>
          <w:sz w:val="22"/>
          <w:szCs w:val="22"/>
        </w:rPr>
        <w:t>56-120 Brzeg Dolny</w:t>
      </w:r>
    </w:p>
    <w:p w14:paraId="54953B79" w14:textId="77777777" w:rsidR="00C9582E" w:rsidRPr="00EA7FCF" w:rsidRDefault="00C9582E" w:rsidP="00D556C7">
      <w:pPr>
        <w:spacing w:before="60"/>
        <w:rPr>
          <w:rFonts w:ascii="Garamond" w:hAnsi="Garamond" w:cs="Arial"/>
          <w:b/>
          <w:sz w:val="22"/>
          <w:szCs w:val="22"/>
        </w:rPr>
      </w:pPr>
    </w:p>
    <w:p w14:paraId="7C177B34" w14:textId="77777777" w:rsidR="00C9582E" w:rsidRPr="00EA7FCF" w:rsidRDefault="00C9582E" w:rsidP="00D556C7">
      <w:pPr>
        <w:spacing w:before="60"/>
        <w:rPr>
          <w:rFonts w:ascii="Garamond" w:hAnsi="Garamond" w:cs="Arial"/>
          <w:b/>
          <w:sz w:val="22"/>
          <w:szCs w:val="22"/>
        </w:rPr>
      </w:pPr>
      <w:r w:rsidRPr="00EA7FCF">
        <w:rPr>
          <w:rFonts w:ascii="Garamond" w:hAnsi="Garamond" w:cs="Arial"/>
          <w:b/>
          <w:sz w:val="22"/>
          <w:szCs w:val="22"/>
        </w:rPr>
        <w:t>W</w:t>
      </w:r>
      <w:r w:rsidR="00B91FD7" w:rsidRPr="00EA7FCF">
        <w:rPr>
          <w:rFonts w:ascii="Garamond" w:hAnsi="Garamond" w:cs="Arial"/>
          <w:b/>
          <w:sz w:val="22"/>
          <w:szCs w:val="22"/>
        </w:rPr>
        <w:t>ykonawca:</w:t>
      </w:r>
    </w:p>
    <w:p w14:paraId="2BDE6976" w14:textId="77777777" w:rsidR="00C9582E" w:rsidRPr="00EA7FCF" w:rsidRDefault="00C9582E" w:rsidP="00D556C7">
      <w:pPr>
        <w:spacing w:before="60"/>
        <w:rPr>
          <w:rFonts w:ascii="Garamond" w:hAnsi="Garamond" w:cs="Arial"/>
          <w:sz w:val="22"/>
          <w:szCs w:val="22"/>
        </w:rPr>
      </w:pPr>
      <w:r w:rsidRPr="00EA7FCF">
        <w:rPr>
          <w:rFonts w:ascii="Garamond" w:hAnsi="Garamond" w:cs="Arial"/>
          <w:sz w:val="22"/>
          <w:szCs w:val="22"/>
        </w:rPr>
        <w:t>______</w:t>
      </w:r>
    </w:p>
    <w:p w14:paraId="0E80992E" w14:textId="77777777" w:rsidR="00C9582E" w:rsidRPr="00EA7FCF" w:rsidRDefault="002F3C45" w:rsidP="00D556C7">
      <w:pPr>
        <w:spacing w:before="60"/>
        <w:rPr>
          <w:rFonts w:ascii="Garamond" w:hAnsi="Garamond"/>
          <w:sz w:val="22"/>
          <w:szCs w:val="22"/>
          <w:highlight w:val="yellow"/>
        </w:rPr>
      </w:pPr>
      <w:r w:rsidRPr="00EA7FCF">
        <w:rPr>
          <w:rFonts w:ascii="Garamond" w:hAnsi="Garamond" w:cs="Arial"/>
          <w:sz w:val="22"/>
          <w:szCs w:val="22"/>
        </w:rPr>
        <w:t>u</w:t>
      </w:r>
      <w:r w:rsidR="00EB2C72" w:rsidRPr="00EA7FCF">
        <w:rPr>
          <w:rFonts w:ascii="Garamond" w:hAnsi="Garamond" w:cs="Arial"/>
          <w:sz w:val="22"/>
          <w:szCs w:val="22"/>
        </w:rPr>
        <w:t xml:space="preserve">l. </w:t>
      </w:r>
      <w:r w:rsidR="00C9582E" w:rsidRPr="00EA7FCF">
        <w:rPr>
          <w:rFonts w:ascii="Garamond" w:hAnsi="Garamond" w:cs="Arial"/>
          <w:sz w:val="22"/>
          <w:szCs w:val="22"/>
        </w:rPr>
        <w:t>_____________</w:t>
      </w:r>
    </w:p>
    <w:p w14:paraId="76812DDC" w14:textId="77777777" w:rsidR="00C9582E" w:rsidRPr="00D556C7" w:rsidRDefault="00C9582E" w:rsidP="00D556C7">
      <w:pPr>
        <w:spacing w:before="60"/>
        <w:rPr>
          <w:rFonts w:ascii="Garamond" w:hAnsi="Garamond"/>
          <w:sz w:val="22"/>
          <w:szCs w:val="22"/>
        </w:rPr>
      </w:pPr>
      <w:r w:rsidRPr="00EA7FCF">
        <w:rPr>
          <w:rFonts w:ascii="Garamond" w:hAnsi="Garamond" w:cs="Arial"/>
          <w:sz w:val="22"/>
          <w:szCs w:val="22"/>
        </w:rPr>
        <w:t>____________</w:t>
      </w:r>
    </w:p>
    <w:p w14:paraId="54C93AF2" w14:textId="77777777" w:rsidR="00C9582E" w:rsidRPr="00D556C7" w:rsidRDefault="00C9582E" w:rsidP="00D556C7">
      <w:pPr>
        <w:spacing w:before="60"/>
        <w:rPr>
          <w:rFonts w:ascii="Garamond" w:hAnsi="Garamond"/>
          <w:sz w:val="22"/>
          <w:szCs w:val="22"/>
        </w:rPr>
      </w:pPr>
      <w:r w:rsidRPr="00EA7FCF">
        <w:rPr>
          <w:rFonts w:ascii="Garamond" w:hAnsi="Garamond" w:cs="Arial"/>
          <w:sz w:val="22"/>
          <w:szCs w:val="22"/>
        </w:rPr>
        <w:t>Nr KRS</w:t>
      </w:r>
      <w:r w:rsidR="00EB2C72" w:rsidRPr="00EA7FCF">
        <w:rPr>
          <w:rFonts w:ascii="Garamond" w:hAnsi="Garamond" w:cs="Arial"/>
          <w:sz w:val="22"/>
          <w:szCs w:val="22"/>
        </w:rPr>
        <w:t xml:space="preserve"> (lub w NIP w braku KRS)</w:t>
      </w:r>
      <w:r w:rsidRPr="00EA7FCF">
        <w:rPr>
          <w:rFonts w:ascii="Garamond" w:hAnsi="Garamond" w:cs="Arial"/>
          <w:sz w:val="22"/>
          <w:szCs w:val="22"/>
        </w:rPr>
        <w:t>: ________________</w:t>
      </w:r>
    </w:p>
    <w:p w14:paraId="46E730A7" w14:textId="77777777" w:rsidR="00F7541B" w:rsidRPr="00EA7FCF" w:rsidRDefault="00F7541B" w:rsidP="00D556C7">
      <w:pPr>
        <w:spacing w:before="60"/>
        <w:rPr>
          <w:rFonts w:ascii="Garamond" w:hAnsi="Garamond" w:cs="Arial"/>
          <w:b/>
          <w:sz w:val="22"/>
          <w:szCs w:val="22"/>
        </w:rPr>
      </w:pPr>
    </w:p>
    <w:p w14:paraId="2E424F3C" w14:textId="77777777" w:rsidR="00C9582E" w:rsidRPr="00EA7FCF" w:rsidRDefault="00C9582E" w:rsidP="00D556C7">
      <w:pPr>
        <w:spacing w:before="60"/>
        <w:rPr>
          <w:rFonts w:ascii="Garamond" w:hAnsi="Garamond" w:cs="Arial"/>
          <w:b/>
          <w:sz w:val="22"/>
          <w:szCs w:val="22"/>
        </w:rPr>
      </w:pPr>
      <w:r w:rsidRPr="00EA7FCF">
        <w:rPr>
          <w:rFonts w:ascii="Garamond" w:hAnsi="Garamond" w:cs="Arial"/>
          <w:b/>
          <w:sz w:val="22"/>
          <w:szCs w:val="22"/>
        </w:rPr>
        <w:t>P</w:t>
      </w:r>
      <w:r w:rsidR="00B91FD7" w:rsidRPr="00EA7FCF">
        <w:rPr>
          <w:rFonts w:ascii="Garamond" w:hAnsi="Garamond" w:cs="Arial"/>
          <w:b/>
          <w:sz w:val="22"/>
          <w:szCs w:val="22"/>
        </w:rPr>
        <w:t>odwykonawca</w:t>
      </w:r>
      <w:r w:rsidRPr="00EA7FCF">
        <w:rPr>
          <w:rFonts w:ascii="Garamond" w:hAnsi="Garamond" w:cs="Arial"/>
          <w:b/>
          <w:sz w:val="22"/>
          <w:szCs w:val="22"/>
        </w:rPr>
        <w:t>/ dalszy P</w:t>
      </w:r>
      <w:r w:rsidR="00B91FD7" w:rsidRPr="00EA7FCF">
        <w:rPr>
          <w:rFonts w:ascii="Garamond" w:hAnsi="Garamond" w:cs="Arial"/>
          <w:b/>
          <w:sz w:val="22"/>
          <w:szCs w:val="22"/>
        </w:rPr>
        <w:t xml:space="preserve">odwykonawca, </w:t>
      </w:r>
      <w:r w:rsidRPr="00EA7FCF">
        <w:rPr>
          <w:rFonts w:ascii="Garamond" w:hAnsi="Garamond" w:cs="Arial"/>
          <w:b/>
          <w:sz w:val="22"/>
          <w:szCs w:val="22"/>
        </w:rPr>
        <w:t>dalej jako P</w:t>
      </w:r>
      <w:r w:rsidR="00B91FD7" w:rsidRPr="00EA7FCF">
        <w:rPr>
          <w:rFonts w:ascii="Garamond" w:hAnsi="Garamond" w:cs="Arial"/>
          <w:b/>
          <w:sz w:val="22"/>
          <w:szCs w:val="22"/>
        </w:rPr>
        <w:t>odwykonawca:</w:t>
      </w:r>
    </w:p>
    <w:p w14:paraId="40E67F19" w14:textId="77777777" w:rsidR="00C9582E" w:rsidRPr="00EA7FCF" w:rsidRDefault="00C9582E" w:rsidP="00D556C7">
      <w:pPr>
        <w:spacing w:before="60"/>
        <w:rPr>
          <w:rFonts w:ascii="Garamond" w:hAnsi="Garamond" w:cs="Arial"/>
          <w:sz w:val="22"/>
          <w:szCs w:val="22"/>
        </w:rPr>
      </w:pPr>
      <w:r w:rsidRPr="00EA7FCF">
        <w:rPr>
          <w:rFonts w:ascii="Garamond" w:hAnsi="Garamond" w:cs="Arial"/>
          <w:sz w:val="22"/>
          <w:szCs w:val="22"/>
        </w:rPr>
        <w:t>________________</w:t>
      </w:r>
    </w:p>
    <w:p w14:paraId="65A6B4CD" w14:textId="77777777" w:rsidR="00C9582E" w:rsidRPr="00EA7FCF" w:rsidRDefault="00C9582E" w:rsidP="00D556C7">
      <w:pPr>
        <w:spacing w:before="60"/>
        <w:rPr>
          <w:rFonts w:ascii="Garamond" w:hAnsi="Garamond" w:cs="Arial"/>
          <w:sz w:val="22"/>
          <w:szCs w:val="22"/>
        </w:rPr>
      </w:pPr>
      <w:r w:rsidRPr="00EA7FCF">
        <w:rPr>
          <w:rFonts w:ascii="Garamond" w:hAnsi="Garamond" w:cs="Arial"/>
          <w:sz w:val="22"/>
          <w:szCs w:val="22"/>
        </w:rPr>
        <w:t>ul. ___________</w:t>
      </w:r>
    </w:p>
    <w:p w14:paraId="47730AB1" w14:textId="77777777" w:rsidR="00C9582E" w:rsidRPr="00EA7FCF" w:rsidRDefault="00C9582E" w:rsidP="00D556C7">
      <w:pPr>
        <w:spacing w:before="60"/>
        <w:rPr>
          <w:rFonts w:ascii="Garamond" w:hAnsi="Garamond" w:cs="Arial"/>
          <w:sz w:val="22"/>
          <w:szCs w:val="22"/>
        </w:rPr>
      </w:pPr>
      <w:r w:rsidRPr="00EA7FCF">
        <w:rPr>
          <w:rFonts w:ascii="Garamond" w:hAnsi="Garamond" w:cs="Arial"/>
          <w:sz w:val="22"/>
          <w:szCs w:val="22"/>
        </w:rPr>
        <w:t>_______________</w:t>
      </w:r>
    </w:p>
    <w:p w14:paraId="236E098F" w14:textId="77777777" w:rsidR="00C9582E" w:rsidRPr="00D556C7" w:rsidRDefault="00C9582E" w:rsidP="00D556C7">
      <w:pPr>
        <w:spacing w:before="60"/>
        <w:rPr>
          <w:rFonts w:ascii="Garamond" w:hAnsi="Garamond"/>
          <w:sz w:val="22"/>
          <w:szCs w:val="22"/>
        </w:rPr>
      </w:pPr>
      <w:r w:rsidRPr="00EA7FCF">
        <w:rPr>
          <w:rFonts w:ascii="Garamond" w:hAnsi="Garamond" w:cs="Arial"/>
          <w:sz w:val="22"/>
          <w:szCs w:val="22"/>
        </w:rPr>
        <w:t>Nr KRS</w:t>
      </w:r>
      <w:r w:rsidR="00EB2C72" w:rsidRPr="00EA7FCF">
        <w:rPr>
          <w:rFonts w:ascii="Garamond" w:hAnsi="Garamond" w:cs="Arial"/>
          <w:sz w:val="22"/>
          <w:szCs w:val="22"/>
        </w:rPr>
        <w:t xml:space="preserve"> (lub w NIP w braku KRS)</w:t>
      </w:r>
      <w:r w:rsidRPr="00EA7FCF">
        <w:rPr>
          <w:rFonts w:ascii="Garamond" w:hAnsi="Garamond" w:cs="Arial"/>
          <w:sz w:val="22"/>
          <w:szCs w:val="22"/>
        </w:rPr>
        <w:t>: ________________</w:t>
      </w:r>
    </w:p>
    <w:p w14:paraId="4F7183F2" w14:textId="77777777" w:rsidR="00C9582E" w:rsidRPr="00D556C7" w:rsidRDefault="00C9582E" w:rsidP="00D556C7">
      <w:pPr>
        <w:pStyle w:val="Nagwek2"/>
        <w:numPr>
          <w:ilvl w:val="0"/>
          <w:numId w:val="0"/>
        </w:numPr>
        <w:tabs>
          <w:tab w:val="clear" w:pos="567"/>
          <w:tab w:val="left" w:pos="709"/>
        </w:tabs>
        <w:spacing w:before="60" w:after="0"/>
        <w:ind w:left="718"/>
        <w:jc w:val="center"/>
        <w:rPr>
          <w:rFonts w:ascii="Garamond" w:hAnsi="Garamond"/>
          <w:b/>
          <w:sz w:val="22"/>
          <w:szCs w:val="22"/>
          <w:lang w:val="pl-PL"/>
        </w:rPr>
      </w:pPr>
      <w:r w:rsidRPr="00D556C7">
        <w:rPr>
          <w:rFonts w:ascii="Garamond" w:hAnsi="Garamond"/>
          <w:b/>
          <w:sz w:val="22"/>
          <w:szCs w:val="22"/>
          <w:lang w:val="pl-PL"/>
        </w:rPr>
        <w:lastRenderedPageBreak/>
        <w:t>OŚWIADCZENIE PODWYKONAWCY ORAZ WYKONAWCY</w:t>
      </w:r>
    </w:p>
    <w:p w14:paraId="50DFC250" w14:textId="77777777" w:rsidR="00C9582E" w:rsidRPr="00EA7FCF" w:rsidRDefault="00C9582E" w:rsidP="00D556C7">
      <w:pPr>
        <w:spacing w:before="60"/>
        <w:jc w:val="both"/>
        <w:rPr>
          <w:rFonts w:ascii="Garamond" w:hAnsi="Garamond" w:cs="Arial"/>
          <w:sz w:val="22"/>
          <w:szCs w:val="22"/>
        </w:rPr>
      </w:pPr>
      <w:r w:rsidRPr="00EA7FCF">
        <w:rPr>
          <w:rFonts w:ascii="Garamond" w:hAnsi="Garamond" w:cs="Arial"/>
          <w:sz w:val="22"/>
          <w:szCs w:val="22"/>
        </w:rPr>
        <w:t xml:space="preserve">Działając w imieniu </w:t>
      </w:r>
      <w:r w:rsidR="004E2AF1" w:rsidRPr="00EA7FCF">
        <w:rPr>
          <w:rFonts w:ascii="Garamond" w:hAnsi="Garamond" w:cs="Arial"/>
          <w:sz w:val="22"/>
          <w:szCs w:val="22"/>
        </w:rPr>
        <w:t>Podwykonawcy</w:t>
      </w:r>
      <w:r w:rsidRPr="00EA7FCF">
        <w:rPr>
          <w:rFonts w:ascii="Garamond" w:hAnsi="Garamond" w:cs="Arial"/>
          <w:sz w:val="22"/>
          <w:szCs w:val="22"/>
        </w:rPr>
        <w:t xml:space="preserve"> </w:t>
      </w:r>
      <w:r w:rsidR="00B91FD7" w:rsidRPr="00EA7FCF">
        <w:rPr>
          <w:rFonts w:ascii="Garamond" w:hAnsi="Garamond" w:cs="Arial"/>
          <w:sz w:val="22"/>
          <w:szCs w:val="22"/>
        </w:rPr>
        <w:t xml:space="preserve">oraz </w:t>
      </w:r>
      <w:r w:rsidRPr="00EA7FCF">
        <w:rPr>
          <w:rFonts w:ascii="Garamond" w:hAnsi="Garamond" w:cs="Arial"/>
          <w:sz w:val="22"/>
          <w:szCs w:val="22"/>
        </w:rPr>
        <w:t>W</w:t>
      </w:r>
      <w:r w:rsidR="004E2AF1" w:rsidRPr="00EA7FCF">
        <w:rPr>
          <w:rFonts w:ascii="Garamond" w:hAnsi="Garamond" w:cs="Arial"/>
          <w:sz w:val="22"/>
          <w:szCs w:val="22"/>
        </w:rPr>
        <w:t>ykonawcy</w:t>
      </w:r>
      <w:r w:rsidRPr="00EA7FCF">
        <w:rPr>
          <w:rFonts w:ascii="Garamond" w:hAnsi="Garamond" w:cs="Arial"/>
          <w:sz w:val="22"/>
          <w:szCs w:val="22"/>
        </w:rPr>
        <w:t xml:space="preserve">, </w:t>
      </w:r>
      <w:r w:rsidR="004E2AF1" w:rsidRPr="00EA7FCF">
        <w:rPr>
          <w:rFonts w:ascii="Garamond" w:hAnsi="Garamond" w:cs="Arial"/>
          <w:sz w:val="22"/>
          <w:szCs w:val="22"/>
        </w:rPr>
        <w:t xml:space="preserve">w związku z zadaniem Inwestora o nazwie </w:t>
      </w:r>
      <w:r w:rsidR="00EB2C72" w:rsidRPr="00EA7FCF">
        <w:rPr>
          <w:rFonts w:ascii="Garamond" w:hAnsi="Garamond" w:cs="Arial"/>
          <w:i/>
          <w:sz w:val="22"/>
          <w:szCs w:val="22"/>
        </w:rPr>
        <w:t xml:space="preserve">[do podania nazwa całego projektu] </w:t>
      </w:r>
      <w:r w:rsidR="00EB2C72" w:rsidRPr="00EA7FCF">
        <w:rPr>
          <w:rFonts w:ascii="Garamond" w:hAnsi="Garamond" w:cs="Arial"/>
          <w:sz w:val="22"/>
          <w:szCs w:val="22"/>
        </w:rPr>
        <w:t>___________________ w zakresie (</w:t>
      </w:r>
      <w:r w:rsidR="00EB2C72" w:rsidRPr="00EA7FCF">
        <w:rPr>
          <w:rFonts w:ascii="Garamond" w:hAnsi="Garamond" w:cs="Arial"/>
          <w:i/>
          <w:sz w:val="22"/>
          <w:szCs w:val="22"/>
        </w:rPr>
        <w:t xml:space="preserve">do podania </w:t>
      </w:r>
      <w:r w:rsidR="002F3C45" w:rsidRPr="00EA7FCF">
        <w:rPr>
          <w:rFonts w:ascii="Garamond" w:hAnsi="Garamond" w:cs="Arial"/>
          <w:i/>
          <w:sz w:val="22"/>
          <w:szCs w:val="22"/>
        </w:rPr>
        <w:t xml:space="preserve">nr, data i nazwa </w:t>
      </w:r>
      <w:r w:rsidR="00AC64C1" w:rsidRPr="00EA7FCF">
        <w:rPr>
          <w:rFonts w:ascii="Garamond" w:hAnsi="Garamond" w:cs="Arial"/>
          <w:i/>
          <w:sz w:val="22"/>
          <w:szCs w:val="22"/>
        </w:rPr>
        <w:t xml:space="preserve">umowy </w:t>
      </w:r>
      <w:r w:rsidR="00EB2C72" w:rsidRPr="00EA7FCF">
        <w:rPr>
          <w:rFonts w:ascii="Garamond" w:hAnsi="Garamond" w:cs="Arial"/>
          <w:i/>
          <w:sz w:val="22"/>
          <w:szCs w:val="22"/>
        </w:rPr>
        <w:t>Inwestora</w:t>
      </w:r>
      <w:r w:rsidR="00EB2C72" w:rsidRPr="00EA7FCF">
        <w:rPr>
          <w:rFonts w:ascii="Garamond" w:hAnsi="Garamond" w:cs="Arial"/>
          <w:sz w:val="22"/>
          <w:szCs w:val="22"/>
        </w:rPr>
        <w:t>)</w:t>
      </w:r>
      <w:proofErr w:type="gramStart"/>
      <w:r w:rsidR="00EB2C72" w:rsidRPr="00EA7FCF">
        <w:rPr>
          <w:rFonts w:ascii="Garamond" w:hAnsi="Garamond" w:cs="Arial"/>
          <w:sz w:val="22"/>
          <w:szCs w:val="22"/>
        </w:rPr>
        <w:t>: ”</w:t>
      </w:r>
      <w:proofErr w:type="gramEnd"/>
      <w:r w:rsidR="00EB2C72" w:rsidRPr="00EA7FCF">
        <w:rPr>
          <w:rFonts w:ascii="Garamond" w:hAnsi="Garamond" w:cs="Arial"/>
          <w:sz w:val="22"/>
          <w:szCs w:val="22"/>
        </w:rPr>
        <w:t>______________________________________________________________” („</w:t>
      </w:r>
      <w:r w:rsidR="00EB2C72" w:rsidRPr="00EA7FCF">
        <w:rPr>
          <w:rFonts w:ascii="Garamond" w:hAnsi="Garamond" w:cs="Arial"/>
          <w:b/>
          <w:sz w:val="22"/>
          <w:szCs w:val="22"/>
        </w:rPr>
        <w:t>Zadanie</w:t>
      </w:r>
      <w:r w:rsidR="00EB2C72" w:rsidRPr="00EA7FCF">
        <w:rPr>
          <w:rFonts w:ascii="Garamond" w:hAnsi="Garamond" w:cs="Arial"/>
          <w:sz w:val="22"/>
          <w:szCs w:val="22"/>
        </w:rPr>
        <w:t xml:space="preserve">”) </w:t>
      </w:r>
      <w:r w:rsidRPr="00EA7FCF">
        <w:rPr>
          <w:rFonts w:ascii="Garamond" w:hAnsi="Garamond" w:cs="Arial"/>
          <w:sz w:val="22"/>
          <w:szCs w:val="22"/>
        </w:rPr>
        <w:t>jako uprawnieni</w:t>
      </w:r>
      <w:r w:rsidR="004E2AF1" w:rsidRPr="00EA7FCF">
        <w:rPr>
          <w:rFonts w:ascii="Garamond" w:hAnsi="Garamond" w:cs="Arial"/>
          <w:sz w:val="22"/>
          <w:szCs w:val="22"/>
        </w:rPr>
        <w:t>(</w:t>
      </w:r>
      <w:proofErr w:type="spellStart"/>
      <w:r w:rsidR="004E2AF1" w:rsidRPr="00EA7FCF">
        <w:rPr>
          <w:rFonts w:ascii="Garamond" w:hAnsi="Garamond" w:cs="Arial"/>
          <w:sz w:val="22"/>
          <w:szCs w:val="22"/>
        </w:rPr>
        <w:t>ony</w:t>
      </w:r>
      <w:proofErr w:type="spellEnd"/>
      <w:r w:rsidR="004E2AF1" w:rsidRPr="00EA7FCF">
        <w:rPr>
          <w:rFonts w:ascii="Garamond" w:hAnsi="Garamond" w:cs="Arial"/>
          <w:sz w:val="22"/>
          <w:szCs w:val="22"/>
        </w:rPr>
        <w:t>)</w:t>
      </w:r>
      <w:r w:rsidRPr="00EA7FCF">
        <w:rPr>
          <w:rFonts w:ascii="Garamond" w:hAnsi="Garamond" w:cs="Arial"/>
          <w:sz w:val="22"/>
          <w:szCs w:val="22"/>
        </w:rPr>
        <w:t xml:space="preserve"> do ich reprezentacji, niniejszym oświadczam</w:t>
      </w:r>
      <w:r w:rsidR="004E2AF1" w:rsidRPr="00EA7FCF">
        <w:rPr>
          <w:rFonts w:ascii="Garamond" w:hAnsi="Garamond" w:cs="Arial"/>
          <w:sz w:val="22"/>
          <w:szCs w:val="22"/>
        </w:rPr>
        <w:t>(</w:t>
      </w:r>
      <w:r w:rsidRPr="00EA7FCF">
        <w:rPr>
          <w:rFonts w:ascii="Garamond" w:hAnsi="Garamond" w:cs="Arial"/>
          <w:sz w:val="22"/>
          <w:szCs w:val="22"/>
        </w:rPr>
        <w:t>y</w:t>
      </w:r>
      <w:r w:rsidR="004E2AF1" w:rsidRPr="00EA7FCF">
        <w:rPr>
          <w:rFonts w:ascii="Garamond" w:hAnsi="Garamond" w:cs="Arial"/>
          <w:sz w:val="22"/>
          <w:szCs w:val="22"/>
        </w:rPr>
        <w:t>)</w:t>
      </w:r>
      <w:r w:rsidRPr="00EA7FCF">
        <w:rPr>
          <w:rFonts w:ascii="Garamond" w:hAnsi="Garamond" w:cs="Arial"/>
          <w:sz w:val="22"/>
          <w:szCs w:val="22"/>
        </w:rPr>
        <w:t>, że:</w:t>
      </w:r>
    </w:p>
    <w:p w14:paraId="332E6A61" w14:textId="77777777" w:rsidR="0075695C" w:rsidRPr="00EA7FCF" w:rsidRDefault="0075695C" w:rsidP="00D556C7">
      <w:pPr>
        <w:spacing w:before="60"/>
        <w:jc w:val="both"/>
        <w:rPr>
          <w:rFonts w:ascii="Garamond" w:hAnsi="Garamond" w:cs="Arial"/>
          <w:sz w:val="22"/>
          <w:szCs w:val="22"/>
        </w:rPr>
      </w:pPr>
    </w:p>
    <w:p w14:paraId="16B3D39F" w14:textId="77777777" w:rsidR="00C9582E" w:rsidRPr="00D556C7" w:rsidRDefault="00B91FD7" w:rsidP="00D556C7">
      <w:pPr>
        <w:pStyle w:val="Akapitzlist"/>
        <w:numPr>
          <w:ilvl w:val="0"/>
          <w:numId w:val="18"/>
        </w:numPr>
        <w:spacing w:before="60"/>
        <w:jc w:val="both"/>
        <w:rPr>
          <w:rFonts w:ascii="Garamond" w:hAnsi="Garamond"/>
          <w:sz w:val="22"/>
          <w:szCs w:val="22"/>
        </w:rPr>
      </w:pPr>
      <w:r w:rsidRPr="00EA7FCF">
        <w:rPr>
          <w:rFonts w:ascii="Garamond" w:hAnsi="Garamond" w:cs="Arial"/>
          <w:sz w:val="22"/>
          <w:szCs w:val="22"/>
        </w:rPr>
        <w:t>Wykonawca</w:t>
      </w:r>
      <w:r w:rsidR="00C9582E" w:rsidRPr="00EA7FCF">
        <w:rPr>
          <w:rFonts w:ascii="Garamond" w:hAnsi="Garamond" w:cs="Arial"/>
          <w:sz w:val="22"/>
          <w:szCs w:val="22"/>
        </w:rPr>
        <w:t xml:space="preserve"> uiścił na rzecz </w:t>
      </w:r>
      <w:r w:rsidRPr="00EA7FCF">
        <w:rPr>
          <w:rFonts w:ascii="Garamond" w:hAnsi="Garamond" w:cs="Arial"/>
          <w:sz w:val="22"/>
          <w:szCs w:val="22"/>
        </w:rPr>
        <w:t xml:space="preserve">Podwykonawcy </w:t>
      </w:r>
      <w:r w:rsidR="00AC64C1" w:rsidRPr="00EA7FCF">
        <w:rPr>
          <w:rFonts w:ascii="Garamond" w:hAnsi="Garamond" w:cs="Arial"/>
          <w:sz w:val="22"/>
          <w:szCs w:val="22"/>
        </w:rPr>
        <w:t xml:space="preserve">w całości </w:t>
      </w:r>
      <w:r w:rsidR="00E75789" w:rsidRPr="00EA7FCF">
        <w:rPr>
          <w:rFonts w:ascii="Garamond" w:hAnsi="Garamond" w:cs="Arial"/>
          <w:sz w:val="22"/>
          <w:szCs w:val="22"/>
        </w:rPr>
        <w:t xml:space="preserve">wynagrodzenie oraz </w:t>
      </w:r>
      <w:r w:rsidR="00C9582E" w:rsidRPr="00EA7FCF">
        <w:rPr>
          <w:rFonts w:ascii="Garamond" w:hAnsi="Garamond" w:cs="Arial"/>
          <w:sz w:val="22"/>
          <w:szCs w:val="22"/>
        </w:rPr>
        <w:t xml:space="preserve">wszelkie </w:t>
      </w:r>
      <w:r w:rsidR="00E75789" w:rsidRPr="00EA7FCF">
        <w:rPr>
          <w:rFonts w:ascii="Garamond" w:hAnsi="Garamond" w:cs="Arial"/>
          <w:sz w:val="22"/>
          <w:szCs w:val="22"/>
        </w:rPr>
        <w:t xml:space="preserve">inne </w:t>
      </w:r>
      <w:r w:rsidR="00C9582E" w:rsidRPr="00EA7FCF">
        <w:rPr>
          <w:rFonts w:ascii="Garamond" w:hAnsi="Garamond" w:cs="Arial"/>
          <w:sz w:val="22"/>
          <w:szCs w:val="22"/>
        </w:rPr>
        <w:t xml:space="preserve">należności z jakichkolwiek tytułów związanych z wykonywaniem prac wykonywanych przez </w:t>
      </w:r>
      <w:r w:rsidR="004E2AF1" w:rsidRPr="00EA7FCF">
        <w:rPr>
          <w:rFonts w:ascii="Garamond" w:hAnsi="Garamond" w:cs="Arial"/>
          <w:sz w:val="22"/>
          <w:szCs w:val="22"/>
        </w:rPr>
        <w:t>Podwykonawcę</w:t>
      </w:r>
      <w:r w:rsidR="00C9582E" w:rsidRPr="00EA7FCF">
        <w:rPr>
          <w:rFonts w:ascii="Garamond" w:hAnsi="Garamond" w:cs="Arial"/>
          <w:sz w:val="22"/>
          <w:szCs w:val="22"/>
        </w:rPr>
        <w:t xml:space="preserve"> oraz związanych z realizowaniem w związku z Zadaniem dostaw lub innych świadczeń, w tym również z uwzględnieniem wszelkich robót dodatkowych, zamiennych, zaniechanych</w:t>
      </w:r>
      <w:r w:rsidR="008369B0" w:rsidRPr="00EA7FCF">
        <w:rPr>
          <w:rFonts w:ascii="Garamond" w:hAnsi="Garamond" w:cs="Arial"/>
          <w:sz w:val="22"/>
          <w:szCs w:val="22"/>
        </w:rPr>
        <w:t xml:space="preserve"> </w:t>
      </w:r>
      <w:r w:rsidR="008369B0" w:rsidRPr="00EA7FCF">
        <w:rPr>
          <w:rFonts w:ascii="Garamond" w:hAnsi="Garamond" w:cs="Arial"/>
          <w:b/>
          <w:sz w:val="22"/>
          <w:szCs w:val="22"/>
        </w:rPr>
        <w:t>(*)</w:t>
      </w:r>
      <w:r w:rsidR="00C9582E" w:rsidRPr="00EA7FCF">
        <w:rPr>
          <w:rFonts w:ascii="Garamond" w:hAnsi="Garamond" w:cs="Arial"/>
          <w:sz w:val="22"/>
          <w:szCs w:val="22"/>
        </w:rPr>
        <w:t>;</w:t>
      </w:r>
    </w:p>
    <w:p w14:paraId="2A99EF62" w14:textId="77777777" w:rsidR="006619CB" w:rsidRPr="00EA7FCF" w:rsidRDefault="006619CB" w:rsidP="00D556C7">
      <w:pPr>
        <w:pStyle w:val="Akapitzlist"/>
        <w:spacing w:before="60"/>
        <w:jc w:val="both"/>
        <w:rPr>
          <w:rFonts w:ascii="Garamond" w:hAnsi="Garamond" w:cs="Arial"/>
          <w:sz w:val="22"/>
          <w:szCs w:val="22"/>
        </w:rPr>
      </w:pPr>
    </w:p>
    <w:p w14:paraId="0BCA4013" w14:textId="77777777" w:rsidR="00C9582E" w:rsidRPr="00D556C7" w:rsidRDefault="00B91FD7" w:rsidP="00D556C7">
      <w:pPr>
        <w:pStyle w:val="Akapitzlist"/>
        <w:numPr>
          <w:ilvl w:val="0"/>
          <w:numId w:val="18"/>
        </w:numPr>
        <w:spacing w:before="60"/>
        <w:jc w:val="both"/>
        <w:rPr>
          <w:rFonts w:ascii="Garamond" w:hAnsi="Garamond"/>
          <w:sz w:val="22"/>
          <w:szCs w:val="22"/>
        </w:rPr>
      </w:pPr>
      <w:r w:rsidRPr="00EA7FCF">
        <w:rPr>
          <w:rFonts w:ascii="Garamond" w:hAnsi="Garamond" w:cs="Arial"/>
          <w:sz w:val="22"/>
          <w:szCs w:val="22"/>
        </w:rPr>
        <w:t>Podwykonawca</w:t>
      </w:r>
      <w:r w:rsidR="00C9582E" w:rsidRPr="00EA7FCF">
        <w:rPr>
          <w:rFonts w:ascii="Garamond" w:hAnsi="Garamond" w:cs="Arial"/>
          <w:sz w:val="22"/>
          <w:szCs w:val="22"/>
        </w:rPr>
        <w:t xml:space="preserve"> zakończył wykonywanie wszelkich prac realizowanych w ramach Zadania oraz jakichkolwiek innych czynności, które są związane z Zadaniem, a które mogłyby skutkować powstaniem należności </w:t>
      </w:r>
      <w:r w:rsidRPr="00EA7FCF">
        <w:rPr>
          <w:rFonts w:ascii="Garamond" w:hAnsi="Garamond" w:cs="Arial"/>
          <w:sz w:val="22"/>
          <w:szCs w:val="22"/>
        </w:rPr>
        <w:t>Podwykonawcy</w:t>
      </w:r>
      <w:r w:rsidR="00C9582E" w:rsidRPr="00EA7FCF">
        <w:rPr>
          <w:rFonts w:ascii="Garamond" w:hAnsi="Garamond" w:cs="Arial"/>
          <w:sz w:val="22"/>
          <w:szCs w:val="22"/>
        </w:rPr>
        <w:t xml:space="preserve"> wobec </w:t>
      </w:r>
      <w:r w:rsidRPr="00EA7FCF">
        <w:rPr>
          <w:rFonts w:ascii="Garamond" w:hAnsi="Garamond" w:cs="Arial"/>
          <w:sz w:val="22"/>
          <w:szCs w:val="22"/>
        </w:rPr>
        <w:t>Wykonawcy</w:t>
      </w:r>
      <w:r w:rsidR="00C9582E" w:rsidRPr="00EA7FCF">
        <w:rPr>
          <w:rFonts w:ascii="Garamond" w:hAnsi="Garamond" w:cs="Arial"/>
          <w:sz w:val="22"/>
          <w:szCs w:val="22"/>
        </w:rPr>
        <w:t xml:space="preserve"> oraz że wszelkie należności zostały objęte wystawionymi prawidłowo fakturami doręczonymi </w:t>
      </w:r>
      <w:r w:rsidRPr="00EA7FCF">
        <w:rPr>
          <w:rFonts w:ascii="Garamond" w:hAnsi="Garamond" w:cs="Arial"/>
          <w:sz w:val="22"/>
          <w:szCs w:val="22"/>
        </w:rPr>
        <w:t>Wykonawcy</w:t>
      </w:r>
      <w:r w:rsidR="008369B0" w:rsidRPr="00EA7FCF">
        <w:rPr>
          <w:rFonts w:ascii="Garamond" w:hAnsi="Garamond" w:cs="Arial"/>
          <w:sz w:val="22"/>
          <w:szCs w:val="22"/>
        </w:rPr>
        <w:t xml:space="preserve"> </w:t>
      </w:r>
      <w:r w:rsidR="008369B0" w:rsidRPr="00EA7FCF">
        <w:rPr>
          <w:rFonts w:ascii="Garamond" w:hAnsi="Garamond" w:cs="Arial"/>
          <w:b/>
          <w:sz w:val="22"/>
          <w:szCs w:val="22"/>
        </w:rPr>
        <w:t>(*)</w:t>
      </w:r>
      <w:r w:rsidR="00C9582E" w:rsidRPr="00EA7FCF">
        <w:rPr>
          <w:rFonts w:ascii="Garamond" w:hAnsi="Garamond" w:cs="Arial"/>
          <w:sz w:val="22"/>
          <w:szCs w:val="22"/>
        </w:rPr>
        <w:t>;</w:t>
      </w:r>
    </w:p>
    <w:p w14:paraId="6E815D0A" w14:textId="77777777" w:rsidR="006619CB" w:rsidRPr="00EA7FCF" w:rsidRDefault="006619CB" w:rsidP="00D556C7">
      <w:pPr>
        <w:pStyle w:val="Akapitzlist"/>
        <w:spacing w:before="60"/>
        <w:jc w:val="both"/>
        <w:rPr>
          <w:rFonts w:ascii="Garamond" w:hAnsi="Garamond" w:cs="Arial"/>
          <w:sz w:val="22"/>
          <w:szCs w:val="22"/>
        </w:rPr>
      </w:pPr>
    </w:p>
    <w:p w14:paraId="6908CD0D" w14:textId="27975225" w:rsidR="00E75789" w:rsidRPr="00D556C7" w:rsidRDefault="006619CB" w:rsidP="00D556C7">
      <w:pPr>
        <w:pStyle w:val="Akapitzlist"/>
        <w:numPr>
          <w:ilvl w:val="0"/>
          <w:numId w:val="18"/>
        </w:numPr>
        <w:spacing w:before="60"/>
        <w:jc w:val="both"/>
        <w:rPr>
          <w:rFonts w:ascii="Garamond" w:hAnsi="Garamond"/>
          <w:sz w:val="22"/>
          <w:szCs w:val="22"/>
        </w:rPr>
      </w:pPr>
      <w:r w:rsidRPr="00EA7FCF">
        <w:rPr>
          <w:rFonts w:ascii="Garamond" w:hAnsi="Garamond" w:cs="Arial"/>
          <w:sz w:val="22"/>
          <w:szCs w:val="22"/>
        </w:rPr>
        <w:t>powyższe</w:t>
      </w:r>
      <w:r w:rsidR="00C9582E" w:rsidRPr="00EA7FCF">
        <w:rPr>
          <w:rFonts w:ascii="Garamond" w:hAnsi="Garamond" w:cs="Arial"/>
          <w:sz w:val="22"/>
          <w:szCs w:val="22"/>
        </w:rPr>
        <w:t xml:space="preserve"> oświadczenie obejmuje roszczenia wymagalne, niewymagalne oraz wszelkie podstawy kierowania do </w:t>
      </w:r>
      <w:r w:rsidR="00B91FD7" w:rsidRPr="00EA7FCF">
        <w:rPr>
          <w:rFonts w:ascii="Garamond" w:hAnsi="Garamond" w:cs="Arial"/>
          <w:sz w:val="22"/>
          <w:szCs w:val="22"/>
        </w:rPr>
        <w:t>Wykonawcy</w:t>
      </w:r>
      <w:r w:rsidR="00C9582E" w:rsidRPr="00EA7FCF">
        <w:rPr>
          <w:rFonts w:ascii="Garamond" w:hAnsi="Garamond" w:cs="Arial"/>
          <w:sz w:val="22"/>
          <w:szCs w:val="22"/>
        </w:rPr>
        <w:t xml:space="preserve"> jakichkolwiek roszczeń, w tym </w:t>
      </w:r>
      <w:r w:rsidR="00E75789" w:rsidRPr="00EA7FCF">
        <w:rPr>
          <w:rFonts w:ascii="Garamond" w:hAnsi="Garamond" w:cs="Arial"/>
          <w:sz w:val="22"/>
          <w:szCs w:val="22"/>
        </w:rPr>
        <w:t>w zakresie</w:t>
      </w:r>
      <w:r w:rsidR="00C9582E" w:rsidRPr="00EA7FCF">
        <w:rPr>
          <w:rFonts w:ascii="Garamond" w:hAnsi="Garamond" w:cs="Arial"/>
          <w:sz w:val="22"/>
          <w:szCs w:val="22"/>
        </w:rPr>
        <w:t xml:space="preserve"> kwot wynagrodzenia zatrzymanych tytułem kaucji lub z tytułu innych zabezpieczeń wykonania kontraktu </w:t>
      </w:r>
      <w:r w:rsidR="009C6F9E" w:rsidRPr="00EA7FCF">
        <w:rPr>
          <w:rFonts w:ascii="Garamond" w:hAnsi="Garamond" w:cs="Arial"/>
          <w:sz w:val="22"/>
          <w:szCs w:val="22"/>
        </w:rPr>
        <w:t xml:space="preserve">i należytego wykonania obowiązków związanych z wadami i usterkami </w:t>
      </w:r>
      <w:r w:rsidR="00E75789" w:rsidRPr="00EA7FCF">
        <w:rPr>
          <w:rFonts w:ascii="Garamond" w:hAnsi="Garamond" w:cs="Arial"/>
          <w:sz w:val="22"/>
          <w:szCs w:val="22"/>
        </w:rPr>
        <w:t>udzielonych przez Podwykonawcę</w:t>
      </w:r>
      <w:r w:rsidR="008369B0" w:rsidRPr="00EA7FCF">
        <w:rPr>
          <w:rFonts w:ascii="Garamond" w:hAnsi="Garamond" w:cs="Arial"/>
          <w:sz w:val="22"/>
          <w:szCs w:val="22"/>
        </w:rPr>
        <w:t xml:space="preserve"> </w:t>
      </w:r>
      <w:r w:rsidR="008369B0" w:rsidRPr="00EA7FCF">
        <w:rPr>
          <w:rFonts w:ascii="Garamond" w:hAnsi="Garamond" w:cs="Arial"/>
          <w:b/>
          <w:sz w:val="22"/>
          <w:szCs w:val="22"/>
        </w:rPr>
        <w:t>(*)</w:t>
      </w:r>
      <w:r w:rsidR="00C9582E" w:rsidRPr="00EA7FCF">
        <w:rPr>
          <w:rFonts w:ascii="Garamond" w:hAnsi="Garamond" w:cs="Arial"/>
          <w:sz w:val="22"/>
          <w:szCs w:val="22"/>
        </w:rPr>
        <w:t>;</w:t>
      </w:r>
    </w:p>
    <w:p w14:paraId="3A27DDDF" w14:textId="77777777" w:rsidR="006619CB" w:rsidRPr="00EA7FCF" w:rsidRDefault="006619CB" w:rsidP="00D556C7">
      <w:pPr>
        <w:pStyle w:val="Akapitzlist"/>
        <w:spacing w:before="60"/>
        <w:rPr>
          <w:rFonts w:ascii="Garamond" w:hAnsi="Garamond" w:cs="Arial"/>
          <w:sz w:val="22"/>
          <w:szCs w:val="22"/>
        </w:rPr>
      </w:pPr>
    </w:p>
    <w:p w14:paraId="11AF55C0" w14:textId="77777777" w:rsidR="004E2AF1" w:rsidRPr="00EA7FCF" w:rsidRDefault="004E2AF1" w:rsidP="00D556C7">
      <w:pPr>
        <w:pStyle w:val="Akapitzlist"/>
        <w:numPr>
          <w:ilvl w:val="0"/>
          <w:numId w:val="18"/>
        </w:numPr>
        <w:spacing w:before="60"/>
        <w:jc w:val="both"/>
        <w:rPr>
          <w:rFonts w:ascii="Garamond" w:hAnsi="Garamond" w:cs="Arial"/>
          <w:sz w:val="22"/>
          <w:szCs w:val="22"/>
        </w:rPr>
      </w:pPr>
      <w:r w:rsidRPr="00EA7FCF">
        <w:rPr>
          <w:rFonts w:ascii="Garamond" w:hAnsi="Garamond" w:cs="Arial"/>
          <w:sz w:val="22"/>
          <w:szCs w:val="22"/>
        </w:rPr>
        <w:t>ani Podwykonawca ani Wykonawca nie zawarł żadnych umów, w tym z osobami trzecimi, ani nie złożył żadnych oświadczeń, których celem lub skutkiem jest cesja wierzytelności Podwykonawcy wobec Wykonawcy, w tym z tytułu wynagrodzenia za realizowane prace i dostawy</w:t>
      </w:r>
      <w:r w:rsidR="008369B0" w:rsidRPr="00EA7FCF">
        <w:rPr>
          <w:rFonts w:ascii="Garamond" w:hAnsi="Garamond" w:cs="Arial"/>
          <w:sz w:val="22"/>
          <w:szCs w:val="22"/>
        </w:rPr>
        <w:t xml:space="preserve"> </w:t>
      </w:r>
      <w:r w:rsidR="008369B0" w:rsidRPr="00EA7FCF">
        <w:rPr>
          <w:rFonts w:ascii="Garamond" w:hAnsi="Garamond" w:cs="Arial"/>
          <w:b/>
          <w:sz w:val="22"/>
          <w:szCs w:val="22"/>
        </w:rPr>
        <w:t>(**)</w:t>
      </w:r>
      <w:r w:rsidR="00E75789" w:rsidRPr="00EA7FCF">
        <w:rPr>
          <w:rFonts w:ascii="Garamond" w:hAnsi="Garamond" w:cs="Arial"/>
          <w:sz w:val="22"/>
          <w:szCs w:val="22"/>
        </w:rPr>
        <w:t>;</w:t>
      </w:r>
    </w:p>
    <w:p w14:paraId="0E795B0E" w14:textId="77777777" w:rsidR="00C9582E" w:rsidRPr="00EA7FCF" w:rsidRDefault="00C9582E" w:rsidP="00D556C7">
      <w:pPr>
        <w:pStyle w:val="Akapitzlist"/>
        <w:spacing w:before="60"/>
        <w:jc w:val="both"/>
        <w:rPr>
          <w:rFonts w:ascii="Garamond" w:hAnsi="Garamond" w:cs="Arial"/>
          <w:sz w:val="22"/>
          <w:szCs w:val="22"/>
        </w:rPr>
      </w:pPr>
    </w:p>
    <w:p w14:paraId="60A6D351" w14:textId="77777777" w:rsidR="00C9582E" w:rsidRPr="00EA7FCF" w:rsidRDefault="00C9582E" w:rsidP="00D556C7">
      <w:pPr>
        <w:spacing w:before="60"/>
        <w:jc w:val="both"/>
        <w:rPr>
          <w:rFonts w:ascii="Garamond" w:hAnsi="Garamond" w:cs="Arial"/>
          <w:sz w:val="22"/>
          <w:szCs w:val="22"/>
        </w:rPr>
      </w:pPr>
      <w:r w:rsidRPr="00EA7FCF">
        <w:rPr>
          <w:rFonts w:ascii="Garamond" w:hAnsi="Garamond" w:cs="Arial"/>
          <w:sz w:val="22"/>
          <w:szCs w:val="22"/>
        </w:rPr>
        <w:t xml:space="preserve">Jeśli </w:t>
      </w:r>
      <w:r w:rsidR="00C1309B" w:rsidRPr="00EA7FCF">
        <w:rPr>
          <w:rFonts w:ascii="Garamond" w:hAnsi="Garamond" w:cs="Arial"/>
          <w:sz w:val="22"/>
          <w:szCs w:val="22"/>
        </w:rPr>
        <w:t xml:space="preserve">niniejsze </w:t>
      </w:r>
      <w:r w:rsidRPr="00EA7FCF">
        <w:rPr>
          <w:rFonts w:ascii="Garamond" w:hAnsi="Garamond" w:cs="Arial"/>
          <w:sz w:val="22"/>
          <w:szCs w:val="22"/>
        </w:rPr>
        <w:t xml:space="preserve">oświadczenie okazałoby się nieprawdziwe, należy je </w:t>
      </w:r>
      <w:r w:rsidR="00C1309B" w:rsidRPr="00EA7FCF">
        <w:rPr>
          <w:rFonts w:ascii="Garamond" w:hAnsi="Garamond" w:cs="Arial"/>
          <w:sz w:val="22"/>
          <w:szCs w:val="22"/>
        </w:rPr>
        <w:t xml:space="preserve">w tym zakresie </w:t>
      </w:r>
      <w:r w:rsidRPr="00EA7FCF">
        <w:rPr>
          <w:rFonts w:ascii="Garamond" w:hAnsi="Garamond" w:cs="Arial"/>
          <w:sz w:val="22"/>
          <w:szCs w:val="22"/>
        </w:rPr>
        <w:t xml:space="preserve">rozumieć jako zwolnienie </w:t>
      </w:r>
      <w:r w:rsidR="00B91FD7" w:rsidRPr="00EA7FCF">
        <w:rPr>
          <w:rFonts w:ascii="Garamond" w:hAnsi="Garamond" w:cs="Arial"/>
          <w:sz w:val="22"/>
          <w:szCs w:val="22"/>
        </w:rPr>
        <w:t>Inwestora</w:t>
      </w:r>
      <w:r w:rsidRPr="00EA7FCF">
        <w:rPr>
          <w:rFonts w:ascii="Garamond" w:hAnsi="Garamond" w:cs="Arial"/>
          <w:sz w:val="22"/>
          <w:szCs w:val="22"/>
        </w:rPr>
        <w:t xml:space="preserve"> z długu względem </w:t>
      </w:r>
      <w:r w:rsidR="00B91FD7" w:rsidRPr="00EA7FCF">
        <w:rPr>
          <w:rFonts w:ascii="Garamond" w:hAnsi="Garamond" w:cs="Arial"/>
          <w:sz w:val="22"/>
          <w:szCs w:val="22"/>
        </w:rPr>
        <w:t xml:space="preserve">Podwykonawcy </w:t>
      </w:r>
      <w:r w:rsidRPr="00EA7FCF">
        <w:rPr>
          <w:rFonts w:ascii="Garamond" w:hAnsi="Garamond" w:cs="Arial"/>
          <w:sz w:val="22"/>
          <w:szCs w:val="22"/>
        </w:rPr>
        <w:t>wynikającego z prac, dostaw i innych świadczeń realizowanych w ramach Zadania.</w:t>
      </w:r>
    </w:p>
    <w:p w14:paraId="7B05C335" w14:textId="77777777" w:rsidR="0075695C" w:rsidRPr="00EA7FCF" w:rsidRDefault="0075695C" w:rsidP="00D556C7">
      <w:pPr>
        <w:spacing w:before="60"/>
        <w:jc w:val="both"/>
        <w:rPr>
          <w:rFonts w:ascii="Garamond" w:hAnsi="Garamond" w:cs="Arial"/>
          <w:sz w:val="22"/>
          <w:szCs w:val="22"/>
        </w:rPr>
      </w:pPr>
    </w:p>
    <w:p w14:paraId="271EC0F7" w14:textId="77777777" w:rsidR="00C9582E" w:rsidRPr="00D556C7" w:rsidRDefault="00B91FD7" w:rsidP="00D556C7">
      <w:pPr>
        <w:spacing w:before="60"/>
        <w:jc w:val="both"/>
        <w:rPr>
          <w:rFonts w:ascii="Garamond" w:hAnsi="Garamond"/>
          <w:sz w:val="22"/>
          <w:szCs w:val="22"/>
        </w:rPr>
      </w:pPr>
      <w:r w:rsidRPr="00EA7FCF">
        <w:rPr>
          <w:rFonts w:ascii="Garamond" w:hAnsi="Garamond" w:cs="Arial"/>
          <w:sz w:val="22"/>
          <w:szCs w:val="22"/>
        </w:rPr>
        <w:t>Podwykonawca</w:t>
      </w:r>
      <w:r w:rsidR="00C9582E" w:rsidRPr="00EA7FCF">
        <w:rPr>
          <w:rFonts w:ascii="Garamond" w:hAnsi="Garamond" w:cs="Arial"/>
          <w:sz w:val="22"/>
          <w:szCs w:val="22"/>
        </w:rPr>
        <w:t xml:space="preserve"> i </w:t>
      </w:r>
      <w:r w:rsidRPr="00EA7FCF">
        <w:rPr>
          <w:rFonts w:ascii="Garamond" w:hAnsi="Garamond" w:cs="Arial"/>
          <w:sz w:val="22"/>
          <w:szCs w:val="22"/>
        </w:rPr>
        <w:t>Wykonawca</w:t>
      </w:r>
      <w:r w:rsidR="00C9582E" w:rsidRPr="00EA7FCF">
        <w:rPr>
          <w:rFonts w:ascii="Garamond" w:hAnsi="Garamond" w:cs="Arial"/>
          <w:sz w:val="22"/>
          <w:szCs w:val="22"/>
        </w:rPr>
        <w:t xml:space="preserve"> przyjmują do wiadomości, że złożenie tego oświadczenia przez </w:t>
      </w:r>
      <w:r w:rsidRPr="00EA7FCF">
        <w:rPr>
          <w:rFonts w:ascii="Garamond" w:hAnsi="Garamond" w:cs="Arial"/>
          <w:sz w:val="22"/>
          <w:szCs w:val="22"/>
        </w:rPr>
        <w:t>Podwykonawcę</w:t>
      </w:r>
      <w:r w:rsidR="00C9582E" w:rsidRPr="00EA7FCF">
        <w:rPr>
          <w:rFonts w:ascii="Garamond" w:hAnsi="Garamond" w:cs="Arial"/>
          <w:sz w:val="22"/>
          <w:szCs w:val="22"/>
        </w:rPr>
        <w:t xml:space="preserve"> lub </w:t>
      </w:r>
      <w:r w:rsidRPr="00EA7FCF">
        <w:rPr>
          <w:rFonts w:ascii="Garamond" w:hAnsi="Garamond" w:cs="Arial"/>
          <w:sz w:val="22"/>
          <w:szCs w:val="22"/>
        </w:rPr>
        <w:t xml:space="preserve">Wykonawcę </w:t>
      </w:r>
      <w:r w:rsidR="00C9582E" w:rsidRPr="00EA7FCF">
        <w:rPr>
          <w:rFonts w:ascii="Garamond" w:hAnsi="Garamond" w:cs="Arial"/>
          <w:sz w:val="22"/>
          <w:szCs w:val="22"/>
        </w:rPr>
        <w:t xml:space="preserve">oraz jego przyjęcie przez </w:t>
      </w:r>
      <w:r w:rsidRPr="00EA7FCF">
        <w:rPr>
          <w:rFonts w:ascii="Garamond" w:hAnsi="Garamond" w:cs="Arial"/>
          <w:sz w:val="22"/>
          <w:szCs w:val="22"/>
        </w:rPr>
        <w:t xml:space="preserve">Inwestora </w:t>
      </w:r>
      <w:r w:rsidR="00C9582E" w:rsidRPr="00EA7FCF">
        <w:rPr>
          <w:rFonts w:ascii="Garamond" w:hAnsi="Garamond" w:cs="Arial"/>
          <w:sz w:val="22"/>
          <w:szCs w:val="22"/>
        </w:rPr>
        <w:t xml:space="preserve">nie stanowi wyrażenia zgody </w:t>
      </w:r>
      <w:r w:rsidRPr="00EA7FCF">
        <w:rPr>
          <w:rFonts w:ascii="Garamond" w:hAnsi="Garamond" w:cs="Arial"/>
          <w:sz w:val="22"/>
          <w:szCs w:val="22"/>
        </w:rPr>
        <w:t>Inwestora</w:t>
      </w:r>
      <w:r w:rsidR="00C9582E" w:rsidRPr="00EA7FCF">
        <w:rPr>
          <w:rFonts w:ascii="Garamond" w:hAnsi="Garamond" w:cs="Arial"/>
          <w:sz w:val="22"/>
          <w:szCs w:val="22"/>
        </w:rPr>
        <w:t xml:space="preserve"> na zatrudnienie </w:t>
      </w:r>
      <w:r w:rsidRPr="00EA7FCF">
        <w:rPr>
          <w:rFonts w:ascii="Garamond" w:hAnsi="Garamond" w:cs="Arial"/>
          <w:sz w:val="22"/>
          <w:szCs w:val="22"/>
        </w:rPr>
        <w:t>Podwykonawcy</w:t>
      </w:r>
      <w:r w:rsidR="00C9582E" w:rsidRPr="00EA7FCF">
        <w:rPr>
          <w:rFonts w:ascii="Garamond" w:hAnsi="Garamond" w:cs="Arial"/>
          <w:sz w:val="22"/>
          <w:szCs w:val="22"/>
        </w:rPr>
        <w:t xml:space="preserve"> przez </w:t>
      </w:r>
      <w:r w:rsidRPr="00EA7FCF">
        <w:rPr>
          <w:rFonts w:ascii="Garamond" w:hAnsi="Garamond" w:cs="Arial"/>
          <w:sz w:val="22"/>
          <w:szCs w:val="22"/>
        </w:rPr>
        <w:t>Wykonawcę</w:t>
      </w:r>
      <w:r w:rsidR="00C9582E" w:rsidRPr="00EA7FCF">
        <w:rPr>
          <w:rFonts w:ascii="Garamond" w:hAnsi="Garamond" w:cs="Arial"/>
          <w:sz w:val="22"/>
          <w:szCs w:val="22"/>
        </w:rPr>
        <w:t xml:space="preserve">. </w:t>
      </w:r>
    </w:p>
    <w:p w14:paraId="61DD8F2E" w14:textId="77777777" w:rsidR="00C1309B" w:rsidRPr="00EA7FCF" w:rsidRDefault="00C1309B" w:rsidP="00D556C7">
      <w:pPr>
        <w:tabs>
          <w:tab w:val="left" w:pos="284"/>
          <w:tab w:val="left" w:pos="1134"/>
        </w:tabs>
        <w:spacing w:before="60"/>
        <w:ind w:left="284"/>
        <w:jc w:val="both"/>
        <w:rPr>
          <w:rFonts w:ascii="Garamond" w:hAnsi="Garamond" w:cs="Arial"/>
          <w:sz w:val="22"/>
          <w:szCs w:val="22"/>
        </w:rPr>
      </w:pPr>
    </w:p>
    <w:p w14:paraId="0BCAD48C" w14:textId="77777777" w:rsidR="00C1309B" w:rsidRPr="00D556C7" w:rsidRDefault="00C1309B" w:rsidP="00D556C7">
      <w:pPr>
        <w:spacing w:before="60"/>
        <w:jc w:val="both"/>
        <w:rPr>
          <w:rFonts w:ascii="Garamond" w:hAnsi="Garamond"/>
          <w:sz w:val="22"/>
          <w:szCs w:val="22"/>
        </w:rPr>
      </w:pPr>
      <w:r w:rsidRPr="00EA7FCF">
        <w:rPr>
          <w:rFonts w:ascii="Garamond" w:hAnsi="Garamond" w:cs="Arial"/>
          <w:sz w:val="22"/>
          <w:szCs w:val="22"/>
        </w:rPr>
        <w:t>MIEJSCE NA UWAGI PODWYKONAWCY I WYKONAWCY:</w:t>
      </w:r>
    </w:p>
    <w:p w14:paraId="7F48A37F" w14:textId="77777777" w:rsidR="00C1309B" w:rsidRPr="00EA7FCF" w:rsidRDefault="00C1309B" w:rsidP="00D556C7">
      <w:pPr>
        <w:spacing w:before="60"/>
        <w:jc w:val="both"/>
        <w:rPr>
          <w:rFonts w:ascii="Garamond" w:hAnsi="Garamond" w:cs="Arial"/>
          <w:sz w:val="22"/>
          <w:szCs w:val="22"/>
        </w:rPr>
      </w:pPr>
    </w:p>
    <w:p w14:paraId="20B53886" w14:textId="77777777" w:rsidR="00C1309B" w:rsidRPr="00D556C7" w:rsidRDefault="00C1309B" w:rsidP="00D556C7">
      <w:pPr>
        <w:spacing w:before="60"/>
        <w:jc w:val="both"/>
        <w:rPr>
          <w:rFonts w:ascii="Garamond" w:hAnsi="Garamond"/>
          <w:sz w:val="22"/>
          <w:szCs w:val="22"/>
        </w:rPr>
      </w:pPr>
      <w:r w:rsidRPr="00EA7FCF">
        <w:rPr>
          <w:rFonts w:ascii="Garamond" w:hAnsi="Garamond" w:cs="Arial"/>
          <w:sz w:val="22"/>
          <w:szCs w:val="22"/>
        </w:rPr>
        <w:t>………………………………………………………………………………………………………….………………………………………………………………………………………………………….…………………………………………………………………………………………………</w:t>
      </w:r>
    </w:p>
    <w:p w14:paraId="63462A0B" w14:textId="77777777" w:rsidR="00C1309B" w:rsidRPr="00D556C7" w:rsidRDefault="00C1309B" w:rsidP="00D556C7">
      <w:pPr>
        <w:tabs>
          <w:tab w:val="left" w:pos="284"/>
          <w:tab w:val="left" w:pos="1134"/>
        </w:tabs>
        <w:spacing w:before="60"/>
        <w:ind w:left="284"/>
        <w:jc w:val="both"/>
        <w:rPr>
          <w:rFonts w:ascii="Garamond" w:hAnsi="Garamond"/>
          <w:sz w:val="22"/>
          <w:szCs w:val="22"/>
        </w:rPr>
      </w:pPr>
      <w:r w:rsidRPr="00EA7FCF">
        <w:rPr>
          <w:rFonts w:ascii="Garamond" w:hAnsi="Garamond" w:cs="Arial"/>
          <w:sz w:val="22"/>
          <w:szCs w:val="22"/>
        </w:rPr>
        <w:t>(w braku miejsca prosimy kontynuować na następnej stronie)</w:t>
      </w:r>
    </w:p>
    <w:p w14:paraId="15C7DF23" w14:textId="77777777" w:rsidR="00C1309B" w:rsidRPr="00EA7FCF" w:rsidRDefault="00C1309B" w:rsidP="00D556C7">
      <w:pPr>
        <w:tabs>
          <w:tab w:val="left" w:pos="284"/>
          <w:tab w:val="left" w:pos="1134"/>
        </w:tabs>
        <w:spacing w:before="60"/>
        <w:ind w:left="284"/>
        <w:jc w:val="both"/>
        <w:rPr>
          <w:rFonts w:ascii="Garamond" w:hAnsi="Garamond" w:cs="Arial"/>
          <w:sz w:val="22"/>
          <w:szCs w:val="22"/>
        </w:rPr>
      </w:pPr>
    </w:p>
    <w:p w14:paraId="2FC7EDD9" w14:textId="77777777" w:rsidR="00C9582E" w:rsidRPr="00EA7FCF" w:rsidRDefault="00C9582E" w:rsidP="00D556C7">
      <w:pPr>
        <w:tabs>
          <w:tab w:val="left" w:pos="284"/>
          <w:tab w:val="left" w:pos="1134"/>
        </w:tabs>
        <w:spacing w:before="60"/>
        <w:ind w:left="284"/>
        <w:jc w:val="both"/>
        <w:rPr>
          <w:rFonts w:ascii="Garamond" w:hAnsi="Garamond" w:cs="Arial"/>
          <w:sz w:val="22"/>
          <w:szCs w:val="22"/>
        </w:rPr>
      </w:pPr>
      <w:r w:rsidRPr="00EA7FCF">
        <w:rPr>
          <w:rFonts w:ascii="Garamond" w:hAnsi="Garamond" w:cs="Arial"/>
          <w:sz w:val="22"/>
          <w:szCs w:val="22"/>
        </w:rPr>
        <w:t xml:space="preserve">W imieniu </w:t>
      </w:r>
      <w:r w:rsidR="00B91FD7" w:rsidRPr="00EA7FCF">
        <w:rPr>
          <w:rFonts w:ascii="Garamond" w:hAnsi="Garamond" w:cs="Arial"/>
          <w:sz w:val="22"/>
          <w:szCs w:val="22"/>
        </w:rPr>
        <w:t>Podwykonawcy</w:t>
      </w:r>
      <w:r w:rsidR="00C1309B" w:rsidRPr="00EA7FCF">
        <w:rPr>
          <w:rFonts w:ascii="Garamond" w:hAnsi="Garamond" w:cs="Arial"/>
          <w:sz w:val="22"/>
          <w:szCs w:val="22"/>
        </w:rPr>
        <w:t>:</w:t>
      </w:r>
    </w:p>
    <w:p w14:paraId="23FC7726" w14:textId="77777777" w:rsidR="00C9582E" w:rsidRPr="00D556C7" w:rsidRDefault="00C9582E" w:rsidP="00D556C7">
      <w:pPr>
        <w:tabs>
          <w:tab w:val="left" w:pos="284"/>
          <w:tab w:val="left" w:pos="1134"/>
        </w:tabs>
        <w:spacing w:before="60"/>
        <w:ind w:left="284"/>
        <w:jc w:val="both"/>
        <w:rPr>
          <w:rFonts w:ascii="Garamond" w:hAnsi="Garamond"/>
          <w:sz w:val="22"/>
          <w:szCs w:val="22"/>
        </w:rPr>
      </w:pPr>
      <w:r w:rsidRPr="00EA7FCF">
        <w:rPr>
          <w:rFonts w:ascii="Garamond" w:hAnsi="Garamond" w:cs="Arial"/>
          <w:sz w:val="22"/>
          <w:szCs w:val="22"/>
        </w:rPr>
        <w:t xml:space="preserve">Dnia ______________, </w:t>
      </w:r>
    </w:p>
    <w:p w14:paraId="2773B410" w14:textId="77777777" w:rsidR="00C9582E" w:rsidRPr="00D556C7" w:rsidRDefault="00C9582E" w:rsidP="00D556C7">
      <w:pPr>
        <w:tabs>
          <w:tab w:val="left" w:pos="284"/>
          <w:tab w:val="left" w:pos="1134"/>
        </w:tabs>
        <w:spacing w:before="60"/>
        <w:ind w:left="284"/>
        <w:jc w:val="both"/>
        <w:rPr>
          <w:rFonts w:ascii="Garamond" w:hAnsi="Garamond"/>
          <w:sz w:val="22"/>
          <w:szCs w:val="22"/>
        </w:rPr>
      </w:pPr>
      <w:r w:rsidRPr="00EA7FCF">
        <w:rPr>
          <w:rFonts w:ascii="Garamond" w:hAnsi="Garamond" w:cs="Arial"/>
          <w:sz w:val="22"/>
          <w:szCs w:val="22"/>
        </w:rPr>
        <w:t>podpis _____________________________</w:t>
      </w:r>
    </w:p>
    <w:p w14:paraId="1CCF99B0" w14:textId="77777777" w:rsidR="00C9582E" w:rsidRPr="00D556C7" w:rsidRDefault="00C9582E" w:rsidP="00D556C7">
      <w:pPr>
        <w:tabs>
          <w:tab w:val="left" w:pos="284"/>
          <w:tab w:val="left" w:pos="1134"/>
        </w:tabs>
        <w:spacing w:before="60"/>
        <w:ind w:left="284"/>
        <w:jc w:val="both"/>
        <w:rPr>
          <w:rFonts w:ascii="Garamond" w:hAnsi="Garamond"/>
          <w:sz w:val="22"/>
          <w:szCs w:val="22"/>
        </w:rPr>
      </w:pPr>
      <w:r w:rsidRPr="00EA7FCF">
        <w:rPr>
          <w:rFonts w:ascii="Garamond" w:hAnsi="Garamond" w:cs="Arial"/>
          <w:sz w:val="22"/>
          <w:szCs w:val="22"/>
        </w:rPr>
        <w:t xml:space="preserve">Imię i </w:t>
      </w:r>
      <w:proofErr w:type="gramStart"/>
      <w:r w:rsidRPr="00EA7FCF">
        <w:rPr>
          <w:rFonts w:ascii="Garamond" w:hAnsi="Garamond" w:cs="Arial"/>
          <w:sz w:val="22"/>
          <w:szCs w:val="22"/>
        </w:rPr>
        <w:t>nazwisko :</w:t>
      </w:r>
      <w:proofErr w:type="gramEnd"/>
      <w:r w:rsidRPr="00EA7FCF">
        <w:rPr>
          <w:rFonts w:ascii="Garamond" w:hAnsi="Garamond" w:cs="Arial"/>
          <w:sz w:val="22"/>
          <w:szCs w:val="22"/>
        </w:rPr>
        <w:t>_____________________ (</w:t>
      </w:r>
      <w:r w:rsidR="008369B0" w:rsidRPr="00EA7FCF">
        <w:rPr>
          <w:rFonts w:ascii="Garamond" w:hAnsi="Garamond" w:cs="Arial"/>
          <w:sz w:val="22"/>
          <w:szCs w:val="22"/>
        </w:rPr>
        <w:t>**</w:t>
      </w:r>
      <w:r w:rsidRPr="00EA7FCF">
        <w:rPr>
          <w:rFonts w:ascii="Garamond" w:hAnsi="Garamond" w:cs="Arial"/>
          <w:sz w:val="22"/>
          <w:szCs w:val="22"/>
        </w:rPr>
        <w:t>*)</w:t>
      </w:r>
    </w:p>
    <w:p w14:paraId="6347C08A" w14:textId="77777777" w:rsidR="00C9582E" w:rsidRPr="00D556C7" w:rsidRDefault="00C9582E" w:rsidP="00D556C7">
      <w:pPr>
        <w:spacing w:before="60"/>
        <w:jc w:val="both"/>
        <w:rPr>
          <w:rFonts w:ascii="Garamond" w:hAnsi="Garamond"/>
          <w:sz w:val="22"/>
          <w:szCs w:val="22"/>
        </w:rPr>
      </w:pPr>
      <w:r w:rsidRPr="00EA7FCF">
        <w:rPr>
          <w:rFonts w:ascii="Garamond" w:hAnsi="Garamond" w:cs="Arial"/>
          <w:sz w:val="22"/>
          <w:szCs w:val="22"/>
        </w:rPr>
        <w:t xml:space="preserve"> </w:t>
      </w:r>
    </w:p>
    <w:p w14:paraId="52B25289" w14:textId="77777777" w:rsidR="00C9582E" w:rsidRPr="00EA7FCF" w:rsidRDefault="00C9582E" w:rsidP="00D556C7">
      <w:pPr>
        <w:tabs>
          <w:tab w:val="left" w:pos="284"/>
          <w:tab w:val="left" w:pos="1134"/>
        </w:tabs>
        <w:spacing w:before="60"/>
        <w:ind w:left="284"/>
        <w:jc w:val="both"/>
        <w:rPr>
          <w:rFonts w:ascii="Garamond" w:hAnsi="Garamond" w:cs="Arial"/>
          <w:sz w:val="22"/>
          <w:szCs w:val="22"/>
        </w:rPr>
      </w:pPr>
      <w:r w:rsidRPr="00EA7FCF">
        <w:rPr>
          <w:rFonts w:ascii="Garamond" w:hAnsi="Garamond" w:cs="Arial"/>
          <w:sz w:val="22"/>
          <w:szCs w:val="22"/>
        </w:rPr>
        <w:t xml:space="preserve">W imieniu </w:t>
      </w:r>
      <w:r w:rsidR="00B91FD7" w:rsidRPr="00EA7FCF">
        <w:rPr>
          <w:rFonts w:ascii="Garamond" w:hAnsi="Garamond" w:cs="Arial"/>
          <w:sz w:val="22"/>
          <w:szCs w:val="22"/>
        </w:rPr>
        <w:t>Wykonawcy</w:t>
      </w:r>
      <w:r w:rsidR="00C1309B" w:rsidRPr="00EA7FCF">
        <w:rPr>
          <w:rFonts w:ascii="Garamond" w:hAnsi="Garamond" w:cs="Arial"/>
          <w:sz w:val="22"/>
          <w:szCs w:val="22"/>
        </w:rPr>
        <w:t>:</w:t>
      </w:r>
    </w:p>
    <w:p w14:paraId="1E153AE5" w14:textId="77777777" w:rsidR="00C9582E" w:rsidRPr="00EA7FCF" w:rsidRDefault="00C9582E" w:rsidP="00D556C7">
      <w:pPr>
        <w:tabs>
          <w:tab w:val="left" w:pos="284"/>
          <w:tab w:val="left" w:pos="1134"/>
        </w:tabs>
        <w:spacing w:before="60"/>
        <w:ind w:left="284"/>
        <w:jc w:val="both"/>
        <w:rPr>
          <w:rFonts w:ascii="Garamond" w:hAnsi="Garamond" w:cs="Arial"/>
          <w:sz w:val="22"/>
          <w:szCs w:val="22"/>
        </w:rPr>
      </w:pPr>
      <w:r w:rsidRPr="00EA7FCF">
        <w:rPr>
          <w:rFonts w:ascii="Garamond" w:hAnsi="Garamond" w:cs="Arial"/>
          <w:sz w:val="22"/>
          <w:szCs w:val="22"/>
        </w:rPr>
        <w:t xml:space="preserve">Dnia ______________, </w:t>
      </w:r>
    </w:p>
    <w:p w14:paraId="2F8136F6" w14:textId="77777777" w:rsidR="00C9582E" w:rsidRPr="00D556C7" w:rsidRDefault="00C9582E" w:rsidP="00D556C7">
      <w:pPr>
        <w:tabs>
          <w:tab w:val="left" w:pos="284"/>
          <w:tab w:val="left" w:pos="1134"/>
        </w:tabs>
        <w:spacing w:before="60"/>
        <w:ind w:left="284"/>
        <w:jc w:val="both"/>
        <w:rPr>
          <w:rFonts w:ascii="Garamond" w:hAnsi="Garamond"/>
          <w:sz w:val="22"/>
          <w:szCs w:val="22"/>
        </w:rPr>
      </w:pPr>
      <w:r w:rsidRPr="00EA7FCF">
        <w:rPr>
          <w:rFonts w:ascii="Garamond" w:hAnsi="Garamond" w:cs="Arial"/>
          <w:sz w:val="22"/>
          <w:szCs w:val="22"/>
        </w:rPr>
        <w:t>podpis _____________________________</w:t>
      </w:r>
    </w:p>
    <w:p w14:paraId="0B26580F" w14:textId="77777777" w:rsidR="00C9582E" w:rsidRPr="00D556C7" w:rsidRDefault="00C9582E" w:rsidP="00D556C7">
      <w:pPr>
        <w:tabs>
          <w:tab w:val="left" w:pos="284"/>
          <w:tab w:val="left" w:pos="1134"/>
        </w:tabs>
        <w:spacing w:before="60"/>
        <w:ind w:left="284"/>
        <w:jc w:val="both"/>
        <w:rPr>
          <w:rFonts w:ascii="Garamond" w:hAnsi="Garamond"/>
          <w:sz w:val="22"/>
          <w:szCs w:val="22"/>
        </w:rPr>
      </w:pPr>
      <w:r w:rsidRPr="00EA7FCF">
        <w:rPr>
          <w:rFonts w:ascii="Garamond" w:hAnsi="Garamond" w:cs="Arial"/>
          <w:sz w:val="22"/>
          <w:szCs w:val="22"/>
        </w:rPr>
        <w:t xml:space="preserve">Imię i </w:t>
      </w:r>
      <w:proofErr w:type="gramStart"/>
      <w:r w:rsidRPr="00EA7FCF">
        <w:rPr>
          <w:rFonts w:ascii="Garamond" w:hAnsi="Garamond" w:cs="Arial"/>
          <w:sz w:val="22"/>
          <w:szCs w:val="22"/>
        </w:rPr>
        <w:t>nazwisko :</w:t>
      </w:r>
      <w:proofErr w:type="gramEnd"/>
      <w:r w:rsidRPr="00EA7FCF">
        <w:rPr>
          <w:rFonts w:ascii="Garamond" w:hAnsi="Garamond" w:cs="Arial"/>
          <w:sz w:val="22"/>
          <w:szCs w:val="22"/>
        </w:rPr>
        <w:t>_____________________ (*</w:t>
      </w:r>
      <w:r w:rsidR="00F7541B" w:rsidRPr="00EA7FCF">
        <w:rPr>
          <w:rFonts w:ascii="Garamond" w:hAnsi="Garamond" w:cs="Arial"/>
          <w:sz w:val="22"/>
          <w:szCs w:val="22"/>
        </w:rPr>
        <w:t>**</w:t>
      </w:r>
      <w:r w:rsidRPr="00EA7FCF">
        <w:rPr>
          <w:rFonts w:ascii="Garamond" w:hAnsi="Garamond" w:cs="Arial"/>
          <w:sz w:val="22"/>
          <w:szCs w:val="22"/>
        </w:rPr>
        <w:t>)</w:t>
      </w:r>
    </w:p>
    <w:p w14:paraId="590CDF03" w14:textId="77777777" w:rsidR="0075695C" w:rsidRPr="00EA7FCF" w:rsidRDefault="0075695C" w:rsidP="00D556C7">
      <w:pPr>
        <w:spacing w:before="60"/>
        <w:jc w:val="both"/>
        <w:rPr>
          <w:rFonts w:ascii="Garamond" w:hAnsi="Garamond" w:cs="Arial"/>
          <w:sz w:val="22"/>
          <w:szCs w:val="22"/>
        </w:rPr>
      </w:pPr>
    </w:p>
    <w:p w14:paraId="5DD44C55" w14:textId="77777777" w:rsidR="00F7541B" w:rsidRPr="00EA7FCF" w:rsidRDefault="00F7541B" w:rsidP="00D556C7">
      <w:pPr>
        <w:spacing w:before="60"/>
        <w:jc w:val="both"/>
        <w:rPr>
          <w:rFonts w:ascii="Garamond" w:hAnsi="Garamond" w:cs="Arial"/>
          <w:sz w:val="22"/>
          <w:szCs w:val="22"/>
        </w:rPr>
      </w:pPr>
      <w:r w:rsidRPr="00EA7FCF">
        <w:rPr>
          <w:rFonts w:ascii="Garamond" w:hAnsi="Garamond" w:cs="Arial"/>
          <w:b/>
          <w:sz w:val="22"/>
          <w:szCs w:val="22"/>
        </w:rPr>
        <w:t>(*)</w:t>
      </w:r>
      <w:r w:rsidRPr="00EA7FCF">
        <w:rPr>
          <w:rFonts w:ascii="Garamond" w:hAnsi="Garamond" w:cs="Arial"/>
          <w:sz w:val="22"/>
          <w:szCs w:val="22"/>
        </w:rPr>
        <w:t xml:space="preserve"> Jeśli roszczenia/podstawy roszczeń/zobowiązania finansowe istnieją, prosimy o ich wskazanie, tj. (i) w razie prac niezafakturowanych prosimy podać ich zakres i wartość (ii) w razie prac zafakturowanych prosimy o podanie numery faktury/rachunku, dnia faktury/rachunku, zakresu prac objętych fakturą, kw</w:t>
      </w:r>
      <w:r w:rsidR="008369B0" w:rsidRPr="00EA7FCF">
        <w:rPr>
          <w:rFonts w:ascii="Garamond" w:hAnsi="Garamond" w:cs="Arial"/>
          <w:sz w:val="22"/>
          <w:szCs w:val="22"/>
        </w:rPr>
        <w:t>oty faktury i terminu płatności (iii) jeśli prace nie zostały zakończone, prosimy o wskazanie tego faktu.</w:t>
      </w:r>
    </w:p>
    <w:p w14:paraId="34813557" w14:textId="77777777" w:rsidR="00F7541B" w:rsidRPr="00D556C7" w:rsidRDefault="00F7541B" w:rsidP="00D556C7">
      <w:pPr>
        <w:spacing w:before="60"/>
        <w:jc w:val="both"/>
        <w:rPr>
          <w:rFonts w:ascii="Garamond" w:hAnsi="Garamond"/>
          <w:sz w:val="22"/>
          <w:szCs w:val="22"/>
        </w:rPr>
      </w:pPr>
      <w:r w:rsidRPr="00EA7FCF">
        <w:rPr>
          <w:rFonts w:ascii="Garamond" w:hAnsi="Garamond" w:cs="Arial"/>
          <w:b/>
          <w:sz w:val="22"/>
          <w:szCs w:val="22"/>
        </w:rPr>
        <w:t>(**)</w:t>
      </w:r>
      <w:r w:rsidRPr="00EA7FCF">
        <w:rPr>
          <w:rFonts w:ascii="Garamond" w:hAnsi="Garamond" w:cs="Arial"/>
          <w:sz w:val="22"/>
          <w:szCs w:val="22"/>
        </w:rPr>
        <w:t xml:space="preserve"> Jeśli takie umowy lub oświadczenia istnieją prosimy o ich wskazanie.</w:t>
      </w:r>
    </w:p>
    <w:p w14:paraId="5BE829FD" w14:textId="77777777" w:rsidR="00C9582E" w:rsidRPr="00EA7FCF" w:rsidRDefault="00F7541B" w:rsidP="00D556C7">
      <w:pPr>
        <w:spacing w:before="60"/>
        <w:jc w:val="both"/>
        <w:rPr>
          <w:rFonts w:ascii="Garamond" w:hAnsi="Garamond" w:cs="Arial"/>
          <w:sz w:val="22"/>
          <w:szCs w:val="22"/>
        </w:rPr>
      </w:pPr>
      <w:r w:rsidRPr="00EA7FCF">
        <w:rPr>
          <w:rFonts w:ascii="Garamond" w:hAnsi="Garamond" w:cs="Arial"/>
          <w:b/>
          <w:sz w:val="22"/>
          <w:szCs w:val="22"/>
        </w:rPr>
        <w:t>(***)</w:t>
      </w:r>
      <w:r w:rsidR="00C9582E" w:rsidRPr="00EA7FCF">
        <w:rPr>
          <w:rFonts w:ascii="Garamond" w:hAnsi="Garamond" w:cs="Arial"/>
          <w:sz w:val="22"/>
          <w:szCs w:val="22"/>
        </w:rPr>
        <w:t xml:space="preserve"> Zgodnie z reprezentacją w </w:t>
      </w:r>
      <w:r w:rsidR="00C1309B" w:rsidRPr="00EA7FCF">
        <w:rPr>
          <w:rFonts w:ascii="Garamond" w:hAnsi="Garamond" w:cs="Arial"/>
          <w:sz w:val="22"/>
          <w:szCs w:val="22"/>
        </w:rPr>
        <w:t xml:space="preserve">z </w:t>
      </w:r>
      <w:r w:rsidR="00C9582E" w:rsidRPr="00EA7FCF">
        <w:rPr>
          <w:rFonts w:ascii="Garamond" w:hAnsi="Garamond" w:cs="Arial"/>
          <w:sz w:val="22"/>
          <w:szCs w:val="22"/>
        </w:rPr>
        <w:t>KRS</w:t>
      </w:r>
      <w:r w:rsidR="00C1309B" w:rsidRPr="00EA7FCF">
        <w:rPr>
          <w:rFonts w:ascii="Garamond" w:hAnsi="Garamond" w:cs="Arial"/>
          <w:sz w:val="22"/>
          <w:szCs w:val="22"/>
        </w:rPr>
        <w:t>, jeśli dotyczy</w:t>
      </w:r>
      <w:r w:rsidR="00C9582E" w:rsidRPr="00EA7FCF">
        <w:rPr>
          <w:rFonts w:ascii="Garamond" w:hAnsi="Garamond" w:cs="Arial"/>
          <w:sz w:val="22"/>
          <w:szCs w:val="22"/>
        </w:rPr>
        <w:t xml:space="preserve">. Jeśli podpisuje pełnomocnik, konieczne jest dołączenie pełnomocnictwa udzielonego przez osoby reprezentujące </w:t>
      </w:r>
      <w:r w:rsidR="00C1309B" w:rsidRPr="00EA7FCF">
        <w:rPr>
          <w:rFonts w:ascii="Garamond" w:hAnsi="Garamond" w:cs="Arial"/>
          <w:sz w:val="22"/>
          <w:szCs w:val="22"/>
        </w:rPr>
        <w:t>(</w:t>
      </w:r>
      <w:r w:rsidR="00C9582E" w:rsidRPr="00EA7FCF">
        <w:rPr>
          <w:rFonts w:ascii="Garamond" w:hAnsi="Garamond" w:cs="Arial"/>
          <w:sz w:val="22"/>
          <w:szCs w:val="22"/>
        </w:rPr>
        <w:t>zgodnie z KRS</w:t>
      </w:r>
      <w:r w:rsidR="00C1309B" w:rsidRPr="00EA7FCF">
        <w:rPr>
          <w:rFonts w:ascii="Garamond" w:hAnsi="Garamond" w:cs="Arial"/>
          <w:sz w:val="22"/>
          <w:szCs w:val="22"/>
        </w:rPr>
        <w:t>, jeśli dotyczy)</w:t>
      </w:r>
    </w:p>
    <w:p w14:paraId="749FB183" w14:textId="77777777" w:rsidR="008369B0" w:rsidRPr="00EA7FCF" w:rsidRDefault="008369B0" w:rsidP="00D556C7">
      <w:pPr>
        <w:spacing w:before="60"/>
        <w:jc w:val="both"/>
        <w:rPr>
          <w:rFonts w:ascii="Garamond" w:hAnsi="Garamond" w:cs="Arial"/>
          <w:sz w:val="22"/>
          <w:szCs w:val="22"/>
        </w:rPr>
      </w:pPr>
    </w:p>
    <w:p w14:paraId="2D69F04B" w14:textId="77777777" w:rsidR="00C9582E" w:rsidRPr="00EA7FCF" w:rsidRDefault="00C9582E" w:rsidP="00D556C7">
      <w:pPr>
        <w:spacing w:before="60"/>
        <w:jc w:val="both"/>
        <w:rPr>
          <w:rFonts w:ascii="Garamond" w:hAnsi="Garamond" w:cs="Arial"/>
          <w:sz w:val="22"/>
          <w:szCs w:val="22"/>
        </w:rPr>
      </w:pPr>
      <w:r w:rsidRPr="00EA7FCF">
        <w:rPr>
          <w:rFonts w:ascii="Garamond" w:hAnsi="Garamond" w:cs="Arial"/>
          <w:sz w:val="22"/>
          <w:szCs w:val="22"/>
        </w:rPr>
        <w:t>UWAGA:</w:t>
      </w:r>
    </w:p>
    <w:p w14:paraId="543430E8" w14:textId="77777777" w:rsidR="00C9582E" w:rsidRPr="00D556C7" w:rsidRDefault="00C9582E" w:rsidP="00D556C7">
      <w:pPr>
        <w:spacing w:before="60"/>
        <w:jc w:val="both"/>
        <w:rPr>
          <w:rFonts w:ascii="Garamond" w:hAnsi="Garamond"/>
          <w:sz w:val="22"/>
          <w:szCs w:val="22"/>
        </w:rPr>
      </w:pPr>
      <w:r w:rsidRPr="00EA7FCF">
        <w:rPr>
          <w:rFonts w:ascii="Garamond" w:hAnsi="Garamond" w:cs="Arial"/>
          <w:sz w:val="22"/>
          <w:szCs w:val="22"/>
        </w:rPr>
        <w:t xml:space="preserve">Modyfikacje wzorów poprzez usunięcie tekstu są niedopuszczalne. Wszelkie zmiany do wzoru oświadczenia </w:t>
      </w:r>
      <w:r w:rsidR="00C1309B" w:rsidRPr="00EA7FCF">
        <w:rPr>
          <w:rFonts w:ascii="Garamond" w:hAnsi="Garamond" w:cs="Arial"/>
          <w:sz w:val="22"/>
          <w:szCs w:val="22"/>
        </w:rPr>
        <w:t>powinny</w:t>
      </w:r>
      <w:r w:rsidRPr="00EA7FCF">
        <w:rPr>
          <w:rFonts w:ascii="Garamond" w:hAnsi="Garamond" w:cs="Arial"/>
          <w:sz w:val="22"/>
          <w:szCs w:val="22"/>
        </w:rPr>
        <w:t xml:space="preserve"> być wyraźnie zaznaczone (poprzez wyraźne skreślenie, wyraźny dopisek, itp.). </w:t>
      </w:r>
    </w:p>
    <w:p w14:paraId="3CE3DD69" w14:textId="3FBC9C3A" w:rsidR="002A3573" w:rsidRPr="00EA7FCF" w:rsidRDefault="002A3573" w:rsidP="00EA7FCF">
      <w:pPr>
        <w:spacing w:before="60"/>
        <w:jc w:val="both"/>
        <w:rPr>
          <w:rFonts w:ascii="Garamond" w:hAnsi="Garamond"/>
          <w:sz w:val="22"/>
          <w:szCs w:val="22"/>
        </w:rPr>
      </w:pPr>
      <w:bookmarkStart w:id="259" w:name="_Hlk535306444"/>
    </w:p>
    <w:p w14:paraId="0A253811" w14:textId="5458AC8E" w:rsidR="008369B0" w:rsidRPr="00EA7FCF" w:rsidRDefault="008369B0" w:rsidP="00D556C7">
      <w:pPr>
        <w:spacing w:before="60"/>
        <w:jc w:val="right"/>
        <w:rPr>
          <w:rFonts w:ascii="Garamond" w:hAnsi="Garamond" w:cs="Arial"/>
          <w:b/>
          <w:sz w:val="22"/>
          <w:szCs w:val="22"/>
        </w:rPr>
      </w:pPr>
      <w:r w:rsidRPr="00D556C7">
        <w:rPr>
          <w:rFonts w:ascii="Garamond" w:hAnsi="Garamond"/>
          <w:sz w:val="22"/>
          <w:szCs w:val="22"/>
        </w:rPr>
        <w:t>Za</w:t>
      </w:r>
      <w:r w:rsidRPr="00EA7FCF">
        <w:rPr>
          <w:rFonts w:ascii="Garamond" w:hAnsi="Garamond" w:cs="Arial"/>
          <w:b/>
          <w:sz w:val="22"/>
          <w:szCs w:val="22"/>
        </w:rPr>
        <w:t xml:space="preserve">łącznik nr </w:t>
      </w:r>
      <w:r w:rsidR="002870A8" w:rsidRPr="00EA7FCF">
        <w:rPr>
          <w:rFonts w:ascii="Garamond" w:hAnsi="Garamond" w:cs="Arial"/>
          <w:b/>
          <w:sz w:val="22"/>
          <w:szCs w:val="22"/>
        </w:rPr>
        <w:t>8</w:t>
      </w:r>
      <w:r w:rsidR="00A85965" w:rsidRPr="00EA7FCF">
        <w:rPr>
          <w:rFonts w:ascii="Garamond" w:hAnsi="Garamond" w:cs="Arial"/>
          <w:b/>
          <w:sz w:val="22"/>
          <w:szCs w:val="22"/>
        </w:rPr>
        <w:t xml:space="preserve"> do Umowy</w:t>
      </w:r>
    </w:p>
    <w:p w14:paraId="68E0A72A" w14:textId="0DDBB173" w:rsidR="00A85965" w:rsidRPr="00EA7FCF" w:rsidRDefault="00A85965" w:rsidP="00A94F79">
      <w:pPr>
        <w:pStyle w:val="Akapitzlist"/>
        <w:spacing w:before="60"/>
        <w:ind w:left="0"/>
        <w:jc w:val="right"/>
        <w:rPr>
          <w:rFonts w:ascii="Garamond" w:hAnsi="Garamond" w:cs="Arial"/>
          <w:b/>
          <w:sz w:val="22"/>
          <w:szCs w:val="22"/>
        </w:rPr>
      </w:pPr>
      <w:proofErr w:type="gramStart"/>
      <w:r w:rsidRPr="00EA7FCF">
        <w:rPr>
          <w:rFonts w:ascii="Garamond" w:hAnsi="Garamond" w:cs="Arial"/>
          <w:b/>
          <w:sz w:val="22"/>
          <w:szCs w:val="22"/>
        </w:rPr>
        <w:t xml:space="preserve">Nr </w:t>
      </w:r>
      <w:r w:rsidR="00CF20E5" w:rsidRPr="00EA7FCF">
        <w:rPr>
          <w:rFonts w:ascii="Garamond" w:hAnsi="Garamond" w:cs="Arial"/>
          <w:b/>
          <w:sz w:val="22"/>
          <w:szCs w:val="22"/>
        </w:rPr>
        <w:t>.</w:t>
      </w:r>
      <w:proofErr w:type="gramEnd"/>
    </w:p>
    <w:p w14:paraId="50E4A07E" w14:textId="77777777" w:rsidR="008369B0" w:rsidRPr="00EA7FCF" w:rsidRDefault="008369B0" w:rsidP="00A94F79">
      <w:pPr>
        <w:pStyle w:val="Tekstpodstawowyzwciciem"/>
        <w:spacing w:before="60" w:after="0"/>
        <w:ind w:left="0" w:firstLine="1"/>
        <w:jc w:val="center"/>
        <w:rPr>
          <w:rFonts w:ascii="Garamond" w:hAnsi="Garamond" w:cs="Arial"/>
          <w:b/>
          <w:sz w:val="22"/>
          <w:szCs w:val="22"/>
        </w:rPr>
      </w:pPr>
      <w:r w:rsidRPr="00EA7FCF">
        <w:rPr>
          <w:rFonts w:ascii="Garamond" w:hAnsi="Garamond" w:cs="Arial"/>
          <w:b/>
          <w:sz w:val="22"/>
          <w:szCs w:val="22"/>
        </w:rPr>
        <w:t>Odpady</w:t>
      </w:r>
    </w:p>
    <w:p w14:paraId="0D79DF76" w14:textId="0D357E14" w:rsidR="008369B0" w:rsidRPr="00D556C7" w:rsidRDefault="008369B0" w:rsidP="00D556C7">
      <w:pPr>
        <w:spacing w:before="60"/>
        <w:rPr>
          <w:rFonts w:ascii="Garamond" w:hAnsi="Garamond"/>
          <w:sz w:val="22"/>
          <w:szCs w:val="22"/>
          <w:highlight w:val="green"/>
        </w:rPr>
      </w:pPr>
    </w:p>
    <w:p w14:paraId="238794B3" w14:textId="77777777" w:rsidR="00A24611" w:rsidRPr="00EA7FCF" w:rsidRDefault="00A24611" w:rsidP="00A94F79">
      <w:pPr>
        <w:autoSpaceDN w:val="0"/>
        <w:adjustRightInd w:val="0"/>
        <w:spacing w:before="60"/>
        <w:jc w:val="both"/>
        <w:rPr>
          <w:rFonts w:ascii="Garamond" w:hAnsi="Garamond" w:cs="Garamond"/>
          <w:color w:val="000000"/>
          <w:sz w:val="22"/>
          <w:szCs w:val="22"/>
        </w:rPr>
      </w:pPr>
    </w:p>
    <w:p w14:paraId="4BF046DF" w14:textId="77777777" w:rsidR="00FB3EF0" w:rsidRPr="00EA7FCF" w:rsidRDefault="00FB3EF0" w:rsidP="00A94F79">
      <w:pPr>
        <w:spacing w:before="60"/>
        <w:ind w:left="0"/>
        <w:rPr>
          <w:rFonts w:ascii="Garamond" w:hAnsi="Garamond"/>
          <w:sz w:val="22"/>
          <w:szCs w:val="22"/>
          <w:highlight w:val="green"/>
        </w:rPr>
      </w:pPr>
    </w:p>
    <w:p w14:paraId="4D46DA9D" w14:textId="77777777" w:rsidR="00CF20E5" w:rsidRPr="00EA7FCF" w:rsidRDefault="00CF20E5" w:rsidP="00A94F79">
      <w:pPr>
        <w:spacing w:before="60"/>
        <w:ind w:left="0"/>
        <w:rPr>
          <w:rFonts w:ascii="Garamond" w:hAnsi="Garamond"/>
          <w:sz w:val="22"/>
          <w:szCs w:val="22"/>
          <w:highlight w:val="green"/>
        </w:rPr>
      </w:pPr>
    </w:p>
    <w:p w14:paraId="5E081E12" w14:textId="77777777" w:rsidR="00CF20E5" w:rsidRPr="00EA7FCF" w:rsidRDefault="00CF20E5" w:rsidP="00A94F79">
      <w:pPr>
        <w:spacing w:before="60"/>
        <w:ind w:left="0"/>
        <w:rPr>
          <w:rFonts w:ascii="Garamond" w:hAnsi="Garamond"/>
          <w:sz w:val="22"/>
          <w:szCs w:val="22"/>
          <w:highlight w:val="green"/>
        </w:rPr>
      </w:pPr>
    </w:p>
    <w:p w14:paraId="7058D1DD" w14:textId="77777777" w:rsidR="00CF20E5" w:rsidRPr="00EA7FCF" w:rsidRDefault="00CF20E5" w:rsidP="00A94F79">
      <w:pPr>
        <w:spacing w:before="60"/>
        <w:ind w:left="0"/>
        <w:rPr>
          <w:rFonts w:ascii="Garamond" w:hAnsi="Garamond"/>
          <w:sz w:val="22"/>
          <w:szCs w:val="22"/>
          <w:highlight w:val="green"/>
        </w:rPr>
      </w:pPr>
    </w:p>
    <w:p w14:paraId="247A903E" w14:textId="77777777" w:rsidR="00CF20E5" w:rsidRPr="00EA7FCF" w:rsidRDefault="00CF20E5" w:rsidP="00A94F79">
      <w:pPr>
        <w:spacing w:before="60"/>
        <w:ind w:left="0"/>
        <w:rPr>
          <w:rFonts w:ascii="Garamond" w:hAnsi="Garamond"/>
          <w:sz w:val="22"/>
          <w:szCs w:val="22"/>
          <w:highlight w:val="green"/>
        </w:rPr>
      </w:pPr>
    </w:p>
    <w:p w14:paraId="6BBBF513" w14:textId="77777777" w:rsidR="00CF20E5" w:rsidRPr="00EA7FCF" w:rsidRDefault="00CF20E5" w:rsidP="00A94F79">
      <w:pPr>
        <w:spacing w:before="60"/>
        <w:ind w:left="0"/>
        <w:rPr>
          <w:rFonts w:ascii="Garamond" w:hAnsi="Garamond"/>
          <w:sz w:val="22"/>
          <w:szCs w:val="22"/>
          <w:highlight w:val="green"/>
        </w:rPr>
      </w:pPr>
    </w:p>
    <w:p w14:paraId="23CBDF42" w14:textId="781A5D05" w:rsidR="00CF20E5" w:rsidRPr="00EA7FCF" w:rsidRDefault="00CF20E5" w:rsidP="00EA7FCF">
      <w:pPr>
        <w:spacing w:before="60"/>
        <w:ind w:left="0"/>
        <w:jc w:val="right"/>
        <w:rPr>
          <w:rFonts w:ascii="Garamond" w:hAnsi="Garamond"/>
          <w:sz w:val="22"/>
          <w:szCs w:val="22"/>
        </w:rPr>
      </w:pPr>
      <w:r w:rsidRPr="00EA7FCF">
        <w:rPr>
          <w:rFonts w:ascii="Garamond" w:hAnsi="Garamond"/>
          <w:sz w:val="22"/>
          <w:szCs w:val="22"/>
        </w:rPr>
        <w:t>Za</w:t>
      </w:r>
      <w:r w:rsidRPr="00EA7FCF">
        <w:rPr>
          <w:rFonts w:ascii="Garamond" w:hAnsi="Garamond"/>
          <w:b/>
          <w:sz w:val="22"/>
          <w:szCs w:val="22"/>
        </w:rPr>
        <w:t>łącznik nr 10</w:t>
      </w:r>
      <w:r w:rsidRPr="00EA7FCF">
        <w:rPr>
          <w:rFonts w:ascii="Garamond" w:hAnsi="Garamond" w:cs="Arial"/>
          <w:b/>
          <w:sz w:val="22"/>
          <w:szCs w:val="22"/>
        </w:rPr>
        <w:t xml:space="preserve"> do Umowy</w:t>
      </w:r>
    </w:p>
    <w:p w14:paraId="5F40B174" w14:textId="5C2E585B" w:rsidR="00CF20E5" w:rsidRPr="00EA7FCF" w:rsidRDefault="00CF20E5" w:rsidP="00A94F79">
      <w:pPr>
        <w:pStyle w:val="Akapitzlist"/>
        <w:spacing w:before="60"/>
        <w:ind w:left="0"/>
        <w:jc w:val="right"/>
        <w:rPr>
          <w:rFonts w:ascii="Garamond" w:hAnsi="Garamond" w:cs="Arial"/>
          <w:b/>
          <w:sz w:val="22"/>
          <w:szCs w:val="22"/>
        </w:rPr>
      </w:pPr>
      <w:r w:rsidRPr="00EA7FCF">
        <w:rPr>
          <w:rFonts w:ascii="Garamond" w:hAnsi="Garamond" w:cs="Arial"/>
          <w:b/>
          <w:sz w:val="22"/>
          <w:szCs w:val="22"/>
        </w:rPr>
        <w:t>Nr ………….</w:t>
      </w:r>
    </w:p>
    <w:p w14:paraId="4FE49E1C" w14:textId="77777777" w:rsidR="00CF20E5" w:rsidRPr="00EA7FCF" w:rsidRDefault="00CF20E5" w:rsidP="00A94F79">
      <w:pPr>
        <w:pStyle w:val="Akapitzlist"/>
        <w:spacing w:before="60"/>
        <w:ind w:left="0"/>
        <w:rPr>
          <w:rFonts w:ascii="Garamond" w:hAnsi="Garamond" w:cs="Arial"/>
          <w:b/>
          <w:sz w:val="22"/>
          <w:szCs w:val="22"/>
        </w:rPr>
      </w:pPr>
    </w:p>
    <w:p w14:paraId="10927264" w14:textId="77777777" w:rsidR="00CF20E5" w:rsidRPr="00EA7FCF" w:rsidRDefault="00CF20E5" w:rsidP="00EA7FCF">
      <w:pPr>
        <w:pStyle w:val="Akapitzlist"/>
        <w:spacing w:before="60"/>
        <w:ind w:left="0"/>
        <w:jc w:val="center"/>
        <w:rPr>
          <w:rFonts w:ascii="Garamond" w:hAnsi="Garamond" w:cs="Arial"/>
          <w:b/>
          <w:sz w:val="22"/>
          <w:szCs w:val="22"/>
        </w:rPr>
      </w:pPr>
      <w:bookmarkStart w:id="260" w:name="_Hlk487185833"/>
      <w:bookmarkStart w:id="261" w:name="_Hlk149286870"/>
      <w:bookmarkEnd w:id="260"/>
      <w:r w:rsidRPr="00EA7FCF">
        <w:rPr>
          <w:rFonts w:ascii="Garamond" w:hAnsi="Garamond" w:cs="Arial"/>
          <w:b/>
          <w:sz w:val="22"/>
          <w:szCs w:val="22"/>
        </w:rPr>
        <w:t>Wzór wniosku materiałowego</w:t>
      </w:r>
    </w:p>
    <w:bookmarkEnd w:id="261"/>
    <w:p w14:paraId="5D3B0E1D" w14:textId="77777777" w:rsidR="00CF20E5" w:rsidRPr="00EA7FCF" w:rsidRDefault="00CF20E5" w:rsidP="00EA7FCF">
      <w:pPr>
        <w:pStyle w:val="Akapitzlist"/>
        <w:spacing w:before="60"/>
        <w:ind w:left="0"/>
        <w:jc w:val="center"/>
        <w:rPr>
          <w:rFonts w:ascii="Garamond" w:hAnsi="Garamond"/>
          <w:b/>
          <w:sz w:val="22"/>
          <w:szCs w:val="22"/>
        </w:rPr>
      </w:pPr>
    </w:p>
    <w:p w14:paraId="3D9959AF" w14:textId="43E419FC" w:rsidR="00CF20E5" w:rsidRPr="00EA7FCF" w:rsidRDefault="00CF20E5" w:rsidP="00EA7FCF">
      <w:pPr>
        <w:spacing w:before="60"/>
        <w:ind w:left="0"/>
        <w:jc w:val="center"/>
        <w:rPr>
          <w:rFonts w:ascii="Garamond" w:hAnsi="Garamond" w:cs="Arial"/>
          <w:b/>
          <w:color w:val="000000"/>
          <w:sz w:val="22"/>
          <w:szCs w:val="22"/>
        </w:rPr>
      </w:pPr>
      <w:r w:rsidRPr="00EA7FCF">
        <w:rPr>
          <w:rFonts w:ascii="Garamond" w:hAnsi="Garamond" w:cs="Arial"/>
          <w:b/>
          <w:color w:val="000000"/>
          <w:sz w:val="22"/>
          <w:szCs w:val="22"/>
        </w:rPr>
        <w:t xml:space="preserve">WNIOSEK O ZATWIERDZENIE </w:t>
      </w:r>
      <w:proofErr w:type="gramStart"/>
      <w:r w:rsidRPr="00EA7FCF">
        <w:rPr>
          <w:rFonts w:ascii="Garamond" w:hAnsi="Garamond" w:cs="Arial"/>
          <w:b/>
          <w:color w:val="000000"/>
          <w:sz w:val="22"/>
          <w:szCs w:val="22"/>
        </w:rPr>
        <w:t>MATERIAŁÓW  porównanie</w:t>
      </w:r>
      <w:proofErr w:type="gramEnd"/>
      <w:r w:rsidRPr="00EA7FCF">
        <w:rPr>
          <w:rFonts w:ascii="Garamond" w:hAnsi="Garamond" w:cs="Arial"/>
          <w:b/>
          <w:color w:val="000000"/>
          <w:sz w:val="22"/>
          <w:szCs w:val="22"/>
        </w:rPr>
        <w:t xml:space="preserve"> istotnych parametrów</w:t>
      </w:r>
    </w:p>
    <w:p w14:paraId="3F125EAC" w14:textId="77777777" w:rsidR="00CF20E5" w:rsidRPr="00EA7FCF" w:rsidRDefault="00CF20E5" w:rsidP="00EA7FCF">
      <w:pPr>
        <w:pStyle w:val="Akapitzlist"/>
        <w:spacing w:before="60"/>
        <w:ind w:left="0"/>
        <w:jc w:val="center"/>
        <w:rPr>
          <w:rFonts w:ascii="Garamond" w:hAnsi="Garamond"/>
          <w:b/>
          <w:sz w:val="22"/>
          <w:szCs w:val="22"/>
        </w:rPr>
      </w:pPr>
    </w:p>
    <w:p w14:paraId="3EC6CCFE" w14:textId="77777777" w:rsidR="00CF20E5" w:rsidRPr="00EA7FCF" w:rsidRDefault="00CF20E5" w:rsidP="00EA7FCF">
      <w:pPr>
        <w:spacing w:before="60"/>
        <w:ind w:left="0"/>
        <w:jc w:val="center"/>
        <w:rPr>
          <w:rFonts w:ascii="Garamond" w:hAnsi="Garamond"/>
          <w:color w:val="000000"/>
          <w:sz w:val="22"/>
          <w:szCs w:val="22"/>
        </w:rPr>
      </w:pPr>
      <w:r w:rsidRPr="00EA7FCF">
        <w:rPr>
          <w:rFonts w:ascii="Garamond" w:hAnsi="Garamond"/>
          <w:b/>
          <w:color w:val="000000"/>
          <w:sz w:val="22"/>
          <w:szCs w:val="22"/>
        </w:rPr>
        <w:t xml:space="preserve">1) Tabela porównania istotnych parametrów </w:t>
      </w:r>
      <w:r w:rsidRPr="00EA7FCF">
        <w:rPr>
          <w:rFonts w:ascii="Garamond" w:hAnsi="Garamond"/>
          <w:color w:val="000000"/>
          <w:sz w:val="22"/>
          <w:szCs w:val="22"/>
        </w:rPr>
        <w:t>– dotyczy materiałów równoważnych i zamiennych</w:t>
      </w:r>
    </w:p>
    <w:p w14:paraId="6BB30450" w14:textId="77777777" w:rsidR="00CF20E5" w:rsidRPr="00EA7FCF" w:rsidRDefault="00CF20E5" w:rsidP="00A94F79">
      <w:pPr>
        <w:spacing w:before="60"/>
        <w:ind w:left="0"/>
        <w:jc w:val="center"/>
        <w:rPr>
          <w:rFonts w:ascii="Garamond" w:hAnsi="Garamond" w:cs="Tahoma"/>
          <w:color w:val="000000"/>
          <w:sz w:val="22"/>
          <w:szCs w:val="22"/>
        </w:rPr>
      </w:pPr>
    </w:p>
    <w:tbl>
      <w:tblPr>
        <w:tblStyle w:val="Tabela-Siatka"/>
        <w:tblW w:w="10314" w:type="dxa"/>
        <w:jc w:val="center"/>
        <w:tblLayout w:type="fixed"/>
        <w:tblLook w:val="04A0" w:firstRow="1" w:lastRow="0" w:firstColumn="1" w:lastColumn="0" w:noHBand="0" w:noVBand="1"/>
      </w:tblPr>
      <w:tblGrid>
        <w:gridCol w:w="421"/>
        <w:gridCol w:w="2664"/>
        <w:gridCol w:w="1355"/>
        <w:gridCol w:w="1792"/>
        <w:gridCol w:w="2807"/>
        <w:gridCol w:w="1275"/>
      </w:tblGrid>
      <w:tr w:rsidR="00CF20E5" w:rsidRPr="00EA7FCF" w14:paraId="64383D0A" w14:textId="77777777" w:rsidTr="00EA7FCF">
        <w:trPr>
          <w:trHeight w:val="527"/>
          <w:jc w:val="center"/>
        </w:trPr>
        <w:tc>
          <w:tcPr>
            <w:tcW w:w="6232" w:type="dxa"/>
            <w:gridSpan w:val="4"/>
            <w:tcBorders>
              <w:top w:val="single" w:sz="12" w:space="0" w:color="auto"/>
              <w:left w:val="single" w:sz="12" w:space="0" w:color="auto"/>
              <w:bottom w:val="single" w:sz="12" w:space="0" w:color="auto"/>
              <w:right w:val="single" w:sz="12" w:space="0" w:color="auto"/>
            </w:tcBorders>
            <w:vAlign w:val="center"/>
          </w:tcPr>
          <w:p w14:paraId="4DB95B4F" w14:textId="77777777" w:rsidR="00CF20E5" w:rsidRPr="00EA7FCF" w:rsidRDefault="00CF20E5" w:rsidP="00EA7FCF">
            <w:pPr>
              <w:spacing w:before="60"/>
              <w:ind w:left="0"/>
              <w:jc w:val="center"/>
              <w:rPr>
                <w:rFonts w:ascii="Garamond" w:hAnsi="Garamond" w:cs="Tahoma"/>
                <w:b/>
                <w:color w:val="000000"/>
                <w:sz w:val="22"/>
                <w:szCs w:val="22"/>
              </w:rPr>
            </w:pPr>
            <w:r w:rsidRPr="00EA7FCF">
              <w:rPr>
                <w:rFonts w:ascii="Garamond" w:hAnsi="Garamond" w:cs="Tahoma"/>
                <w:b/>
                <w:color w:val="000000"/>
                <w:sz w:val="22"/>
                <w:szCs w:val="22"/>
              </w:rPr>
              <w:t>Opis (nazwa) materiału z projektu</w:t>
            </w:r>
          </w:p>
        </w:tc>
        <w:tc>
          <w:tcPr>
            <w:tcW w:w="4082" w:type="dxa"/>
            <w:gridSpan w:val="2"/>
            <w:tcBorders>
              <w:top w:val="single" w:sz="12" w:space="0" w:color="auto"/>
              <w:left w:val="single" w:sz="12" w:space="0" w:color="auto"/>
              <w:bottom w:val="single" w:sz="12" w:space="0" w:color="auto"/>
              <w:right w:val="single" w:sz="12" w:space="0" w:color="auto"/>
            </w:tcBorders>
            <w:vAlign w:val="center"/>
          </w:tcPr>
          <w:p w14:paraId="5AF0D56A" w14:textId="20C5A906" w:rsidR="00CF20E5" w:rsidRPr="00EA7FCF" w:rsidRDefault="00CF20E5" w:rsidP="00EA7FCF">
            <w:pPr>
              <w:spacing w:before="60"/>
              <w:ind w:left="0"/>
              <w:jc w:val="center"/>
              <w:rPr>
                <w:rFonts w:ascii="Garamond" w:hAnsi="Garamond"/>
                <w:color w:val="000000"/>
                <w:sz w:val="22"/>
                <w:szCs w:val="22"/>
              </w:rPr>
            </w:pPr>
          </w:p>
        </w:tc>
      </w:tr>
      <w:tr w:rsidR="00CF20E5" w:rsidRPr="00EA7FCF" w14:paraId="71A6DC1B" w14:textId="77777777" w:rsidTr="00EA7FCF">
        <w:trPr>
          <w:trHeight w:val="527"/>
          <w:jc w:val="center"/>
        </w:trPr>
        <w:tc>
          <w:tcPr>
            <w:tcW w:w="6232" w:type="dxa"/>
            <w:gridSpan w:val="4"/>
            <w:tcBorders>
              <w:top w:val="single" w:sz="12" w:space="0" w:color="auto"/>
              <w:left w:val="single" w:sz="12" w:space="0" w:color="auto"/>
              <w:bottom w:val="single" w:sz="12" w:space="0" w:color="auto"/>
              <w:right w:val="single" w:sz="12" w:space="0" w:color="auto"/>
            </w:tcBorders>
            <w:vAlign w:val="center"/>
          </w:tcPr>
          <w:p w14:paraId="5C8A9A4C" w14:textId="77777777" w:rsidR="00CF20E5" w:rsidRPr="00EA7FCF" w:rsidRDefault="00CF20E5" w:rsidP="00EA7FCF">
            <w:pPr>
              <w:spacing w:before="60"/>
              <w:ind w:left="0"/>
              <w:jc w:val="center"/>
              <w:rPr>
                <w:rFonts w:ascii="Garamond" w:hAnsi="Garamond" w:cs="Tahoma"/>
                <w:b/>
                <w:color w:val="000000"/>
                <w:sz w:val="22"/>
                <w:szCs w:val="22"/>
              </w:rPr>
            </w:pPr>
            <w:r w:rsidRPr="00EA7FCF">
              <w:rPr>
                <w:rFonts w:ascii="Garamond" w:hAnsi="Garamond" w:cs="Tahoma"/>
                <w:b/>
                <w:color w:val="000000"/>
                <w:sz w:val="22"/>
                <w:szCs w:val="22"/>
              </w:rPr>
              <w:t>Opis (nazwa) materiału proponowanego</w:t>
            </w:r>
          </w:p>
        </w:tc>
        <w:tc>
          <w:tcPr>
            <w:tcW w:w="4082" w:type="dxa"/>
            <w:gridSpan w:val="2"/>
            <w:tcBorders>
              <w:top w:val="single" w:sz="12" w:space="0" w:color="auto"/>
              <w:left w:val="single" w:sz="12" w:space="0" w:color="auto"/>
              <w:bottom w:val="single" w:sz="12" w:space="0" w:color="auto"/>
              <w:right w:val="single" w:sz="12" w:space="0" w:color="auto"/>
            </w:tcBorders>
            <w:vAlign w:val="center"/>
          </w:tcPr>
          <w:p w14:paraId="4C4E4481" w14:textId="59F201CD" w:rsidR="00CF20E5" w:rsidRPr="00EA7FCF" w:rsidRDefault="00CF20E5" w:rsidP="00EA7FCF">
            <w:pPr>
              <w:spacing w:before="60"/>
              <w:ind w:left="0"/>
              <w:jc w:val="center"/>
              <w:rPr>
                <w:rFonts w:ascii="Garamond" w:hAnsi="Garamond"/>
                <w:color w:val="000000"/>
                <w:sz w:val="22"/>
                <w:szCs w:val="22"/>
              </w:rPr>
            </w:pPr>
          </w:p>
        </w:tc>
      </w:tr>
      <w:tr w:rsidR="00CF20E5" w:rsidRPr="00EA7FCF" w14:paraId="17B27704" w14:textId="77777777" w:rsidTr="00EA7FCF">
        <w:trPr>
          <w:trHeight w:val="527"/>
          <w:jc w:val="center"/>
        </w:trPr>
        <w:tc>
          <w:tcPr>
            <w:tcW w:w="6232" w:type="dxa"/>
            <w:gridSpan w:val="4"/>
            <w:tcBorders>
              <w:top w:val="single" w:sz="12" w:space="0" w:color="auto"/>
              <w:left w:val="single" w:sz="12" w:space="0" w:color="auto"/>
              <w:bottom w:val="single" w:sz="12" w:space="0" w:color="auto"/>
              <w:right w:val="single" w:sz="12" w:space="0" w:color="auto"/>
            </w:tcBorders>
            <w:vAlign w:val="center"/>
          </w:tcPr>
          <w:p w14:paraId="2956F072" w14:textId="77777777" w:rsidR="00CF20E5" w:rsidRPr="00EA7FCF" w:rsidRDefault="00CF20E5" w:rsidP="00EA7FCF">
            <w:pPr>
              <w:spacing w:before="60"/>
              <w:ind w:left="0"/>
              <w:jc w:val="center"/>
              <w:rPr>
                <w:rFonts w:ascii="Garamond" w:hAnsi="Garamond" w:cs="Tahoma"/>
                <w:b/>
                <w:color w:val="000000"/>
                <w:sz w:val="22"/>
                <w:szCs w:val="22"/>
              </w:rPr>
            </w:pPr>
            <w:r w:rsidRPr="00EA7FCF">
              <w:rPr>
                <w:rFonts w:ascii="Garamond" w:hAnsi="Garamond" w:cs="Tahoma"/>
                <w:b/>
                <w:color w:val="000000"/>
                <w:sz w:val="22"/>
                <w:szCs w:val="22"/>
              </w:rPr>
              <w:t>Dokładne miejsce wbudowania materiału wg projektu</w:t>
            </w:r>
          </w:p>
        </w:tc>
        <w:tc>
          <w:tcPr>
            <w:tcW w:w="4082" w:type="dxa"/>
            <w:gridSpan w:val="2"/>
            <w:tcBorders>
              <w:top w:val="single" w:sz="12" w:space="0" w:color="auto"/>
              <w:left w:val="single" w:sz="12" w:space="0" w:color="auto"/>
              <w:bottom w:val="single" w:sz="12" w:space="0" w:color="auto"/>
              <w:right w:val="single" w:sz="12" w:space="0" w:color="auto"/>
            </w:tcBorders>
            <w:vAlign w:val="center"/>
          </w:tcPr>
          <w:p w14:paraId="075309FA" w14:textId="343BFF46" w:rsidR="00CF20E5" w:rsidRPr="00EA7FCF" w:rsidRDefault="00CF20E5" w:rsidP="00EA7FCF">
            <w:pPr>
              <w:spacing w:before="60"/>
              <w:ind w:left="0"/>
              <w:jc w:val="center"/>
              <w:rPr>
                <w:rFonts w:ascii="Garamond" w:hAnsi="Garamond" w:cs="Tahoma"/>
                <w:color w:val="000000"/>
                <w:sz w:val="22"/>
                <w:szCs w:val="22"/>
              </w:rPr>
            </w:pPr>
          </w:p>
        </w:tc>
      </w:tr>
      <w:tr w:rsidR="00CF20E5" w:rsidRPr="00EA7FCF" w14:paraId="613A55B8" w14:textId="77777777" w:rsidTr="00EA7FCF">
        <w:trPr>
          <w:trHeight w:val="422"/>
          <w:jc w:val="center"/>
        </w:trPr>
        <w:tc>
          <w:tcPr>
            <w:tcW w:w="421" w:type="dxa"/>
            <w:tcBorders>
              <w:top w:val="single" w:sz="12" w:space="0" w:color="auto"/>
            </w:tcBorders>
            <w:vAlign w:val="center"/>
          </w:tcPr>
          <w:p w14:paraId="348C9AF6" w14:textId="77777777" w:rsidR="00CF20E5" w:rsidRPr="00EA7FCF" w:rsidRDefault="00CF20E5" w:rsidP="00EA7FCF">
            <w:pPr>
              <w:spacing w:before="60"/>
              <w:ind w:left="0"/>
              <w:jc w:val="center"/>
              <w:rPr>
                <w:rFonts w:ascii="Garamond" w:hAnsi="Garamond" w:cs="Tahoma"/>
                <w:color w:val="000000"/>
                <w:sz w:val="22"/>
                <w:szCs w:val="22"/>
              </w:rPr>
            </w:pPr>
            <w:r w:rsidRPr="00EA7FCF">
              <w:rPr>
                <w:rFonts w:ascii="Garamond" w:hAnsi="Garamond" w:cs="Tahoma"/>
                <w:color w:val="000000"/>
                <w:sz w:val="22"/>
                <w:szCs w:val="22"/>
              </w:rPr>
              <w:t>L.p.</w:t>
            </w:r>
          </w:p>
        </w:tc>
        <w:tc>
          <w:tcPr>
            <w:tcW w:w="2664" w:type="dxa"/>
            <w:tcBorders>
              <w:top w:val="single" w:sz="12" w:space="0" w:color="auto"/>
            </w:tcBorders>
            <w:vAlign w:val="center"/>
          </w:tcPr>
          <w:p w14:paraId="1121A64A" w14:textId="77777777" w:rsidR="00CF20E5" w:rsidRPr="00EA7FCF" w:rsidRDefault="00CF20E5" w:rsidP="00EA7FCF">
            <w:pPr>
              <w:spacing w:before="60"/>
              <w:ind w:left="0"/>
              <w:jc w:val="center"/>
              <w:rPr>
                <w:rFonts w:ascii="Garamond" w:hAnsi="Garamond" w:cs="Tahoma"/>
                <w:color w:val="000000"/>
                <w:sz w:val="22"/>
                <w:szCs w:val="22"/>
              </w:rPr>
            </w:pPr>
            <w:r w:rsidRPr="00EA7FCF">
              <w:rPr>
                <w:rFonts w:ascii="Garamond" w:hAnsi="Garamond" w:cs="Tahoma"/>
                <w:color w:val="000000"/>
                <w:sz w:val="22"/>
                <w:szCs w:val="22"/>
              </w:rPr>
              <w:t>Nazwa parametru</w:t>
            </w:r>
          </w:p>
        </w:tc>
        <w:tc>
          <w:tcPr>
            <w:tcW w:w="1355" w:type="dxa"/>
            <w:tcBorders>
              <w:top w:val="single" w:sz="12" w:space="0" w:color="auto"/>
            </w:tcBorders>
            <w:vAlign w:val="center"/>
          </w:tcPr>
          <w:p w14:paraId="52F50CF8" w14:textId="77777777" w:rsidR="00CF20E5" w:rsidRPr="00EA7FCF" w:rsidRDefault="00CF20E5" w:rsidP="00EA7FCF">
            <w:pPr>
              <w:spacing w:before="60"/>
              <w:ind w:left="0"/>
              <w:jc w:val="center"/>
              <w:rPr>
                <w:rFonts w:ascii="Garamond" w:hAnsi="Garamond" w:cs="Tahoma"/>
                <w:i/>
                <w:color w:val="A6A6A6" w:themeColor="background1" w:themeShade="A6"/>
                <w:sz w:val="22"/>
                <w:szCs w:val="22"/>
              </w:rPr>
            </w:pPr>
            <w:r w:rsidRPr="00EA7FCF">
              <w:rPr>
                <w:rFonts w:ascii="Garamond" w:hAnsi="Garamond" w:cs="Tahoma"/>
                <w:sz w:val="22"/>
                <w:szCs w:val="22"/>
              </w:rPr>
              <w:t>Wytyczne*</w:t>
            </w:r>
          </w:p>
        </w:tc>
        <w:tc>
          <w:tcPr>
            <w:tcW w:w="1792" w:type="dxa"/>
            <w:tcBorders>
              <w:top w:val="single" w:sz="12" w:space="0" w:color="auto"/>
            </w:tcBorders>
            <w:vAlign w:val="center"/>
          </w:tcPr>
          <w:p w14:paraId="1DFF66C1" w14:textId="77777777" w:rsidR="00CF20E5" w:rsidRPr="00EA7FCF" w:rsidRDefault="00CF20E5" w:rsidP="00EA7FCF">
            <w:pPr>
              <w:spacing w:before="60"/>
              <w:ind w:left="0"/>
              <w:jc w:val="center"/>
              <w:rPr>
                <w:rFonts w:ascii="Garamond" w:hAnsi="Garamond" w:cs="Tahoma"/>
                <w:color w:val="A6A6A6" w:themeColor="background1" w:themeShade="A6"/>
                <w:sz w:val="22"/>
                <w:szCs w:val="22"/>
              </w:rPr>
            </w:pPr>
            <w:r w:rsidRPr="00EA7FCF">
              <w:rPr>
                <w:rFonts w:ascii="Garamond" w:hAnsi="Garamond" w:cs="Tahoma"/>
                <w:color w:val="000000"/>
                <w:sz w:val="22"/>
                <w:szCs w:val="22"/>
              </w:rPr>
              <w:t>Według Projektu</w:t>
            </w:r>
          </w:p>
        </w:tc>
        <w:tc>
          <w:tcPr>
            <w:tcW w:w="2807" w:type="dxa"/>
            <w:tcBorders>
              <w:top w:val="single" w:sz="12" w:space="0" w:color="auto"/>
            </w:tcBorders>
            <w:vAlign w:val="center"/>
          </w:tcPr>
          <w:p w14:paraId="6A15B9BA" w14:textId="77777777" w:rsidR="00CF20E5" w:rsidRPr="00EA7FCF" w:rsidRDefault="00CF20E5" w:rsidP="00EA7FCF">
            <w:pPr>
              <w:spacing w:before="60"/>
              <w:ind w:left="0"/>
              <w:jc w:val="center"/>
              <w:rPr>
                <w:rFonts w:ascii="Garamond" w:hAnsi="Garamond" w:cs="Tahoma"/>
                <w:i/>
                <w:color w:val="A6A6A6" w:themeColor="background1" w:themeShade="A6"/>
                <w:sz w:val="22"/>
                <w:szCs w:val="22"/>
              </w:rPr>
            </w:pPr>
            <w:r w:rsidRPr="00EA7FCF">
              <w:rPr>
                <w:rFonts w:ascii="Garamond" w:hAnsi="Garamond" w:cs="Tahoma"/>
                <w:color w:val="000000"/>
                <w:sz w:val="22"/>
                <w:szCs w:val="22"/>
              </w:rPr>
              <w:t>Proponowany przez GW</w:t>
            </w:r>
          </w:p>
        </w:tc>
        <w:tc>
          <w:tcPr>
            <w:tcW w:w="1275" w:type="dxa"/>
            <w:tcBorders>
              <w:top w:val="single" w:sz="12" w:space="0" w:color="auto"/>
            </w:tcBorders>
            <w:vAlign w:val="center"/>
          </w:tcPr>
          <w:p w14:paraId="5E82F693" w14:textId="7CBCE62F" w:rsidR="00CF20E5" w:rsidRPr="00EA7FCF" w:rsidRDefault="00CF20E5" w:rsidP="00EA7FCF">
            <w:pPr>
              <w:spacing w:before="60"/>
              <w:ind w:left="0"/>
              <w:jc w:val="center"/>
              <w:rPr>
                <w:rFonts w:ascii="Garamond" w:hAnsi="Garamond" w:cs="Tahoma"/>
                <w:i/>
                <w:color w:val="A6A6A6" w:themeColor="background1" w:themeShade="A6"/>
                <w:sz w:val="22"/>
                <w:szCs w:val="22"/>
              </w:rPr>
            </w:pPr>
            <w:r w:rsidRPr="00EA7FCF">
              <w:rPr>
                <w:rFonts w:ascii="Garamond" w:hAnsi="Garamond"/>
                <w:sz w:val="22"/>
                <w:szCs w:val="22"/>
              </w:rPr>
              <w:t>Spełnia wymagania</w:t>
            </w:r>
          </w:p>
        </w:tc>
      </w:tr>
      <w:tr w:rsidR="00CF20E5" w:rsidRPr="00EA7FCF" w14:paraId="509A246C" w14:textId="77777777" w:rsidTr="00EA7FCF">
        <w:trPr>
          <w:jc w:val="center"/>
        </w:trPr>
        <w:tc>
          <w:tcPr>
            <w:tcW w:w="421" w:type="dxa"/>
            <w:vAlign w:val="center"/>
          </w:tcPr>
          <w:p w14:paraId="15F75867" w14:textId="77777777" w:rsidR="00CF20E5" w:rsidRPr="00EA7FCF" w:rsidRDefault="00CF20E5" w:rsidP="00EA7FCF">
            <w:pPr>
              <w:spacing w:before="60"/>
              <w:ind w:left="0"/>
              <w:jc w:val="center"/>
              <w:rPr>
                <w:rFonts w:ascii="Garamond" w:hAnsi="Garamond" w:cs="Tahoma"/>
                <w:color w:val="000000"/>
                <w:sz w:val="22"/>
                <w:szCs w:val="22"/>
              </w:rPr>
            </w:pPr>
            <w:r w:rsidRPr="00EA7FCF">
              <w:rPr>
                <w:rFonts w:ascii="Garamond" w:hAnsi="Garamond" w:cs="Tahoma"/>
                <w:color w:val="000000"/>
                <w:sz w:val="22"/>
                <w:szCs w:val="22"/>
              </w:rPr>
              <w:t>1.</w:t>
            </w:r>
          </w:p>
        </w:tc>
        <w:tc>
          <w:tcPr>
            <w:tcW w:w="2664" w:type="dxa"/>
            <w:vAlign w:val="center"/>
          </w:tcPr>
          <w:p w14:paraId="4D0711C1" w14:textId="75D79D65" w:rsidR="00CF20E5" w:rsidRPr="00EA7FCF" w:rsidRDefault="00CF20E5" w:rsidP="00EA7FCF">
            <w:pPr>
              <w:spacing w:before="60"/>
              <w:ind w:left="0"/>
              <w:jc w:val="center"/>
              <w:rPr>
                <w:rFonts w:ascii="Garamond" w:hAnsi="Garamond" w:cs="Tahoma"/>
                <w:color w:val="000000"/>
                <w:sz w:val="22"/>
                <w:szCs w:val="22"/>
              </w:rPr>
            </w:pPr>
          </w:p>
        </w:tc>
        <w:tc>
          <w:tcPr>
            <w:tcW w:w="1355" w:type="dxa"/>
            <w:vAlign w:val="center"/>
          </w:tcPr>
          <w:p w14:paraId="2340E4A5" w14:textId="7864D06B" w:rsidR="00CF20E5" w:rsidRPr="00EA7FCF" w:rsidRDefault="00CF20E5" w:rsidP="00EA7FCF">
            <w:pPr>
              <w:spacing w:before="60"/>
              <w:ind w:left="0"/>
              <w:jc w:val="center"/>
              <w:rPr>
                <w:rFonts w:ascii="Garamond" w:hAnsi="Garamond"/>
                <w:i/>
                <w:color w:val="000000" w:themeColor="text1"/>
                <w:sz w:val="22"/>
                <w:szCs w:val="22"/>
              </w:rPr>
            </w:pPr>
          </w:p>
        </w:tc>
        <w:tc>
          <w:tcPr>
            <w:tcW w:w="1792" w:type="dxa"/>
            <w:vAlign w:val="center"/>
          </w:tcPr>
          <w:p w14:paraId="0B904504" w14:textId="4E9CA0DE" w:rsidR="00CF20E5" w:rsidRPr="00EA7FCF" w:rsidRDefault="00CF20E5" w:rsidP="00EA7FCF">
            <w:pPr>
              <w:spacing w:before="60"/>
              <w:ind w:left="0"/>
              <w:jc w:val="center"/>
              <w:rPr>
                <w:rFonts w:ascii="Garamond" w:hAnsi="Garamond" w:cs="Tahoma"/>
                <w:color w:val="000000"/>
                <w:sz w:val="22"/>
                <w:szCs w:val="22"/>
              </w:rPr>
            </w:pPr>
          </w:p>
        </w:tc>
        <w:tc>
          <w:tcPr>
            <w:tcW w:w="2807" w:type="dxa"/>
            <w:vAlign w:val="center"/>
          </w:tcPr>
          <w:p w14:paraId="38B47156" w14:textId="77777777" w:rsidR="00CF20E5" w:rsidRPr="00EA7FCF" w:rsidRDefault="00CF20E5" w:rsidP="00EA7FCF">
            <w:pPr>
              <w:spacing w:before="60"/>
              <w:ind w:left="0"/>
              <w:jc w:val="center"/>
              <w:rPr>
                <w:rFonts w:ascii="Garamond" w:hAnsi="Garamond" w:cs="Tahoma"/>
                <w:color w:val="000000"/>
                <w:sz w:val="22"/>
                <w:szCs w:val="22"/>
              </w:rPr>
            </w:pPr>
          </w:p>
        </w:tc>
        <w:tc>
          <w:tcPr>
            <w:tcW w:w="1275" w:type="dxa"/>
            <w:vAlign w:val="center"/>
          </w:tcPr>
          <w:p w14:paraId="7D6CC3A2" w14:textId="77777777" w:rsidR="00CF20E5" w:rsidRPr="00EA7FCF" w:rsidRDefault="00CF20E5" w:rsidP="00EA7FCF">
            <w:pPr>
              <w:spacing w:before="60"/>
              <w:ind w:left="0"/>
              <w:jc w:val="center"/>
              <w:rPr>
                <w:rFonts w:ascii="Garamond" w:hAnsi="Garamond"/>
                <w:color w:val="000000"/>
                <w:sz w:val="22"/>
                <w:szCs w:val="22"/>
              </w:rPr>
            </w:pPr>
            <w:r w:rsidRPr="00EA7FCF">
              <w:rPr>
                <w:rFonts w:ascii="Garamond" w:hAnsi="Garamond"/>
                <w:sz w:val="22"/>
                <w:szCs w:val="22"/>
              </w:rPr>
              <w:t>tak / nie</w:t>
            </w:r>
          </w:p>
        </w:tc>
      </w:tr>
      <w:tr w:rsidR="00CF20E5" w:rsidRPr="00EA7FCF" w14:paraId="370F6105" w14:textId="77777777" w:rsidTr="002F7843">
        <w:trPr>
          <w:jc w:val="center"/>
        </w:trPr>
        <w:tc>
          <w:tcPr>
            <w:tcW w:w="421" w:type="dxa"/>
            <w:vAlign w:val="center"/>
          </w:tcPr>
          <w:p w14:paraId="447425C4" w14:textId="77777777" w:rsidR="00CF20E5" w:rsidRPr="00EA7FCF" w:rsidRDefault="00CF20E5" w:rsidP="00A94F79">
            <w:pPr>
              <w:spacing w:before="60"/>
              <w:ind w:left="0"/>
              <w:jc w:val="center"/>
              <w:rPr>
                <w:rFonts w:ascii="Garamond" w:hAnsi="Garamond" w:cs="Tahoma"/>
                <w:color w:val="000000"/>
                <w:sz w:val="22"/>
                <w:szCs w:val="22"/>
              </w:rPr>
            </w:pPr>
            <w:r w:rsidRPr="00EA7FCF">
              <w:rPr>
                <w:rFonts w:ascii="Garamond" w:hAnsi="Garamond" w:cs="Tahoma"/>
                <w:color w:val="000000"/>
                <w:sz w:val="22"/>
                <w:szCs w:val="22"/>
              </w:rPr>
              <w:t>2.</w:t>
            </w:r>
          </w:p>
        </w:tc>
        <w:tc>
          <w:tcPr>
            <w:tcW w:w="2664" w:type="dxa"/>
            <w:vAlign w:val="center"/>
          </w:tcPr>
          <w:p w14:paraId="36D9A493" w14:textId="77777777" w:rsidR="00CF20E5" w:rsidRPr="00EA7FCF" w:rsidRDefault="00CF20E5" w:rsidP="00A94F79">
            <w:pPr>
              <w:spacing w:before="60"/>
              <w:ind w:left="0"/>
              <w:jc w:val="center"/>
              <w:rPr>
                <w:rFonts w:ascii="Garamond" w:hAnsi="Garamond" w:cs="Tahoma"/>
                <w:color w:val="000000"/>
                <w:sz w:val="22"/>
                <w:szCs w:val="22"/>
              </w:rPr>
            </w:pPr>
          </w:p>
        </w:tc>
        <w:tc>
          <w:tcPr>
            <w:tcW w:w="1355" w:type="dxa"/>
            <w:vAlign w:val="center"/>
          </w:tcPr>
          <w:p w14:paraId="568B631C" w14:textId="77777777" w:rsidR="00CF20E5" w:rsidRPr="00EA7FCF" w:rsidRDefault="00CF20E5" w:rsidP="00A94F79">
            <w:pPr>
              <w:spacing w:before="60"/>
              <w:ind w:left="0"/>
              <w:jc w:val="center"/>
              <w:rPr>
                <w:rFonts w:ascii="Garamond" w:hAnsi="Garamond" w:cs="Tahoma"/>
                <w:i/>
                <w:color w:val="000000" w:themeColor="text1"/>
                <w:sz w:val="22"/>
                <w:szCs w:val="22"/>
              </w:rPr>
            </w:pPr>
          </w:p>
        </w:tc>
        <w:tc>
          <w:tcPr>
            <w:tcW w:w="1792" w:type="dxa"/>
            <w:vAlign w:val="center"/>
          </w:tcPr>
          <w:p w14:paraId="3C65FC7E" w14:textId="77777777" w:rsidR="00CF20E5" w:rsidRPr="00EA7FCF" w:rsidRDefault="00CF20E5" w:rsidP="00A94F79">
            <w:pPr>
              <w:spacing w:before="60"/>
              <w:ind w:left="0"/>
              <w:jc w:val="center"/>
              <w:rPr>
                <w:rFonts w:ascii="Garamond" w:hAnsi="Garamond" w:cs="Tahoma"/>
                <w:color w:val="000000" w:themeColor="text1"/>
                <w:sz w:val="22"/>
                <w:szCs w:val="22"/>
              </w:rPr>
            </w:pPr>
          </w:p>
        </w:tc>
        <w:tc>
          <w:tcPr>
            <w:tcW w:w="2807" w:type="dxa"/>
            <w:vAlign w:val="center"/>
          </w:tcPr>
          <w:p w14:paraId="2F944704" w14:textId="77777777" w:rsidR="00CF20E5" w:rsidRPr="00EA7FCF" w:rsidRDefault="00CF20E5" w:rsidP="00A94F79">
            <w:pPr>
              <w:spacing w:before="60"/>
              <w:ind w:left="0"/>
              <w:jc w:val="center"/>
              <w:rPr>
                <w:rFonts w:ascii="Garamond" w:hAnsi="Garamond" w:cs="Tahoma"/>
                <w:color w:val="000000"/>
                <w:sz w:val="22"/>
                <w:szCs w:val="22"/>
              </w:rPr>
            </w:pPr>
          </w:p>
        </w:tc>
        <w:tc>
          <w:tcPr>
            <w:tcW w:w="1275" w:type="dxa"/>
          </w:tcPr>
          <w:p w14:paraId="667524BD" w14:textId="77777777" w:rsidR="00CF20E5" w:rsidRPr="00EA7FCF" w:rsidRDefault="00CF20E5" w:rsidP="00A94F79">
            <w:pPr>
              <w:spacing w:before="60"/>
              <w:ind w:left="0"/>
              <w:jc w:val="center"/>
              <w:rPr>
                <w:rFonts w:ascii="Garamond" w:hAnsi="Garamond"/>
                <w:bCs/>
                <w:sz w:val="22"/>
                <w:szCs w:val="22"/>
              </w:rPr>
            </w:pPr>
            <w:r w:rsidRPr="00EA7FCF">
              <w:rPr>
                <w:rFonts w:ascii="Garamond" w:hAnsi="Garamond"/>
                <w:bCs/>
                <w:sz w:val="22"/>
                <w:szCs w:val="22"/>
              </w:rPr>
              <w:t>tak / nie</w:t>
            </w:r>
          </w:p>
        </w:tc>
      </w:tr>
      <w:tr w:rsidR="00CF20E5" w:rsidRPr="00EA7FCF" w14:paraId="13AB2089" w14:textId="77777777" w:rsidTr="002F7843">
        <w:trPr>
          <w:trHeight w:val="273"/>
          <w:jc w:val="center"/>
        </w:trPr>
        <w:tc>
          <w:tcPr>
            <w:tcW w:w="421" w:type="dxa"/>
            <w:vAlign w:val="center"/>
          </w:tcPr>
          <w:p w14:paraId="6409C80B" w14:textId="77777777" w:rsidR="00CF20E5" w:rsidRPr="00EA7FCF" w:rsidRDefault="00CF20E5" w:rsidP="00A94F79">
            <w:pPr>
              <w:spacing w:before="60"/>
              <w:ind w:left="0"/>
              <w:jc w:val="center"/>
              <w:rPr>
                <w:rFonts w:ascii="Garamond" w:hAnsi="Garamond" w:cs="Tahoma"/>
                <w:color w:val="000000"/>
                <w:sz w:val="22"/>
                <w:szCs w:val="22"/>
              </w:rPr>
            </w:pPr>
            <w:r w:rsidRPr="00EA7FCF">
              <w:rPr>
                <w:rFonts w:ascii="Garamond" w:hAnsi="Garamond" w:cs="Tahoma"/>
                <w:color w:val="000000"/>
                <w:sz w:val="22"/>
                <w:szCs w:val="22"/>
              </w:rPr>
              <w:t>3.</w:t>
            </w:r>
          </w:p>
        </w:tc>
        <w:tc>
          <w:tcPr>
            <w:tcW w:w="2664" w:type="dxa"/>
            <w:vAlign w:val="center"/>
          </w:tcPr>
          <w:p w14:paraId="664C35EB" w14:textId="77777777" w:rsidR="00CF20E5" w:rsidRPr="00EA7FCF" w:rsidRDefault="00CF20E5" w:rsidP="00A94F79">
            <w:pPr>
              <w:spacing w:before="60"/>
              <w:ind w:left="0"/>
              <w:jc w:val="center"/>
              <w:rPr>
                <w:rFonts w:ascii="Garamond" w:hAnsi="Garamond" w:cs="Tahoma"/>
                <w:color w:val="000000"/>
                <w:sz w:val="22"/>
                <w:szCs w:val="22"/>
              </w:rPr>
            </w:pPr>
          </w:p>
        </w:tc>
        <w:tc>
          <w:tcPr>
            <w:tcW w:w="1355" w:type="dxa"/>
            <w:vAlign w:val="center"/>
          </w:tcPr>
          <w:p w14:paraId="14BD761B" w14:textId="77777777" w:rsidR="00CF20E5" w:rsidRPr="00EA7FCF" w:rsidRDefault="00CF20E5" w:rsidP="00A94F79">
            <w:pPr>
              <w:spacing w:before="60"/>
              <w:ind w:left="0"/>
              <w:jc w:val="center"/>
              <w:rPr>
                <w:rFonts w:ascii="Garamond" w:hAnsi="Garamond" w:cs="Tahoma"/>
                <w:i/>
                <w:color w:val="000000" w:themeColor="text1"/>
                <w:sz w:val="22"/>
                <w:szCs w:val="22"/>
              </w:rPr>
            </w:pPr>
          </w:p>
        </w:tc>
        <w:tc>
          <w:tcPr>
            <w:tcW w:w="1792" w:type="dxa"/>
            <w:vAlign w:val="center"/>
          </w:tcPr>
          <w:p w14:paraId="43689558" w14:textId="77777777" w:rsidR="00CF20E5" w:rsidRPr="00EA7FCF" w:rsidRDefault="00CF20E5" w:rsidP="00A94F79">
            <w:pPr>
              <w:spacing w:before="60"/>
              <w:ind w:left="0"/>
              <w:jc w:val="center"/>
              <w:rPr>
                <w:rFonts w:ascii="Garamond" w:hAnsi="Garamond" w:cs="Tahoma"/>
                <w:i/>
                <w:color w:val="000000" w:themeColor="text1"/>
                <w:sz w:val="22"/>
                <w:szCs w:val="22"/>
              </w:rPr>
            </w:pPr>
          </w:p>
        </w:tc>
        <w:tc>
          <w:tcPr>
            <w:tcW w:w="2807" w:type="dxa"/>
            <w:vAlign w:val="center"/>
          </w:tcPr>
          <w:p w14:paraId="1E3618E7" w14:textId="77777777" w:rsidR="00CF20E5" w:rsidRPr="00EA7FCF" w:rsidRDefault="00CF20E5" w:rsidP="00A94F79">
            <w:pPr>
              <w:spacing w:before="60"/>
              <w:ind w:left="0"/>
              <w:jc w:val="center"/>
              <w:rPr>
                <w:rFonts w:ascii="Garamond" w:hAnsi="Garamond" w:cs="Tahoma"/>
                <w:color w:val="000000"/>
                <w:sz w:val="22"/>
                <w:szCs w:val="22"/>
              </w:rPr>
            </w:pPr>
          </w:p>
        </w:tc>
        <w:tc>
          <w:tcPr>
            <w:tcW w:w="1275" w:type="dxa"/>
          </w:tcPr>
          <w:p w14:paraId="1C6617C8" w14:textId="77777777" w:rsidR="00CF20E5" w:rsidRPr="00EA7FCF" w:rsidRDefault="00CF20E5" w:rsidP="00A94F79">
            <w:pPr>
              <w:spacing w:before="60"/>
              <w:ind w:left="0"/>
              <w:jc w:val="center"/>
              <w:rPr>
                <w:rFonts w:ascii="Garamond" w:hAnsi="Garamond"/>
                <w:bCs/>
                <w:sz w:val="22"/>
                <w:szCs w:val="22"/>
              </w:rPr>
            </w:pPr>
            <w:r w:rsidRPr="00EA7FCF">
              <w:rPr>
                <w:rFonts w:ascii="Garamond" w:hAnsi="Garamond"/>
                <w:bCs/>
                <w:sz w:val="22"/>
                <w:szCs w:val="22"/>
              </w:rPr>
              <w:t>tak / nie</w:t>
            </w:r>
          </w:p>
        </w:tc>
      </w:tr>
      <w:tr w:rsidR="00CF20E5" w:rsidRPr="00EA7FCF" w14:paraId="26F01E00" w14:textId="77777777" w:rsidTr="002F7843">
        <w:trPr>
          <w:jc w:val="center"/>
        </w:trPr>
        <w:tc>
          <w:tcPr>
            <w:tcW w:w="421" w:type="dxa"/>
            <w:vAlign w:val="center"/>
          </w:tcPr>
          <w:p w14:paraId="270BE92F" w14:textId="77777777" w:rsidR="00CF20E5" w:rsidRPr="00EA7FCF" w:rsidRDefault="00CF20E5" w:rsidP="00A94F79">
            <w:pPr>
              <w:spacing w:before="60"/>
              <w:ind w:left="0"/>
              <w:jc w:val="center"/>
              <w:rPr>
                <w:rFonts w:ascii="Garamond" w:hAnsi="Garamond" w:cs="Tahoma"/>
                <w:color w:val="000000"/>
                <w:sz w:val="22"/>
                <w:szCs w:val="22"/>
              </w:rPr>
            </w:pPr>
            <w:r w:rsidRPr="00EA7FCF">
              <w:rPr>
                <w:rFonts w:ascii="Garamond" w:hAnsi="Garamond" w:cs="Tahoma"/>
                <w:color w:val="000000"/>
                <w:sz w:val="22"/>
                <w:szCs w:val="22"/>
              </w:rPr>
              <w:t>4.</w:t>
            </w:r>
          </w:p>
        </w:tc>
        <w:tc>
          <w:tcPr>
            <w:tcW w:w="2664" w:type="dxa"/>
            <w:vAlign w:val="center"/>
          </w:tcPr>
          <w:p w14:paraId="0EFD7982" w14:textId="77777777" w:rsidR="00CF20E5" w:rsidRPr="00EA7FCF" w:rsidRDefault="00CF20E5" w:rsidP="00A94F79">
            <w:pPr>
              <w:spacing w:before="60"/>
              <w:ind w:left="0"/>
              <w:jc w:val="center"/>
              <w:rPr>
                <w:rFonts w:ascii="Garamond" w:hAnsi="Garamond" w:cs="Tahoma"/>
                <w:color w:val="000000"/>
                <w:sz w:val="22"/>
                <w:szCs w:val="22"/>
              </w:rPr>
            </w:pPr>
          </w:p>
        </w:tc>
        <w:tc>
          <w:tcPr>
            <w:tcW w:w="1355" w:type="dxa"/>
            <w:vAlign w:val="center"/>
          </w:tcPr>
          <w:p w14:paraId="2D2B2401" w14:textId="77777777" w:rsidR="00CF20E5" w:rsidRPr="00EA7FCF" w:rsidRDefault="00CF20E5" w:rsidP="00A94F79">
            <w:pPr>
              <w:spacing w:before="60"/>
              <w:ind w:left="0"/>
              <w:jc w:val="center"/>
              <w:rPr>
                <w:rFonts w:ascii="Garamond" w:hAnsi="Garamond" w:cs="Tahoma"/>
                <w:i/>
                <w:color w:val="000000" w:themeColor="text1"/>
                <w:sz w:val="22"/>
                <w:szCs w:val="22"/>
              </w:rPr>
            </w:pPr>
          </w:p>
        </w:tc>
        <w:tc>
          <w:tcPr>
            <w:tcW w:w="1792" w:type="dxa"/>
            <w:vAlign w:val="center"/>
          </w:tcPr>
          <w:p w14:paraId="6B11018B" w14:textId="77777777" w:rsidR="00CF20E5" w:rsidRPr="00EA7FCF" w:rsidRDefault="00CF20E5" w:rsidP="00A94F79">
            <w:pPr>
              <w:spacing w:before="60"/>
              <w:ind w:left="0"/>
              <w:jc w:val="center"/>
              <w:rPr>
                <w:rFonts w:ascii="Garamond" w:hAnsi="Garamond" w:cs="Tahoma"/>
                <w:i/>
                <w:color w:val="000000" w:themeColor="text1"/>
                <w:sz w:val="22"/>
                <w:szCs w:val="22"/>
              </w:rPr>
            </w:pPr>
          </w:p>
        </w:tc>
        <w:tc>
          <w:tcPr>
            <w:tcW w:w="2807" w:type="dxa"/>
            <w:vAlign w:val="center"/>
          </w:tcPr>
          <w:p w14:paraId="067520C5" w14:textId="77777777" w:rsidR="00CF20E5" w:rsidRPr="00EA7FCF" w:rsidRDefault="00CF20E5" w:rsidP="00A94F79">
            <w:pPr>
              <w:spacing w:before="60"/>
              <w:ind w:left="0"/>
              <w:jc w:val="center"/>
              <w:rPr>
                <w:rFonts w:ascii="Garamond" w:hAnsi="Garamond" w:cs="Tahoma"/>
                <w:color w:val="000000"/>
                <w:sz w:val="22"/>
                <w:szCs w:val="22"/>
              </w:rPr>
            </w:pPr>
          </w:p>
        </w:tc>
        <w:tc>
          <w:tcPr>
            <w:tcW w:w="1275" w:type="dxa"/>
          </w:tcPr>
          <w:p w14:paraId="5676CF00" w14:textId="77777777" w:rsidR="00CF20E5" w:rsidRPr="00EA7FCF" w:rsidRDefault="00CF20E5" w:rsidP="00A94F79">
            <w:pPr>
              <w:spacing w:before="60"/>
              <w:ind w:left="0"/>
              <w:jc w:val="center"/>
              <w:rPr>
                <w:rFonts w:ascii="Garamond" w:hAnsi="Garamond"/>
                <w:bCs/>
                <w:sz w:val="22"/>
                <w:szCs w:val="22"/>
              </w:rPr>
            </w:pPr>
            <w:r w:rsidRPr="00EA7FCF">
              <w:rPr>
                <w:rFonts w:ascii="Garamond" w:hAnsi="Garamond"/>
                <w:bCs/>
                <w:sz w:val="22"/>
                <w:szCs w:val="22"/>
              </w:rPr>
              <w:t>tak / nie</w:t>
            </w:r>
          </w:p>
        </w:tc>
      </w:tr>
      <w:tr w:rsidR="00CF20E5" w:rsidRPr="00EA7FCF" w14:paraId="1F1D4370" w14:textId="77777777" w:rsidTr="002F7843">
        <w:trPr>
          <w:jc w:val="center"/>
        </w:trPr>
        <w:tc>
          <w:tcPr>
            <w:tcW w:w="421" w:type="dxa"/>
            <w:vAlign w:val="center"/>
          </w:tcPr>
          <w:p w14:paraId="64BBA829" w14:textId="77777777" w:rsidR="00CF20E5" w:rsidRPr="00EA7FCF" w:rsidRDefault="00CF20E5" w:rsidP="00A94F79">
            <w:pPr>
              <w:spacing w:before="60"/>
              <w:ind w:left="0"/>
              <w:jc w:val="center"/>
              <w:rPr>
                <w:rFonts w:ascii="Garamond" w:hAnsi="Garamond" w:cs="Tahoma"/>
                <w:color w:val="000000"/>
                <w:sz w:val="22"/>
                <w:szCs w:val="22"/>
              </w:rPr>
            </w:pPr>
            <w:r w:rsidRPr="00EA7FCF">
              <w:rPr>
                <w:rFonts w:ascii="Garamond" w:hAnsi="Garamond" w:cs="Tahoma"/>
                <w:color w:val="000000"/>
                <w:sz w:val="22"/>
                <w:szCs w:val="22"/>
              </w:rPr>
              <w:t>6.</w:t>
            </w:r>
          </w:p>
        </w:tc>
        <w:tc>
          <w:tcPr>
            <w:tcW w:w="2664" w:type="dxa"/>
            <w:vAlign w:val="center"/>
          </w:tcPr>
          <w:p w14:paraId="0E2F15A6" w14:textId="77777777" w:rsidR="00CF20E5" w:rsidRPr="00EA7FCF" w:rsidRDefault="00CF20E5" w:rsidP="00A94F79">
            <w:pPr>
              <w:spacing w:before="60"/>
              <w:ind w:left="0"/>
              <w:jc w:val="center"/>
              <w:rPr>
                <w:rFonts w:ascii="Garamond" w:hAnsi="Garamond" w:cs="Tahoma"/>
                <w:color w:val="000000"/>
                <w:sz w:val="22"/>
                <w:szCs w:val="22"/>
              </w:rPr>
            </w:pPr>
          </w:p>
        </w:tc>
        <w:tc>
          <w:tcPr>
            <w:tcW w:w="1355" w:type="dxa"/>
            <w:vAlign w:val="center"/>
          </w:tcPr>
          <w:p w14:paraId="3F5E323C" w14:textId="77777777" w:rsidR="00CF20E5" w:rsidRPr="00EA7FCF" w:rsidRDefault="00CF20E5" w:rsidP="00A94F79">
            <w:pPr>
              <w:spacing w:before="60"/>
              <w:ind w:left="0"/>
              <w:jc w:val="center"/>
              <w:rPr>
                <w:rFonts w:ascii="Garamond" w:hAnsi="Garamond" w:cs="Tahoma"/>
                <w:color w:val="000000"/>
                <w:sz w:val="22"/>
                <w:szCs w:val="22"/>
              </w:rPr>
            </w:pPr>
          </w:p>
        </w:tc>
        <w:tc>
          <w:tcPr>
            <w:tcW w:w="1792" w:type="dxa"/>
            <w:vAlign w:val="center"/>
          </w:tcPr>
          <w:p w14:paraId="1BB9F2BA" w14:textId="77777777" w:rsidR="00CF20E5" w:rsidRPr="00EA7FCF" w:rsidRDefault="00CF20E5" w:rsidP="00A94F79">
            <w:pPr>
              <w:spacing w:before="60"/>
              <w:ind w:left="0"/>
              <w:jc w:val="center"/>
              <w:rPr>
                <w:rFonts w:ascii="Garamond" w:hAnsi="Garamond" w:cs="Tahoma"/>
                <w:color w:val="000000"/>
                <w:sz w:val="22"/>
                <w:szCs w:val="22"/>
              </w:rPr>
            </w:pPr>
          </w:p>
        </w:tc>
        <w:tc>
          <w:tcPr>
            <w:tcW w:w="2807" w:type="dxa"/>
            <w:vAlign w:val="center"/>
          </w:tcPr>
          <w:p w14:paraId="47A1959F" w14:textId="77777777" w:rsidR="00CF20E5" w:rsidRPr="00EA7FCF" w:rsidRDefault="00CF20E5" w:rsidP="00A94F79">
            <w:pPr>
              <w:spacing w:before="60"/>
              <w:ind w:left="0"/>
              <w:jc w:val="center"/>
              <w:rPr>
                <w:rFonts w:ascii="Garamond" w:hAnsi="Garamond" w:cs="Tahoma"/>
                <w:color w:val="000000"/>
                <w:sz w:val="22"/>
                <w:szCs w:val="22"/>
              </w:rPr>
            </w:pPr>
          </w:p>
        </w:tc>
        <w:tc>
          <w:tcPr>
            <w:tcW w:w="1275" w:type="dxa"/>
            <w:vAlign w:val="center"/>
          </w:tcPr>
          <w:p w14:paraId="1CF5DC9D" w14:textId="77777777" w:rsidR="00CF20E5" w:rsidRPr="00EA7FCF" w:rsidRDefault="00CF20E5" w:rsidP="00A94F79">
            <w:pPr>
              <w:spacing w:before="60"/>
              <w:ind w:left="0"/>
              <w:jc w:val="center"/>
              <w:rPr>
                <w:rFonts w:ascii="Garamond" w:hAnsi="Garamond" w:cs="Tahoma"/>
                <w:bCs/>
                <w:color w:val="000000"/>
                <w:sz w:val="22"/>
                <w:szCs w:val="22"/>
              </w:rPr>
            </w:pPr>
            <w:r w:rsidRPr="00EA7FCF">
              <w:rPr>
                <w:rFonts w:ascii="Garamond" w:hAnsi="Garamond"/>
                <w:bCs/>
                <w:sz w:val="22"/>
                <w:szCs w:val="22"/>
              </w:rPr>
              <w:t>tak / nie</w:t>
            </w:r>
          </w:p>
        </w:tc>
      </w:tr>
    </w:tbl>
    <w:p w14:paraId="40B0CF58" w14:textId="77777777" w:rsidR="00CF20E5" w:rsidRPr="00EA7FCF" w:rsidRDefault="00CF20E5" w:rsidP="00EA7FCF">
      <w:pPr>
        <w:spacing w:before="60"/>
        <w:ind w:left="0"/>
        <w:jc w:val="center"/>
        <w:rPr>
          <w:rFonts w:ascii="Garamond" w:hAnsi="Garamond"/>
          <w:sz w:val="22"/>
          <w:szCs w:val="22"/>
        </w:rPr>
      </w:pPr>
      <w:r w:rsidRPr="00EA7FCF">
        <w:rPr>
          <w:rFonts w:ascii="Garamond" w:hAnsi="Garamond"/>
          <w:sz w:val="22"/>
          <w:szCs w:val="22"/>
        </w:rPr>
        <w:lastRenderedPageBreak/>
        <w:t xml:space="preserve">*nr rysunku - </w:t>
      </w:r>
      <w:proofErr w:type="gramStart"/>
      <w:r w:rsidRPr="00EA7FCF">
        <w:rPr>
          <w:rFonts w:ascii="Garamond" w:hAnsi="Garamond"/>
          <w:sz w:val="22"/>
          <w:szCs w:val="22"/>
        </w:rPr>
        <w:t>branża ;</w:t>
      </w:r>
      <w:proofErr w:type="gramEnd"/>
      <w:r w:rsidRPr="00EA7FCF">
        <w:rPr>
          <w:rFonts w:ascii="Garamond" w:hAnsi="Garamond"/>
          <w:sz w:val="22"/>
          <w:szCs w:val="22"/>
        </w:rPr>
        <w:t xml:space="preserve"> strona w projekcie – </w:t>
      </w:r>
      <w:proofErr w:type="gramStart"/>
      <w:r w:rsidRPr="00EA7FCF">
        <w:rPr>
          <w:rFonts w:ascii="Garamond" w:hAnsi="Garamond"/>
          <w:sz w:val="22"/>
          <w:szCs w:val="22"/>
        </w:rPr>
        <w:t>branża ;</w:t>
      </w:r>
      <w:proofErr w:type="gramEnd"/>
      <w:r w:rsidRPr="00EA7FCF">
        <w:rPr>
          <w:rFonts w:ascii="Garamond" w:hAnsi="Garamond"/>
          <w:sz w:val="22"/>
          <w:szCs w:val="22"/>
        </w:rPr>
        <w:t xml:space="preserve"> zestawienie materiałowe nr…. Itp.</w:t>
      </w:r>
    </w:p>
    <w:p w14:paraId="5A0F2A86" w14:textId="0AC30FF4" w:rsidR="00CF20E5" w:rsidRPr="00EA7FCF" w:rsidRDefault="00CF20E5" w:rsidP="00EA7FCF">
      <w:pPr>
        <w:spacing w:before="60"/>
        <w:ind w:left="0"/>
        <w:jc w:val="center"/>
        <w:rPr>
          <w:rFonts w:ascii="Garamond" w:hAnsi="Garamond" w:cs="Tahoma"/>
          <w:color w:val="000000"/>
          <w:sz w:val="22"/>
          <w:szCs w:val="22"/>
        </w:rPr>
      </w:pPr>
      <w:proofErr w:type="gramStart"/>
      <w:r w:rsidRPr="00EA7FCF">
        <w:rPr>
          <w:rFonts w:ascii="Garamond" w:hAnsi="Garamond" w:cs="Tahoma"/>
          <w:color w:val="000000"/>
          <w:sz w:val="22"/>
          <w:szCs w:val="22"/>
        </w:rPr>
        <w:t>Załączniki :</w:t>
      </w:r>
      <w:proofErr w:type="gramEnd"/>
    </w:p>
    <w:p w14:paraId="604EF6A8" w14:textId="77777777" w:rsidR="00CF20E5" w:rsidRPr="00EA7FCF" w:rsidRDefault="00CF20E5" w:rsidP="00EA7FCF">
      <w:pPr>
        <w:spacing w:before="60"/>
        <w:ind w:left="0"/>
        <w:jc w:val="center"/>
        <w:rPr>
          <w:rFonts w:ascii="Garamond" w:hAnsi="Garamond"/>
          <w:b/>
          <w:color w:val="000000"/>
          <w:sz w:val="22"/>
          <w:szCs w:val="22"/>
        </w:rPr>
      </w:pPr>
    </w:p>
    <w:p w14:paraId="50597F78" w14:textId="77777777" w:rsidR="00CF20E5" w:rsidRPr="00EA7FCF" w:rsidRDefault="00CF20E5" w:rsidP="00EA7FCF">
      <w:pPr>
        <w:spacing w:before="60"/>
        <w:ind w:left="0"/>
        <w:jc w:val="center"/>
        <w:rPr>
          <w:rFonts w:ascii="Garamond" w:hAnsi="Garamond"/>
          <w:color w:val="000000"/>
          <w:sz w:val="22"/>
          <w:szCs w:val="22"/>
        </w:rPr>
      </w:pPr>
      <w:r w:rsidRPr="00EA7FCF">
        <w:rPr>
          <w:rFonts w:ascii="Garamond" w:hAnsi="Garamond"/>
          <w:b/>
          <w:color w:val="000000"/>
          <w:sz w:val="22"/>
          <w:szCs w:val="22"/>
        </w:rPr>
        <w:t xml:space="preserve">2) Uzasadnienie zastosowania materiału zamiennego </w:t>
      </w:r>
      <w:r w:rsidRPr="00EA7FCF">
        <w:rPr>
          <w:rFonts w:ascii="Garamond" w:hAnsi="Garamond"/>
          <w:color w:val="000000"/>
          <w:sz w:val="22"/>
          <w:szCs w:val="22"/>
        </w:rPr>
        <w:t>– tylko dla materiałów zamiennych</w:t>
      </w:r>
    </w:p>
    <w:p w14:paraId="147C02C7" w14:textId="77777777" w:rsidR="00CF20E5" w:rsidRPr="00EA7FCF" w:rsidRDefault="00CF20E5" w:rsidP="00A94F79">
      <w:pPr>
        <w:spacing w:before="60"/>
        <w:ind w:left="0"/>
        <w:jc w:val="center"/>
        <w:rPr>
          <w:rFonts w:ascii="Garamond" w:hAnsi="Garamond" w:cs="Tahoma"/>
          <w:color w:val="000000"/>
          <w:sz w:val="22"/>
          <w:szCs w:val="22"/>
        </w:rPr>
      </w:pPr>
    </w:p>
    <w:tbl>
      <w:tblPr>
        <w:tblStyle w:val="Tabela-Siatka"/>
        <w:tblW w:w="10351" w:type="dxa"/>
        <w:jc w:val="center"/>
        <w:tblLook w:val="04A0" w:firstRow="1" w:lastRow="0" w:firstColumn="1" w:lastColumn="0" w:noHBand="0" w:noVBand="1"/>
      </w:tblPr>
      <w:tblGrid>
        <w:gridCol w:w="718"/>
        <w:gridCol w:w="2750"/>
        <w:gridCol w:w="6883"/>
      </w:tblGrid>
      <w:tr w:rsidR="00CF20E5" w:rsidRPr="00EA7FCF" w14:paraId="695AA3EF" w14:textId="77777777" w:rsidTr="00EA7FCF">
        <w:trPr>
          <w:trHeight w:val="394"/>
          <w:jc w:val="center"/>
        </w:trPr>
        <w:tc>
          <w:tcPr>
            <w:tcW w:w="10351" w:type="dxa"/>
            <w:gridSpan w:val="3"/>
            <w:vAlign w:val="center"/>
          </w:tcPr>
          <w:p w14:paraId="74833A25" w14:textId="77777777" w:rsidR="00CF20E5" w:rsidRPr="00EA7FCF" w:rsidRDefault="00CF20E5" w:rsidP="00EA7FCF">
            <w:pPr>
              <w:spacing w:before="60"/>
              <w:ind w:left="0" w:right="141"/>
              <w:jc w:val="center"/>
              <w:rPr>
                <w:rFonts w:ascii="Garamond" w:hAnsi="Garamond" w:cs="Tahoma"/>
                <w:b/>
                <w:color w:val="000000"/>
                <w:sz w:val="22"/>
                <w:szCs w:val="22"/>
              </w:rPr>
            </w:pPr>
            <w:r w:rsidRPr="00EA7FCF">
              <w:rPr>
                <w:rFonts w:ascii="Garamond" w:hAnsi="Garamond" w:cs="Tahoma"/>
                <w:b/>
                <w:color w:val="000000"/>
                <w:sz w:val="22"/>
                <w:szCs w:val="22"/>
              </w:rPr>
              <w:t>Uzasadnienie zastosowania materiału zamiennego</w:t>
            </w:r>
          </w:p>
        </w:tc>
      </w:tr>
      <w:tr w:rsidR="00CF20E5" w:rsidRPr="00EA7FCF" w14:paraId="455CBE24" w14:textId="77777777" w:rsidTr="00EA7FCF">
        <w:trPr>
          <w:trHeight w:val="446"/>
          <w:jc w:val="center"/>
        </w:trPr>
        <w:tc>
          <w:tcPr>
            <w:tcW w:w="718" w:type="dxa"/>
            <w:vAlign w:val="center"/>
          </w:tcPr>
          <w:p w14:paraId="555009D3" w14:textId="77777777" w:rsidR="00CF20E5" w:rsidRPr="00EA7FCF" w:rsidRDefault="00CF20E5" w:rsidP="00EA7FCF">
            <w:pPr>
              <w:spacing w:before="60"/>
              <w:ind w:left="0" w:right="141"/>
              <w:jc w:val="center"/>
              <w:rPr>
                <w:rFonts w:ascii="Garamond" w:hAnsi="Garamond" w:cs="Tahoma"/>
                <w:color w:val="000000"/>
                <w:sz w:val="22"/>
                <w:szCs w:val="22"/>
              </w:rPr>
            </w:pPr>
            <w:r w:rsidRPr="00EA7FCF">
              <w:rPr>
                <w:rFonts w:ascii="Garamond" w:hAnsi="Garamond" w:cs="Tahoma"/>
                <w:color w:val="000000"/>
                <w:sz w:val="22"/>
                <w:szCs w:val="22"/>
              </w:rPr>
              <w:t>x</w:t>
            </w:r>
          </w:p>
        </w:tc>
        <w:tc>
          <w:tcPr>
            <w:tcW w:w="2750" w:type="dxa"/>
            <w:vAlign w:val="center"/>
          </w:tcPr>
          <w:p w14:paraId="7A95C31C" w14:textId="77777777" w:rsidR="00CF20E5" w:rsidRPr="00EA7FCF" w:rsidRDefault="00CF20E5" w:rsidP="00EA7FCF">
            <w:pPr>
              <w:spacing w:before="60"/>
              <w:ind w:left="0" w:right="141"/>
              <w:jc w:val="center"/>
              <w:rPr>
                <w:rFonts w:ascii="Garamond" w:hAnsi="Garamond" w:cs="Tahoma"/>
                <w:color w:val="000000"/>
                <w:sz w:val="22"/>
                <w:szCs w:val="22"/>
              </w:rPr>
            </w:pPr>
            <w:r w:rsidRPr="00EA7FCF">
              <w:rPr>
                <w:rFonts w:ascii="Garamond" w:hAnsi="Garamond" w:cs="Tahoma"/>
                <w:color w:val="000000"/>
                <w:sz w:val="22"/>
                <w:szCs w:val="22"/>
              </w:rPr>
              <w:t>Materiał zgodny z projektem</w:t>
            </w:r>
          </w:p>
        </w:tc>
        <w:tc>
          <w:tcPr>
            <w:tcW w:w="6881" w:type="dxa"/>
            <w:vMerge w:val="restart"/>
          </w:tcPr>
          <w:p w14:paraId="5E6AF2BF" w14:textId="77777777" w:rsidR="00CF20E5" w:rsidRPr="00EA7FCF" w:rsidRDefault="00CF20E5" w:rsidP="00EA7FCF">
            <w:pPr>
              <w:spacing w:before="60"/>
              <w:ind w:left="0" w:right="141"/>
              <w:jc w:val="center"/>
              <w:rPr>
                <w:rFonts w:ascii="Garamond" w:hAnsi="Garamond" w:cs="Tahoma"/>
                <w:b/>
                <w:color w:val="000000"/>
                <w:sz w:val="22"/>
                <w:szCs w:val="22"/>
              </w:rPr>
            </w:pPr>
            <w:r w:rsidRPr="00EA7FCF">
              <w:rPr>
                <w:rFonts w:ascii="Garamond" w:hAnsi="Garamond" w:cs="Tahoma"/>
                <w:b/>
                <w:color w:val="000000"/>
                <w:sz w:val="22"/>
                <w:szCs w:val="22"/>
              </w:rPr>
              <w:t>Uzasadnienie:</w:t>
            </w:r>
          </w:p>
          <w:p w14:paraId="47EF60AE" w14:textId="0930BE26" w:rsidR="00CF20E5" w:rsidRPr="00EA7FCF" w:rsidRDefault="00CF20E5" w:rsidP="00EA7FCF">
            <w:pPr>
              <w:spacing w:before="60"/>
              <w:ind w:left="0" w:right="141"/>
              <w:jc w:val="center"/>
              <w:rPr>
                <w:rFonts w:ascii="Garamond" w:hAnsi="Garamond"/>
                <w:b/>
                <w:color w:val="000000"/>
                <w:sz w:val="22"/>
                <w:szCs w:val="22"/>
              </w:rPr>
            </w:pPr>
          </w:p>
        </w:tc>
      </w:tr>
      <w:tr w:rsidR="00CF20E5" w:rsidRPr="00EA7FCF" w14:paraId="50B086E1" w14:textId="77777777" w:rsidTr="00EA7FCF">
        <w:trPr>
          <w:trHeight w:val="446"/>
          <w:jc w:val="center"/>
        </w:trPr>
        <w:tc>
          <w:tcPr>
            <w:tcW w:w="718" w:type="dxa"/>
            <w:vAlign w:val="center"/>
          </w:tcPr>
          <w:p w14:paraId="11F73722" w14:textId="77777777" w:rsidR="00CF20E5" w:rsidRPr="00EA7FCF" w:rsidRDefault="00CF20E5" w:rsidP="00EA7FCF">
            <w:pPr>
              <w:spacing w:before="60"/>
              <w:ind w:left="0" w:right="141"/>
              <w:jc w:val="center"/>
              <w:rPr>
                <w:rFonts w:ascii="Garamond" w:hAnsi="Garamond"/>
                <w:b/>
                <w:color w:val="000000"/>
                <w:sz w:val="22"/>
                <w:szCs w:val="22"/>
              </w:rPr>
            </w:pPr>
          </w:p>
        </w:tc>
        <w:tc>
          <w:tcPr>
            <w:tcW w:w="2750" w:type="dxa"/>
            <w:vAlign w:val="center"/>
          </w:tcPr>
          <w:p w14:paraId="540AD4D7" w14:textId="77777777" w:rsidR="00CF20E5" w:rsidRPr="00EA7FCF" w:rsidRDefault="00CF20E5" w:rsidP="00EA7FCF">
            <w:pPr>
              <w:spacing w:before="60"/>
              <w:ind w:left="0" w:right="141"/>
              <w:jc w:val="center"/>
              <w:rPr>
                <w:rFonts w:ascii="Garamond" w:hAnsi="Garamond"/>
                <w:color w:val="000000"/>
                <w:sz w:val="22"/>
                <w:szCs w:val="22"/>
              </w:rPr>
            </w:pPr>
            <w:r w:rsidRPr="00EA7FCF">
              <w:rPr>
                <w:rFonts w:ascii="Garamond" w:hAnsi="Garamond"/>
                <w:color w:val="000000"/>
                <w:sz w:val="22"/>
                <w:szCs w:val="22"/>
              </w:rPr>
              <w:t>Zmiana przepisów</w:t>
            </w:r>
          </w:p>
        </w:tc>
        <w:tc>
          <w:tcPr>
            <w:tcW w:w="6881" w:type="dxa"/>
            <w:vMerge/>
          </w:tcPr>
          <w:p w14:paraId="3E940C81" w14:textId="77777777" w:rsidR="00CF20E5" w:rsidRPr="00EA7FCF" w:rsidRDefault="00CF20E5" w:rsidP="00EA7FCF">
            <w:pPr>
              <w:spacing w:before="60"/>
              <w:ind w:left="0" w:right="141"/>
              <w:jc w:val="center"/>
              <w:rPr>
                <w:rFonts w:ascii="Garamond" w:hAnsi="Garamond"/>
                <w:b/>
                <w:color w:val="000000"/>
                <w:sz w:val="22"/>
                <w:szCs w:val="22"/>
              </w:rPr>
            </w:pPr>
          </w:p>
        </w:tc>
      </w:tr>
      <w:tr w:rsidR="00CF20E5" w:rsidRPr="00EA7FCF" w14:paraId="46B90FD5" w14:textId="77777777" w:rsidTr="00EA7FCF">
        <w:trPr>
          <w:trHeight w:val="451"/>
          <w:jc w:val="center"/>
        </w:trPr>
        <w:tc>
          <w:tcPr>
            <w:tcW w:w="718" w:type="dxa"/>
            <w:vAlign w:val="center"/>
          </w:tcPr>
          <w:p w14:paraId="1F3353A9" w14:textId="77777777" w:rsidR="00CF20E5" w:rsidRPr="00EA7FCF" w:rsidRDefault="00CF20E5" w:rsidP="00EA7FCF">
            <w:pPr>
              <w:spacing w:before="60"/>
              <w:ind w:left="0" w:right="141"/>
              <w:jc w:val="center"/>
              <w:rPr>
                <w:rFonts w:ascii="Garamond" w:hAnsi="Garamond"/>
                <w:color w:val="000000"/>
                <w:sz w:val="22"/>
                <w:szCs w:val="22"/>
              </w:rPr>
            </w:pPr>
          </w:p>
        </w:tc>
        <w:tc>
          <w:tcPr>
            <w:tcW w:w="2750" w:type="dxa"/>
            <w:vAlign w:val="center"/>
          </w:tcPr>
          <w:p w14:paraId="0F1D3FC8" w14:textId="77777777" w:rsidR="00CF20E5" w:rsidRPr="00EA7FCF" w:rsidRDefault="00CF20E5" w:rsidP="00EA7FCF">
            <w:pPr>
              <w:spacing w:before="60"/>
              <w:ind w:left="0" w:right="141"/>
              <w:jc w:val="center"/>
              <w:rPr>
                <w:rFonts w:ascii="Garamond" w:hAnsi="Garamond"/>
                <w:color w:val="000000"/>
                <w:sz w:val="22"/>
                <w:szCs w:val="22"/>
              </w:rPr>
            </w:pPr>
            <w:r w:rsidRPr="00EA7FCF">
              <w:rPr>
                <w:rFonts w:ascii="Garamond" w:hAnsi="Garamond"/>
                <w:color w:val="000000"/>
                <w:sz w:val="22"/>
                <w:szCs w:val="22"/>
              </w:rPr>
              <w:t>Postęp technologiczny</w:t>
            </w:r>
          </w:p>
        </w:tc>
        <w:tc>
          <w:tcPr>
            <w:tcW w:w="6881" w:type="dxa"/>
            <w:vMerge/>
            <w:vAlign w:val="center"/>
          </w:tcPr>
          <w:p w14:paraId="702496C6" w14:textId="77777777" w:rsidR="00CF20E5" w:rsidRPr="00EA7FCF" w:rsidRDefault="00CF20E5" w:rsidP="00EA7FCF">
            <w:pPr>
              <w:spacing w:before="60"/>
              <w:ind w:left="0" w:right="141"/>
              <w:jc w:val="center"/>
              <w:rPr>
                <w:rFonts w:ascii="Garamond" w:hAnsi="Garamond"/>
                <w:color w:val="000000"/>
                <w:sz w:val="22"/>
                <w:szCs w:val="22"/>
              </w:rPr>
            </w:pPr>
          </w:p>
        </w:tc>
      </w:tr>
      <w:tr w:rsidR="00CF20E5" w:rsidRPr="00EA7FCF" w14:paraId="4C2C1803" w14:textId="77777777" w:rsidTr="00EA7FCF">
        <w:trPr>
          <w:trHeight w:val="330"/>
          <w:jc w:val="center"/>
        </w:trPr>
        <w:tc>
          <w:tcPr>
            <w:tcW w:w="718" w:type="dxa"/>
            <w:vAlign w:val="center"/>
          </w:tcPr>
          <w:p w14:paraId="44A1396B" w14:textId="77777777" w:rsidR="00CF20E5" w:rsidRPr="00EA7FCF" w:rsidRDefault="00CF20E5" w:rsidP="00EA7FCF">
            <w:pPr>
              <w:spacing w:before="60"/>
              <w:ind w:left="0" w:right="141"/>
              <w:jc w:val="center"/>
              <w:rPr>
                <w:rFonts w:ascii="Garamond" w:hAnsi="Garamond"/>
                <w:color w:val="000000"/>
                <w:sz w:val="22"/>
                <w:szCs w:val="22"/>
              </w:rPr>
            </w:pPr>
          </w:p>
        </w:tc>
        <w:tc>
          <w:tcPr>
            <w:tcW w:w="2750" w:type="dxa"/>
            <w:vAlign w:val="center"/>
          </w:tcPr>
          <w:p w14:paraId="78248BF1" w14:textId="77777777" w:rsidR="00CF20E5" w:rsidRPr="00EA7FCF" w:rsidRDefault="00CF20E5" w:rsidP="00EA7FCF">
            <w:pPr>
              <w:spacing w:before="60"/>
              <w:ind w:left="0" w:right="141"/>
              <w:jc w:val="center"/>
              <w:rPr>
                <w:rFonts w:ascii="Garamond" w:hAnsi="Garamond"/>
                <w:color w:val="000000"/>
                <w:sz w:val="22"/>
                <w:szCs w:val="22"/>
                <w:vertAlign w:val="superscript"/>
              </w:rPr>
            </w:pPr>
            <w:r w:rsidRPr="00EA7FCF">
              <w:rPr>
                <w:rFonts w:ascii="Garamond" w:hAnsi="Garamond"/>
                <w:color w:val="000000"/>
                <w:sz w:val="22"/>
                <w:szCs w:val="22"/>
              </w:rPr>
              <w:t>Obniżenie kosztów eksploatacyjnych</w:t>
            </w:r>
          </w:p>
        </w:tc>
        <w:tc>
          <w:tcPr>
            <w:tcW w:w="6881" w:type="dxa"/>
            <w:vMerge/>
            <w:vAlign w:val="center"/>
          </w:tcPr>
          <w:p w14:paraId="2D19A718" w14:textId="77777777" w:rsidR="00CF20E5" w:rsidRPr="00EA7FCF" w:rsidRDefault="00CF20E5" w:rsidP="00EA7FCF">
            <w:pPr>
              <w:spacing w:before="60"/>
              <w:ind w:left="0" w:right="141"/>
              <w:jc w:val="center"/>
              <w:rPr>
                <w:rFonts w:ascii="Garamond" w:hAnsi="Garamond"/>
                <w:color w:val="000000"/>
                <w:sz w:val="22"/>
                <w:szCs w:val="22"/>
              </w:rPr>
            </w:pPr>
          </w:p>
        </w:tc>
      </w:tr>
      <w:tr w:rsidR="00CF20E5" w:rsidRPr="00EA7FCF" w14:paraId="071EB824" w14:textId="77777777" w:rsidTr="00EA7FCF">
        <w:trPr>
          <w:trHeight w:val="426"/>
          <w:jc w:val="center"/>
        </w:trPr>
        <w:tc>
          <w:tcPr>
            <w:tcW w:w="718" w:type="dxa"/>
            <w:vAlign w:val="center"/>
          </w:tcPr>
          <w:p w14:paraId="52A21231" w14:textId="77777777" w:rsidR="00CF20E5" w:rsidRPr="00EA7FCF" w:rsidRDefault="00CF20E5" w:rsidP="00EA7FCF">
            <w:pPr>
              <w:spacing w:before="60"/>
              <w:ind w:left="0" w:right="141"/>
              <w:jc w:val="center"/>
              <w:rPr>
                <w:rFonts w:ascii="Garamond" w:hAnsi="Garamond"/>
                <w:color w:val="000000"/>
                <w:sz w:val="22"/>
                <w:szCs w:val="22"/>
              </w:rPr>
            </w:pPr>
          </w:p>
        </w:tc>
        <w:tc>
          <w:tcPr>
            <w:tcW w:w="2750" w:type="dxa"/>
            <w:vAlign w:val="center"/>
          </w:tcPr>
          <w:p w14:paraId="2EA0B93E" w14:textId="77777777" w:rsidR="00CF20E5" w:rsidRPr="00EA7FCF" w:rsidRDefault="00CF20E5" w:rsidP="00EA7FCF">
            <w:pPr>
              <w:spacing w:before="60"/>
              <w:ind w:left="0" w:right="141"/>
              <w:jc w:val="center"/>
              <w:rPr>
                <w:rFonts w:ascii="Garamond" w:hAnsi="Garamond"/>
                <w:color w:val="000000"/>
                <w:sz w:val="22"/>
                <w:szCs w:val="22"/>
              </w:rPr>
            </w:pPr>
            <w:r w:rsidRPr="00EA7FCF">
              <w:rPr>
                <w:rFonts w:ascii="Garamond" w:hAnsi="Garamond"/>
                <w:color w:val="000000"/>
                <w:sz w:val="22"/>
                <w:szCs w:val="22"/>
              </w:rPr>
              <w:t>Polepszenie wartości użytkowej lub estetycznej</w:t>
            </w:r>
          </w:p>
        </w:tc>
        <w:tc>
          <w:tcPr>
            <w:tcW w:w="6881" w:type="dxa"/>
            <w:vMerge/>
            <w:vAlign w:val="center"/>
          </w:tcPr>
          <w:p w14:paraId="66EF5863" w14:textId="77777777" w:rsidR="00CF20E5" w:rsidRPr="00EA7FCF" w:rsidRDefault="00CF20E5" w:rsidP="00EA7FCF">
            <w:pPr>
              <w:spacing w:before="60"/>
              <w:ind w:left="0" w:right="141"/>
              <w:jc w:val="center"/>
              <w:rPr>
                <w:rFonts w:ascii="Garamond" w:hAnsi="Garamond"/>
                <w:color w:val="000000"/>
                <w:sz w:val="22"/>
                <w:szCs w:val="22"/>
              </w:rPr>
            </w:pPr>
          </w:p>
        </w:tc>
      </w:tr>
    </w:tbl>
    <w:p w14:paraId="408AFF51" w14:textId="77777777" w:rsidR="00CF20E5" w:rsidRPr="00EA7FCF" w:rsidRDefault="00CF20E5" w:rsidP="00EA7FCF">
      <w:pPr>
        <w:spacing w:before="60"/>
        <w:ind w:left="0" w:right="141"/>
        <w:jc w:val="center"/>
        <w:rPr>
          <w:rFonts w:ascii="Garamond" w:hAnsi="Garamond"/>
          <w:color w:val="000000"/>
          <w:sz w:val="22"/>
          <w:szCs w:val="22"/>
        </w:rPr>
      </w:pPr>
      <w:r w:rsidRPr="00EA7FCF">
        <w:rPr>
          <w:rFonts w:ascii="Garamond" w:hAnsi="Garamond"/>
          <w:color w:val="000000"/>
          <w:sz w:val="22"/>
          <w:szCs w:val="22"/>
        </w:rPr>
        <w:t>Zaznaczyć krzyżykiem</w:t>
      </w:r>
    </w:p>
    <w:p w14:paraId="2F718FC8" w14:textId="77777777" w:rsidR="00CF20E5" w:rsidRPr="00EA7FCF" w:rsidRDefault="00CF20E5" w:rsidP="00EA7FCF">
      <w:pPr>
        <w:spacing w:before="60"/>
        <w:ind w:left="0" w:right="141"/>
        <w:jc w:val="center"/>
        <w:rPr>
          <w:rFonts w:ascii="Garamond" w:hAnsi="Garamond"/>
          <w:color w:val="000000"/>
          <w:sz w:val="22"/>
          <w:szCs w:val="22"/>
        </w:rPr>
      </w:pPr>
    </w:p>
    <w:p w14:paraId="32A5BED4" w14:textId="2DFB7912" w:rsidR="00CF20E5" w:rsidRPr="00EA7FCF" w:rsidRDefault="00CF20E5" w:rsidP="00EA7FCF">
      <w:pPr>
        <w:spacing w:before="60"/>
        <w:ind w:left="0"/>
        <w:jc w:val="center"/>
        <w:rPr>
          <w:rFonts w:ascii="Garamond" w:hAnsi="Garamond" w:cs="Tahoma"/>
          <w:b/>
          <w:color w:val="000000"/>
          <w:sz w:val="22"/>
          <w:szCs w:val="22"/>
        </w:rPr>
      </w:pPr>
      <w:r w:rsidRPr="00EA7FCF">
        <w:rPr>
          <w:rFonts w:ascii="Garamond" w:hAnsi="Garamond"/>
          <w:b/>
          <w:color w:val="000000"/>
          <w:sz w:val="22"/>
          <w:szCs w:val="22"/>
        </w:rPr>
        <w:t>Informacja w sprawie wpływu zastosowania materiału zamiennego na wynagrodzenie GW</w:t>
      </w:r>
    </w:p>
    <w:p w14:paraId="1B969652" w14:textId="77777777" w:rsidR="00CF20E5" w:rsidRPr="00EA7FCF" w:rsidRDefault="00CF20E5" w:rsidP="00EA7FCF">
      <w:pPr>
        <w:spacing w:before="60"/>
        <w:ind w:left="0"/>
        <w:jc w:val="center"/>
        <w:rPr>
          <w:rFonts w:ascii="Garamond" w:hAnsi="Garamond"/>
          <w:color w:val="000000"/>
          <w:sz w:val="22"/>
          <w:szCs w:val="22"/>
        </w:rPr>
      </w:pPr>
    </w:p>
    <w:p w14:paraId="7B119051" w14:textId="77777777" w:rsidR="00CF20E5" w:rsidRPr="00EA7FCF" w:rsidRDefault="00CF20E5" w:rsidP="00EA7FCF">
      <w:pPr>
        <w:spacing w:before="60"/>
        <w:ind w:left="0"/>
        <w:jc w:val="center"/>
        <w:rPr>
          <w:rFonts w:ascii="Garamond" w:hAnsi="Garamond"/>
          <w:color w:val="000000"/>
          <w:sz w:val="22"/>
          <w:szCs w:val="22"/>
        </w:rPr>
      </w:pPr>
      <w:r w:rsidRPr="00EA7FCF">
        <w:rPr>
          <w:rFonts w:ascii="Garamond" w:hAnsi="Garamond"/>
          <w:color w:val="000000"/>
          <w:sz w:val="22"/>
          <w:szCs w:val="22"/>
        </w:rPr>
        <w:t>Zmiana powoduje obniżenie/</w:t>
      </w:r>
      <w:r w:rsidRPr="00EA7FCF">
        <w:rPr>
          <w:rFonts w:ascii="Garamond" w:hAnsi="Garamond"/>
          <w:b/>
          <w:color w:val="000000"/>
          <w:sz w:val="22"/>
          <w:szCs w:val="22"/>
          <w:u w:val="single"/>
        </w:rPr>
        <w:t>nie wpływa na</w:t>
      </w:r>
      <w:r w:rsidRPr="00EA7FCF">
        <w:rPr>
          <w:rFonts w:ascii="Garamond" w:hAnsi="Garamond"/>
          <w:color w:val="000000"/>
          <w:sz w:val="22"/>
          <w:szCs w:val="22"/>
        </w:rPr>
        <w:t>/powoduje wzrost wynagrodzenia GW.</w:t>
      </w:r>
    </w:p>
    <w:p w14:paraId="6BDA6D08" w14:textId="23606309" w:rsidR="00CF20E5" w:rsidRPr="00EA7FCF" w:rsidRDefault="00CF20E5" w:rsidP="00EA7FCF">
      <w:pPr>
        <w:spacing w:before="60"/>
        <w:ind w:left="0"/>
        <w:jc w:val="center"/>
        <w:rPr>
          <w:rFonts w:ascii="Garamond" w:hAnsi="Garamond" w:cs="Tahoma"/>
          <w:color w:val="000000"/>
          <w:sz w:val="22"/>
          <w:szCs w:val="22"/>
        </w:rPr>
      </w:pPr>
      <w:r w:rsidRPr="00EA7FCF">
        <w:rPr>
          <w:rFonts w:ascii="Garamond" w:hAnsi="Garamond"/>
          <w:color w:val="000000"/>
          <w:sz w:val="22"/>
          <w:szCs w:val="22"/>
        </w:rPr>
        <w:t>Proponowana zmiana (obniżenie/zwiększenie) wynagrodzenia GW</w:t>
      </w:r>
      <w:r w:rsidRPr="00EA7FCF">
        <w:rPr>
          <w:rFonts w:ascii="Garamond" w:hAnsi="Garamond" w:cs="Tahoma"/>
          <w:color w:val="000000"/>
          <w:sz w:val="22"/>
          <w:szCs w:val="22"/>
        </w:rPr>
        <w:tab/>
        <w:t>………………</w:t>
      </w:r>
      <w:proofErr w:type="gramStart"/>
      <w:r w:rsidRPr="00EA7FCF">
        <w:rPr>
          <w:rFonts w:ascii="Garamond" w:hAnsi="Garamond" w:cs="Tahoma"/>
          <w:color w:val="000000"/>
          <w:sz w:val="22"/>
          <w:szCs w:val="22"/>
        </w:rPr>
        <w:t>…….</w:t>
      </w:r>
      <w:proofErr w:type="gramEnd"/>
      <w:r w:rsidRPr="00EA7FCF">
        <w:rPr>
          <w:rFonts w:ascii="Garamond" w:hAnsi="Garamond" w:cs="Tahoma"/>
          <w:color w:val="000000"/>
          <w:sz w:val="22"/>
          <w:szCs w:val="22"/>
        </w:rPr>
        <w:t>…………… PLN</w:t>
      </w:r>
    </w:p>
    <w:p w14:paraId="3595C49E" w14:textId="77777777" w:rsidR="00CF20E5" w:rsidRPr="00EA7FCF" w:rsidRDefault="00CF20E5" w:rsidP="00EA7FCF">
      <w:pPr>
        <w:spacing w:before="60"/>
        <w:ind w:left="0"/>
        <w:jc w:val="center"/>
        <w:rPr>
          <w:rFonts w:ascii="Garamond" w:hAnsi="Garamond"/>
          <w:color w:val="000000"/>
          <w:sz w:val="22"/>
          <w:szCs w:val="22"/>
        </w:rPr>
      </w:pPr>
      <w:r w:rsidRPr="00EA7FCF">
        <w:rPr>
          <w:rFonts w:ascii="Garamond" w:hAnsi="Garamond"/>
          <w:color w:val="000000"/>
          <w:sz w:val="22"/>
          <w:szCs w:val="22"/>
        </w:rPr>
        <w:t>Załącznik:</w:t>
      </w:r>
      <w:r w:rsidRPr="00EA7FCF">
        <w:rPr>
          <w:rFonts w:ascii="Garamond" w:hAnsi="Garamond"/>
          <w:color w:val="000000"/>
          <w:sz w:val="22"/>
          <w:szCs w:val="22"/>
        </w:rPr>
        <w:tab/>
        <w:t>TAK</w:t>
      </w:r>
      <w:r w:rsidRPr="00EA7FCF">
        <w:rPr>
          <w:rFonts w:ascii="Garamond" w:hAnsi="Garamond"/>
          <w:strike/>
          <w:color w:val="000000"/>
          <w:sz w:val="22"/>
          <w:szCs w:val="22"/>
        </w:rPr>
        <w:t>/</w:t>
      </w:r>
      <w:proofErr w:type="gramStart"/>
      <w:r w:rsidRPr="00EA7FCF">
        <w:rPr>
          <w:rFonts w:ascii="Garamond" w:hAnsi="Garamond"/>
          <w:color w:val="000000"/>
          <w:sz w:val="22"/>
          <w:szCs w:val="22"/>
        </w:rPr>
        <w:t>NIE  -</w:t>
      </w:r>
      <w:proofErr w:type="gramEnd"/>
      <w:r w:rsidRPr="00EA7FCF">
        <w:rPr>
          <w:rFonts w:ascii="Garamond" w:hAnsi="Garamond"/>
          <w:color w:val="000000"/>
          <w:sz w:val="22"/>
          <w:szCs w:val="22"/>
        </w:rPr>
        <w:t xml:space="preserve"> wycena wprowadzonej zmian</w:t>
      </w:r>
    </w:p>
    <w:p w14:paraId="4DA4ACDA" w14:textId="77777777" w:rsidR="00CF20E5" w:rsidRPr="00EA7FCF" w:rsidRDefault="00CF20E5" w:rsidP="00EA7FCF">
      <w:pPr>
        <w:spacing w:before="60"/>
        <w:ind w:left="0"/>
        <w:jc w:val="center"/>
        <w:rPr>
          <w:rFonts w:ascii="Garamond" w:hAnsi="Garamond"/>
          <w:color w:val="000000"/>
          <w:sz w:val="22"/>
          <w:szCs w:val="22"/>
        </w:rPr>
      </w:pPr>
    </w:p>
    <w:p w14:paraId="2C2BC38C" w14:textId="77777777" w:rsidR="00CF20E5" w:rsidRPr="00EA7FCF" w:rsidRDefault="00CF20E5" w:rsidP="00EA7FCF">
      <w:pPr>
        <w:spacing w:before="60"/>
        <w:ind w:left="0" w:right="141"/>
        <w:jc w:val="center"/>
        <w:rPr>
          <w:rFonts w:ascii="Garamond" w:hAnsi="Garamond" w:cs="Tahoma"/>
          <w:b/>
          <w:color w:val="000000"/>
          <w:sz w:val="22"/>
          <w:szCs w:val="22"/>
        </w:rPr>
      </w:pPr>
    </w:p>
    <w:p w14:paraId="25F9AB2D" w14:textId="77777777" w:rsidR="00CF20E5" w:rsidRPr="00EA7FCF" w:rsidRDefault="00CF20E5" w:rsidP="00EA7FCF">
      <w:pPr>
        <w:spacing w:before="60"/>
        <w:ind w:left="0" w:right="141"/>
        <w:jc w:val="center"/>
        <w:rPr>
          <w:rFonts w:ascii="Garamond" w:hAnsi="Garamond"/>
          <w:b/>
          <w:color w:val="000000"/>
          <w:sz w:val="22"/>
          <w:szCs w:val="22"/>
        </w:rPr>
      </w:pPr>
      <w:r w:rsidRPr="00EA7FCF">
        <w:rPr>
          <w:rFonts w:ascii="Garamond" w:hAnsi="Garamond"/>
          <w:b/>
          <w:color w:val="000000"/>
          <w:sz w:val="22"/>
          <w:szCs w:val="22"/>
        </w:rPr>
        <w:t>Wnioskujący</w:t>
      </w:r>
    </w:p>
    <w:p w14:paraId="7628A49A" w14:textId="77777777" w:rsidR="00CF20E5" w:rsidRPr="00EA7FCF" w:rsidRDefault="00CF20E5" w:rsidP="00EA7FCF">
      <w:pPr>
        <w:spacing w:before="60"/>
        <w:ind w:left="0"/>
        <w:jc w:val="center"/>
        <w:rPr>
          <w:rFonts w:ascii="Garamond" w:hAnsi="Garamond"/>
          <w:color w:val="000000"/>
          <w:sz w:val="22"/>
          <w:szCs w:val="22"/>
        </w:rPr>
      </w:pPr>
    </w:p>
    <w:tbl>
      <w:tblPr>
        <w:tblStyle w:val="Tabela-Siatka"/>
        <w:tblW w:w="10099" w:type="dxa"/>
        <w:jc w:val="center"/>
        <w:tblLook w:val="04A0" w:firstRow="1" w:lastRow="0" w:firstColumn="1" w:lastColumn="0" w:noHBand="0" w:noVBand="1"/>
      </w:tblPr>
      <w:tblGrid>
        <w:gridCol w:w="2303"/>
        <w:gridCol w:w="1559"/>
        <w:gridCol w:w="6"/>
        <w:gridCol w:w="3112"/>
        <w:gridCol w:w="3119"/>
      </w:tblGrid>
      <w:tr w:rsidR="00CF20E5" w:rsidRPr="00EA7FCF" w14:paraId="3DC25BDE" w14:textId="77777777" w:rsidTr="002F7843">
        <w:trPr>
          <w:trHeight w:val="389"/>
          <w:jc w:val="center"/>
        </w:trPr>
        <w:tc>
          <w:tcPr>
            <w:tcW w:w="2303" w:type="dxa"/>
            <w:vAlign w:val="center"/>
          </w:tcPr>
          <w:p w14:paraId="103F9E2F" w14:textId="77777777" w:rsidR="00CF20E5" w:rsidRPr="00EA7FCF" w:rsidRDefault="00CF20E5" w:rsidP="00EA7FCF">
            <w:pPr>
              <w:spacing w:before="60"/>
              <w:ind w:left="0" w:right="141"/>
              <w:jc w:val="center"/>
              <w:rPr>
                <w:rFonts w:ascii="Garamond" w:hAnsi="Garamond"/>
                <w:b/>
                <w:color w:val="000000"/>
                <w:sz w:val="22"/>
                <w:szCs w:val="22"/>
              </w:rPr>
            </w:pPr>
          </w:p>
        </w:tc>
        <w:tc>
          <w:tcPr>
            <w:tcW w:w="1559" w:type="dxa"/>
            <w:vAlign w:val="center"/>
          </w:tcPr>
          <w:p w14:paraId="73A43CD3" w14:textId="77777777" w:rsidR="00CF20E5" w:rsidRPr="00EA7FCF" w:rsidRDefault="00CF20E5" w:rsidP="00EA7FCF">
            <w:pPr>
              <w:spacing w:before="60"/>
              <w:ind w:left="0" w:right="141"/>
              <w:jc w:val="center"/>
              <w:rPr>
                <w:rFonts w:ascii="Garamond" w:hAnsi="Garamond"/>
                <w:b/>
                <w:color w:val="000000"/>
                <w:sz w:val="22"/>
                <w:szCs w:val="22"/>
              </w:rPr>
            </w:pPr>
            <w:r w:rsidRPr="00EA7FCF">
              <w:rPr>
                <w:rFonts w:ascii="Garamond" w:hAnsi="Garamond"/>
                <w:b/>
                <w:color w:val="000000"/>
                <w:sz w:val="22"/>
                <w:szCs w:val="22"/>
              </w:rPr>
              <w:t>Data</w:t>
            </w:r>
          </w:p>
        </w:tc>
        <w:tc>
          <w:tcPr>
            <w:tcW w:w="3118" w:type="dxa"/>
            <w:gridSpan w:val="2"/>
            <w:vAlign w:val="center"/>
          </w:tcPr>
          <w:p w14:paraId="7EBE5CFD" w14:textId="77777777" w:rsidR="00CF20E5" w:rsidRPr="00EA7FCF" w:rsidRDefault="00CF20E5" w:rsidP="00EA7FCF">
            <w:pPr>
              <w:spacing w:before="60"/>
              <w:ind w:left="0" w:right="141"/>
              <w:jc w:val="center"/>
              <w:rPr>
                <w:rFonts w:ascii="Garamond" w:hAnsi="Garamond"/>
                <w:b/>
                <w:color w:val="000000"/>
                <w:sz w:val="22"/>
                <w:szCs w:val="22"/>
              </w:rPr>
            </w:pPr>
            <w:r w:rsidRPr="00EA7FCF">
              <w:rPr>
                <w:rFonts w:ascii="Garamond" w:hAnsi="Garamond"/>
                <w:b/>
                <w:color w:val="000000"/>
                <w:sz w:val="22"/>
                <w:szCs w:val="22"/>
              </w:rPr>
              <w:t>Imię i nazwisko</w:t>
            </w:r>
          </w:p>
        </w:tc>
        <w:tc>
          <w:tcPr>
            <w:tcW w:w="3119" w:type="dxa"/>
            <w:vAlign w:val="center"/>
          </w:tcPr>
          <w:p w14:paraId="68025D4E" w14:textId="77777777" w:rsidR="00CF20E5" w:rsidRPr="00EA7FCF" w:rsidRDefault="00CF20E5" w:rsidP="00EA7FCF">
            <w:pPr>
              <w:spacing w:before="60"/>
              <w:ind w:left="0" w:right="141"/>
              <w:jc w:val="center"/>
              <w:rPr>
                <w:rFonts w:ascii="Garamond" w:hAnsi="Garamond"/>
                <w:b/>
                <w:color w:val="000000"/>
                <w:sz w:val="22"/>
                <w:szCs w:val="22"/>
              </w:rPr>
            </w:pPr>
            <w:r w:rsidRPr="00EA7FCF">
              <w:rPr>
                <w:rFonts w:ascii="Garamond" w:hAnsi="Garamond"/>
                <w:b/>
                <w:color w:val="000000"/>
                <w:sz w:val="22"/>
                <w:szCs w:val="22"/>
              </w:rPr>
              <w:t>Podpis</w:t>
            </w:r>
          </w:p>
        </w:tc>
      </w:tr>
      <w:tr w:rsidR="00CF20E5" w:rsidRPr="00EA7FCF" w14:paraId="034452D1" w14:textId="77777777" w:rsidTr="002F7843">
        <w:trPr>
          <w:trHeight w:val="488"/>
          <w:jc w:val="center"/>
        </w:trPr>
        <w:tc>
          <w:tcPr>
            <w:tcW w:w="2303" w:type="dxa"/>
            <w:vAlign w:val="center"/>
          </w:tcPr>
          <w:p w14:paraId="644B2804" w14:textId="77777777" w:rsidR="00CF20E5" w:rsidRPr="00EA7FCF" w:rsidRDefault="00CF20E5" w:rsidP="00EA7FCF">
            <w:pPr>
              <w:spacing w:before="60"/>
              <w:ind w:left="0" w:right="141"/>
              <w:jc w:val="center"/>
              <w:rPr>
                <w:rFonts w:ascii="Garamond" w:hAnsi="Garamond" w:cs="Tahoma"/>
                <w:b/>
                <w:color w:val="000000"/>
                <w:sz w:val="22"/>
                <w:szCs w:val="22"/>
              </w:rPr>
            </w:pPr>
            <w:r w:rsidRPr="00EA7FCF">
              <w:rPr>
                <w:rFonts w:ascii="Garamond" w:hAnsi="Garamond" w:cs="Tahoma"/>
                <w:b/>
                <w:color w:val="000000"/>
                <w:sz w:val="22"/>
                <w:szCs w:val="22"/>
              </w:rPr>
              <w:t>Wykonawca</w:t>
            </w:r>
          </w:p>
        </w:tc>
        <w:tc>
          <w:tcPr>
            <w:tcW w:w="1565" w:type="dxa"/>
            <w:gridSpan w:val="2"/>
            <w:vAlign w:val="center"/>
          </w:tcPr>
          <w:p w14:paraId="324B0F86" w14:textId="77777777" w:rsidR="00CF20E5" w:rsidRPr="00EA7FCF" w:rsidRDefault="00CF20E5" w:rsidP="00EA7FCF">
            <w:pPr>
              <w:spacing w:before="60"/>
              <w:ind w:left="0" w:right="141"/>
              <w:jc w:val="center"/>
              <w:rPr>
                <w:rFonts w:ascii="Garamond" w:hAnsi="Garamond"/>
                <w:b/>
                <w:color w:val="000000"/>
                <w:sz w:val="22"/>
                <w:szCs w:val="22"/>
              </w:rPr>
            </w:pPr>
          </w:p>
        </w:tc>
        <w:tc>
          <w:tcPr>
            <w:tcW w:w="3112" w:type="dxa"/>
            <w:vAlign w:val="center"/>
          </w:tcPr>
          <w:p w14:paraId="049F5B01" w14:textId="53183951" w:rsidR="00CF20E5" w:rsidRPr="00EA7FCF" w:rsidRDefault="00CF20E5" w:rsidP="00EA7FCF">
            <w:pPr>
              <w:spacing w:before="60"/>
              <w:ind w:left="0" w:right="141"/>
              <w:jc w:val="center"/>
              <w:rPr>
                <w:rFonts w:ascii="Garamond" w:hAnsi="Garamond"/>
                <w:b/>
                <w:color w:val="000000"/>
                <w:sz w:val="22"/>
                <w:szCs w:val="22"/>
              </w:rPr>
            </w:pPr>
          </w:p>
        </w:tc>
        <w:tc>
          <w:tcPr>
            <w:tcW w:w="3119" w:type="dxa"/>
            <w:vAlign w:val="center"/>
          </w:tcPr>
          <w:p w14:paraId="7072E83D" w14:textId="77777777" w:rsidR="00CF20E5" w:rsidRPr="00EA7FCF" w:rsidRDefault="00CF20E5" w:rsidP="00EA7FCF">
            <w:pPr>
              <w:spacing w:before="60"/>
              <w:ind w:left="0" w:right="141"/>
              <w:jc w:val="center"/>
              <w:rPr>
                <w:rFonts w:ascii="Garamond" w:hAnsi="Garamond" w:cs="Tahoma"/>
                <w:b/>
                <w:color w:val="000000"/>
                <w:sz w:val="22"/>
                <w:szCs w:val="22"/>
              </w:rPr>
            </w:pPr>
          </w:p>
        </w:tc>
      </w:tr>
    </w:tbl>
    <w:p w14:paraId="6F29C9B4" w14:textId="77777777" w:rsidR="00CF20E5" w:rsidRPr="00EA7FCF" w:rsidRDefault="00CF20E5" w:rsidP="00EA7FCF">
      <w:pPr>
        <w:spacing w:before="60"/>
        <w:ind w:left="0"/>
        <w:jc w:val="center"/>
        <w:rPr>
          <w:rFonts w:ascii="Garamond" w:hAnsi="Garamond"/>
          <w:color w:val="000000"/>
          <w:sz w:val="22"/>
          <w:szCs w:val="22"/>
        </w:rPr>
      </w:pPr>
    </w:p>
    <w:p w14:paraId="312BFDEC" w14:textId="77777777" w:rsidR="00CF20E5" w:rsidRPr="00EA7FCF" w:rsidRDefault="00CF20E5" w:rsidP="00EA7FCF">
      <w:pPr>
        <w:spacing w:before="60"/>
        <w:ind w:left="0"/>
        <w:jc w:val="center"/>
        <w:rPr>
          <w:rFonts w:ascii="Garamond" w:hAnsi="Garamond"/>
          <w:color w:val="000000"/>
          <w:sz w:val="22"/>
          <w:szCs w:val="22"/>
        </w:rPr>
      </w:pPr>
    </w:p>
    <w:p w14:paraId="7FB91721" w14:textId="77777777" w:rsidR="00CF20E5" w:rsidRPr="00EA7FCF" w:rsidRDefault="00CF20E5" w:rsidP="00EA7FCF">
      <w:pPr>
        <w:spacing w:before="60"/>
        <w:ind w:left="0" w:right="141"/>
        <w:jc w:val="center"/>
        <w:rPr>
          <w:rFonts w:ascii="Garamond" w:hAnsi="Garamond"/>
          <w:b/>
          <w:color w:val="000000"/>
          <w:sz w:val="22"/>
          <w:szCs w:val="22"/>
        </w:rPr>
      </w:pPr>
      <w:r w:rsidRPr="00EA7FCF">
        <w:rPr>
          <w:rFonts w:ascii="Garamond" w:hAnsi="Garamond"/>
          <w:b/>
          <w:color w:val="000000"/>
          <w:sz w:val="22"/>
          <w:szCs w:val="22"/>
        </w:rPr>
        <w:t>Stanowisko służb PCC</w:t>
      </w:r>
      <w:r w:rsidRPr="00EA7FCF">
        <w:rPr>
          <w:rFonts w:ascii="Garamond" w:hAnsi="Garamond"/>
          <w:color w:val="000000"/>
          <w:sz w:val="22"/>
          <w:szCs w:val="22"/>
        </w:rPr>
        <w:t>………………………… wymagane TAK/NIE</w:t>
      </w:r>
    </w:p>
    <w:p w14:paraId="7AB9495E" w14:textId="77777777" w:rsidR="00CF20E5" w:rsidRPr="00EA7FCF" w:rsidRDefault="00CF20E5" w:rsidP="00EA7FCF">
      <w:pPr>
        <w:spacing w:before="60"/>
        <w:ind w:left="0"/>
        <w:jc w:val="center"/>
        <w:rPr>
          <w:rFonts w:ascii="Garamond" w:hAnsi="Garamond"/>
          <w:color w:val="000000"/>
          <w:sz w:val="22"/>
          <w:szCs w:val="22"/>
        </w:rPr>
      </w:pPr>
    </w:p>
    <w:tbl>
      <w:tblPr>
        <w:tblStyle w:val="Tabela-Siatka"/>
        <w:tblW w:w="10099" w:type="dxa"/>
        <w:jc w:val="center"/>
        <w:tblLook w:val="04A0" w:firstRow="1" w:lastRow="0" w:firstColumn="1" w:lastColumn="0" w:noHBand="0" w:noVBand="1"/>
      </w:tblPr>
      <w:tblGrid>
        <w:gridCol w:w="2525"/>
        <w:gridCol w:w="2524"/>
        <w:gridCol w:w="2524"/>
        <w:gridCol w:w="2526"/>
      </w:tblGrid>
      <w:tr w:rsidR="00CF20E5" w:rsidRPr="00EA7FCF" w14:paraId="0ED36358" w14:textId="77777777" w:rsidTr="002F7843">
        <w:trPr>
          <w:jc w:val="center"/>
        </w:trPr>
        <w:tc>
          <w:tcPr>
            <w:tcW w:w="2525" w:type="dxa"/>
            <w:vMerge w:val="restart"/>
            <w:vAlign w:val="center"/>
          </w:tcPr>
          <w:p w14:paraId="31408912" w14:textId="635BA85F" w:rsidR="00CF20E5" w:rsidRPr="00EA7FCF" w:rsidRDefault="00CF20E5" w:rsidP="00EA7FCF">
            <w:pPr>
              <w:spacing w:before="60"/>
              <w:ind w:left="0"/>
              <w:jc w:val="center"/>
              <w:rPr>
                <w:rFonts w:ascii="Garamond" w:hAnsi="Garamond" w:cs="Tahoma"/>
                <w:b/>
                <w:color w:val="000000"/>
                <w:sz w:val="22"/>
                <w:szCs w:val="22"/>
              </w:rPr>
            </w:pPr>
            <w:r w:rsidRPr="00EA7FCF">
              <w:rPr>
                <w:rFonts w:ascii="Garamond" w:hAnsi="Garamond" w:cs="Tahoma"/>
                <w:i/>
                <w:color w:val="A6A6A6" w:themeColor="background1" w:themeShade="A6"/>
                <w:sz w:val="22"/>
                <w:szCs w:val="22"/>
              </w:rPr>
              <w:t>Imię i nazwisko</w:t>
            </w:r>
          </w:p>
        </w:tc>
        <w:tc>
          <w:tcPr>
            <w:tcW w:w="2524" w:type="dxa"/>
            <w:vAlign w:val="center"/>
          </w:tcPr>
          <w:p w14:paraId="13D73D00" w14:textId="77777777" w:rsidR="00CF20E5" w:rsidRPr="00EA7FCF" w:rsidRDefault="00CF20E5" w:rsidP="00EA7FCF">
            <w:pPr>
              <w:spacing w:before="60"/>
              <w:ind w:left="0"/>
              <w:jc w:val="center"/>
              <w:rPr>
                <w:rFonts w:ascii="Garamond" w:hAnsi="Garamond" w:cs="Tahoma"/>
                <w:color w:val="000000"/>
                <w:sz w:val="22"/>
                <w:szCs w:val="22"/>
              </w:rPr>
            </w:pPr>
            <w:r w:rsidRPr="00EA7FCF">
              <w:rPr>
                <w:rFonts w:ascii="Garamond" w:hAnsi="Garamond" w:cs="Tahoma"/>
                <w:color w:val="000000"/>
                <w:sz w:val="22"/>
                <w:szCs w:val="22"/>
              </w:rPr>
              <w:t>Zatwierdzam</w:t>
            </w:r>
          </w:p>
        </w:tc>
        <w:tc>
          <w:tcPr>
            <w:tcW w:w="2524" w:type="dxa"/>
            <w:vAlign w:val="center"/>
          </w:tcPr>
          <w:p w14:paraId="434BEB16" w14:textId="77777777" w:rsidR="00CF20E5" w:rsidRPr="00EA7FCF" w:rsidRDefault="00CF20E5" w:rsidP="00EA7FCF">
            <w:pPr>
              <w:spacing w:before="60"/>
              <w:ind w:left="0"/>
              <w:jc w:val="center"/>
              <w:rPr>
                <w:rFonts w:ascii="Garamond" w:hAnsi="Garamond" w:cs="Tahoma"/>
                <w:color w:val="000000"/>
                <w:sz w:val="22"/>
                <w:szCs w:val="22"/>
              </w:rPr>
            </w:pPr>
            <w:r w:rsidRPr="00EA7FCF">
              <w:rPr>
                <w:rFonts w:ascii="Garamond" w:hAnsi="Garamond" w:cs="Tahoma"/>
                <w:color w:val="000000"/>
                <w:sz w:val="22"/>
                <w:szCs w:val="22"/>
              </w:rPr>
              <w:t>Nie zatwierdzam</w:t>
            </w:r>
          </w:p>
        </w:tc>
        <w:tc>
          <w:tcPr>
            <w:tcW w:w="2526" w:type="dxa"/>
            <w:vMerge w:val="restart"/>
            <w:vAlign w:val="bottom"/>
          </w:tcPr>
          <w:p w14:paraId="52868CC6" w14:textId="77777777" w:rsidR="00CF20E5" w:rsidRPr="00EA7FCF" w:rsidRDefault="00CF20E5" w:rsidP="00EA7FCF">
            <w:pPr>
              <w:spacing w:before="60"/>
              <w:ind w:left="0"/>
              <w:jc w:val="center"/>
              <w:rPr>
                <w:rFonts w:ascii="Garamond" w:hAnsi="Garamond" w:cs="Tahoma"/>
                <w:color w:val="000000"/>
                <w:sz w:val="22"/>
                <w:szCs w:val="22"/>
              </w:rPr>
            </w:pPr>
            <w:r w:rsidRPr="00EA7FCF">
              <w:rPr>
                <w:rFonts w:ascii="Garamond" w:hAnsi="Garamond" w:cs="Tahoma"/>
                <w:color w:val="000000"/>
                <w:sz w:val="22"/>
                <w:szCs w:val="22"/>
              </w:rPr>
              <w:t>Podpis</w:t>
            </w:r>
          </w:p>
        </w:tc>
      </w:tr>
      <w:tr w:rsidR="00CF20E5" w:rsidRPr="00EA7FCF" w14:paraId="3C23A16B" w14:textId="77777777" w:rsidTr="002F7843">
        <w:trPr>
          <w:trHeight w:val="539"/>
          <w:jc w:val="center"/>
        </w:trPr>
        <w:tc>
          <w:tcPr>
            <w:tcW w:w="2525" w:type="dxa"/>
            <w:vMerge/>
            <w:vAlign w:val="center"/>
          </w:tcPr>
          <w:p w14:paraId="5E96F185" w14:textId="77777777" w:rsidR="00CF20E5" w:rsidRPr="00EA7FCF" w:rsidRDefault="00CF20E5" w:rsidP="00EA7FCF">
            <w:pPr>
              <w:spacing w:before="60"/>
              <w:ind w:left="0"/>
              <w:jc w:val="center"/>
              <w:rPr>
                <w:rFonts w:ascii="Garamond" w:hAnsi="Garamond"/>
                <w:color w:val="000000"/>
                <w:sz w:val="22"/>
                <w:szCs w:val="22"/>
              </w:rPr>
            </w:pPr>
          </w:p>
        </w:tc>
        <w:tc>
          <w:tcPr>
            <w:tcW w:w="2524" w:type="dxa"/>
            <w:vAlign w:val="center"/>
          </w:tcPr>
          <w:p w14:paraId="5FBC7140" w14:textId="77777777" w:rsidR="00CF20E5" w:rsidRPr="00EA7FCF" w:rsidRDefault="00CF20E5" w:rsidP="00EA7FCF">
            <w:pPr>
              <w:spacing w:before="60"/>
              <w:ind w:left="0"/>
              <w:jc w:val="center"/>
              <w:rPr>
                <w:rFonts w:ascii="Garamond" w:hAnsi="Garamond"/>
                <w:color w:val="000000"/>
                <w:sz w:val="22"/>
                <w:szCs w:val="22"/>
              </w:rPr>
            </w:pPr>
          </w:p>
        </w:tc>
        <w:tc>
          <w:tcPr>
            <w:tcW w:w="2524" w:type="dxa"/>
            <w:vAlign w:val="center"/>
          </w:tcPr>
          <w:p w14:paraId="5B51A0B4" w14:textId="77777777" w:rsidR="00CF20E5" w:rsidRPr="00EA7FCF" w:rsidRDefault="00CF20E5" w:rsidP="00EA7FCF">
            <w:pPr>
              <w:spacing w:before="60"/>
              <w:ind w:left="0"/>
              <w:jc w:val="center"/>
              <w:rPr>
                <w:rFonts w:ascii="Garamond" w:hAnsi="Garamond"/>
                <w:color w:val="000000"/>
                <w:sz w:val="22"/>
                <w:szCs w:val="22"/>
              </w:rPr>
            </w:pPr>
          </w:p>
        </w:tc>
        <w:tc>
          <w:tcPr>
            <w:tcW w:w="2526" w:type="dxa"/>
            <w:vMerge/>
            <w:vAlign w:val="bottom"/>
          </w:tcPr>
          <w:p w14:paraId="658F0E47" w14:textId="77777777" w:rsidR="00CF20E5" w:rsidRPr="00EA7FCF" w:rsidRDefault="00CF20E5" w:rsidP="00EA7FCF">
            <w:pPr>
              <w:spacing w:before="60"/>
              <w:ind w:left="0"/>
              <w:jc w:val="center"/>
              <w:rPr>
                <w:rFonts w:ascii="Garamond" w:hAnsi="Garamond"/>
                <w:color w:val="000000"/>
                <w:sz w:val="22"/>
                <w:szCs w:val="22"/>
              </w:rPr>
            </w:pPr>
          </w:p>
        </w:tc>
      </w:tr>
      <w:tr w:rsidR="00CF20E5" w:rsidRPr="00EA7FCF" w14:paraId="42A0CFDA" w14:textId="77777777" w:rsidTr="002F7843">
        <w:trPr>
          <w:trHeight w:val="1269"/>
          <w:jc w:val="center"/>
        </w:trPr>
        <w:tc>
          <w:tcPr>
            <w:tcW w:w="2525" w:type="dxa"/>
            <w:vAlign w:val="center"/>
          </w:tcPr>
          <w:p w14:paraId="3DF467BA" w14:textId="77777777" w:rsidR="00CF20E5" w:rsidRPr="00EA7FCF" w:rsidRDefault="00CF20E5" w:rsidP="00EA7FCF">
            <w:pPr>
              <w:spacing w:before="60"/>
              <w:ind w:left="0"/>
              <w:jc w:val="center"/>
              <w:rPr>
                <w:rFonts w:ascii="Garamond" w:hAnsi="Garamond"/>
                <w:color w:val="000000"/>
                <w:sz w:val="22"/>
                <w:szCs w:val="22"/>
              </w:rPr>
            </w:pPr>
            <w:r w:rsidRPr="00EA7FCF">
              <w:rPr>
                <w:rFonts w:ascii="Garamond" w:hAnsi="Garamond"/>
                <w:color w:val="000000"/>
                <w:sz w:val="22"/>
                <w:szCs w:val="22"/>
              </w:rPr>
              <w:t>Uwagi:</w:t>
            </w:r>
          </w:p>
        </w:tc>
        <w:tc>
          <w:tcPr>
            <w:tcW w:w="5048" w:type="dxa"/>
            <w:gridSpan w:val="2"/>
            <w:vAlign w:val="center"/>
          </w:tcPr>
          <w:p w14:paraId="643C2CF3" w14:textId="77777777" w:rsidR="00CF20E5" w:rsidRPr="00EA7FCF" w:rsidRDefault="00CF20E5" w:rsidP="00EA7FCF">
            <w:pPr>
              <w:spacing w:before="60"/>
              <w:ind w:left="0"/>
              <w:jc w:val="center"/>
              <w:rPr>
                <w:rFonts w:ascii="Garamond" w:hAnsi="Garamond"/>
                <w:color w:val="000000"/>
                <w:sz w:val="22"/>
                <w:szCs w:val="22"/>
              </w:rPr>
            </w:pPr>
          </w:p>
        </w:tc>
        <w:tc>
          <w:tcPr>
            <w:tcW w:w="2526" w:type="dxa"/>
            <w:vMerge/>
            <w:vAlign w:val="bottom"/>
          </w:tcPr>
          <w:p w14:paraId="73955312" w14:textId="77777777" w:rsidR="00CF20E5" w:rsidRPr="00EA7FCF" w:rsidRDefault="00CF20E5" w:rsidP="00EA7FCF">
            <w:pPr>
              <w:spacing w:before="60"/>
              <w:ind w:left="0"/>
              <w:jc w:val="center"/>
              <w:rPr>
                <w:rFonts w:ascii="Garamond" w:hAnsi="Garamond"/>
                <w:color w:val="000000"/>
                <w:sz w:val="22"/>
                <w:szCs w:val="22"/>
              </w:rPr>
            </w:pPr>
          </w:p>
        </w:tc>
      </w:tr>
    </w:tbl>
    <w:p w14:paraId="2E52B0D8" w14:textId="77777777" w:rsidR="00CF20E5" w:rsidRPr="00EA7FCF" w:rsidRDefault="00CF20E5" w:rsidP="00EA7FCF">
      <w:pPr>
        <w:spacing w:before="60"/>
        <w:ind w:left="0" w:right="141"/>
        <w:jc w:val="center"/>
        <w:rPr>
          <w:rFonts w:ascii="Garamond" w:hAnsi="Garamond"/>
          <w:b/>
          <w:color w:val="000000"/>
          <w:sz w:val="22"/>
          <w:szCs w:val="22"/>
        </w:rPr>
      </w:pPr>
    </w:p>
    <w:p w14:paraId="35570F5C" w14:textId="77777777" w:rsidR="00CF20E5" w:rsidRPr="00EA7FCF" w:rsidRDefault="00CF20E5" w:rsidP="00EA7FCF">
      <w:pPr>
        <w:spacing w:before="60"/>
        <w:ind w:left="0" w:right="141"/>
        <w:jc w:val="center"/>
        <w:rPr>
          <w:rFonts w:ascii="Garamond" w:hAnsi="Garamond"/>
          <w:b/>
          <w:color w:val="000000"/>
          <w:sz w:val="22"/>
          <w:szCs w:val="22"/>
        </w:rPr>
      </w:pPr>
    </w:p>
    <w:p w14:paraId="67F4FB6F" w14:textId="77777777" w:rsidR="00CF20E5" w:rsidRPr="00EA7FCF" w:rsidRDefault="00CF20E5" w:rsidP="00EA7FCF">
      <w:pPr>
        <w:spacing w:before="60"/>
        <w:ind w:left="0" w:right="141"/>
        <w:jc w:val="center"/>
        <w:rPr>
          <w:rFonts w:ascii="Garamond" w:hAnsi="Garamond"/>
          <w:b/>
          <w:color w:val="000000"/>
          <w:sz w:val="22"/>
          <w:szCs w:val="22"/>
        </w:rPr>
      </w:pPr>
      <w:r w:rsidRPr="00EA7FCF">
        <w:rPr>
          <w:rFonts w:ascii="Garamond" w:hAnsi="Garamond"/>
          <w:b/>
          <w:color w:val="000000"/>
          <w:sz w:val="22"/>
          <w:szCs w:val="22"/>
        </w:rPr>
        <w:t>Stanowisko Projektanta</w:t>
      </w:r>
      <w:r w:rsidRPr="00EA7FCF">
        <w:rPr>
          <w:rFonts w:ascii="Garamond" w:hAnsi="Garamond"/>
          <w:color w:val="000000"/>
          <w:sz w:val="22"/>
          <w:szCs w:val="22"/>
        </w:rPr>
        <w:t xml:space="preserve"> wymagane TAK/NIE</w:t>
      </w:r>
    </w:p>
    <w:p w14:paraId="3C5EC850" w14:textId="77777777" w:rsidR="00CF20E5" w:rsidRPr="00EA7FCF" w:rsidRDefault="00CF20E5" w:rsidP="00EA7FCF">
      <w:pPr>
        <w:spacing w:before="60"/>
        <w:ind w:left="0"/>
        <w:jc w:val="center"/>
        <w:rPr>
          <w:rFonts w:ascii="Garamond" w:hAnsi="Garamond"/>
          <w:color w:val="000000"/>
          <w:sz w:val="22"/>
          <w:szCs w:val="22"/>
        </w:rPr>
      </w:pPr>
    </w:p>
    <w:tbl>
      <w:tblPr>
        <w:tblStyle w:val="Tabela-Siatka"/>
        <w:tblW w:w="10099" w:type="dxa"/>
        <w:jc w:val="center"/>
        <w:tblLook w:val="04A0" w:firstRow="1" w:lastRow="0" w:firstColumn="1" w:lastColumn="0" w:noHBand="0" w:noVBand="1"/>
      </w:tblPr>
      <w:tblGrid>
        <w:gridCol w:w="2525"/>
        <w:gridCol w:w="2524"/>
        <w:gridCol w:w="2524"/>
        <w:gridCol w:w="2526"/>
      </w:tblGrid>
      <w:tr w:rsidR="00CF20E5" w:rsidRPr="00EA7FCF" w14:paraId="677DDB81" w14:textId="77777777" w:rsidTr="002F7843">
        <w:trPr>
          <w:jc w:val="center"/>
        </w:trPr>
        <w:tc>
          <w:tcPr>
            <w:tcW w:w="2478" w:type="dxa"/>
            <w:vMerge w:val="restart"/>
            <w:vAlign w:val="center"/>
          </w:tcPr>
          <w:p w14:paraId="1B3769A0" w14:textId="4E573D72" w:rsidR="00CF20E5" w:rsidRPr="00EA7FCF" w:rsidRDefault="00CF20E5" w:rsidP="00EA7FCF">
            <w:pPr>
              <w:spacing w:before="60"/>
              <w:ind w:left="0"/>
              <w:jc w:val="center"/>
              <w:rPr>
                <w:rFonts w:ascii="Garamond" w:hAnsi="Garamond" w:cs="Tahoma"/>
                <w:i/>
                <w:color w:val="A6A6A6" w:themeColor="background1" w:themeShade="A6"/>
                <w:sz w:val="22"/>
                <w:szCs w:val="22"/>
              </w:rPr>
            </w:pPr>
            <w:r w:rsidRPr="00EA7FCF">
              <w:rPr>
                <w:rFonts w:ascii="Garamond" w:hAnsi="Garamond" w:cs="Tahoma"/>
                <w:i/>
                <w:color w:val="A6A6A6" w:themeColor="background1" w:themeShade="A6"/>
                <w:sz w:val="22"/>
                <w:szCs w:val="22"/>
              </w:rPr>
              <w:lastRenderedPageBreak/>
              <w:t>Imię i nazwisko</w:t>
            </w:r>
          </w:p>
          <w:p w14:paraId="37DBDA52" w14:textId="77777777" w:rsidR="00CF20E5" w:rsidRPr="00EA7FCF" w:rsidRDefault="00CF20E5" w:rsidP="00EA7FCF">
            <w:pPr>
              <w:spacing w:before="60"/>
              <w:ind w:left="0"/>
              <w:jc w:val="center"/>
              <w:rPr>
                <w:rFonts w:ascii="Garamond" w:hAnsi="Garamond" w:cs="Tahoma"/>
                <w:b/>
                <w:color w:val="000000"/>
                <w:sz w:val="22"/>
                <w:szCs w:val="22"/>
              </w:rPr>
            </w:pPr>
            <w:r w:rsidRPr="00EA7FCF">
              <w:rPr>
                <w:rFonts w:ascii="Garamond" w:hAnsi="Garamond" w:cs="Tahoma"/>
                <w:i/>
                <w:color w:val="A6A6A6" w:themeColor="background1" w:themeShade="A6"/>
                <w:sz w:val="22"/>
                <w:szCs w:val="22"/>
              </w:rPr>
              <w:t>opiniującego</w:t>
            </w:r>
          </w:p>
        </w:tc>
        <w:tc>
          <w:tcPr>
            <w:tcW w:w="2478" w:type="dxa"/>
            <w:vAlign w:val="center"/>
          </w:tcPr>
          <w:p w14:paraId="0853424D" w14:textId="77777777" w:rsidR="00CF20E5" w:rsidRPr="00EA7FCF" w:rsidRDefault="00CF20E5" w:rsidP="00EA7FCF">
            <w:pPr>
              <w:spacing w:before="60"/>
              <w:ind w:left="0"/>
              <w:jc w:val="center"/>
              <w:rPr>
                <w:rFonts w:ascii="Garamond" w:hAnsi="Garamond" w:cs="Tahoma"/>
                <w:color w:val="000000"/>
                <w:sz w:val="22"/>
                <w:szCs w:val="22"/>
              </w:rPr>
            </w:pPr>
            <w:r w:rsidRPr="00EA7FCF">
              <w:rPr>
                <w:rFonts w:ascii="Garamond" w:hAnsi="Garamond" w:cs="Tahoma"/>
                <w:color w:val="000000"/>
                <w:sz w:val="22"/>
                <w:szCs w:val="22"/>
              </w:rPr>
              <w:t>Zatwierdzam</w:t>
            </w:r>
          </w:p>
        </w:tc>
        <w:tc>
          <w:tcPr>
            <w:tcW w:w="2478" w:type="dxa"/>
            <w:vAlign w:val="center"/>
          </w:tcPr>
          <w:p w14:paraId="7D233486" w14:textId="77777777" w:rsidR="00CF20E5" w:rsidRPr="00EA7FCF" w:rsidRDefault="00CF20E5" w:rsidP="00EA7FCF">
            <w:pPr>
              <w:spacing w:before="60"/>
              <w:ind w:left="0"/>
              <w:jc w:val="center"/>
              <w:rPr>
                <w:rFonts w:ascii="Garamond" w:hAnsi="Garamond" w:cs="Tahoma"/>
                <w:color w:val="000000"/>
                <w:sz w:val="22"/>
                <w:szCs w:val="22"/>
              </w:rPr>
            </w:pPr>
            <w:r w:rsidRPr="00EA7FCF">
              <w:rPr>
                <w:rFonts w:ascii="Garamond" w:hAnsi="Garamond" w:cs="Tahoma"/>
                <w:color w:val="000000"/>
                <w:sz w:val="22"/>
                <w:szCs w:val="22"/>
              </w:rPr>
              <w:t>Nie zatwierdzam</w:t>
            </w:r>
          </w:p>
        </w:tc>
        <w:tc>
          <w:tcPr>
            <w:tcW w:w="2479" w:type="dxa"/>
            <w:vMerge w:val="restart"/>
            <w:vAlign w:val="bottom"/>
          </w:tcPr>
          <w:p w14:paraId="4AA2ED7E" w14:textId="77777777" w:rsidR="00CF20E5" w:rsidRPr="00EA7FCF" w:rsidRDefault="00CF20E5" w:rsidP="00EA7FCF">
            <w:pPr>
              <w:spacing w:before="60"/>
              <w:ind w:left="0"/>
              <w:jc w:val="center"/>
              <w:rPr>
                <w:rFonts w:ascii="Garamond" w:hAnsi="Garamond" w:cs="Tahoma"/>
                <w:color w:val="000000"/>
                <w:sz w:val="22"/>
                <w:szCs w:val="22"/>
              </w:rPr>
            </w:pPr>
            <w:r w:rsidRPr="00EA7FCF">
              <w:rPr>
                <w:rFonts w:ascii="Garamond" w:hAnsi="Garamond" w:cs="Tahoma"/>
                <w:color w:val="000000"/>
                <w:sz w:val="22"/>
                <w:szCs w:val="22"/>
              </w:rPr>
              <w:t>Podpis</w:t>
            </w:r>
          </w:p>
        </w:tc>
      </w:tr>
      <w:tr w:rsidR="00CF20E5" w:rsidRPr="00EA7FCF" w14:paraId="797321D1" w14:textId="77777777" w:rsidTr="002F7843">
        <w:trPr>
          <w:trHeight w:val="539"/>
          <w:jc w:val="center"/>
        </w:trPr>
        <w:tc>
          <w:tcPr>
            <w:tcW w:w="2478" w:type="dxa"/>
            <w:vMerge/>
            <w:vAlign w:val="center"/>
          </w:tcPr>
          <w:p w14:paraId="625AD0CF" w14:textId="77777777" w:rsidR="00CF20E5" w:rsidRPr="00EA7FCF" w:rsidRDefault="00CF20E5" w:rsidP="00EA7FCF">
            <w:pPr>
              <w:spacing w:before="60"/>
              <w:ind w:left="0"/>
              <w:jc w:val="center"/>
              <w:rPr>
                <w:rFonts w:ascii="Garamond" w:hAnsi="Garamond"/>
                <w:color w:val="000000"/>
                <w:sz w:val="22"/>
                <w:szCs w:val="22"/>
              </w:rPr>
            </w:pPr>
          </w:p>
        </w:tc>
        <w:tc>
          <w:tcPr>
            <w:tcW w:w="2478" w:type="dxa"/>
            <w:vAlign w:val="center"/>
          </w:tcPr>
          <w:p w14:paraId="51097315" w14:textId="77777777" w:rsidR="00CF20E5" w:rsidRPr="00EA7FCF" w:rsidRDefault="00CF20E5" w:rsidP="00EA7FCF">
            <w:pPr>
              <w:spacing w:before="60"/>
              <w:ind w:left="0"/>
              <w:jc w:val="center"/>
              <w:rPr>
                <w:rFonts w:ascii="Garamond" w:hAnsi="Garamond"/>
                <w:color w:val="000000"/>
                <w:sz w:val="22"/>
                <w:szCs w:val="22"/>
              </w:rPr>
            </w:pPr>
          </w:p>
        </w:tc>
        <w:tc>
          <w:tcPr>
            <w:tcW w:w="2478" w:type="dxa"/>
            <w:vAlign w:val="center"/>
          </w:tcPr>
          <w:p w14:paraId="7290DD51" w14:textId="77777777" w:rsidR="00CF20E5" w:rsidRPr="00EA7FCF" w:rsidRDefault="00CF20E5" w:rsidP="00EA7FCF">
            <w:pPr>
              <w:spacing w:before="60"/>
              <w:ind w:left="0"/>
              <w:jc w:val="center"/>
              <w:rPr>
                <w:rFonts w:ascii="Garamond" w:hAnsi="Garamond"/>
                <w:color w:val="000000"/>
                <w:sz w:val="22"/>
                <w:szCs w:val="22"/>
              </w:rPr>
            </w:pPr>
          </w:p>
        </w:tc>
        <w:tc>
          <w:tcPr>
            <w:tcW w:w="2479" w:type="dxa"/>
            <w:vMerge/>
            <w:vAlign w:val="bottom"/>
          </w:tcPr>
          <w:p w14:paraId="3A8773D2" w14:textId="77777777" w:rsidR="00CF20E5" w:rsidRPr="00EA7FCF" w:rsidRDefault="00CF20E5" w:rsidP="00EA7FCF">
            <w:pPr>
              <w:spacing w:before="60"/>
              <w:ind w:left="0"/>
              <w:jc w:val="center"/>
              <w:rPr>
                <w:rFonts w:ascii="Garamond" w:hAnsi="Garamond"/>
                <w:color w:val="000000"/>
                <w:sz w:val="22"/>
                <w:szCs w:val="22"/>
              </w:rPr>
            </w:pPr>
          </w:p>
        </w:tc>
      </w:tr>
      <w:tr w:rsidR="00CF20E5" w:rsidRPr="00EA7FCF" w14:paraId="40768439" w14:textId="77777777" w:rsidTr="002F7843">
        <w:trPr>
          <w:trHeight w:val="1269"/>
          <w:jc w:val="center"/>
        </w:trPr>
        <w:tc>
          <w:tcPr>
            <w:tcW w:w="2478" w:type="dxa"/>
            <w:vAlign w:val="center"/>
          </w:tcPr>
          <w:p w14:paraId="50E549A8" w14:textId="77777777" w:rsidR="00CF20E5" w:rsidRPr="00EA7FCF" w:rsidRDefault="00CF20E5" w:rsidP="00EA7FCF">
            <w:pPr>
              <w:spacing w:before="60"/>
              <w:ind w:left="0"/>
              <w:jc w:val="center"/>
              <w:rPr>
                <w:rFonts w:ascii="Garamond" w:hAnsi="Garamond"/>
                <w:color w:val="000000"/>
                <w:sz w:val="22"/>
                <w:szCs w:val="22"/>
              </w:rPr>
            </w:pPr>
            <w:r w:rsidRPr="00EA7FCF">
              <w:rPr>
                <w:rFonts w:ascii="Garamond" w:hAnsi="Garamond"/>
                <w:color w:val="000000"/>
                <w:sz w:val="22"/>
                <w:szCs w:val="22"/>
              </w:rPr>
              <w:t>Uwagi:</w:t>
            </w:r>
          </w:p>
        </w:tc>
        <w:tc>
          <w:tcPr>
            <w:tcW w:w="4956" w:type="dxa"/>
            <w:gridSpan w:val="2"/>
            <w:vAlign w:val="center"/>
          </w:tcPr>
          <w:p w14:paraId="0747A041" w14:textId="77777777" w:rsidR="00CF20E5" w:rsidRPr="00EA7FCF" w:rsidRDefault="00CF20E5" w:rsidP="00EA7FCF">
            <w:pPr>
              <w:spacing w:before="60"/>
              <w:ind w:left="0"/>
              <w:jc w:val="center"/>
              <w:rPr>
                <w:rFonts w:ascii="Garamond" w:hAnsi="Garamond"/>
                <w:color w:val="000000"/>
                <w:sz w:val="22"/>
                <w:szCs w:val="22"/>
              </w:rPr>
            </w:pPr>
          </w:p>
        </w:tc>
        <w:tc>
          <w:tcPr>
            <w:tcW w:w="2479" w:type="dxa"/>
            <w:vMerge/>
            <w:vAlign w:val="bottom"/>
          </w:tcPr>
          <w:p w14:paraId="61DB9881" w14:textId="77777777" w:rsidR="00CF20E5" w:rsidRPr="00EA7FCF" w:rsidRDefault="00CF20E5" w:rsidP="00EA7FCF">
            <w:pPr>
              <w:spacing w:before="60"/>
              <w:ind w:left="0"/>
              <w:jc w:val="center"/>
              <w:rPr>
                <w:rFonts w:ascii="Garamond" w:hAnsi="Garamond"/>
                <w:color w:val="000000"/>
                <w:sz w:val="22"/>
                <w:szCs w:val="22"/>
              </w:rPr>
            </w:pPr>
          </w:p>
        </w:tc>
      </w:tr>
    </w:tbl>
    <w:p w14:paraId="1DBB661C" w14:textId="77777777" w:rsidR="00CF20E5" w:rsidRPr="00EA7FCF" w:rsidRDefault="00CF20E5" w:rsidP="00EA7FCF">
      <w:pPr>
        <w:spacing w:before="60"/>
        <w:ind w:left="0"/>
        <w:jc w:val="center"/>
        <w:rPr>
          <w:rFonts w:ascii="Garamond" w:hAnsi="Garamond"/>
          <w:color w:val="000000"/>
          <w:sz w:val="22"/>
          <w:szCs w:val="22"/>
        </w:rPr>
      </w:pPr>
    </w:p>
    <w:p w14:paraId="39490D20" w14:textId="77777777" w:rsidR="00CF20E5" w:rsidRPr="00EA7FCF" w:rsidRDefault="00CF20E5" w:rsidP="00EA7FCF">
      <w:pPr>
        <w:spacing w:before="60"/>
        <w:ind w:left="0" w:right="141"/>
        <w:jc w:val="center"/>
        <w:rPr>
          <w:rFonts w:ascii="Garamond" w:hAnsi="Garamond"/>
          <w:b/>
          <w:color w:val="000000"/>
          <w:sz w:val="22"/>
          <w:szCs w:val="22"/>
        </w:rPr>
      </w:pPr>
      <w:r w:rsidRPr="00EA7FCF">
        <w:rPr>
          <w:rFonts w:ascii="Garamond" w:hAnsi="Garamond"/>
          <w:b/>
          <w:color w:val="000000"/>
          <w:sz w:val="22"/>
          <w:szCs w:val="22"/>
        </w:rPr>
        <w:t>Decyzja Inspektora Nadzoru</w:t>
      </w:r>
    </w:p>
    <w:p w14:paraId="42894D02" w14:textId="77777777" w:rsidR="00CF20E5" w:rsidRPr="00EA7FCF" w:rsidRDefault="00CF20E5" w:rsidP="00EA7FCF">
      <w:pPr>
        <w:spacing w:before="60"/>
        <w:ind w:left="0"/>
        <w:jc w:val="center"/>
        <w:rPr>
          <w:rFonts w:ascii="Garamond" w:hAnsi="Garamond"/>
          <w:color w:val="000000"/>
          <w:sz w:val="22"/>
          <w:szCs w:val="22"/>
        </w:rPr>
      </w:pPr>
    </w:p>
    <w:tbl>
      <w:tblPr>
        <w:tblStyle w:val="Tabela-Siatka"/>
        <w:tblW w:w="10099" w:type="dxa"/>
        <w:jc w:val="center"/>
        <w:tblLook w:val="04A0" w:firstRow="1" w:lastRow="0" w:firstColumn="1" w:lastColumn="0" w:noHBand="0" w:noVBand="1"/>
      </w:tblPr>
      <w:tblGrid>
        <w:gridCol w:w="2525"/>
        <w:gridCol w:w="2524"/>
        <w:gridCol w:w="2524"/>
        <w:gridCol w:w="2526"/>
      </w:tblGrid>
      <w:tr w:rsidR="00CF20E5" w:rsidRPr="00EA7FCF" w14:paraId="5EB9C7D7" w14:textId="77777777" w:rsidTr="002F7843">
        <w:trPr>
          <w:jc w:val="center"/>
        </w:trPr>
        <w:tc>
          <w:tcPr>
            <w:tcW w:w="2478" w:type="dxa"/>
            <w:vMerge w:val="restart"/>
            <w:vAlign w:val="center"/>
          </w:tcPr>
          <w:p w14:paraId="285C0B09" w14:textId="03DD1EB3" w:rsidR="00CF20E5" w:rsidRPr="00EA7FCF" w:rsidRDefault="00CF20E5" w:rsidP="00EA7FCF">
            <w:pPr>
              <w:spacing w:before="60"/>
              <w:ind w:left="0"/>
              <w:jc w:val="center"/>
              <w:rPr>
                <w:rFonts w:ascii="Garamond" w:hAnsi="Garamond" w:cs="Tahoma"/>
                <w:i/>
                <w:color w:val="A6A6A6" w:themeColor="background1" w:themeShade="A6"/>
                <w:sz w:val="22"/>
                <w:szCs w:val="22"/>
              </w:rPr>
            </w:pPr>
            <w:r w:rsidRPr="00EA7FCF">
              <w:rPr>
                <w:rFonts w:ascii="Garamond" w:hAnsi="Garamond" w:cs="Tahoma"/>
                <w:i/>
                <w:color w:val="A6A6A6" w:themeColor="background1" w:themeShade="A6"/>
                <w:sz w:val="22"/>
                <w:szCs w:val="22"/>
              </w:rPr>
              <w:t>Imię i nazwisko</w:t>
            </w:r>
          </w:p>
        </w:tc>
        <w:tc>
          <w:tcPr>
            <w:tcW w:w="2478" w:type="dxa"/>
            <w:vAlign w:val="center"/>
          </w:tcPr>
          <w:p w14:paraId="6E2032C8" w14:textId="77777777" w:rsidR="00CF20E5" w:rsidRPr="00EA7FCF" w:rsidRDefault="00CF20E5" w:rsidP="00EA7FCF">
            <w:pPr>
              <w:spacing w:before="60"/>
              <w:ind w:left="0"/>
              <w:jc w:val="center"/>
              <w:rPr>
                <w:rFonts w:ascii="Garamond" w:hAnsi="Garamond" w:cs="Tahoma"/>
                <w:color w:val="000000"/>
                <w:sz w:val="22"/>
                <w:szCs w:val="22"/>
              </w:rPr>
            </w:pPr>
            <w:r w:rsidRPr="00EA7FCF">
              <w:rPr>
                <w:rFonts w:ascii="Garamond" w:hAnsi="Garamond" w:cs="Tahoma"/>
                <w:color w:val="000000"/>
                <w:sz w:val="22"/>
                <w:szCs w:val="22"/>
              </w:rPr>
              <w:t>Zatwierdzam</w:t>
            </w:r>
          </w:p>
        </w:tc>
        <w:tc>
          <w:tcPr>
            <w:tcW w:w="2478" w:type="dxa"/>
            <w:vAlign w:val="center"/>
          </w:tcPr>
          <w:p w14:paraId="64490CAE" w14:textId="77777777" w:rsidR="00CF20E5" w:rsidRPr="00EA7FCF" w:rsidRDefault="00CF20E5" w:rsidP="00EA7FCF">
            <w:pPr>
              <w:spacing w:before="60"/>
              <w:ind w:left="0"/>
              <w:jc w:val="center"/>
              <w:rPr>
                <w:rFonts w:ascii="Garamond" w:hAnsi="Garamond" w:cs="Tahoma"/>
                <w:color w:val="000000"/>
                <w:sz w:val="22"/>
                <w:szCs w:val="22"/>
              </w:rPr>
            </w:pPr>
            <w:r w:rsidRPr="00EA7FCF">
              <w:rPr>
                <w:rFonts w:ascii="Garamond" w:hAnsi="Garamond" w:cs="Tahoma"/>
                <w:color w:val="000000"/>
                <w:sz w:val="22"/>
                <w:szCs w:val="22"/>
              </w:rPr>
              <w:t>Nie zatwierdzam</w:t>
            </w:r>
          </w:p>
        </w:tc>
        <w:tc>
          <w:tcPr>
            <w:tcW w:w="2479" w:type="dxa"/>
            <w:vMerge w:val="restart"/>
            <w:vAlign w:val="bottom"/>
          </w:tcPr>
          <w:p w14:paraId="617849F3" w14:textId="77777777" w:rsidR="00CF20E5" w:rsidRPr="00EA7FCF" w:rsidRDefault="00CF20E5" w:rsidP="00EA7FCF">
            <w:pPr>
              <w:spacing w:before="60"/>
              <w:ind w:left="0"/>
              <w:jc w:val="center"/>
              <w:rPr>
                <w:rFonts w:ascii="Garamond" w:hAnsi="Garamond" w:cs="Tahoma"/>
                <w:color w:val="000000"/>
                <w:sz w:val="22"/>
                <w:szCs w:val="22"/>
              </w:rPr>
            </w:pPr>
            <w:r w:rsidRPr="00EA7FCF">
              <w:rPr>
                <w:rFonts w:ascii="Garamond" w:hAnsi="Garamond" w:cs="Tahoma"/>
                <w:color w:val="000000"/>
                <w:sz w:val="22"/>
                <w:szCs w:val="22"/>
              </w:rPr>
              <w:t>Podpis</w:t>
            </w:r>
          </w:p>
        </w:tc>
      </w:tr>
      <w:tr w:rsidR="00CF20E5" w:rsidRPr="00EA7FCF" w14:paraId="00A6BC5F" w14:textId="77777777" w:rsidTr="002F7843">
        <w:trPr>
          <w:trHeight w:val="539"/>
          <w:jc w:val="center"/>
        </w:trPr>
        <w:tc>
          <w:tcPr>
            <w:tcW w:w="2478" w:type="dxa"/>
            <w:vMerge/>
            <w:vAlign w:val="center"/>
          </w:tcPr>
          <w:p w14:paraId="183477C6" w14:textId="77777777" w:rsidR="00CF20E5" w:rsidRPr="00EA7FCF" w:rsidRDefault="00CF20E5" w:rsidP="00EA7FCF">
            <w:pPr>
              <w:spacing w:before="60"/>
              <w:ind w:left="0"/>
              <w:jc w:val="center"/>
              <w:rPr>
                <w:rFonts w:ascii="Garamond" w:hAnsi="Garamond"/>
                <w:color w:val="000000"/>
                <w:sz w:val="22"/>
                <w:szCs w:val="22"/>
              </w:rPr>
            </w:pPr>
          </w:p>
        </w:tc>
        <w:tc>
          <w:tcPr>
            <w:tcW w:w="2478" w:type="dxa"/>
            <w:vAlign w:val="center"/>
          </w:tcPr>
          <w:p w14:paraId="2FE3934A" w14:textId="77777777" w:rsidR="00CF20E5" w:rsidRPr="00EA7FCF" w:rsidRDefault="00CF20E5" w:rsidP="00EA7FCF">
            <w:pPr>
              <w:spacing w:before="60"/>
              <w:ind w:left="0"/>
              <w:jc w:val="center"/>
              <w:rPr>
                <w:rFonts w:ascii="Garamond" w:hAnsi="Garamond"/>
                <w:color w:val="000000"/>
                <w:sz w:val="22"/>
                <w:szCs w:val="22"/>
              </w:rPr>
            </w:pPr>
          </w:p>
        </w:tc>
        <w:tc>
          <w:tcPr>
            <w:tcW w:w="2478" w:type="dxa"/>
            <w:vAlign w:val="center"/>
          </w:tcPr>
          <w:p w14:paraId="489645BD" w14:textId="77777777" w:rsidR="00CF20E5" w:rsidRPr="00EA7FCF" w:rsidRDefault="00CF20E5" w:rsidP="00EA7FCF">
            <w:pPr>
              <w:spacing w:before="60"/>
              <w:ind w:left="0"/>
              <w:jc w:val="center"/>
              <w:rPr>
                <w:rFonts w:ascii="Garamond" w:hAnsi="Garamond"/>
                <w:color w:val="000000"/>
                <w:sz w:val="22"/>
                <w:szCs w:val="22"/>
              </w:rPr>
            </w:pPr>
          </w:p>
        </w:tc>
        <w:tc>
          <w:tcPr>
            <w:tcW w:w="2479" w:type="dxa"/>
            <w:vMerge/>
            <w:vAlign w:val="bottom"/>
          </w:tcPr>
          <w:p w14:paraId="47FE44EB" w14:textId="77777777" w:rsidR="00CF20E5" w:rsidRPr="00EA7FCF" w:rsidRDefault="00CF20E5" w:rsidP="00EA7FCF">
            <w:pPr>
              <w:spacing w:before="60"/>
              <w:ind w:left="0"/>
              <w:jc w:val="center"/>
              <w:rPr>
                <w:rFonts w:ascii="Garamond" w:hAnsi="Garamond"/>
                <w:color w:val="000000"/>
                <w:sz w:val="22"/>
                <w:szCs w:val="22"/>
              </w:rPr>
            </w:pPr>
          </w:p>
        </w:tc>
      </w:tr>
      <w:tr w:rsidR="00CF20E5" w:rsidRPr="00EA7FCF" w14:paraId="072A005B" w14:textId="77777777" w:rsidTr="002F7843">
        <w:trPr>
          <w:trHeight w:val="1269"/>
          <w:jc w:val="center"/>
        </w:trPr>
        <w:tc>
          <w:tcPr>
            <w:tcW w:w="2478" w:type="dxa"/>
            <w:vAlign w:val="center"/>
          </w:tcPr>
          <w:p w14:paraId="1795498D" w14:textId="77777777" w:rsidR="00CF20E5" w:rsidRPr="00EA7FCF" w:rsidRDefault="00CF20E5" w:rsidP="00EA7FCF">
            <w:pPr>
              <w:spacing w:before="60"/>
              <w:ind w:left="0"/>
              <w:jc w:val="center"/>
              <w:rPr>
                <w:rFonts w:ascii="Garamond" w:hAnsi="Garamond"/>
                <w:color w:val="000000"/>
                <w:sz w:val="22"/>
                <w:szCs w:val="22"/>
              </w:rPr>
            </w:pPr>
            <w:r w:rsidRPr="00EA7FCF">
              <w:rPr>
                <w:rFonts w:ascii="Garamond" w:hAnsi="Garamond"/>
                <w:color w:val="000000"/>
                <w:sz w:val="22"/>
                <w:szCs w:val="22"/>
              </w:rPr>
              <w:t>Uwagi:</w:t>
            </w:r>
          </w:p>
        </w:tc>
        <w:tc>
          <w:tcPr>
            <w:tcW w:w="4956" w:type="dxa"/>
            <w:gridSpan w:val="2"/>
            <w:vAlign w:val="center"/>
          </w:tcPr>
          <w:p w14:paraId="5533732D" w14:textId="77777777" w:rsidR="00CF20E5" w:rsidRPr="00EA7FCF" w:rsidRDefault="00CF20E5" w:rsidP="00EA7FCF">
            <w:pPr>
              <w:spacing w:before="60"/>
              <w:ind w:left="0"/>
              <w:jc w:val="center"/>
              <w:rPr>
                <w:rFonts w:ascii="Garamond" w:hAnsi="Garamond"/>
                <w:color w:val="000000"/>
                <w:sz w:val="22"/>
                <w:szCs w:val="22"/>
              </w:rPr>
            </w:pPr>
          </w:p>
        </w:tc>
        <w:tc>
          <w:tcPr>
            <w:tcW w:w="2479" w:type="dxa"/>
            <w:vMerge/>
            <w:vAlign w:val="bottom"/>
          </w:tcPr>
          <w:p w14:paraId="31D6593B" w14:textId="77777777" w:rsidR="00CF20E5" w:rsidRPr="00EA7FCF" w:rsidRDefault="00CF20E5" w:rsidP="00EA7FCF">
            <w:pPr>
              <w:spacing w:before="60"/>
              <w:ind w:left="0"/>
              <w:jc w:val="center"/>
              <w:rPr>
                <w:rFonts w:ascii="Garamond" w:hAnsi="Garamond"/>
                <w:color w:val="000000"/>
                <w:sz w:val="22"/>
                <w:szCs w:val="22"/>
              </w:rPr>
            </w:pPr>
          </w:p>
        </w:tc>
      </w:tr>
    </w:tbl>
    <w:p w14:paraId="715C6751" w14:textId="77777777" w:rsidR="00CF20E5" w:rsidRPr="00EA7FCF" w:rsidRDefault="00CF20E5" w:rsidP="00EA7FCF">
      <w:pPr>
        <w:spacing w:before="60"/>
        <w:ind w:left="0"/>
        <w:jc w:val="center"/>
        <w:rPr>
          <w:rFonts w:ascii="Garamond" w:hAnsi="Garamond"/>
          <w:b/>
          <w:color w:val="000000"/>
          <w:sz w:val="22"/>
          <w:szCs w:val="22"/>
        </w:rPr>
      </w:pPr>
    </w:p>
    <w:p w14:paraId="00F47A7A" w14:textId="77777777" w:rsidR="00CF20E5" w:rsidRPr="00EA7FCF" w:rsidRDefault="00CF20E5" w:rsidP="00EA7FCF">
      <w:pPr>
        <w:spacing w:before="60"/>
        <w:ind w:left="0"/>
        <w:jc w:val="center"/>
        <w:rPr>
          <w:rFonts w:ascii="Garamond" w:hAnsi="Garamond"/>
          <w:b/>
          <w:color w:val="000000"/>
          <w:sz w:val="22"/>
          <w:szCs w:val="22"/>
        </w:rPr>
      </w:pPr>
    </w:p>
    <w:p w14:paraId="1C0E1895" w14:textId="77777777" w:rsidR="00CF20E5" w:rsidRPr="00EA7FCF" w:rsidRDefault="00CF20E5" w:rsidP="00EA7FCF">
      <w:pPr>
        <w:spacing w:before="60"/>
        <w:ind w:left="0"/>
        <w:rPr>
          <w:rFonts w:ascii="Garamond" w:hAnsi="Garamond"/>
          <w:sz w:val="22"/>
          <w:szCs w:val="22"/>
          <w:highlight w:val="green"/>
        </w:rPr>
      </w:pPr>
    </w:p>
    <w:p w14:paraId="69FD69FB" w14:textId="5A7DA8A9" w:rsidR="007E56EE" w:rsidRPr="00EA7FCF" w:rsidRDefault="007E56EE" w:rsidP="00EA7FCF">
      <w:pPr>
        <w:spacing w:before="60"/>
        <w:ind w:left="0"/>
        <w:jc w:val="right"/>
        <w:rPr>
          <w:rFonts w:ascii="Garamond" w:hAnsi="Garamond"/>
          <w:sz w:val="22"/>
          <w:szCs w:val="22"/>
        </w:rPr>
      </w:pPr>
      <w:r w:rsidRPr="00EA7FCF">
        <w:rPr>
          <w:rFonts w:ascii="Garamond" w:hAnsi="Garamond"/>
          <w:sz w:val="22"/>
          <w:szCs w:val="22"/>
        </w:rPr>
        <w:t>Załącznik nr 1</w:t>
      </w:r>
      <w:r w:rsidR="00B43D92" w:rsidRPr="00EA7FCF">
        <w:rPr>
          <w:rFonts w:ascii="Garamond" w:hAnsi="Garamond"/>
          <w:sz w:val="22"/>
          <w:szCs w:val="22"/>
        </w:rPr>
        <w:t>1</w:t>
      </w:r>
      <w:r w:rsidR="00A46B70" w:rsidRPr="00EA7FCF">
        <w:rPr>
          <w:rFonts w:ascii="Garamond" w:hAnsi="Garamond"/>
          <w:sz w:val="22"/>
          <w:szCs w:val="22"/>
        </w:rPr>
        <w:t xml:space="preserve"> </w:t>
      </w:r>
      <w:r w:rsidR="00A46B70" w:rsidRPr="00EA7FCF">
        <w:rPr>
          <w:rFonts w:ascii="Garamond" w:hAnsi="Garamond"/>
          <w:b/>
          <w:sz w:val="22"/>
          <w:szCs w:val="22"/>
        </w:rPr>
        <w:t>do Umowy</w:t>
      </w:r>
    </w:p>
    <w:p w14:paraId="17BF377B" w14:textId="74285CD6" w:rsidR="00A46B70" w:rsidRPr="00EA7FCF" w:rsidRDefault="00A46B70" w:rsidP="00A94F79">
      <w:pPr>
        <w:pStyle w:val="Akapitzlist"/>
        <w:spacing w:before="60"/>
        <w:ind w:left="0"/>
        <w:jc w:val="right"/>
        <w:rPr>
          <w:rFonts w:ascii="Garamond" w:hAnsi="Garamond" w:cs="Arial"/>
          <w:b/>
          <w:sz w:val="22"/>
          <w:szCs w:val="22"/>
        </w:rPr>
      </w:pPr>
      <w:bookmarkStart w:id="262" w:name="_Hlk149293118"/>
      <w:r w:rsidRPr="00EA7FCF">
        <w:rPr>
          <w:rFonts w:ascii="Garamond" w:hAnsi="Garamond" w:cs="Arial"/>
          <w:b/>
          <w:sz w:val="22"/>
          <w:szCs w:val="22"/>
        </w:rPr>
        <w:t xml:space="preserve">Nr </w:t>
      </w:r>
      <w:r w:rsidR="00CF20E5" w:rsidRPr="00EA7FCF">
        <w:rPr>
          <w:rFonts w:ascii="Garamond" w:hAnsi="Garamond" w:cs="Arial"/>
          <w:b/>
          <w:sz w:val="22"/>
          <w:szCs w:val="22"/>
        </w:rPr>
        <w:t>…….</w:t>
      </w:r>
    </w:p>
    <w:p w14:paraId="1DC02507" w14:textId="77777777" w:rsidR="007E56EE" w:rsidRPr="00EA7FCF" w:rsidRDefault="007E56EE" w:rsidP="00A94F79">
      <w:pPr>
        <w:pStyle w:val="Nagwek3"/>
        <w:spacing w:before="60" w:after="0"/>
      </w:pPr>
    </w:p>
    <w:p w14:paraId="39D7B367" w14:textId="77777777" w:rsidR="000C6005" w:rsidRPr="00EA7FCF" w:rsidRDefault="000C6005" w:rsidP="00A94F79">
      <w:pPr>
        <w:spacing w:before="60"/>
        <w:jc w:val="center"/>
        <w:rPr>
          <w:rFonts w:ascii="Garamond" w:hAnsi="Garamond" w:cs="Arial"/>
          <w:b/>
          <w:sz w:val="22"/>
          <w:szCs w:val="22"/>
        </w:rPr>
      </w:pPr>
    </w:p>
    <w:p w14:paraId="109767E8" w14:textId="2CAB0866" w:rsidR="007E56EE" w:rsidRPr="00EA7FCF" w:rsidRDefault="002A60D6" w:rsidP="00A94F79">
      <w:pPr>
        <w:spacing w:before="60"/>
        <w:jc w:val="center"/>
        <w:rPr>
          <w:rFonts w:ascii="Garamond" w:hAnsi="Garamond" w:cs="Arial"/>
          <w:b/>
          <w:sz w:val="22"/>
          <w:szCs w:val="22"/>
        </w:rPr>
      </w:pPr>
      <w:r w:rsidRPr="00EA7FCF">
        <w:rPr>
          <w:rFonts w:ascii="Garamond" w:hAnsi="Garamond" w:cs="Arial"/>
          <w:b/>
          <w:sz w:val="22"/>
          <w:szCs w:val="22"/>
        </w:rPr>
        <w:t>Nie dotyczy</w:t>
      </w:r>
    </w:p>
    <w:p w14:paraId="50AB2596" w14:textId="77777777" w:rsidR="00D33E50" w:rsidRPr="00EA7FCF" w:rsidRDefault="00D33E50" w:rsidP="00A94F79">
      <w:pPr>
        <w:pStyle w:val="Akapitzlist"/>
        <w:shd w:val="clear" w:color="auto" w:fill="FFFFFF"/>
        <w:spacing w:before="60"/>
        <w:ind w:left="357"/>
        <w:jc w:val="both"/>
        <w:rPr>
          <w:rFonts w:ascii="Garamond" w:hAnsi="Garamond" w:cs="Arial"/>
          <w:iCs/>
          <w:color w:val="000000"/>
          <w:sz w:val="22"/>
          <w:szCs w:val="22"/>
        </w:rPr>
      </w:pPr>
      <w:r w:rsidRPr="00EA7FCF">
        <w:rPr>
          <w:rFonts w:ascii="Garamond" w:hAnsi="Garamond" w:cs="Arial"/>
          <w:iCs/>
          <w:color w:val="000000"/>
          <w:sz w:val="22"/>
          <w:szCs w:val="22"/>
        </w:rPr>
        <w:t>.</w:t>
      </w:r>
    </w:p>
    <w:p w14:paraId="5A69E4D1" w14:textId="3BB4EF7B" w:rsidR="00A24611" w:rsidRPr="00EA7FCF" w:rsidRDefault="00A24611" w:rsidP="00A94F79">
      <w:pPr>
        <w:spacing w:before="60"/>
        <w:ind w:left="0"/>
        <w:jc w:val="right"/>
        <w:rPr>
          <w:rFonts w:ascii="Garamond" w:hAnsi="Garamond"/>
          <w:sz w:val="22"/>
          <w:szCs w:val="22"/>
        </w:rPr>
      </w:pPr>
      <w:r w:rsidRPr="00EA7FCF">
        <w:rPr>
          <w:rFonts w:ascii="Garamond" w:hAnsi="Garamond"/>
          <w:sz w:val="22"/>
          <w:szCs w:val="22"/>
        </w:rPr>
        <w:t xml:space="preserve">Załącznik nr 12 </w:t>
      </w:r>
      <w:r w:rsidRPr="00EA7FCF">
        <w:rPr>
          <w:rFonts w:ascii="Garamond" w:hAnsi="Garamond"/>
          <w:b/>
          <w:sz w:val="22"/>
          <w:szCs w:val="22"/>
        </w:rPr>
        <w:t>do Umowy</w:t>
      </w:r>
    </w:p>
    <w:p w14:paraId="2B7C023D" w14:textId="1C2B5220" w:rsidR="00A24611" w:rsidRPr="00EA7FCF" w:rsidRDefault="00A24611" w:rsidP="00A94F79">
      <w:pPr>
        <w:pStyle w:val="Akapitzlist"/>
        <w:spacing w:before="60"/>
        <w:ind w:left="0"/>
        <w:jc w:val="right"/>
        <w:rPr>
          <w:rFonts w:ascii="Garamond" w:hAnsi="Garamond" w:cs="Arial"/>
          <w:b/>
          <w:sz w:val="22"/>
          <w:szCs w:val="22"/>
        </w:rPr>
      </w:pPr>
      <w:r w:rsidRPr="00EA7FCF">
        <w:rPr>
          <w:rFonts w:ascii="Garamond" w:hAnsi="Garamond" w:cs="Arial"/>
          <w:b/>
          <w:sz w:val="22"/>
          <w:szCs w:val="22"/>
        </w:rPr>
        <w:t xml:space="preserve">Nr </w:t>
      </w:r>
      <w:r w:rsidR="00851041" w:rsidRPr="00EA7FCF">
        <w:rPr>
          <w:rFonts w:ascii="Garamond" w:hAnsi="Garamond" w:cs="Arial"/>
          <w:b/>
          <w:sz w:val="22"/>
          <w:szCs w:val="22"/>
        </w:rPr>
        <w:t>…</w:t>
      </w:r>
      <w:proofErr w:type="gramStart"/>
      <w:r w:rsidR="00851041" w:rsidRPr="00EA7FCF">
        <w:rPr>
          <w:rFonts w:ascii="Garamond" w:hAnsi="Garamond" w:cs="Arial"/>
          <w:b/>
          <w:sz w:val="22"/>
          <w:szCs w:val="22"/>
        </w:rPr>
        <w:t>…….</w:t>
      </w:r>
      <w:proofErr w:type="gramEnd"/>
      <w:r w:rsidR="00851041" w:rsidRPr="00EA7FCF">
        <w:rPr>
          <w:rFonts w:ascii="Garamond" w:hAnsi="Garamond" w:cs="Arial"/>
          <w:b/>
          <w:sz w:val="22"/>
          <w:szCs w:val="22"/>
        </w:rPr>
        <w:t>.</w:t>
      </w:r>
    </w:p>
    <w:p w14:paraId="4F6EAF9B" w14:textId="77777777" w:rsidR="00A24611" w:rsidRPr="00EA7FCF" w:rsidRDefault="00A24611" w:rsidP="00A94F79">
      <w:pPr>
        <w:pStyle w:val="Nagwek3"/>
        <w:spacing w:before="60" w:after="0"/>
      </w:pPr>
    </w:p>
    <w:p w14:paraId="6453B828" w14:textId="77777777" w:rsidR="00A24611" w:rsidRPr="00EA7FCF" w:rsidRDefault="00A24611" w:rsidP="00A94F79">
      <w:pPr>
        <w:spacing w:before="60"/>
        <w:jc w:val="center"/>
        <w:rPr>
          <w:rFonts w:ascii="Garamond" w:hAnsi="Garamond" w:cs="Arial"/>
          <w:b/>
          <w:sz w:val="22"/>
          <w:szCs w:val="22"/>
        </w:rPr>
      </w:pPr>
    </w:p>
    <w:p w14:paraId="7ACCB11E" w14:textId="67FE4F40" w:rsidR="00A24611" w:rsidRPr="00EA7FCF" w:rsidRDefault="00A24611" w:rsidP="00A94F79">
      <w:pPr>
        <w:spacing w:before="60"/>
        <w:jc w:val="center"/>
        <w:rPr>
          <w:rFonts w:ascii="Garamond" w:hAnsi="Garamond"/>
          <w:b/>
          <w:sz w:val="22"/>
          <w:szCs w:val="22"/>
        </w:rPr>
      </w:pPr>
      <w:r w:rsidRPr="00EA7FCF">
        <w:rPr>
          <w:rFonts w:ascii="Garamond" w:hAnsi="Garamond" w:cs="Arial"/>
          <w:b/>
          <w:sz w:val="22"/>
          <w:szCs w:val="22"/>
        </w:rPr>
        <w:t>Wskazanie Placu</w:t>
      </w:r>
      <w:r w:rsidRPr="00EA7FCF">
        <w:rPr>
          <w:rFonts w:ascii="Garamond" w:hAnsi="Garamond"/>
          <w:b/>
          <w:sz w:val="22"/>
          <w:szCs w:val="22"/>
        </w:rPr>
        <w:t xml:space="preserve"> Budowy</w:t>
      </w:r>
    </w:p>
    <w:p w14:paraId="1771F739" w14:textId="0C645CE3" w:rsidR="00176458" w:rsidRPr="00EA7FCF" w:rsidRDefault="00176458" w:rsidP="00A94F79">
      <w:pPr>
        <w:pStyle w:val="Akapitzlist"/>
        <w:shd w:val="clear" w:color="auto" w:fill="FFFFFF"/>
        <w:spacing w:before="60"/>
        <w:ind w:left="361"/>
        <w:jc w:val="both"/>
        <w:rPr>
          <w:rFonts w:ascii="Garamond" w:hAnsi="Garamond"/>
          <w:color w:val="000000"/>
          <w:sz w:val="22"/>
          <w:szCs w:val="22"/>
        </w:rPr>
      </w:pPr>
    </w:p>
    <w:bookmarkEnd w:id="262"/>
    <w:p w14:paraId="097B243F" w14:textId="77777777" w:rsidR="00EA7FCF" w:rsidRDefault="00EA7FCF" w:rsidP="00A94F79">
      <w:pPr>
        <w:pStyle w:val="Akapitzlist"/>
        <w:shd w:val="clear" w:color="auto" w:fill="FFFFFF"/>
        <w:spacing w:before="60"/>
        <w:ind w:left="361"/>
        <w:jc w:val="both"/>
        <w:rPr>
          <w:rFonts w:ascii="Garamond" w:hAnsi="Garamond"/>
          <w:noProof/>
          <w:sz w:val="22"/>
          <w:szCs w:val="22"/>
        </w:rPr>
      </w:pPr>
    </w:p>
    <w:p w14:paraId="014C26B8" w14:textId="1D3E8D87" w:rsidR="00176458" w:rsidRPr="00EA7FCF" w:rsidRDefault="00176458" w:rsidP="00A94F79">
      <w:pPr>
        <w:pStyle w:val="Akapitzlist"/>
        <w:shd w:val="clear" w:color="auto" w:fill="FFFFFF"/>
        <w:spacing w:before="60"/>
        <w:ind w:left="361"/>
        <w:jc w:val="both"/>
        <w:rPr>
          <w:rFonts w:ascii="Garamond" w:hAnsi="Garamond"/>
          <w:color w:val="000000"/>
          <w:sz w:val="22"/>
          <w:szCs w:val="22"/>
        </w:rPr>
      </w:pPr>
    </w:p>
    <w:p w14:paraId="7E3E2780" w14:textId="77777777" w:rsidR="00F910FC" w:rsidRPr="00EA7FCF" w:rsidRDefault="00F910FC" w:rsidP="00A94F79">
      <w:pPr>
        <w:pStyle w:val="Akapitzlist"/>
        <w:shd w:val="clear" w:color="auto" w:fill="FFFFFF"/>
        <w:spacing w:before="60"/>
        <w:ind w:left="361"/>
        <w:jc w:val="both"/>
        <w:rPr>
          <w:rFonts w:ascii="Garamond" w:hAnsi="Garamond"/>
          <w:color w:val="000000"/>
          <w:sz w:val="22"/>
          <w:szCs w:val="22"/>
        </w:rPr>
      </w:pPr>
    </w:p>
    <w:p w14:paraId="4AC3659A" w14:textId="77777777" w:rsidR="00F910FC" w:rsidRPr="00EA7FCF" w:rsidRDefault="00F910FC" w:rsidP="00A94F79">
      <w:pPr>
        <w:pStyle w:val="Akapitzlist"/>
        <w:shd w:val="clear" w:color="auto" w:fill="FFFFFF"/>
        <w:spacing w:before="60"/>
        <w:ind w:left="361"/>
        <w:jc w:val="both"/>
        <w:rPr>
          <w:rFonts w:ascii="Garamond" w:hAnsi="Garamond"/>
          <w:color w:val="000000"/>
          <w:sz w:val="22"/>
          <w:szCs w:val="22"/>
        </w:rPr>
      </w:pPr>
    </w:p>
    <w:p w14:paraId="79F17B7A" w14:textId="77777777" w:rsidR="00F910FC" w:rsidRPr="00EA7FCF" w:rsidRDefault="00F910FC" w:rsidP="00A94F79">
      <w:pPr>
        <w:pStyle w:val="Akapitzlist"/>
        <w:shd w:val="clear" w:color="auto" w:fill="FFFFFF"/>
        <w:spacing w:before="60"/>
        <w:ind w:left="361"/>
        <w:jc w:val="both"/>
        <w:rPr>
          <w:rFonts w:ascii="Garamond" w:hAnsi="Garamond"/>
          <w:color w:val="000000"/>
          <w:sz w:val="22"/>
          <w:szCs w:val="22"/>
        </w:rPr>
      </w:pPr>
    </w:p>
    <w:bookmarkEnd w:id="259"/>
    <w:p w14:paraId="265043D7" w14:textId="6324C01C" w:rsidR="003E7F76" w:rsidRPr="00EA7FCF" w:rsidRDefault="008F249E" w:rsidP="00A94F79">
      <w:pPr>
        <w:spacing w:before="60"/>
        <w:ind w:left="0"/>
        <w:jc w:val="right"/>
        <w:rPr>
          <w:rFonts w:ascii="Garamond" w:hAnsi="Garamond" w:cs="Arial"/>
          <w:b/>
          <w:sz w:val="22"/>
          <w:szCs w:val="22"/>
          <w:lang w:eastAsia="zh-CN"/>
        </w:rPr>
      </w:pPr>
      <w:r w:rsidRPr="00D556C7">
        <w:rPr>
          <w:rFonts w:ascii="Garamond" w:hAnsi="Garamond"/>
          <w:sz w:val="22"/>
          <w:szCs w:val="22"/>
        </w:rPr>
        <w:t>Za</w:t>
      </w:r>
      <w:r w:rsidRPr="00EA7FCF">
        <w:rPr>
          <w:rFonts w:ascii="Garamond" w:hAnsi="Garamond"/>
          <w:b/>
          <w:sz w:val="22"/>
          <w:szCs w:val="22"/>
        </w:rPr>
        <w:t>łącznik nr 1</w:t>
      </w:r>
      <w:r w:rsidR="00B43D92" w:rsidRPr="00EA7FCF">
        <w:rPr>
          <w:rFonts w:ascii="Garamond" w:hAnsi="Garamond"/>
          <w:b/>
          <w:sz w:val="22"/>
          <w:szCs w:val="22"/>
        </w:rPr>
        <w:t>3</w:t>
      </w:r>
      <w:r w:rsidR="00A85965" w:rsidRPr="00EA7FCF">
        <w:rPr>
          <w:rFonts w:ascii="Garamond" w:hAnsi="Garamond"/>
          <w:b/>
          <w:sz w:val="22"/>
          <w:szCs w:val="22"/>
        </w:rPr>
        <w:t xml:space="preserve"> do Umowy</w:t>
      </w:r>
    </w:p>
    <w:p w14:paraId="582AC2A1" w14:textId="18CFDE3A" w:rsidR="00CF20E5" w:rsidRPr="00EA7FCF" w:rsidRDefault="00CF20E5" w:rsidP="00A94F79">
      <w:pPr>
        <w:spacing w:before="60"/>
        <w:ind w:left="0"/>
        <w:jc w:val="right"/>
        <w:rPr>
          <w:rFonts w:ascii="Garamond" w:hAnsi="Garamond" w:cs="Arial"/>
          <w:b/>
          <w:sz w:val="22"/>
          <w:szCs w:val="22"/>
        </w:rPr>
      </w:pPr>
      <w:r w:rsidRPr="00EA7FCF">
        <w:rPr>
          <w:rFonts w:ascii="Garamond" w:hAnsi="Garamond" w:cs="Arial"/>
          <w:b/>
          <w:sz w:val="22"/>
          <w:szCs w:val="22"/>
        </w:rPr>
        <w:t>Nr ….</w:t>
      </w:r>
    </w:p>
    <w:p w14:paraId="31DB8BD4" w14:textId="77777777" w:rsidR="00CF20E5" w:rsidRPr="00EA7FCF" w:rsidRDefault="00CF20E5" w:rsidP="00D556C7">
      <w:pPr>
        <w:spacing w:before="60"/>
        <w:ind w:left="0"/>
        <w:jc w:val="right"/>
        <w:rPr>
          <w:rFonts w:ascii="Garamond" w:hAnsi="Garamond" w:cs="Arial"/>
          <w:b/>
          <w:sz w:val="22"/>
          <w:szCs w:val="22"/>
        </w:rPr>
      </w:pPr>
    </w:p>
    <w:p w14:paraId="2026687E" w14:textId="77777777" w:rsidR="00CF20E5" w:rsidRPr="00EA7FCF" w:rsidRDefault="00CF20E5" w:rsidP="00D556C7">
      <w:pPr>
        <w:pStyle w:val="Tekstpodstawowyzwciciem"/>
        <w:spacing w:before="60"/>
        <w:jc w:val="center"/>
        <w:rPr>
          <w:rFonts w:ascii="Garamond" w:hAnsi="Garamond"/>
          <w:sz w:val="22"/>
          <w:szCs w:val="22"/>
        </w:rPr>
      </w:pPr>
      <w:r w:rsidRPr="00EA7FCF">
        <w:rPr>
          <w:rFonts w:ascii="Garamond" w:hAnsi="Garamond"/>
          <w:b/>
          <w:sz w:val="22"/>
          <w:szCs w:val="22"/>
        </w:rPr>
        <w:t>Prawa autorskie, wynalazcze i podobne</w:t>
      </w:r>
    </w:p>
    <w:p w14:paraId="7C835D3F" w14:textId="77777777" w:rsidR="00CF20E5" w:rsidRPr="00EA7FCF" w:rsidRDefault="00CF20E5" w:rsidP="00D556C7">
      <w:pPr>
        <w:pStyle w:val="Tekstpodstawowyzwciciem"/>
        <w:spacing w:before="60"/>
        <w:jc w:val="center"/>
        <w:rPr>
          <w:rFonts w:ascii="Garamond" w:hAnsi="Garamond"/>
          <w:b/>
          <w:sz w:val="22"/>
          <w:szCs w:val="22"/>
        </w:rPr>
      </w:pPr>
    </w:p>
    <w:p w14:paraId="569D31EC" w14:textId="77777777" w:rsidR="00CF20E5" w:rsidRPr="00EA7FCF" w:rsidRDefault="00CF20E5" w:rsidP="00D556C7">
      <w:pPr>
        <w:pStyle w:val="Lista21"/>
        <w:numPr>
          <w:ilvl w:val="0"/>
          <w:numId w:val="114"/>
        </w:numPr>
        <w:spacing w:before="60" w:after="0"/>
        <w:jc w:val="both"/>
        <w:rPr>
          <w:rFonts w:ascii="Garamond" w:hAnsi="Garamond"/>
          <w:sz w:val="22"/>
          <w:szCs w:val="22"/>
        </w:rPr>
      </w:pPr>
      <w:r w:rsidRPr="00EA7FCF">
        <w:rPr>
          <w:rFonts w:ascii="Garamond" w:hAnsi="Garamond" w:cs="Arial"/>
          <w:sz w:val="22"/>
          <w:szCs w:val="22"/>
        </w:rPr>
        <w:t xml:space="preserve">Wykonawca przenosi na Zamawiającego autorskie prawa majątkowe oraz prawa zależne (w tym prawa do wykonywania praw zależnych i zezwalania na wykonywanie praw zależnych) do projektów </w:t>
      </w:r>
      <w:r w:rsidRPr="00EA7FCF">
        <w:rPr>
          <w:rFonts w:ascii="Garamond" w:hAnsi="Garamond" w:cs="Arial"/>
          <w:sz w:val="22"/>
          <w:szCs w:val="22"/>
        </w:rPr>
        <w:lastRenderedPageBreak/>
        <w:t>stanowiących Przedmiot Umowy, a także do wszelkiej innej dokumentacji oraz opracowań stworzonych przez Wykonawcę oraz Podwykonawców w wyniku lub w związku z realizacją Umowy jak i innych rezultatów prac Wykonawcy oraz Podwykonawców wykonywanych w ramach Przedmiotu Umowy (w tym wraz z wszelkimi ich modyfikacjami dokonywanymi przez Wykonawcę w okresie gwarancji oraz rękojmi), w tym stanowiące programy komputerowe, a będących przejawem działalności twórczej o indywidualnym charakterze, ustalone w jakiejkolwiek postaci („</w:t>
      </w:r>
      <w:r w:rsidRPr="00EA7FCF">
        <w:rPr>
          <w:rFonts w:ascii="Garamond" w:hAnsi="Garamond" w:cs="Arial"/>
          <w:b/>
          <w:sz w:val="22"/>
          <w:szCs w:val="22"/>
        </w:rPr>
        <w:t>Utwory</w:t>
      </w:r>
      <w:r w:rsidRPr="00EA7FCF">
        <w:rPr>
          <w:rFonts w:ascii="Garamond" w:hAnsi="Garamond" w:cs="Arial"/>
          <w:sz w:val="22"/>
          <w:szCs w:val="22"/>
        </w:rPr>
        <w:t>”), w tym do wykorzystywania ich w całości lub w części przez Zamawiającego bądź wszystkie inne podmioty wskazane w lit. g) poniżej na wszelkich znanych w chwili zawierania Umowy polach eksploatacji, w tym wymienionych w art. 50 oraz w art. 74 ust. 4 ustawy z dnia 4 lutego 1994 r. o prawie autorskim i prawach pokrewnych, i w szczególności na następujących polach eksploatacji i w następującym zakresie:</w:t>
      </w:r>
    </w:p>
    <w:p w14:paraId="67910446" w14:textId="77777777" w:rsidR="00CF20E5" w:rsidRPr="00EA7FCF" w:rsidRDefault="00CF20E5" w:rsidP="00D556C7">
      <w:pPr>
        <w:pStyle w:val="Listapunktowana3"/>
        <w:numPr>
          <w:ilvl w:val="0"/>
          <w:numId w:val="70"/>
        </w:numPr>
        <w:spacing w:before="60"/>
        <w:ind w:left="1134" w:hanging="708"/>
        <w:contextualSpacing w:val="0"/>
        <w:jc w:val="both"/>
        <w:rPr>
          <w:rFonts w:ascii="Garamond" w:hAnsi="Garamond"/>
          <w:sz w:val="22"/>
          <w:szCs w:val="22"/>
        </w:rPr>
      </w:pPr>
      <w:r w:rsidRPr="00EA7FCF">
        <w:rPr>
          <w:rFonts w:ascii="Garamond" w:hAnsi="Garamond"/>
          <w:sz w:val="22"/>
          <w:szCs w:val="22"/>
        </w:rPr>
        <w:t xml:space="preserve">prowadzenie postępowań administracyjnych i innych z wykorzystaniem Utworów lub ich części, </w:t>
      </w:r>
    </w:p>
    <w:p w14:paraId="415DCD97" w14:textId="77777777" w:rsidR="00CF20E5" w:rsidRPr="00EA7FCF" w:rsidRDefault="00CF20E5" w:rsidP="00D556C7">
      <w:pPr>
        <w:pStyle w:val="Listapunktowana3"/>
        <w:numPr>
          <w:ilvl w:val="0"/>
          <w:numId w:val="70"/>
        </w:numPr>
        <w:spacing w:before="60"/>
        <w:ind w:left="709" w:hanging="283"/>
        <w:contextualSpacing w:val="0"/>
        <w:jc w:val="both"/>
        <w:rPr>
          <w:rFonts w:ascii="Garamond" w:hAnsi="Garamond"/>
          <w:sz w:val="22"/>
          <w:szCs w:val="22"/>
        </w:rPr>
      </w:pPr>
      <w:r w:rsidRPr="00EA7FCF">
        <w:rPr>
          <w:rFonts w:ascii="Garamond" w:hAnsi="Garamond"/>
          <w:sz w:val="22"/>
          <w:szCs w:val="22"/>
        </w:rPr>
        <w:t xml:space="preserve">wznoszenia i projektowania budowli i urządzeń i innych elementów według Utworów, w tym również na potrzeby innych zadań niż zadanie określone w §2 ust.1, w dowolnej lokalizacji, </w:t>
      </w:r>
    </w:p>
    <w:p w14:paraId="46A503BB" w14:textId="77777777" w:rsidR="00CF20E5" w:rsidRPr="00EA7FCF" w:rsidRDefault="00CF20E5" w:rsidP="00D556C7">
      <w:pPr>
        <w:pStyle w:val="Listapunktowana3"/>
        <w:numPr>
          <w:ilvl w:val="0"/>
          <w:numId w:val="70"/>
        </w:numPr>
        <w:spacing w:before="60"/>
        <w:ind w:left="709" w:hanging="283"/>
        <w:contextualSpacing w:val="0"/>
        <w:jc w:val="both"/>
        <w:rPr>
          <w:rFonts w:ascii="Garamond" w:hAnsi="Garamond"/>
          <w:sz w:val="22"/>
          <w:szCs w:val="22"/>
        </w:rPr>
      </w:pPr>
      <w:r w:rsidRPr="00EA7FCF">
        <w:rPr>
          <w:rFonts w:ascii="Garamond" w:hAnsi="Garamond"/>
          <w:sz w:val="22"/>
          <w:szCs w:val="22"/>
        </w:rPr>
        <w:t>utrwalanie na wszelkich znanych w chwili zawarcia Umowy nośnikach, w tym na papierze, w sposób magnetyczny bądź cyfrowy, nadawania, wystawiania, publikacji, reemisji, udostępniania w czasie i miejscu i formie wybranych przez Zamawiającego,</w:t>
      </w:r>
    </w:p>
    <w:p w14:paraId="438CE9A9" w14:textId="77777777" w:rsidR="00CF20E5" w:rsidRPr="00EA7FCF" w:rsidRDefault="00CF20E5" w:rsidP="00D556C7">
      <w:pPr>
        <w:pStyle w:val="Listapunktowana3"/>
        <w:numPr>
          <w:ilvl w:val="0"/>
          <w:numId w:val="70"/>
        </w:numPr>
        <w:spacing w:before="60"/>
        <w:ind w:left="709" w:hanging="283"/>
        <w:contextualSpacing w:val="0"/>
        <w:jc w:val="both"/>
        <w:rPr>
          <w:rFonts w:ascii="Garamond" w:hAnsi="Garamond"/>
          <w:sz w:val="22"/>
          <w:szCs w:val="22"/>
        </w:rPr>
      </w:pPr>
      <w:r w:rsidRPr="00EA7FCF">
        <w:rPr>
          <w:rFonts w:ascii="Garamond" w:hAnsi="Garamond"/>
          <w:sz w:val="22"/>
          <w:szCs w:val="22"/>
        </w:rPr>
        <w:t>zapisywanie i powielanie całego Utworu lub jego części w dowolny sposób - poprzez sporządzenie jego kopii, w tym w formie druku, reprografii, cyfrowych i magnetycznych technik zapisu, lub też innych technik, wypożyczania i udostępniania Utworów, w tym także w celach postępowań przetargowych mających na celu wyłonienie wykonawcy do przeprowadzenia napraw, modernizacji, przebudowy, rozbudowy, itp. budowli/urządzeń/innych elementów wykonanych według Utworów,</w:t>
      </w:r>
    </w:p>
    <w:p w14:paraId="0FECD23D" w14:textId="77777777" w:rsidR="00CF20E5" w:rsidRPr="00EA7FCF" w:rsidRDefault="00CF20E5" w:rsidP="00D556C7">
      <w:pPr>
        <w:pStyle w:val="Listapunktowana3"/>
        <w:numPr>
          <w:ilvl w:val="0"/>
          <w:numId w:val="70"/>
        </w:numPr>
        <w:spacing w:before="60"/>
        <w:ind w:left="709" w:hanging="283"/>
        <w:contextualSpacing w:val="0"/>
        <w:jc w:val="both"/>
        <w:rPr>
          <w:rFonts w:ascii="Garamond" w:hAnsi="Garamond"/>
          <w:sz w:val="22"/>
          <w:szCs w:val="22"/>
        </w:rPr>
      </w:pPr>
      <w:r w:rsidRPr="00EA7FCF">
        <w:rPr>
          <w:rFonts w:ascii="Garamond" w:hAnsi="Garamond"/>
          <w:sz w:val="22"/>
          <w:szCs w:val="22"/>
        </w:rPr>
        <w:t>trwałe lub czasowe zwielokrotnianie lub odtwarzanie w całości lub części każdą techniką znaną w chwili zawarcia Umowy,</w:t>
      </w:r>
    </w:p>
    <w:p w14:paraId="0B4A1979" w14:textId="77777777" w:rsidR="00CF20E5" w:rsidRPr="00EA7FCF" w:rsidRDefault="00CF20E5" w:rsidP="00D556C7">
      <w:pPr>
        <w:pStyle w:val="Listapunktowana3"/>
        <w:numPr>
          <w:ilvl w:val="0"/>
          <w:numId w:val="70"/>
        </w:numPr>
        <w:spacing w:before="60"/>
        <w:ind w:left="709" w:hanging="283"/>
        <w:contextualSpacing w:val="0"/>
        <w:jc w:val="both"/>
        <w:rPr>
          <w:rFonts w:ascii="Garamond" w:hAnsi="Garamond"/>
          <w:sz w:val="22"/>
          <w:szCs w:val="22"/>
        </w:rPr>
      </w:pPr>
      <w:r w:rsidRPr="00EA7FCF">
        <w:rPr>
          <w:rFonts w:ascii="Garamond" w:hAnsi="Garamond"/>
          <w:sz w:val="22"/>
          <w:szCs w:val="22"/>
        </w:rPr>
        <w:t>wprowadzanie do pamięci komputera i innych nośników pamięci,</w:t>
      </w:r>
    </w:p>
    <w:p w14:paraId="34BFE9FC" w14:textId="77777777" w:rsidR="00CF20E5" w:rsidRPr="00EA7FCF" w:rsidRDefault="00CF20E5" w:rsidP="00D556C7">
      <w:pPr>
        <w:pStyle w:val="Listapunktowana3"/>
        <w:numPr>
          <w:ilvl w:val="0"/>
          <w:numId w:val="70"/>
        </w:numPr>
        <w:spacing w:before="60"/>
        <w:ind w:left="709" w:hanging="283"/>
        <w:contextualSpacing w:val="0"/>
        <w:jc w:val="both"/>
        <w:rPr>
          <w:rFonts w:ascii="Garamond" w:hAnsi="Garamond"/>
          <w:sz w:val="22"/>
          <w:szCs w:val="22"/>
        </w:rPr>
      </w:pPr>
      <w:r w:rsidRPr="00EA7FCF">
        <w:rPr>
          <w:rFonts w:ascii="Garamond" w:hAnsi="Garamond"/>
          <w:sz w:val="22"/>
          <w:szCs w:val="22"/>
        </w:rPr>
        <w:t>przystosowywanie, dokonywanie zmian zgodnych z zamierzeniami inwestycyjnymi Zamawiającego, PCC SE z siedzibą w Duisburgu (Niemcy) lub innych podmiotów z Grupy PCC, w tym także innymi niż zadanie określone w §2 ust.1 lub Inwestycja,</w:t>
      </w:r>
    </w:p>
    <w:p w14:paraId="418036C6" w14:textId="77777777" w:rsidR="00CF20E5" w:rsidRPr="00EA7FCF" w:rsidRDefault="00CF20E5" w:rsidP="00D556C7">
      <w:pPr>
        <w:pStyle w:val="Listapunktowana3"/>
        <w:numPr>
          <w:ilvl w:val="0"/>
          <w:numId w:val="70"/>
        </w:numPr>
        <w:spacing w:before="60"/>
        <w:ind w:left="709" w:hanging="283"/>
        <w:contextualSpacing w:val="0"/>
        <w:jc w:val="both"/>
        <w:rPr>
          <w:rFonts w:ascii="Garamond" w:hAnsi="Garamond"/>
          <w:sz w:val="22"/>
          <w:szCs w:val="22"/>
        </w:rPr>
      </w:pPr>
      <w:r w:rsidRPr="00EA7FCF">
        <w:rPr>
          <w:rFonts w:ascii="Garamond" w:hAnsi="Garamond"/>
          <w:sz w:val="22"/>
          <w:szCs w:val="22"/>
        </w:rPr>
        <w:t xml:space="preserve">powielania i przetwarzania Utworów lub ich części w celach marketingowych, </w:t>
      </w:r>
    </w:p>
    <w:p w14:paraId="6EC215AE" w14:textId="77777777" w:rsidR="00CF20E5" w:rsidRPr="00EA7FCF" w:rsidRDefault="00CF20E5" w:rsidP="00D556C7">
      <w:pPr>
        <w:pStyle w:val="Listapunktowana3"/>
        <w:numPr>
          <w:ilvl w:val="0"/>
          <w:numId w:val="70"/>
        </w:numPr>
        <w:spacing w:before="60"/>
        <w:ind w:left="709" w:hanging="283"/>
        <w:contextualSpacing w:val="0"/>
        <w:jc w:val="both"/>
        <w:rPr>
          <w:rFonts w:ascii="Garamond" w:hAnsi="Garamond"/>
          <w:sz w:val="22"/>
          <w:szCs w:val="22"/>
        </w:rPr>
      </w:pPr>
      <w:r w:rsidRPr="00EA7FCF">
        <w:rPr>
          <w:rFonts w:ascii="Garamond" w:hAnsi="Garamond"/>
          <w:sz w:val="22"/>
          <w:szCs w:val="22"/>
        </w:rPr>
        <w:t>powierzenia innemu Projektantowi lub osobie trzeciej wykonania opracowania Utworów, a w szczególności przeróbek, adaptacji i rozbudowy Utworów lub jej części. W przypadku opisanym w niniejszym punkcie odpowiedzialność Wykonawcy ograniczona zostanie do elementów niezmienionych i na które wprowadzone przez innego Projektanta lub osobę trzecią zmiany nie będą miały wpływu.</w:t>
      </w:r>
    </w:p>
    <w:p w14:paraId="26C6A68E" w14:textId="77777777" w:rsidR="00CF20E5" w:rsidRPr="00EA7FCF" w:rsidRDefault="00CF20E5" w:rsidP="00D556C7">
      <w:pPr>
        <w:pStyle w:val="Listapunktowana3"/>
        <w:numPr>
          <w:ilvl w:val="0"/>
          <w:numId w:val="70"/>
        </w:numPr>
        <w:spacing w:before="60"/>
        <w:ind w:left="709" w:hanging="283"/>
        <w:contextualSpacing w:val="0"/>
        <w:jc w:val="both"/>
        <w:rPr>
          <w:rFonts w:ascii="Garamond" w:hAnsi="Garamond"/>
          <w:sz w:val="22"/>
          <w:szCs w:val="22"/>
        </w:rPr>
      </w:pPr>
      <w:r w:rsidRPr="00EA7FCF">
        <w:rPr>
          <w:rFonts w:ascii="Garamond" w:hAnsi="Garamond"/>
          <w:sz w:val="22"/>
          <w:szCs w:val="22"/>
        </w:rPr>
        <w:t>rozpowszechniania, wprowadzania do obrotu, użyczania, darowizny lub najmu oryginału lub kopii Utworów,</w:t>
      </w:r>
    </w:p>
    <w:p w14:paraId="2DF05042" w14:textId="77777777" w:rsidR="00CF20E5" w:rsidRPr="00EA7FCF" w:rsidRDefault="00CF20E5" w:rsidP="00D556C7">
      <w:pPr>
        <w:pStyle w:val="Listapunktowana3"/>
        <w:numPr>
          <w:ilvl w:val="0"/>
          <w:numId w:val="70"/>
        </w:numPr>
        <w:spacing w:before="60"/>
        <w:ind w:left="709" w:hanging="283"/>
        <w:contextualSpacing w:val="0"/>
        <w:jc w:val="both"/>
        <w:rPr>
          <w:rFonts w:ascii="Garamond" w:hAnsi="Garamond"/>
          <w:sz w:val="22"/>
          <w:szCs w:val="22"/>
        </w:rPr>
      </w:pPr>
      <w:r w:rsidRPr="00EA7FCF">
        <w:rPr>
          <w:rFonts w:ascii="Garamond" w:hAnsi="Garamond"/>
          <w:sz w:val="22"/>
          <w:szCs w:val="22"/>
        </w:rPr>
        <w:t>tłumaczenia, przystosowywania, zmiany układu lub jakichkolwiek innych zmian i modyfikacji Utworu, w tym w celach optymalizacyjnych i w celu realizacji zamierzeń inwestycyjnych Zamawiającego, PCC SE z siedzibą w Duisburgu (Niemcy) lub innych podmiotów z Grupy PCC, w tym także innych niż zadanie określone w §2 ust.1 lub Inwestycja,</w:t>
      </w:r>
    </w:p>
    <w:p w14:paraId="7743B011" w14:textId="77777777" w:rsidR="00CF20E5" w:rsidRPr="00EA7FCF" w:rsidRDefault="00CF20E5" w:rsidP="00D556C7">
      <w:pPr>
        <w:pStyle w:val="Listapunktowana3"/>
        <w:numPr>
          <w:ilvl w:val="0"/>
          <w:numId w:val="70"/>
        </w:numPr>
        <w:spacing w:before="60"/>
        <w:ind w:left="709" w:hanging="283"/>
        <w:contextualSpacing w:val="0"/>
        <w:jc w:val="both"/>
        <w:rPr>
          <w:rFonts w:ascii="Garamond" w:hAnsi="Garamond"/>
          <w:sz w:val="22"/>
          <w:szCs w:val="22"/>
        </w:rPr>
      </w:pPr>
      <w:r w:rsidRPr="00EA7FCF">
        <w:rPr>
          <w:rFonts w:ascii="Garamond" w:hAnsi="Garamond"/>
          <w:sz w:val="22"/>
          <w:szCs w:val="22"/>
        </w:rPr>
        <w:t xml:space="preserve">sporządzania, rozporządzania i korzystania z opracowań baz danych, jeśli będą częścią Utworu lub będą przez Utwór tworzone, </w:t>
      </w:r>
    </w:p>
    <w:p w14:paraId="7AC66FF0" w14:textId="77777777" w:rsidR="00CF20E5" w:rsidRPr="00EA7FCF" w:rsidRDefault="00CF20E5" w:rsidP="00D556C7">
      <w:pPr>
        <w:pStyle w:val="Listapunktowana3"/>
        <w:numPr>
          <w:ilvl w:val="0"/>
          <w:numId w:val="70"/>
        </w:numPr>
        <w:spacing w:before="60"/>
        <w:ind w:left="709" w:hanging="283"/>
        <w:contextualSpacing w:val="0"/>
        <w:jc w:val="both"/>
        <w:rPr>
          <w:rFonts w:ascii="Garamond" w:hAnsi="Garamond"/>
          <w:sz w:val="22"/>
          <w:szCs w:val="22"/>
        </w:rPr>
      </w:pPr>
      <w:r w:rsidRPr="00EA7FCF">
        <w:rPr>
          <w:rFonts w:ascii="Garamond" w:hAnsi="Garamond"/>
          <w:sz w:val="22"/>
          <w:szCs w:val="22"/>
        </w:rPr>
        <w:t xml:space="preserve">sporządzenie i aktualizowanie kopii zapasowej Utworu, w </w:t>
      </w:r>
      <w:proofErr w:type="gramStart"/>
      <w:r w:rsidRPr="00EA7FCF">
        <w:rPr>
          <w:rFonts w:ascii="Garamond" w:hAnsi="Garamond"/>
          <w:sz w:val="22"/>
          <w:szCs w:val="22"/>
        </w:rPr>
        <w:t>tym</w:t>
      </w:r>
      <w:proofErr w:type="gramEnd"/>
      <w:r w:rsidRPr="00EA7FCF">
        <w:rPr>
          <w:rFonts w:ascii="Garamond" w:hAnsi="Garamond"/>
          <w:sz w:val="22"/>
          <w:szCs w:val="22"/>
        </w:rPr>
        <w:t xml:space="preserve"> jeżeli jest to niezbędne do korzystania z Utworu będącego programem komputerowym oraz sporządzania i aktualizowania kopii zapasowej Utworu będącego programem komputerowym w celach jej przechowywania na wypadek uszkodzenia programu komputerowego.</w:t>
      </w:r>
    </w:p>
    <w:p w14:paraId="29C13C74" w14:textId="77777777" w:rsidR="00CF20E5" w:rsidRPr="00EA7FCF" w:rsidRDefault="00CF20E5" w:rsidP="00D556C7">
      <w:pPr>
        <w:pStyle w:val="Listapunktowana3"/>
        <w:spacing w:before="60"/>
        <w:ind w:left="709" w:firstLine="0"/>
        <w:contextualSpacing w:val="0"/>
        <w:jc w:val="both"/>
        <w:rPr>
          <w:rFonts w:ascii="Garamond" w:hAnsi="Garamond"/>
          <w:sz w:val="22"/>
          <w:szCs w:val="22"/>
        </w:rPr>
      </w:pPr>
    </w:p>
    <w:p w14:paraId="75390820" w14:textId="77777777" w:rsidR="00CF20E5" w:rsidRPr="00EA7FCF" w:rsidRDefault="00CF20E5" w:rsidP="00D556C7">
      <w:pPr>
        <w:pStyle w:val="Listapunktowana3"/>
        <w:numPr>
          <w:ilvl w:val="0"/>
          <w:numId w:val="114"/>
        </w:numPr>
        <w:spacing w:before="60"/>
        <w:contextualSpacing w:val="0"/>
        <w:jc w:val="both"/>
        <w:rPr>
          <w:rFonts w:ascii="Garamond" w:hAnsi="Garamond" w:cs="Garamond"/>
          <w:sz w:val="22"/>
          <w:szCs w:val="22"/>
        </w:rPr>
      </w:pPr>
      <w:r w:rsidRPr="00EA7FCF">
        <w:rPr>
          <w:rFonts w:ascii="Garamond" w:hAnsi="Garamond"/>
          <w:sz w:val="22"/>
          <w:szCs w:val="22"/>
        </w:rPr>
        <w:t xml:space="preserve">Przeniesienie na Zamawiającego praw, o których mowa w ust. 1 powyżej obejmuje w szczególności zgodę Wykonawcy na wykonywanie przez Zamawiającego przysługujących mu w stosunku do Utworów wszelkich autorskich praw zależnych, tj. w szczególności prawa do wyrażania zgody na rozporządzanie i korzystanie z opracowań Utworów takich jak adaptacje lub modyfikacje, w tym prawa </w:t>
      </w:r>
      <w:r w:rsidRPr="00EA7FCF">
        <w:rPr>
          <w:rFonts w:ascii="Garamond" w:hAnsi="Garamond"/>
          <w:sz w:val="22"/>
          <w:szCs w:val="22"/>
        </w:rPr>
        <w:lastRenderedPageBreak/>
        <w:t>do dokonywania jego tłumaczenia na języki obce oraz wykorzystywania w związku z przeprowadzaniem innych badań, jak również zgodę Wykonawcy, aby Zamawiający udzielał dalszej zgody na wykonywanie takich praw zależnych przez osoby trzecie, a także prawa do dokonania modyfikacji, w tym istotnych, każdego z elementów Utworów zarówno we własnym zakresie jak i zlecania dokonywania takich modyfikacji podmiotom trzecim bez zgody Wykonawcy oraz prawo do osobnego korzystania z każdego z elementów Umowie na wszystkich wymienionych w Umowie polach eksploatacji. Jeżeli przy realizacji Przedmiotu Umowy Wykonawca powierzy wykonanie dokumentacji (w całości lub jakiejkolwiek części) jakimkolwiek osobom trzecim, przed wystawieniem faktury końcowej zobowiązany jest do przedstawienia Zamawiającemu dowodu nabycia autorskich praw majątkowych, oraz dowodu nabycia prawa do zezwalania na wykonanie zależnego prawa autorskiego (wzór oświadczenia o przeniesieniu autorskich praw majątkowych stanowi załącznik nr 15 do niniejszej Umowy), do wykonanych przez te  osoby trzecie utworów składających się na dokumentację, co najmniej w takim zakresie, jaki ma być na podstawie niniejszej Umowy przeniesiony przez Wykonawcę na Zamawiającego</w:t>
      </w:r>
      <w:bookmarkStart w:id="263" w:name="_Hlk487185195"/>
      <w:r w:rsidRPr="00EA7FCF">
        <w:rPr>
          <w:rFonts w:ascii="Garamond" w:hAnsi="Garamond"/>
          <w:sz w:val="22"/>
          <w:szCs w:val="22"/>
        </w:rPr>
        <w:t>. Wykonawca gwarantuje dochowanie przez osoby trzecie wykonujące dokumentację zobowiązań zawartych w oświadczeniu, o którym mowa powyżej.</w:t>
      </w:r>
    </w:p>
    <w:p w14:paraId="27F9B999" w14:textId="77777777" w:rsidR="00CF20E5" w:rsidRPr="00EA7FCF" w:rsidRDefault="00CF20E5" w:rsidP="00D556C7">
      <w:pPr>
        <w:pStyle w:val="Lista21"/>
        <w:numPr>
          <w:ilvl w:val="0"/>
          <w:numId w:val="114"/>
        </w:numPr>
        <w:spacing w:before="60" w:after="0"/>
        <w:jc w:val="both"/>
        <w:rPr>
          <w:rFonts w:ascii="Garamond" w:hAnsi="Garamond" w:cs="Arial"/>
          <w:sz w:val="22"/>
          <w:szCs w:val="22"/>
        </w:rPr>
      </w:pPr>
      <w:r w:rsidRPr="00EA7FCF">
        <w:rPr>
          <w:rFonts w:ascii="Garamond" w:hAnsi="Garamond" w:cs="Arial"/>
          <w:sz w:val="22"/>
          <w:szCs w:val="22"/>
        </w:rPr>
        <w:t xml:space="preserve">Wykonawca, w celu umożliwienia Zamawiającemu wykonywania praw zależnych, przekaże Zamawiającemu, nie później niż z chwilą przekazania każdej części Przedmiotu Umowy, edytowalne pliki Utworów stworzonych w ramach danej części przedmiotu </w:t>
      </w:r>
      <w:proofErr w:type="gramStart"/>
      <w:r w:rsidRPr="00EA7FCF">
        <w:rPr>
          <w:rFonts w:ascii="Garamond" w:hAnsi="Garamond" w:cs="Arial"/>
          <w:sz w:val="22"/>
          <w:szCs w:val="22"/>
        </w:rPr>
        <w:t>Umowy  w</w:t>
      </w:r>
      <w:proofErr w:type="gramEnd"/>
      <w:r w:rsidRPr="00EA7FCF">
        <w:rPr>
          <w:rFonts w:ascii="Garamond" w:hAnsi="Garamond" w:cs="Arial"/>
          <w:sz w:val="22"/>
          <w:szCs w:val="22"/>
        </w:rPr>
        <w:t xml:space="preserve"> plikach i w formatach określonych Umową. </w:t>
      </w:r>
    </w:p>
    <w:p w14:paraId="3251F3BB" w14:textId="77777777" w:rsidR="00CF20E5" w:rsidRPr="00EA7FCF" w:rsidRDefault="00CF20E5" w:rsidP="00D556C7">
      <w:pPr>
        <w:pStyle w:val="Lista21"/>
        <w:spacing w:before="60" w:after="0"/>
        <w:ind w:left="397" w:firstLine="0"/>
        <w:jc w:val="both"/>
        <w:rPr>
          <w:rFonts w:ascii="Garamond" w:hAnsi="Garamond" w:cs="Arial"/>
          <w:sz w:val="22"/>
          <w:szCs w:val="22"/>
        </w:rPr>
      </w:pPr>
      <w:r w:rsidRPr="00EA7FCF">
        <w:rPr>
          <w:rFonts w:ascii="Garamond" w:hAnsi="Garamond" w:cs="Arial"/>
          <w:sz w:val="22"/>
          <w:szCs w:val="22"/>
        </w:rPr>
        <w:t>W tym samym terminie</w:t>
      </w:r>
      <w:r w:rsidRPr="00EA7FCF">
        <w:rPr>
          <w:rFonts w:ascii="Garamond" w:hAnsi="Garamond" w:cs="Garamond"/>
          <w:sz w:val="22"/>
          <w:szCs w:val="22"/>
        </w:rPr>
        <w:t xml:space="preserve"> Wykonawca przekaże Zamawiającemu kody źródłowe oraz wszelką inną dokumentację niezbędną do korzystania z Utworów oraz wykonywania praw zależnych do Utworów.</w:t>
      </w:r>
    </w:p>
    <w:p w14:paraId="0D001BE9" w14:textId="77777777" w:rsidR="00CF20E5" w:rsidRPr="00EA7FCF" w:rsidRDefault="00CF20E5" w:rsidP="00D556C7">
      <w:pPr>
        <w:pStyle w:val="Lista21"/>
        <w:numPr>
          <w:ilvl w:val="0"/>
          <w:numId w:val="114"/>
        </w:numPr>
        <w:spacing w:before="60" w:after="0"/>
        <w:jc w:val="both"/>
        <w:rPr>
          <w:rFonts w:ascii="Garamond" w:hAnsi="Garamond"/>
          <w:sz w:val="22"/>
          <w:szCs w:val="22"/>
        </w:rPr>
      </w:pPr>
      <w:r w:rsidRPr="00EA7FCF">
        <w:rPr>
          <w:rFonts w:ascii="Garamond" w:hAnsi="Garamond" w:cs="Arial"/>
          <w:sz w:val="22"/>
          <w:szCs w:val="22"/>
        </w:rPr>
        <w:t xml:space="preserve">O ile Zamawiający przekaże Wykonawcy na potrzeby realizacji przedmiotu Umowy jakieś utwory w rozumieniu ustawy o prawie autorskim i prawach pokrewnych, to Zamawiający zapewnia, że przekaże wyłącznie takie </w:t>
      </w:r>
      <w:proofErr w:type="gramStart"/>
      <w:r w:rsidRPr="00EA7FCF">
        <w:rPr>
          <w:rFonts w:ascii="Garamond" w:hAnsi="Garamond" w:cs="Arial"/>
          <w:sz w:val="22"/>
          <w:szCs w:val="22"/>
        </w:rPr>
        <w:t>utwory</w:t>
      </w:r>
      <w:proofErr w:type="gramEnd"/>
      <w:r w:rsidRPr="00EA7FCF">
        <w:rPr>
          <w:rFonts w:ascii="Garamond" w:hAnsi="Garamond" w:cs="Arial"/>
          <w:sz w:val="22"/>
          <w:szCs w:val="22"/>
        </w:rPr>
        <w:t xml:space="preserve"> do których posiada tytuł prawny. </w:t>
      </w:r>
    </w:p>
    <w:p w14:paraId="583B7E5A" w14:textId="77777777" w:rsidR="00CF20E5" w:rsidRPr="00EA7FCF" w:rsidRDefault="00CF20E5" w:rsidP="00D556C7">
      <w:pPr>
        <w:pStyle w:val="Lista21"/>
        <w:numPr>
          <w:ilvl w:val="0"/>
          <w:numId w:val="114"/>
        </w:numPr>
        <w:spacing w:before="60" w:after="0"/>
        <w:jc w:val="both"/>
        <w:rPr>
          <w:rFonts w:ascii="Garamond" w:hAnsi="Garamond" w:cs="Arial"/>
          <w:sz w:val="22"/>
          <w:szCs w:val="22"/>
        </w:rPr>
      </w:pPr>
      <w:r w:rsidRPr="00EA7FCF">
        <w:rPr>
          <w:rFonts w:ascii="Garamond" w:hAnsi="Garamond" w:cs="Arial"/>
          <w:sz w:val="22"/>
          <w:szCs w:val="22"/>
        </w:rPr>
        <w:t xml:space="preserve">Wykonawca oświadcza, iż przekazane mu przez Zamawiającego utwory oraz wszelkie inne dane i informacje otrzymane od Zamawiającego, w szczególności założenia projektowe, wykorzysta wyłącznie w celu realizacji Przedmiotu Umowy i nie będzie ich wykorzystywał, ani w </w:t>
      </w:r>
      <w:proofErr w:type="gramStart"/>
      <w:r w:rsidRPr="00EA7FCF">
        <w:rPr>
          <w:rFonts w:ascii="Garamond" w:hAnsi="Garamond" w:cs="Arial"/>
          <w:sz w:val="22"/>
          <w:szCs w:val="22"/>
        </w:rPr>
        <w:t>całości</w:t>
      </w:r>
      <w:proofErr w:type="gramEnd"/>
      <w:r w:rsidRPr="00EA7FCF">
        <w:rPr>
          <w:rFonts w:ascii="Garamond" w:hAnsi="Garamond" w:cs="Arial"/>
          <w:sz w:val="22"/>
          <w:szCs w:val="22"/>
        </w:rPr>
        <w:t xml:space="preserve"> ani w części, we własnym interesie lub na rzecz jakichkolwiek osób trzecich.  </w:t>
      </w:r>
    </w:p>
    <w:bookmarkEnd w:id="263"/>
    <w:p w14:paraId="7D6B322F" w14:textId="77777777" w:rsidR="00CF20E5" w:rsidRPr="00EA7FCF" w:rsidRDefault="00CF20E5" w:rsidP="00D556C7">
      <w:pPr>
        <w:pStyle w:val="Lista21"/>
        <w:numPr>
          <w:ilvl w:val="0"/>
          <w:numId w:val="114"/>
        </w:numPr>
        <w:spacing w:before="60" w:after="0"/>
        <w:jc w:val="both"/>
        <w:rPr>
          <w:rFonts w:ascii="Garamond" w:hAnsi="Garamond"/>
          <w:sz w:val="22"/>
          <w:szCs w:val="22"/>
        </w:rPr>
      </w:pPr>
      <w:r w:rsidRPr="00EA7FCF">
        <w:rPr>
          <w:rFonts w:ascii="Garamond" w:hAnsi="Garamond" w:cs="Arial"/>
          <w:sz w:val="22"/>
          <w:szCs w:val="22"/>
        </w:rPr>
        <w:t>Prawo zezwalania na wykonywanie zależnych autorskich praw majątkowych przysługuje wyłącznie Zamawiającemu.</w:t>
      </w:r>
    </w:p>
    <w:p w14:paraId="14714012" w14:textId="77777777" w:rsidR="00CF20E5" w:rsidRPr="00EA7FCF" w:rsidRDefault="00CF20E5" w:rsidP="00D556C7">
      <w:pPr>
        <w:pStyle w:val="Lista21"/>
        <w:numPr>
          <w:ilvl w:val="0"/>
          <w:numId w:val="114"/>
        </w:numPr>
        <w:spacing w:before="60" w:after="0"/>
        <w:jc w:val="both"/>
        <w:rPr>
          <w:rFonts w:ascii="Garamond" w:hAnsi="Garamond"/>
          <w:sz w:val="22"/>
          <w:szCs w:val="22"/>
        </w:rPr>
      </w:pPr>
      <w:r w:rsidRPr="00EA7FCF">
        <w:rPr>
          <w:rFonts w:ascii="Garamond" w:hAnsi="Garamond" w:cs="Arial"/>
          <w:sz w:val="22"/>
          <w:szCs w:val="22"/>
        </w:rPr>
        <w:t>Autorskie prawa majątkowe do Utworów przechodzą na Zamawiającego w chwili wydania mu każdego pakietu dokumentacji. W tym samym terminie przechodzą na własność Zamawiającego egzemplarze Utworów.</w:t>
      </w:r>
    </w:p>
    <w:p w14:paraId="57B3A3EA" w14:textId="77777777" w:rsidR="00CF20E5" w:rsidRPr="00EA7FCF" w:rsidRDefault="00CF20E5" w:rsidP="00D556C7">
      <w:pPr>
        <w:pStyle w:val="Lista21"/>
        <w:numPr>
          <w:ilvl w:val="0"/>
          <w:numId w:val="114"/>
        </w:numPr>
        <w:spacing w:before="60" w:after="0"/>
        <w:jc w:val="both"/>
        <w:rPr>
          <w:rFonts w:ascii="Garamond" w:hAnsi="Garamond"/>
          <w:sz w:val="22"/>
          <w:szCs w:val="22"/>
        </w:rPr>
      </w:pPr>
      <w:r w:rsidRPr="00EA7FCF">
        <w:rPr>
          <w:rFonts w:ascii="Garamond" w:hAnsi="Garamond" w:cs="Arial"/>
          <w:sz w:val="22"/>
          <w:szCs w:val="22"/>
        </w:rPr>
        <w:t xml:space="preserve">Wynagrodzenie za przeniesienie autorskich praw majątkowych i zależnych oraz za wykonywanie przez Wykonawcę Nadzoru Autorskiego zawarte jest w wynagrodzeniu określonym w § 6 ust. 1 Umowy. </w:t>
      </w:r>
      <w:proofErr w:type="gramStart"/>
      <w:r w:rsidRPr="00EA7FCF">
        <w:rPr>
          <w:rFonts w:ascii="Garamond" w:hAnsi="Garamond" w:cs="Arial"/>
          <w:sz w:val="22"/>
          <w:szCs w:val="22"/>
        </w:rPr>
        <w:t>Wynagrodzenie</w:t>
      </w:r>
      <w:proofErr w:type="gramEnd"/>
      <w:r w:rsidRPr="00EA7FCF">
        <w:rPr>
          <w:rFonts w:ascii="Garamond" w:hAnsi="Garamond" w:cs="Arial"/>
          <w:sz w:val="22"/>
          <w:szCs w:val="22"/>
        </w:rPr>
        <w:t xml:space="preserve"> o którym mowa w zdaniu pierwszym niniejszego ustępu obejmuje także wszelkie znane w chwili podpisania Umowy pola eksploatacji, w tym w wskazane w art. 50 oraz w art. 74 ust. 4 ustawy z dnia 4 lutego 1994 r. o prawie autorskim i prawach pokrewnych oraz wymienione w niniejszej Umowie. </w:t>
      </w:r>
    </w:p>
    <w:p w14:paraId="21A43CC0" w14:textId="77777777" w:rsidR="00CF20E5" w:rsidRPr="00EA7FCF" w:rsidRDefault="00CF20E5" w:rsidP="00D556C7">
      <w:pPr>
        <w:pStyle w:val="Lista21"/>
        <w:numPr>
          <w:ilvl w:val="0"/>
          <w:numId w:val="114"/>
        </w:numPr>
        <w:spacing w:before="60" w:after="0"/>
        <w:jc w:val="both"/>
        <w:rPr>
          <w:rFonts w:ascii="Garamond" w:hAnsi="Garamond" w:cs="Arial"/>
          <w:sz w:val="22"/>
          <w:szCs w:val="22"/>
        </w:rPr>
      </w:pPr>
      <w:r w:rsidRPr="00EA7FCF">
        <w:rPr>
          <w:rFonts w:ascii="Garamond" w:hAnsi="Garamond" w:cs="Arial"/>
          <w:sz w:val="22"/>
          <w:szCs w:val="22"/>
        </w:rPr>
        <w:t>Wykonawca oświadcza, że przysługują mu wyłączne autorskie prawa majątkowe do projektów stanowiących Przedmiot Umowy a także do wszelkiej innej dokumentacji oraz opracowań stworzonych przez Wykonawcę lub Podwykonawców w wyniku wykonywania Umowy.</w:t>
      </w:r>
    </w:p>
    <w:p w14:paraId="34BB4514" w14:textId="77777777" w:rsidR="00CF20E5" w:rsidRPr="00EA7FCF" w:rsidRDefault="00CF20E5" w:rsidP="00D556C7">
      <w:pPr>
        <w:pStyle w:val="Lista21"/>
        <w:numPr>
          <w:ilvl w:val="0"/>
          <w:numId w:val="114"/>
        </w:numPr>
        <w:spacing w:before="60" w:after="0"/>
        <w:jc w:val="both"/>
        <w:rPr>
          <w:rFonts w:ascii="Garamond" w:hAnsi="Garamond"/>
          <w:sz w:val="22"/>
          <w:szCs w:val="22"/>
        </w:rPr>
      </w:pPr>
      <w:r w:rsidRPr="00EA7FCF">
        <w:rPr>
          <w:rFonts w:ascii="Garamond" w:hAnsi="Garamond" w:cs="Arial"/>
          <w:sz w:val="22"/>
          <w:szCs w:val="22"/>
        </w:rPr>
        <w:t xml:space="preserve">Wykonawca oświadcza, że nie zawarł umowy z innym podmiotem ani nie złożył oświadczenia innemu podmiotowi dotyczącego autorskich praw majątkowych do projektów stanowiących przedmiot Umowy. Wykonawca oświadcza ponadto, iż projektów stanowiących przedmiot Umowy nie ujawni, ani w </w:t>
      </w:r>
      <w:proofErr w:type="gramStart"/>
      <w:r w:rsidRPr="00EA7FCF">
        <w:rPr>
          <w:rFonts w:ascii="Garamond" w:hAnsi="Garamond" w:cs="Arial"/>
          <w:sz w:val="22"/>
          <w:szCs w:val="22"/>
        </w:rPr>
        <w:t>całości</w:t>
      </w:r>
      <w:proofErr w:type="gramEnd"/>
      <w:r w:rsidRPr="00EA7FCF">
        <w:rPr>
          <w:rFonts w:ascii="Garamond" w:hAnsi="Garamond" w:cs="Arial"/>
          <w:sz w:val="22"/>
          <w:szCs w:val="22"/>
        </w:rPr>
        <w:t xml:space="preserve"> ani w części, jakimkolwiek osobom trzecim, jak również oświadcza, że nie będzie ich wykorzystywał, ani w </w:t>
      </w:r>
      <w:proofErr w:type="gramStart"/>
      <w:r w:rsidRPr="00EA7FCF">
        <w:rPr>
          <w:rFonts w:ascii="Garamond" w:hAnsi="Garamond" w:cs="Arial"/>
          <w:sz w:val="22"/>
          <w:szCs w:val="22"/>
        </w:rPr>
        <w:t>całości</w:t>
      </w:r>
      <w:proofErr w:type="gramEnd"/>
      <w:r w:rsidRPr="00EA7FCF">
        <w:rPr>
          <w:rFonts w:ascii="Garamond" w:hAnsi="Garamond" w:cs="Arial"/>
          <w:sz w:val="22"/>
          <w:szCs w:val="22"/>
        </w:rPr>
        <w:t xml:space="preserve"> ani w części, we własnym interesie lub na rzecz jakichkolwiek osób trzecich.</w:t>
      </w:r>
    </w:p>
    <w:p w14:paraId="0F55D401" w14:textId="77777777" w:rsidR="00CF20E5" w:rsidRPr="00EA7FCF" w:rsidRDefault="00CF20E5" w:rsidP="00D556C7">
      <w:pPr>
        <w:pStyle w:val="Lista21"/>
        <w:numPr>
          <w:ilvl w:val="0"/>
          <w:numId w:val="114"/>
        </w:numPr>
        <w:spacing w:before="60" w:after="0"/>
        <w:jc w:val="both"/>
        <w:rPr>
          <w:rFonts w:ascii="Garamond" w:hAnsi="Garamond" w:cs="Arial"/>
          <w:sz w:val="22"/>
          <w:szCs w:val="22"/>
        </w:rPr>
      </w:pPr>
      <w:r w:rsidRPr="00EA7FCF">
        <w:rPr>
          <w:rFonts w:ascii="Garamond" w:hAnsi="Garamond" w:cs="Arial"/>
          <w:sz w:val="22"/>
          <w:szCs w:val="22"/>
        </w:rPr>
        <w:t xml:space="preserve">Wykonawca oświadcza, że w przypadku, gdy w wyniku wykonywania Umowy powstanie wynalazek, wzór użytkowy lub przemysłowy, znak towarowy w rozumieniu ustawy Prawo własności przemysłowej, w tym w ramach działalności Podwykonawców, Wykonawca ani Podwykonawca nie będzie ubiegał się w tym zakresie o patenty, prawa ochronne, dodatkowe prawa ochronne, prawa z rejestracji lub inne prawa ani zawierał umów licencji na swoją rzecz ani nie będzie żądał dodatkowego wynagrodzenia z tego tytułu. Ponadto w razie dokonania wynalazku, wzoru użytkowego lub wzoru przemysłowego w </w:t>
      </w:r>
      <w:r w:rsidRPr="00EA7FCF">
        <w:rPr>
          <w:rFonts w:ascii="Garamond" w:hAnsi="Garamond" w:cs="Arial"/>
          <w:sz w:val="22"/>
          <w:szCs w:val="22"/>
        </w:rPr>
        <w:lastRenderedPageBreak/>
        <w:t>wyniku wykonywania przez Wykonawcę lub Podwykonawców Umowy, prawo do uzyskania patentu na wynalazek lub prawa ochronnego na wzór użytkowy, jak również prawa z rejestracji wzoru przemysłowego przysługują Zamawiającemu bez dodatkowego wynagrodzenia dla Wykonawcy lub Podwykonawców.</w:t>
      </w:r>
    </w:p>
    <w:p w14:paraId="6AB2E5A1" w14:textId="77777777" w:rsidR="00CF20E5" w:rsidRPr="00EA7FCF" w:rsidRDefault="00CF20E5" w:rsidP="00D556C7">
      <w:pPr>
        <w:pStyle w:val="Lista21"/>
        <w:numPr>
          <w:ilvl w:val="0"/>
          <w:numId w:val="114"/>
        </w:numPr>
        <w:spacing w:before="60" w:after="0"/>
        <w:jc w:val="both"/>
        <w:rPr>
          <w:rFonts w:ascii="Garamond" w:hAnsi="Garamond"/>
          <w:sz w:val="22"/>
          <w:szCs w:val="22"/>
        </w:rPr>
      </w:pPr>
      <w:r w:rsidRPr="00EA7FCF">
        <w:rPr>
          <w:rFonts w:ascii="Garamond" w:hAnsi="Garamond" w:cs="Arial"/>
          <w:sz w:val="22"/>
          <w:szCs w:val="22"/>
        </w:rPr>
        <w:t>W przypadku, gdy osoba trzecia wystąpi przeciwko Zamawiającemu z jakimkolwiek roszczeniem z tytułu naruszenia lub rzekomego naruszenia przez Zamawiającego praw własności intelektualnej związanych z przedmiotem Umowy, w szczególności praw do jakiejkolwiek dokumentacji lub licencji, Zamawiający zawiadomi Wykonawcę o tym fakcie. W takim przypadku Wykonawca, niezależnie od dalej idącej odpowiedzialności wynikającej z przedmiotu Umowy, za wyjątkiem sytuacji, gdy naruszenie wynika wyłącznie z przyczyn, za które odpowiada Zamawiający:</w:t>
      </w:r>
    </w:p>
    <w:p w14:paraId="6C204553" w14:textId="77777777" w:rsidR="00CF20E5" w:rsidRPr="00EA7FCF" w:rsidRDefault="00CF20E5" w:rsidP="00D556C7">
      <w:pPr>
        <w:widowControl w:val="0"/>
        <w:numPr>
          <w:ilvl w:val="0"/>
          <w:numId w:val="102"/>
        </w:numPr>
        <w:suppressAutoHyphens w:val="0"/>
        <w:spacing w:before="60"/>
        <w:ind w:left="709" w:hanging="425"/>
        <w:jc w:val="both"/>
        <w:outlineLvl w:val="1"/>
        <w:rPr>
          <w:rFonts w:ascii="Garamond" w:hAnsi="Garamond"/>
          <w:sz w:val="22"/>
          <w:szCs w:val="22"/>
        </w:rPr>
      </w:pPr>
      <w:r w:rsidRPr="00EA7FCF">
        <w:rPr>
          <w:rFonts w:ascii="Garamond" w:hAnsi="Garamond"/>
          <w:sz w:val="22"/>
          <w:szCs w:val="22"/>
        </w:rPr>
        <w:t>doprowadzi do zwolnienia Zamawiającego z wszelkich obowiązków świadczenia na rzecz osoby trzeciej, wynikających z naruszenia tych praw do pełnej wysokości odpowiedzialności Zamawiającego wobec osoby trzeciej i bez względu na limity odpowiedzialności dotyczące przedmiotu Umowy; postanowienie to dotyczy również naprawienia szkody, jaką Zamawiający poniesie w przypadku zaspokojenia niepieniężnych roszczeń osoby trzeciej, oraz</w:t>
      </w:r>
    </w:p>
    <w:p w14:paraId="2D107A50" w14:textId="77777777" w:rsidR="00CF20E5" w:rsidRPr="00EA7FCF" w:rsidRDefault="00CF20E5" w:rsidP="00D556C7">
      <w:pPr>
        <w:widowControl w:val="0"/>
        <w:numPr>
          <w:ilvl w:val="0"/>
          <w:numId w:val="102"/>
        </w:numPr>
        <w:suppressAutoHyphens w:val="0"/>
        <w:spacing w:before="60"/>
        <w:ind w:left="709" w:hanging="425"/>
        <w:jc w:val="both"/>
        <w:outlineLvl w:val="1"/>
        <w:rPr>
          <w:rFonts w:ascii="Garamond" w:hAnsi="Garamond"/>
          <w:sz w:val="22"/>
          <w:szCs w:val="22"/>
        </w:rPr>
      </w:pPr>
      <w:r w:rsidRPr="00EA7FCF">
        <w:rPr>
          <w:rFonts w:ascii="Garamond" w:hAnsi="Garamond"/>
          <w:sz w:val="22"/>
          <w:szCs w:val="22"/>
        </w:rPr>
        <w:t>na swój koszt i niezwłocznie nabędzie stosowne prawa dla Zamawiającego albo dokona modyfikacji wykonanego przedmiotu Umowy lub podejmie wszelkie inne niezbędne działania, aby wyeliminować stan powodujący naruszenie praw własności intelektualnej, oraz aby wykluczyć i/lub ograniczyć istniejące lub przyszłe roszczenia z tego tytułu oraz aby zapewnić Zamawiającemu możliwość niezakłóconego korzystania z Utworów. Dokonana przez Wykonawcę modyfikacja lub inne działania będą zgodne z przedmiotem Umowy i nie będą prowadziły do ograniczenia zakresu, w jakim Zamawiający może korzystać z wykonanego przedmiotu Umowy ani do ograniczeń praw Zamawiającego do przedmiotu Umowy.</w:t>
      </w:r>
    </w:p>
    <w:p w14:paraId="6C311DF6" w14:textId="77777777" w:rsidR="00CF20E5" w:rsidRPr="00EA7FCF" w:rsidRDefault="00CF20E5" w:rsidP="00D556C7">
      <w:pPr>
        <w:widowControl w:val="0"/>
        <w:numPr>
          <w:ilvl w:val="0"/>
          <w:numId w:val="102"/>
        </w:numPr>
        <w:suppressAutoHyphens w:val="0"/>
        <w:spacing w:before="60"/>
        <w:ind w:left="709" w:hanging="425"/>
        <w:jc w:val="both"/>
        <w:outlineLvl w:val="1"/>
        <w:rPr>
          <w:rFonts w:ascii="Garamond" w:hAnsi="Garamond"/>
          <w:sz w:val="22"/>
          <w:szCs w:val="22"/>
        </w:rPr>
      </w:pPr>
      <w:r w:rsidRPr="00EA7FCF">
        <w:rPr>
          <w:rFonts w:ascii="Garamond" w:hAnsi="Garamond"/>
          <w:sz w:val="22"/>
          <w:szCs w:val="22"/>
        </w:rPr>
        <w:t>udzieli Zamawiającemu wszelkiej pomocy, w tym informacji i dokumentacji, w przygotowaniu strategii obrony przed roszczeniami osób trzecich.</w:t>
      </w:r>
    </w:p>
    <w:p w14:paraId="33574A79" w14:textId="77777777" w:rsidR="00CF20E5" w:rsidRPr="00EA7FCF" w:rsidRDefault="00CF20E5" w:rsidP="00D556C7">
      <w:pPr>
        <w:pStyle w:val="Lista21"/>
        <w:numPr>
          <w:ilvl w:val="0"/>
          <w:numId w:val="114"/>
        </w:numPr>
        <w:spacing w:before="60" w:after="0"/>
        <w:jc w:val="both"/>
        <w:rPr>
          <w:rFonts w:ascii="Garamond" w:hAnsi="Garamond"/>
          <w:sz w:val="22"/>
          <w:szCs w:val="22"/>
        </w:rPr>
      </w:pPr>
      <w:r w:rsidRPr="00EA7FCF">
        <w:rPr>
          <w:rFonts w:ascii="Garamond" w:hAnsi="Garamond" w:cs="Arial"/>
          <w:sz w:val="22"/>
          <w:szCs w:val="22"/>
        </w:rPr>
        <w:t>Niniejsze postanowienia obejmują prawa autorskie oraz własności przemysłowej do Utworów oraz innych przedmiotów praw własności intelektualnej wytworzonych przez osoby, którym Wykonawca w całości lub w części powierzy wykonanie obowiązków wynikających z Umowy, w tym jego pracowników i Podwykonawców.</w:t>
      </w:r>
    </w:p>
    <w:p w14:paraId="1E7492D8" w14:textId="0EA56176" w:rsidR="00CF20E5" w:rsidRPr="00D556C7" w:rsidRDefault="00CF20E5" w:rsidP="00D556C7">
      <w:pPr>
        <w:spacing w:before="60"/>
        <w:ind w:left="0"/>
        <w:rPr>
          <w:rFonts w:ascii="Garamond" w:hAnsi="Garamond"/>
          <w:sz w:val="22"/>
          <w:szCs w:val="22"/>
        </w:rPr>
      </w:pPr>
      <w:r w:rsidRPr="00EA7FCF">
        <w:rPr>
          <w:rFonts w:ascii="Garamond" w:hAnsi="Garamond" w:cs="Arial"/>
          <w:sz w:val="22"/>
          <w:szCs w:val="22"/>
        </w:rPr>
        <w:t>Jeśli po zawarciu Umowy okaże się, że zakres praw własności intelektualnej przysługujący Zamawiającemu zgodnie z Umową, nie pozwala na prawidłowe, zgodne z prawem i nienaruszające praw osób trzecich, w szczególności zgodne z Dokumentacją Projektową funkcjonowanie Inwestycji i/lub Przedmiotu Umowy, lub powstaną nowe pola eksploatacji Utworów, nieznane w momencie zawierania Umowy, Wykonawca zobowiązuje się bez dodatkowego wynagrodzenia zawrzeć z Zamawiającym umowę przenoszącą prawa własności intelektualnej lub spowodować zawarcie takich umów z uprawnionymi podmiotami w niezbędnym dla powyższego celu zakresie.</w:t>
      </w:r>
    </w:p>
    <w:p w14:paraId="283C9072" w14:textId="77777777" w:rsidR="00CF20E5" w:rsidRPr="00EA7FCF" w:rsidRDefault="00CF20E5" w:rsidP="00A94F79">
      <w:pPr>
        <w:spacing w:before="60"/>
        <w:ind w:left="0"/>
        <w:rPr>
          <w:rFonts w:ascii="Garamond" w:hAnsi="Garamond" w:cs="Arial"/>
          <w:sz w:val="22"/>
          <w:szCs w:val="22"/>
        </w:rPr>
      </w:pPr>
    </w:p>
    <w:p w14:paraId="56D23E75" w14:textId="5D533BB0" w:rsidR="00CF20E5" w:rsidRPr="00EA7FCF" w:rsidRDefault="00CF20E5" w:rsidP="00D556C7">
      <w:pPr>
        <w:spacing w:before="60"/>
        <w:jc w:val="right"/>
        <w:rPr>
          <w:rFonts w:ascii="Garamond" w:hAnsi="Garamond"/>
          <w:b/>
          <w:sz w:val="22"/>
          <w:szCs w:val="22"/>
          <w:lang w:bidi="hi-IN"/>
        </w:rPr>
      </w:pPr>
      <w:bookmarkStart w:id="264" w:name="_Hlk146866422"/>
      <w:r w:rsidRPr="00EA7FCF">
        <w:rPr>
          <w:rFonts w:ascii="Garamond" w:hAnsi="Garamond"/>
          <w:b/>
          <w:sz w:val="22"/>
          <w:szCs w:val="22"/>
          <w:lang w:bidi="hi-IN"/>
        </w:rPr>
        <w:t>Załącznik nr 14</w:t>
      </w:r>
      <w:r w:rsidRPr="00EA7FCF">
        <w:rPr>
          <w:rFonts w:ascii="Garamond" w:hAnsi="Garamond"/>
          <w:b/>
          <w:sz w:val="22"/>
          <w:szCs w:val="22"/>
          <w:lang w:bidi="hi-IN"/>
        </w:rPr>
        <w:t xml:space="preserve"> do Umowy </w:t>
      </w:r>
    </w:p>
    <w:p w14:paraId="1E73196C" w14:textId="5DB19EAB" w:rsidR="00CF20E5" w:rsidRPr="00EA7FCF" w:rsidRDefault="00CF20E5" w:rsidP="00A94F79">
      <w:pPr>
        <w:spacing w:before="60"/>
        <w:jc w:val="right"/>
        <w:rPr>
          <w:rFonts w:ascii="Garamond" w:hAnsi="Garamond"/>
          <w:b/>
          <w:sz w:val="22"/>
          <w:szCs w:val="22"/>
          <w:lang w:bidi="hi-IN"/>
        </w:rPr>
      </w:pPr>
      <w:r w:rsidRPr="00EA7FCF">
        <w:rPr>
          <w:rFonts w:ascii="Garamond" w:hAnsi="Garamond"/>
          <w:b/>
          <w:sz w:val="22"/>
          <w:szCs w:val="22"/>
          <w:lang w:bidi="hi-IN"/>
        </w:rPr>
        <w:t>Nr ……</w:t>
      </w:r>
      <w:proofErr w:type="gramStart"/>
      <w:r w:rsidRPr="00EA7FCF">
        <w:rPr>
          <w:rFonts w:ascii="Garamond" w:hAnsi="Garamond"/>
          <w:b/>
          <w:sz w:val="22"/>
          <w:szCs w:val="22"/>
          <w:lang w:bidi="hi-IN"/>
        </w:rPr>
        <w:t>…….</w:t>
      </w:r>
      <w:proofErr w:type="gramEnd"/>
      <w:r w:rsidRPr="00EA7FCF">
        <w:rPr>
          <w:rFonts w:ascii="Garamond" w:hAnsi="Garamond"/>
          <w:b/>
          <w:sz w:val="22"/>
          <w:szCs w:val="22"/>
          <w:lang w:bidi="hi-IN"/>
        </w:rPr>
        <w:t>.</w:t>
      </w:r>
    </w:p>
    <w:p w14:paraId="3E7B7794" w14:textId="77777777" w:rsidR="00D82DBE" w:rsidRPr="00EA7FCF" w:rsidRDefault="00D82DBE" w:rsidP="00D556C7">
      <w:pPr>
        <w:pStyle w:val="Tekstpodstawowyzwciciem"/>
        <w:spacing w:before="60"/>
        <w:ind w:left="0" w:firstLine="0"/>
        <w:jc w:val="center"/>
        <w:rPr>
          <w:rFonts w:ascii="Garamond" w:hAnsi="Garamond"/>
          <w:b/>
          <w:sz w:val="22"/>
          <w:szCs w:val="22"/>
        </w:rPr>
      </w:pPr>
    </w:p>
    <w:p w14:paraId="21A738F1" w14:textId="77777777" w:rsidR="00D82DBE" w:rsidRPr="00EA7FCF" w:rsidRDefault="00D82DBE" w:rsidP="00D556C7">
      <w:pPr>
        <w:pStyle w:val="Tekstpodstawowyzwciciem"/>
        <w:spacing w:before="60"/>
        <w:ind w:left="0" w:firstLine="0"/>
        <w:jc w:val="center"/>
        <w:rPr>
          <w:rFonts w:ascii="Garamond" w:hAnsi="Garamond"/>
          <w:b/>
          <w:sz w:val="22"/>
          <w:szCs w:val="22"/>
        </w:rPr>
      </w:pPr>
      <w:r w:rsidRPr="00EA7FCF">
        <w:rPr>
          <w:rFonts w:ascii="Garamond" w:hAnsi="Garamond"/>
          <w:b/>
          <w:sz w:val="22"/>
          <w:szCs w:val="22"/>
        </w:rPr>
        <w:t>Dostawy Inwestorskie</w:t>
      </w:r>
    </w:p>
    <w:p w14:paraId="274036AA" w14:textId="77777777" w:rsidR="00D82DBE" w:rsidRPr="00EA7FCF" w:rsidRDefault="00D82DBE" w:rsidP="00D556C7">
      <w:pPr>
        <w:pStyle w:val="Tekstpodstawowywcity2"/>
        <w:numPr>
          <w:ilvl w:val="6"/>
          <w:numId w:val="88"/>
        </w:numPr>
        <w:tabs>
          <w:tab w:val="clear" w:pos="567"/>
        </w:tabs>
        <w:autoSpaceDN/>
        <w:adjustRightInd/>
        <w:spacing w:before="60"/>
        <w:ind w:left="426"/>
        <w:rPr>
          <w:rFonts w:ascii="Garamond" w:hAnsi="Garamond" w:cs="Garamond"/>
          <w:bCs/>
          <w:sz w:val="22"/>
          <w:szCs w:val="22"/>
        </w:rPr>
      </w:pPr>
      <w:r w:rsidRPr="00EA7FCF">
        <w:rPr>
          <w:rFonts w:ascii="Garamond" w:hAnsi="Garamond" w:cs="Garamond"/>
          <w:bCs/>
          <w:sz w:val="22"/>
          <w:szCs w:val="22"/>
        </w:rPr>
        <w:t>Zamawiający zobowiązany jest dostarczyć aparaty i urządzenia wymienione w niniejszym Załączniku („</w:t>
      </w:r>
      <w:r w:rsidRPr="00EA7FCF">
        <w:rPr>
          <w:rFonts w:ascii="Garamond" w:hAnsi="Garamond" w:cs="Garamond"/>
          <w:b/>
          <w:bCs/>
          <w:sz w:val="22"/>
          <w:szCs w:val="22"/>
        </w:rPr>
        <w:t>Dostawa Inwestorska</w:t>
      </w:r>
      <w:r w:rsidRPr="00EA7FCF">
        <w:rPr>
          <w:rFonts w:ascii="Garamond" w:hAnsi="Garamond" w:cs="Garamond"/>
          <w:bCs/>
          <w:sz w:val="22"/>
          <w:szCs w:val="22"/>
        </w:rPr>
        <w:t>”). Do Dostawy Inwestorskiej zastosowanie znajdują poniższe zasady.</w:t>
      </w:r>
    </w:p>
    <w:p w14:paraId="657DEBAD" w14:textId="77777777" w:rsidR="00D82DBE" w:rsidRPr="00EA7FCF" w:rsidRDefault="00D82DBE" w:rsidP="00D556C7">
      <w:pPr>
        <w:pStyle w:val="Tekstpodstawowywcity2"/>
        <w:numPr>
          <w:ilvl w:val="6"/>
          <w:numId w:val="88"/>
        </w:numPr>
        <w:tabs>
          <w:tab w:val="clear" w:pos="567"/>
        </w:tabs>
        <w:autoSpaceDN/>
        <w:adjustRightInd/>
        <w:spacing w:before="60"/>
        <w:ind w:left="426"/>
        <w:rPr>
          <w:rFonts w:ascii="Garamond" w:hAnsi="Garamond" w:cs="Garamond"/>
          <w:bCs/>
          <w:sz w:val="22"/>
          <w:szCs w:val="22"/>
        </w:rPr>
      </w:pPr>
      <w:r w:rsidRPr="00EA7FCF">
        <w:rPr>
          <w:rFonts w:ascii="Garamond" w:hAnsi="Garamond" w:cs="Garamond"/>
          <w:bCs/>
          <w:sz w:val="22"/>
          <w:szCs w:val="22"/>
        </w:rPr>
        <w:t>Przedstawiciele Stron wspólnie sprawdzą stan elementów Dostawy Inwestorskiej, co zostanie potwierdzone odpowiednim protokołem odbioru, podpisanym przez przedstawicieli Stron. Odbiór ten nastąpi w dniu przybycia dostawy do [miejsca magazynowania/ na Plac Budowy], z zastrzeżeniem ust. 3 poniżej.</w:t>
      </w:r>
    </w:p>
    <w:p w14:paraId="2AC73679" w14:textId="77777777" w:rsidR="00D82DBE" w:rsidRPr="00EA7FCF" w:rsidRDefault="00D82DBE" w:rsidP="00D556C7">
      <w:pPr>
        <w:pStyle w:val="Tekstpodstawowywcity2"/>
        <w:numPr>
          <w:ilvl w:val="6"/>
          <w:numId w:val="88"/>
        </w:numPr>
        <w:tabs>
          <w:tab w:val="clear" w:pos="567"/>
        </w:tabs>
        <w:autoSpaceDN/>
        <w:adjustRightInd/>
        <w:spacing w:before="60"/>
        <w:ind w:left="426"/>
        <w:rPr>
          <w:rFonts w:ascii="Garamond" w:hAnsi="Garamond"/>
          <w:sz w:val="22"/>
          <w:szCs w:val="22"/>
        </w:rPr>
      </w:pPr>
      <w:r w:rsidRPr="00EA7FCF">
        <w:rPr>
          <w:rFonts w:ascii="Garamond" w:hAnsi="Garamond" w:cs="Garamond"/>
          <w:bCs/>
          <w:sz w:val="22"/>
          <w:szCs w:val="22"/>
        </w:rPr>
        <w:t xml:space="preserve">W przypadku konieczności przechowywania Dostawy Inwestorskiej w miejscach suchych, zamkniętych, o niskiej wilgotności itp. odpowiednie warunki i magazyny do takiego przechowywania zapewni Zamawiający. </w:t>
      </w:r>
    </w:p>
    <w:p w14:paraId="378185A4" w14:textId="77777777" w:rsidR="00D82DBE" w:rsidRPr="00EA7FCF" w:rsidRDefault="00D82DBE" w:rsidP="00D556C7">
      <w:pPr>
        <w:pStyle w:val="Tekstpodstawowywcity2"/>
        <w:numPr>
          <w:ilvl w:val="6"/>
          <w:numId w:val="88"/>
        </w:numPr>
        <w:tabs>
          <w:tab w:val="clear" w:pos="567"/>
        </w:tabs>
        <w:autoSpaceDN/>
        <w:adjustRightInd/>
        <w:spacing w:before="60"/>
        <w:ind w:left="426"/>
        <w:rPr>
          <w:rFonts w:ascii="Garamond" w:hAnsi="Garamond"/>
          <w:sz w:val="22"/>
          <w:szCs w:val="22"/>
        </w:rPr>
      </w:pPr>
      <w:r w:rsidRPr="00EA7FCF">
        <w:rPr>
          <w:rFonts w:ascii="Garamond" w:hAnsi="Garamond" w:cs="Garamond"/>
          <w:bCs/>
          <w:sz w:val="22"/>
          <w:szCs w:val="22"/>
        </w:rPr>
        <w:lastRenderedPageBreak/>
        <w:t>Po odbiorze i podpisaniu protokołu odbioru ryzyko utraty i uszkodzenia elementów Dostawy Inwestorskiej oraz odpowiedzialność za Dostawę Inwestorską całkowicie przechodzi na Wykonawcę.</w:t>
      </w:r>
    </w:p>
    <w:p w14:paraId="7EF0BB91" w14:textId="77777777" w:rsidR="00D82DBE" w:rsidRPr="00EA7FCF" w:rsidRDefault="00D82DBE" w:rsidP="00D556C7">
      <w:pPr>
        <w:pStyle w:val="Tekstpodstawowywcity2"/>
        <w:numPr>
          <w:ilvl w:val="6"/>
          <w:numId w:val="88"/>
        </w:numPr>
        <w:tabs>
          <w:tab w:val="clear" w:pos="567"/>
        </w:tabs>
        <w:autoSpaceDN/>
        <w:adjustRightInd/>
        <w:spacing w:before="60"/>
        <w:ind w:left="426"/>
        <w:rPr>
          <w:rFonts w:ascii="Garamond" w:hAnsi="Garamond" w:cs="Garamond"/>
          <w:bCs/>
          <w:sz w:val="22"/>
          <w:szCs w:val="22"/>
        </w:rPr>
      </w:pPr>
      <w:r w:rsidRPr="00EA7FCF">
        <w:rPr>
          <w:rFonts w:ascii="Garamond" w:hAnsi="Garamond" w:cs="Garamond"/>
          <w:bCs/>
          <w:sz w:val="22"/>
          <w:szCs w:val="22"/>
        </w:rPr>
        <w:t>Jeśli elementy Dostawy Inwestorskiej nie są składowane bezpośrednio na Placu Budowy, Wykonawca zobowiązany jest do załadunku, transportu, rozładunku elementów Dostawy Inwestorskiej, z magazynów lub miejsca wskazanego przez Zamawiającego, zlokalizowanych na terenie grupy PCC w Brzegu Dolnym oraz na Plac Budowy w celu wykonania Przedmiotu Umowy.</w:t>
      </w:r>
    </w:p>
    <w:p w14:paraId="7458A574" w14:textId="77777777" w:rsidR="00D82DBE" w:rsidRPr="00EA7FCF" w:rsidRDefault="00D82DBE" w:rsidP="00D556C7">
      <w:pPr>
        <w:pStyle w:val="Tekstpodstawowywcity2"/>
        <w:numPr>
          <w:ilvl w:val="6"/>
          <w:numId w:val="88"/>
        </w:numPr>
        <w:tabs>
          <w:tab w:val="clear" w:pos="567"/>
        </w:tabs>
        <w:autoSpaceDN/>
        <w:adjustRightInd/>
        <w:spacing w:before="60"/>
        <w:ind w:left="426"/>
        <w:rPr>
          <w:rFonts w:ascii="Garamond" w:hAnsi="Garamond"/>
          <w:sz w:val="22"/>
          <w:szCs w:val="22"/>
        </w:rPr>
      </w:pPr>
      <w:r w:rsidRPr="00EA7FCF">
        <w:rPr>
          <w:rFonts w:ascii="Garamond" w:hAnsi="Garamond" w:cs="Garamond"/>
          <w:sz w:val="22"/>
          <w:szCs w:val="22"/>
        </w:rPr>
        <w:t xml:space="preserve">Po </w:t>
      </w:r>
      <w:r w:rsidRPr="00EA7FCF">
        <w:rPr>
          <w:rFonts w:ascii="Garamond" w:hAnsi="Garamond" w:cs="Garamond"/>
          <w:bCs/>
          <w:sz w:val="22"/>
          <w:szCs w:val="22"/>
        </w:rPr>
        <w:t>przekazaniu</w:t>
      </w:r>
      <w:r w:rsidRPr="00EA7FCF">
        <w:rPr>
          <w:rFonts w:ascii="Garamond" w:hAnsi="Garamond" w:cs="Garamond"/>
          <w:sz w:val="22"/>
          <w:szCs w:val="22"/>
        </w:rPr>
        <w:t xml:space="preserve"> przez Zamawiającego elementów Dostawy Inwestorskiej Wykonawca zobowiązany jest zabezpieczyć je przed warunkami atmosferycznymi, zgodnie z przyjętą praktyką inżynierską i wytycznymi producenta a także przed możliwością uszkodzenia elementów Dostawy Inwestorskiej, mogących powstać podczas prowadzenia innych prac na Terenie PCC. </w:t>
      </w:r>
    </w:p>
    <w:p w14:paraId="07D0560B" w14:textId="77777777" w:rsidR="00D82DBE" w:rsidRPr="00EA7FCF" w:rsidRDefault="00D82DBE" w:rsidP="00D556C7">
      <w:pPr>
        <w:pStyle w:val="Tekstpodstawowywcity2"/>
        <w:numPr>
          <w:ilvl w:val="6"/>
          <w:numId w:val="88"/>
        </w:numPr>
        <w:tabs>
          <w:tab w:val="clear" w:pos="567"/>
        </w:tabs>
        <w:autoSpaceDN/>
        <w:adjustRightInd/>
        <w:spacing w:before="60"/>
        <w:ind w:left="426"/>
        <w:rPr>
          <w:rFonts w:ascii="Garamond" w:hAnsi="Garamond" w:cs="Garamond"/>
          <w:sz w:val="22"/>
          <w:szCs w:val="22"/>
        </w:rPr>
      </w:pPr>
      <w:r w:rsidRPr="00EA7FCF">
        <w:rPr>
          <w:rFonts w:ascii="Garamond" w:hAnsi="Garamond" w:cs="Garamond"/>
          <w:sz w:val="22"/>
          <w:szCs w:val="22"/>
        </w:rPr>
        <w:t>Jeśli elementy Dostawy Inwestorskiej nie nadają się do prawidłowego wykonania Przedmiotu Umowy, Wykonawca powinien niezwłocznie zawiadomić o tym Zamawiającego.</w:t>
      </w:r>
    </w:p>
    <w:p w14:paraId="5E81A40F" w14:textId="77777777" w:rsidR="00D82DBE" w:rsidRPr="00EA7FCF" w:rsidRDefault="00D82DBE" w:rsidP="00D556C7">
      <w:pPr>
        <w:pStyle w:val="Tekstpodstawowywcity2"/>
        <w:numPr>
          <w:ilvl w:val="6"/>
          <w:numId w:val="88"/>
        </w:numPr>
        <w:tabs>
          <w:tab w:val="clear" w:pos="567"/>
        </w:tabs>
        <w:autoSpaceDN/>
        <w:adjustRightInd/>
        <w:spacing w:before="60"/>
        <w:ind w:left="426"/>
        <w:rPr>
          <w:rFonts w:ascii="Garamond" w:hAnsi="Garamond"/>
          <w:sz w:val="22"/>
          <w:szCs w:val="22"/>
        </w:rPr>
      </w:pPr>
      <w:r w:rsidRPr="00EA7FCF">
        <w:rPr>
          <w:rFonts w:ascii="Garamond" w:hAnsi="Garamond" w:cs="Garamond"/>
          <w:sz w:val="22"/>
          <w:szCs w:val="22"/>
        </w:rPr>
        <w:t>Lista elementów Dostawy Inwestorskiej:</w:t>
      </w:r>
    </w:p>
    <w:p w14:paraId="2E7FB8E7" w14:textId="77777777" w:rsidR="00D82DBE" w:rsidRPr="00EA7FCF" w:rsidRDefault="00D82DBE" w:rsidP="00D556C7">
      <w:pPr>
        <w:pStyle w:val="Tekstpodstawowyzwciciem"/>
        <w:spacing w:before="60"/>
        <w:ind w:left="0" w:firstLine="0"/>
        <w:jc w:val="both"/>
        <w:rPr>
          <w:rFonts w:ascii="Garamond" w:hAnsi="Garamond"/>
          <w:b/>
          <w:sz w:val="22"/>
          <w:szCs w:val="22"/>
          <w:highlight w:val="yellow"/>
        </w:rPr>
      </w:pPr>
      <w:r w:rsidRPr="00EA7FCF">
        <w:rPr>
          <w:rFonts w:ascii="Garamond" w:hAnsi="Garamond"/>
          <w:b/>
          <w:sz w:val="22"/>
          <w:szCs w:val="22"/>
          <w:highlight w:val="yellow"/>
        </w:rPr>
        <w:t>[….]</w:t>
      </w:r>
    </w:p>
    <w:bookmarkEnd w:id="264"/>
    <w:p w14:paraId="5D13F8BE" w14:textId="77777777" w:rsidR="00CF20E5" w:rsidRPr="00D556C7" w:rsidRDefault="00CF20E5" w:rsidP="00D556C7">
      <w:pPr>
        <w:spacing w:before="60"/>
        <w:ind w:left="0"/>
        <w:rPr>
          <w:rFonts w:ascii="Garamond" w:hAnsi="Garamond"/>
          <w:sz w:val="22"/>
          <w:szCs w:val="22"/>
        </w:rPr>
      </w:pPr>
    </w:p>
    <w:p w14:paraId="648FC470" w14:textId="77777777" w:rsidR="00CF20E5" w:rsidRPr="00EA7FCF" w:rsidRDefault="00CF20E5" w:rsidP="00D556C7">
      <w:pPr>
        <w:spacing w:before="60"/>
        <w:ind w:left="0"/>
        <w:rPr>
          <w:rFonts w:ascii="Garamond" w:hAnsi="Garamond" w:cs="Arial"/>
          <w:sz w:val="22"/>
          <w:szCs w:val="22"/>
        </w:rPr>
      </w:pPr>
    </w:p>
    <w:p w14:paraId="37FFDECC" w14:textId="77777777" w:rsidR="00CF20E5" w:rsidRPr="00EA7FCF" w:rsidRDefault="00CF20E5" w:rsidP="00D556C7">
      <w:pPr>
        <w:spacing w:before="60"/>
        <w:jc w:val="right"/>
        <w:rPr>
          <w:rFonts w:ascii="Garamond" w:hAnsi="Garamond"/>
          <w:b/>
          <w:sz w:val="22"/>
          <w:szCs w:val="22"/>
          <w:lang w:bidi="hi-IN"/>
        </w:rPr>
      </w:pPr>
      <w:r w:rsidRPr="00EA7FCF">
        <w:rPr>
          <w:rFonts w:ascii="Garamond" w:hAnsi="Garamond"/>
          <w:b/>
          <w:sz w:val="22"/>
          <w:szCs w:val="22"/>
          <w:lang w:bidi="hi-IN"/>
        </w:rPr>
        <w:t>Załącznik nr 15</w:t>
      </w:r>
    </w:p>
    <w:p w14:paraId="6E130F66" w14:textId="77777777" w:rsidR="00CF20E5" w:rsidRPr="00EA7FCF" w:rsidRDefault="00CF20E5" w:rsidP="00D556C7">
      <w:pPr>
        <w:spacing w:before="60"/>
        <w:jc w:val="right"/>
        <w:rPr>
          <w:rFonts w:ascii="Garamond" w:hAnsi="Garamond"/>
          <w:b/>
          <w:sz w:val="22"/>
          <w:szCs w:val="22"/>
          <w:lang w:bidi="hi-IN"/>
        </w:rPr>
      </w:pPr>
    </w:p>
    <w:p w14:paraId="6C42AD58" w14:textId="77777777" w:rsidR="00CF20E5" w:rsidRPr="00EA7FCF" w:rsidRDefault="00CF20E5" w:rsidP="00D556C7">
      <w:pPr>
        <w:spacing w:before="60"/>
        <w:jc w:val="center"/>
        <w:rPr>
          <w:rFonts w:ascii="Garamond" w:hAnsi="Garamond"/>
          <w:sz w:val="22"/>
          <w:szCs w:val="22"/>
        </w:rPr>
      </w:pPr>
      <w:r w:rsidRPr="00EA7FCF">
        <w:rPr>
          <w:rFonts w:ascii="Garamond" w:hAnsi="Garamond"/>
          <w:b/>
          <w:sz w:val="22"/>
          <w:szCs w:val="22"/>
          <w:lang w:bidi="hi-IN"/>
        </w:rPr>
        <w:t>Wzór oświadczenia o przeniesieniu</w:t>
      </w:r>
      <w:r w:rsidRPr="00EA7FCF">
        <w:rPr>
          <w:rFonts w:ascii="Garamond" w:hAnsi="Garamond"/>
          <w:b/>
          <w:sz w:val="22"/>
          <w:szCs w:val="22"/>
        </w:rPr>
        <w:t xml:space="preserve"> autorskich praw majątkowych</w:t>
      </w:r>
    </w:p>
    <w:p w14:paraId="5500FB62" w14:textId="77777777" w:rsidR="00CF20E5" w:rsidRPr="00EA7FCF" w:rsidRDefault="00CF20E5" w:rsidP="00D556C7">
      <w:pPr>
        <w:spacing w:before="60"/>
        <w:jc w:val="both"/>
        <w:rPr>
          <w:rFonts w:ascii="Garamond" w:hAnsi="Garamond"/>
          <w:b/>
          <w:sz w:val="22"/>
          <w:szCs w:val="22"/>
        </w:rPr>
      </w:pPr>
    </w:p>
    <w:p w14:paraId="21B8C687" w14:textId="77777777" w:rsidR="00CF20E5" w:rsidRPr="00EA7FCF" w:rsidRDefault="00CF20E5" w:rsidP="00D556C7">
      <w:pPr>
        <w:spacing w:before="60"/>
        <w:jc w:val="both"/>
        <w:rPr>
          <w:rFonts w:ascii="Garamond" w:hAnsi="Garamond"/>
          <w:sz w:val="22"/>
          <w:szCs w:val="22"/>
        </w:rPr>
      </w:pPr>
      <w:r w:rsidRPr="00EA7FCF">
        <w:rPr>
          <w:rFonts w:ascii="Garamond" w:hAnsi="Garamond" w:cs="Garamond"/>
          <w:sz w:val="22"/>
          <w:szCs w:val="22"/>
        </w:rPr>
        <w:t>………………………………………..</w:t>
      </w:r>
    </w:p>
    <w:p w14:paraId="48A50069" w14:textId="77777777" w:rsidR="00CF20E5" w:rsidRPr="00EA7FCF" w:rsidRDefault="00CF20E5" w:rsidP="00D556C7">
      <w:pPr>
        <w:spacing w:before="60"/>
        <w:jc w:val="both"/>
        <w:rPr>
          <w:rFonts w:ascii="Garamond" w:hAnsi="Garamond"/>
          <w:sz w:val="22"/>
          <w:szCs w:val="22"/>
        </w:rPr>
      </w:pPr>
      <w:r w:rsidRPr="00EA7FCF">
        <w:rPr>
          <w:rFonts w:ascii="Garamond" w:hAnsi="Garamond" w:cs="Garamond"/>
          <w:sz w:val="22"/>
          <w:szCs w:val="22"/>
        </w:rPr>
        <w:t>………………………………………..</w:t>
      </w:r>
    </w:p>
    <w:p w14:paraId="7D0D8E0A" w14:textId="77777777" w:rsidR="00CF20E5" w:rsidRPr="00EA7FCF" w:rsidRDefault="00CF20E5" w:rsidP="00D556C7">
      <w:pPr>
        <w:spacing w:before="60"/>
        <w:jc w:val="both"/>
        <w:rPr>
          <w:rFonts w:ascii="Garamond" w:hAnsi="Garamond" w:cs="Garamond"/>
          <w:sz w:val="22"/>
          <w:szCs w:val="22"/>
        </w:rPr>
      </w:pPr>
      <w:r w:rsidRPr="00EA7FCF">
        <w:rPr>
          <w:rFonts w:ascii="Garamond" w:hAnsi="Garamond" w:cs="Garamond"/>
          <w:sz w:val="22"/>
          <w:szCs w:val="22"/>
          <w:vertAlign w:val="superscript"/>
        </w:rPr>
        <w:t>(Imię i nazwisko oraz adres składającego oświadczenie)</w:t>
      </w:r>
    </w:p>
    <w:p w14:paraId="0C0F03EE" w14:textId="77777777" w:rsidR="00CF20E5" w:rsidRPr="00EA7FCF" w:rsidRDefault="00CF20E5" w:rsidP="00D556C7">
      <w:pPr>
        <w:spacing w:before="60"/>
        <w:jc w:val="both"/>
        <w:rPr>
          <w:rFonts w:ascii="Garamond" w:hAnsi="Garamond"/>
          <w:sz w:val="22"/>
          <w:szCs w:val="22"/>
        </w:rPr>
      </w:pPr>
      <w:r w:rsidRPr="00EA7FCF">
        <w:rPr>
          <w:rFonts w:ascii="Garamond" w:hAnsi="Garamond" w:cs="Garamond"/>
          <w:sz w:val="22"/>
          <w:szCs w:val="22"/>
        </w:rPr>
        <w:t xml:space="preserve">Oświadczam, iż jestem autorem dokumentacji projektowej / części dokumentacji projektowej* zadania o nazwie: </w:t>
      </w:r>
      <w:r w:rsidRPr="00EA7FCF">
        <w:rPr>
          <w:rFonts w:ascii="Garamond" w:hAnsi="Garamond" w:cs="Garamond"/>
          <w:sz w:val="22"/>
          <w:szCs w:val="22"/>
          <w:highlight w:val="yellow"/>
        </w:rPr>
        <w:t>…………………………………………</w:t>
      </w:r>
      <w:r w:rsidRPr="00EA7FCF">
        <w:rPr>
          <w:rFonts w:ascii="Garamond" w:hAnsi="Garamond" w:cs="Garamond"/>
          <w:sz w:val="22"/>
          <w:szCs w:val="22"/>
        </w:rPr>
        <w:t xml:space="preserve">*, zwanym dalej Zadaniem, realizowanym w ramach Umowy z dnia </w:t>
      </w:r>
      <w:r w:rsidRPr="00EA7FCF">
        <w:rPr>
          <w:rFonts w:ascii="Garamond" w:hAnsi="Garamond" w:cs="Garamond"/>
          <w:sz w:val="22"/>
          <w:szCs w:val="22"/>
          <w:highlight w:val="yellow"/>
        </w:rPr>
        <w:t>………………….</w:t>
      </w:r>
      <w:r w:rsidRPr="00EA7FCF">
        <w:rPr>
          <w:rFonts w:ascii="Garamond" w:hAnsi="Garamond" w:cs="Garamond"/>
          <w:sz w:val="22"/>
          <w:szCs w:val="22"/>
        </w:rPr>
        <w:t xml:space="preserve"> nr </w:t>
      </w:r>
      <w:r w:rsidRPr="00EA7FCF">
        <w:rPr>
          <w:rFonts w:ascii="Garamond" w:hAnsi="Garamond" w:cs="Garamond"/>
          <w:sz w:val="22"/>
          <w:szCs w:val="22"/>
          <w:highlight w:val="yellow"/>
        </w:rPr>
        <w:t>………</w:t>
      </w:r>
      <w:proofErr w:type="gramStart"/>
      <w:r w:rsidRPr="00EA7FCF">
        <w:rPr>
          <w:rFonts w:ascii="Garamond" w:hAnsi="Garamond" w:cs="Garamond"/>
          <w:sz w:val="22"/>
          <w:szCs w:val="22"/>
          <w:highlight w:val="yellow"/>
        </w:rPr>
        <w:t>…….</w:t>
      </w:r>
      <w:proofErr w:type="gramEnd"/>
      <w:r w:rsidRPr="00EA7FCF">
        <w:rPr>
          <w:rFonts w:ascii="Garamond" w:hAnsi="Garamond" w:cs="Garamond"/>
          <w:sz w:val="22"/>
          <w:szCs w:val="22"/>
        </w:rPr>
        <w:t xml:space="preserve">, zawartej pomiędzy </w:t>
      </w:r>
      <w:r w:rsidRPr="00EA7FCF">
        <w:rPr>
          <w:rFonts w:ascii="Garamond" w:hAnsi="Garamond"/>
          <w:b/>
          <w:sz w:val="22"/>
          <w:szCs w:val="22"/>
          <w:highlight w:val="yellow"/>
        </w:rPr>
        <w:t xml:space="preserve">PCC Rokita S.A., numer </w:t>
      </w:r>
      <w:r w:rsidRPr="00EA7FCF">
        <w:rPr>
          <w:rFonts w:ascii="Garamond" w:hAnsi="Garamond"/>
          <w:sz w:val="22"/>
          <w:szCs w:val="22"/>
          <w:highlight w:val="yellow"/>
        </w:rPr>
        <w:t xml:space="preserve">KRS 0000105885 (dalej: „Zamawiający”), </w:t>
      </w:r>
      <w:r w:rsidRPr="00EA7FCF">
        <w:rPr>
          <w:rFonts w:ascii="Garamond" w:hAnsi="Garamond"/>
          <w:sz w:val="22"/>
          <w:szCs w:val="22"/>
        </w:rPr>
        <w:t xml:space="preserve">a </w:t>
      </w:r>
      <w:r w:rsidRPr="00EA7FCF">
        <w:rPr>
          <w:rFonts w:ascii="Garamond" w:hAnsi="Garamond"/>
          <w:sz w:val="22"/>
          <w:szCs w:val="22"/>
          <w:highlight w:val="yellow"/>
        </w:rPr>
        <w:t>…………</w:t>
      </w:r>
      <w:proofErr w:type="gramStart"/>
      <w:r w:rsidRPr="00EA7FCF">
        <w:rPr>
          <w:rFonts w:ascii="Garamond" w:hAnsi="Garamond"/>
          <w:sz w:val="22"/>
          <w:szCs w:val="22"/>
          <w:highlight w:val="yellow"/>
        </w:rPr>
        <w:t>…….</w:t>
      </w:r>
      <w:proofErr w:type="gramEnd"/>
      <w:r w:rsidRPr="00EA7FCF">
        <w:rPr>
          <w:rFonts w:ascii="Garamond" w:hAnsi="Garamond"/>
          <w:sz w:val="22"/>
          <w:szCs w:val="22"/>
          <w:highlight w:val="yellow"/>
        </w:rPr>
        <w:t>., numer KRS ……………</w:t>
      </w:r>
      <w:proofErr w:type="gramStart"/>
      <w:r w:rsidRPr="00EA7FCF">
        <w:rPr>
          <w:rFonts w:ascii="Garamond" w:hAnsi="Garamond"/>
          <w:sz w:val="22"/>
          <w:szCs w:val="22"/>
          <w:highlight w:val="yellow"/>
        </w:rPr>
        <w:t>…….</w:t>
      </w:r>
      <w:proofErr w:type="gramEnd"/>
      <w:r w:rsidRPr="00EA7FCF">
        <w:rPr>
          <w:rFonts w:ascii="Garamond" w:hAnsi="Garamond"/>
          <w:sz w:val="22"/>
          <w:szCs w:val="22"/>
          <w:highlight w:val="yellow"/>
        </w:rPr>
        <w:t xml:space="preserve">, </w:t>
      </w:r>
      <w:r w:rsidRPr="00EA7FCF">
        <w:rPr>
          <w:rFonts w:ascii="Garamond" w:hAnsi="Garamond"/>
          <w:sz w:val="22"/>
          <w:szCs w:val="22"/>
        </w:rPr>
        <w:t>zwanym dalej „</w:t>
      </w:r>
      <w:r w:rsidRPr="00EA7FCF">
        <w:rPr>
          <w:rFonts w:ascii="Garamond" w:hAnsi="Garamond" w:cs="Garamond"/>
          <w:sz w:val="22"/>
          <w:szCs w:val="22"/>
        </w:rPr>
        <w:t>Wykonawcą”.</w:t>
      </w:r>
    </w:p>
    <w:p w14:paraId="37168353" w14:textId="77777777" w:rsidR="00CF20E5" w:rsidRPr="00EA7FCF" w:rsidRDefault="00CF20E5" w:rsidP="00D556C7">
      <w:pPr>
        <w:spacing w:before="60"/>
        <w:jc w:val="both"/>
        <w:rPr>
          <w:rFonts w:ascii="Garamond" w:hAnsi="Garamond" w:cs="Garamond"/>
          <w:sz w:val="22"/>
          <w:szCs w:val="22"/>
        </w:rPr>
      </w:pPr>
    </w:p>
    <w:p w14:paraId="75B8D407" w14:textId="77777777" w:rsidR="00CF20E5" w:rsidRPr="00EA7FCF" w:rsidRDefault="00CF20E5" w:rsidP="00D556C7">
      <w:pPr>
        <w:pStyle w:val="Tekstpodstawowy"/>
        <w:numPr>
          <w:ilvl w:val="0"/>
          <w:numId w:val="104"/>
        </w:numPr>
        <w:overflowPunct/>
        <w:autoSpaceDE/>
        <w:spacing w:before="60"/>
        <w:jc w:val="both"/>
        <w:textAlignment w:val="auto"/>
        <w:rPr>
          <w:rFonts w:ascii="Garamond" w:hAnsi="Garamond"/>
          <w:sz w:val="22"/>
          <w:szCs w:val="22"/>
        </w:rPr>
      </w:pPr>
      <w:r w:rsidRPr="00EA7FCF">
        <w:rPr>
          <w:rFonts w:ascii="Garamond" w:hAnsi="Garamond" w:cs="Garamond"/>
          <w:sz w:val="22"/>
          <w:szCs w:val="22"/>
        </w:rPr>
        <w:t>Oświadczam, iż przeniosłem/</w:t>
      </w:r>
      <w:proofErr w:type="spellStart"/>
      <w:r w:rsidRPr="00EA7FCF">
        <w:rPr>
          <w:rFonts w:ascii="Garamond" w:hAnsi="Garamond" w:cs="Garamond"/>
          <w:sz w:val="22"/>
          <w:szCs w:val="22"/>
        </w:rPr>
        <w:t>am</w:t>
      </w:r>
      <w:proofErr w:type="spellEnd"/>
      <w:r w:rsidRPr="00EA7FCF">
        <w:rPr>
          <w:rFonts w:ascii="Garamond" w:hAnsi="Garamond" w:cs="Garamond"/>
          <w:sz w:val="22"/>
          <w:szCs w:val="22"/>
        </w:rPr>
        <w:t xml:space="preserve">, na </w:t>
      </w:r>
      <w:bookmarkStart w:id="265" w:name="_Hlk487189634"/>
      <w:r w:rsidRPr="00EA7FCF">
        <w:rPr>
          <w:rFonts w:ascii="Garamond" w:hAnsi="Garamond" w:cs="Garamond"/>
          <w:sz w:val="22"/>
          <w:szCs w:val="22"/>
        </w:rPr>
        <w:t>Wykonawcę</w:t>
      </w:r>
      <w:bookmarkEnd w:id="265"/>
      <w:r w:rsidRPr="00EA7FCF">
        <w:rPr>
          <w:rFonts w:ascii="Garamond" w:hAnsi="Garamond" w:cs="Garamond"/>
          <w:sz w:val="22"/>
          <w:szCs w:val="22"/>
        </w:rPr>
        <w:t xml:space="preserve"> </w:t>
      </w:r>
      <w:r w:rsidRPr="00EA7FCF">
        <w:rPr>
          <w:rFonts w:ascii="Garamond" w:hAnsi="Garamond"/>
          <w:sz w:val="22"/>
          <w:szCs w:val="22"/>
        </w:rPr>
        <w:t xml:space="preserve">autorskie prawa majątkowe oraz prawa zależne (w tym prawa do wykonywania praw zależnych i zezwalania na wykonywanie praw zależnych) do utworu/ów: </w:t>
      </w:r>
      <w:r w:rsidRPr="00EA7FCF">
        <w:rPr>
          <w:rFonts w:ascii="Garamond" w:hAnsi="Garamond"/>
          <w:sz w:val="22"/>
          <w:szCs w:val="22"/>
          <w:highlight w:val="yellow"/>
        </w:rPr>
        <w:t>……………………………………………………….**,</w:t>
      </w:r>
      <w:r w:rsidRPr="00EA7FCF">
        <w:rPr>
          <w:rFonts w:ascii="Garamond" w:hAnsi="Garamond"/>
          <w:sz w:val="22"/>
          <w:szCs w:val="22"/>
        </w:rPr>
        <w:t xml:space="preserve"> w tym do wykorzystania ich w całości lub w części przez </w:t>
      </w:r>
      <w:r w:rsidRPr="00EA7FCF">
        <w:rPr>
          <w:rFonts w:ascii="Garamond" w:hAnsi="Garamond" w:cs="Garamond"/>
          <w:sz w:val="22"/>
          <w:szCs w:val="22"/>
        </w:rPr>
        <w:t>Wykonawcę</w:t>
      </w:r>
      <w:r w:rsidRPr="00EA7FCF">
        <w:rPr>
          <w:rFonts w:ascii="Garamond" w:hAnsi="Garamond"/>
          <w:sz w:val="22"/>
          <w:szCs w:val="22"/>
        </w:rPr>
        <w:t xml:space="preserve"> na wszelkich znanych w chwili składania niniejszego oświadczenia, w tym wymienionych w art. 74 ust. 4 oraz w art. 50 ustawy z dnia 4 lutego 1994 r. o prawie autorskim i prawach pokrewnych (Dz.U. 2017.880 </w:t>
      </w:r>
      <w:proofErr w:type="spellStart"/>
      <w:r w:rsidRPr="00EA7FCF">
        <w:rPr>
          <w:rFonts w:ascii="Garamond" w:hAnsi="Garamond"/>
          <w:sz w:val="22"/>
          <w:szCs w:val="22"/>
        </w:rPr>
        <w:t>t.j</w:t>
      </w:r>
      <w:proofErr w:type="spellEnd"/>
      <w:r w:rsidRPr="00EA7FCF">
        <w:rPr>
          <w:rFonts w:ascii="Garamond" w:hAnsi="Garamond"/>
          <w:sz w:val="22"/>
          <w:szCs w:val="22"/>
        </w:rPr>
        <w:t>.), w szczególności na następujących polach eksploatacji i w następującym zakresie:</w:t>
      </w:r>
    </w:p>
    <w:p w14:paraId="4EAAF851" w14:textId="77777777" w:rsidR="00CF20E5" w:rsidRPr="00EA7FCF" w:rsidRDefault="00CF20E5" w:rsidP="00D556C7">
      <w:pPr>
        <w:widowControl w:val="0"/>
        <w:numPr>
          <w:ilvl w:val="0"/>
          <w:numId w:val="68"/>
        </w:numPr>
        <w:suppressAutoHyphens w:val="0"/>
        <w:spacing w:before="60"/>
        <w:ind w:left="709" w:hanging="283"/>
        <w:jc w:val="both"/>
        <w:outlineLvl w:val="1"/>
        <w:rPr>
          <w:rFonts w:ascii="Garamond" w:hAnsi="Garamond"/>
          <w:sz w:val="22"/>
          <w:szCs w:val="22"/>
        </w:rPr>
      </w:pPr>
      <w:r w:rsidRPr="00EA7FCF">
        <w:rPr>
          <w:rFonts w:ascii="Garamond" w:hAnsi="Garamond"/>
          <w:sz w:val="22"/>
          <w:szCs w:val="22"/>
        </w:rPr>
        <w:t xml:space="preserve">prowadzenie postępowań administracyjnych oraz innych postępowań z wykorzystaniem Utworów lub ich części, </w:t>
      </w:r>
    </w:p>
    <w:p w14:paraId="10052B4C" w14:textId="77777777" w:rsidR="00CF20E5" w:rsidRPr="00EA7FCF" w:rsidRDefault="00CF20E5" w:rsidP="00D556C7">
      <w:pPr>
        <w:widowControl w:val="0"/>
        <w:numPr>
          <w:ilvl w:val="0"/>
          <w:numId w:val="68"/>
        </w:numPr>
        <w:suppressAutoHyphens w:val="0"/>
        <w:spacing w:before="60"/>
        <w:ind w:left="709" w:hanging="283"/>
        <w:jc w:val="both"/>
        <w:outlineLvl w:val="1"/>
        <w:rPr>
          <w:rFonts w:ascii="Garamond" w:hAnsi="Garamond"/>
          <w:sz w:val="22"/>
          <w:szCs w:val="22"/>
        </w:rPr>
      </w:pPr>
      <w:r w:rsidRPr="00EA7FCF">
        <w:rPr>
          <w:rFonts w:ascii="Garamond" w:hAnsi="Garamond"/>
          <w:sz w:val="22"/>
          <w:szCs w:val="22"/>
        </w:rPr>
        <w:t xml:space="preserve">wznoszenia i projektowania nieograniczonej liczby budowli/ urządzeń /systemów według Utworów, w tym również na potrzeby innych zadań niż Zadanie, w dowolnej lokalizacji, </w:t>
      </w:r>
    </w:p>
    <w:p w14:paraId="315ABD5B" w14:textId="77777777" w:rsidR="00CF20E5" w:rsidRPr="00EA7FCF" w:rsidRDefault="00CF20E5" w:rsidP="00D556C7">
      <w:pPr>
        <w:widowControl w:val="0"/>
        <w:numPr>
          <w:ilvl w:val="0"/>
          <w:numId w:val="68"/>
        </w:numPr>
        <w:suppressAutoHyphens w:val="0"/>
        <w:spacing w:before="60"/>
        <w:ind w:left="709" w:hanging="283"/>
        <w:jc w:val="both"/>
        <w:outlineLvl w:val="1"/>
        <w:rPr>
          <w:rFonts w:ascii="Garamond" w:hAnsi="Garamond"/>
          <w:sz w:val="22"/>
          <w:szCs w:val="22"/>
        </w:rPr>
      </w:pPr>
      <w:r w:rsidRPr="00EA7FCF">
        <w:rPr>
          <w:rFonts w:ascii="Garamond" w:hAnsi="Garamond"/>
          <w:sz w:val="22"/>
          <w:szCs w:val="22"/>
        </w:rPr>
        <w:t xml:space="preserve">utrwalanie na wszelkich znanych w chwili otrzymania składania niniejszego oświadczenia nośnikach, w tym na papierze, w sposób magnetyczny bądź cyfrowy, nadawania, wystawiania, publikacji, reemisji, udostępniania w czasie, miejscu oraz formie wybranej przez </w:t>
      </w:r>
      <w:r w:rsidRPr="00EA7FCF">
        <w:rPr>
          <w:rFonts w:ascii="Garamond" w:hAnsi="Garamond" w:cs="Garamond"/>
          <w:sz w:val="22"/>
          <w:szCs w:val="22"/>
        </w:rPr>
        <w:t>Wykonawcę lub Zamawiającego</w:t>
      </w:r>
      <w:r w:rsidRPr="00EA7FCF">
        <w:rPr>
          <w:rFonts w:ascii="Garamond" w:hAnsi="Garamond"/>
          <w:sz w:val="22"/>
          <w:szCs w:val="22"/>
        </w:rPr>
        <w:t>,</w:t>
      </w:r>
    </w:p>
    <w:p w14:paraId="011F0F20" w14:textId="77777777" w:rsidR="00CF20E5" w:rsidRPr="00EA7FCF" w:rsidRDefault="00CF20E5" w:rsidP="00D556C7">
      <w:pPr>
        <w:widowControl w:val="0"/>
        <w:numPr>
          <w:ilvl w:val="0"/>
          <w:numId w:val="68"/>
        </w:numPr>
        <w:suppressAutoHyphens w:val="0"/>
        <w:spacing w:before="60"/>
        <w:ind w:left="709" w:hanging="283"/>
        <w:jc w:val="both"/>
        <w:outlineLvl w:val="1"/>
        <w:rPr>
          <w:rFonts w:ascii="Garamond" w:hAnsi="Garamond"/>
          <w:sz w:val="22"/>
          <w:szCs w:val="22"/>
        </w:rPr>
      </w:pPr>
      <w:r w:rsidRPr="00EA7FCF">
        <w:rPr>
          <w:rFonts w:ascii="Garamond" w:hAnsi="Garamond"/>
          <w:sz w:val="22"/>
          <w:szCs w:val="22"/>
        </w:rPr>
        <w:t>zapisywanie i powielanie całego Utworu lub jego części w dowolny sposób - poprzez sporządzenie jego kopii, w tym w formie druku, reprografii, cyfrowych i magnetycznych technik zapisu, lub też innych technik, wypożyczania i udostępniania Utworów, w tym także w celach postępowań przetargowych mających na celu wyłonienie wykonawcy do przeprowadzenia napraw, modernizacji, przebudowy, rozbudowy, itp. Utworów,</w:t>
      </w:r>
    </w:p>
    <w:p w14:paraId="1F93E18B" w14:textId="77777777" w:rsidR="00CF20E5" w:rsidRPr="00EA7FCF" w:rsidRDefault="00CF20E5" w:rsidP="00D556C7">
      <w:pPr>
        <w:widowControl w:val="0"/>
        <w:numPr>
          <w:ilvl w:val="0"/>
          <w:numId w:val="68"/>
        </w:numPr>
        <w:suppressAutoHyphens w:val="0"/>
        <w:spacing w:before="60"/>
        <w:ind w:left="709" w:hanging="283"/>
        <w:jc w:val="both"/>
        <w:outlineLvl w:val="1"/>
        <w:rPr>
          <w:rFonts w:ascii="Garamond" w:hAnsi="Garamond"/>
          <w:sz w:val="22"/>
          <w:szCs w:val="22"/>
        </w:rPr>
      </w:pPr>
      <w:r w:rsidRPr="00EA7FCF">
        <w:rPr>
          <w:rFonts w:ascii="Garamond" w:hAnsi="Garamond"/>
          <w:sz w:val="22"/>
          <w:szCs w:val="22"/>
        </w:rPr>
        <w:lastRenderedPageBreak/>
        <w:t>trwałe lub czasowe zwielokrotnianie lub odtwarzanie, reprodukcja w całości lub części każdą techniką znaną w chwili złożenia niniejszego oświadczenia,</w:t>
      </w:r>
    </w:p>
    <w:p w14:paraId="07405DB4" w14:textId="77777777" w:rsidR="00CF20E5" w:rsidRPr="00EA7FCF" w:rsidRDefault="00CF20E5" w:rsidP="00D556C7">
      <w:pPr>
        <w:widowControl w:val="0"/>
        <w:numPr>
          <w:ilvl w:val="0"/>
          <w:numId w:val="68"/>
        </w:numPr>
        <w:suppressAutoHyphens w:val="0"/>
        <w:spacing w:before="60"/>
        <w:ind w:left="709" w:hanging="283"/>
        <w:jc w:val="both"/>
        <w:outlineLvl w:val="1"/>
        <w:rPr>
          <w:rFonts w:ascii="Garamond" w:hAnsi="Garamond"/>
          <w:sz w:val="22"/>
          <w:szCs w:val="22"/>
        </w:rPr>
      </w:pPr>
      <w:r w:rsidRPr="00EA7FCF">
        <w:rPr>
          <w:rFonts w:ascii="Garamond" w:hAnsi="Garamond"/>
          <w:sz w:val="22"/>
          <w:szCs w:val="22"/>
        </w:rPr>
        <w:t>wprowadzanie do pamięci komputera oraz do innego nośnika pamięci,</w:t>
      </w:r>
    </w:p>
    <w:p w14:paraId="4B5776F4" w14:textId="77777777" w:rsidR="00CF20E5" w:rsidRPr="00EA7FCF" w:rsidRDefault="00CF20E5" w:rsidP="00D556C7">
      <w:pPr>
        <w:widowControl w:val="0"/>
        <w:numPr>
          <w:ilvl w:val="0"/>
          <w:numId w:val="68"/>
        </w:numPr>
        <w:suppressAutoHyphens w:val="0"/>
        <w:spacing w:before="60"/>
        <w:ind w:left="709" w:hanging="283"/>
        <w:jc w:val="both"/>
        <w:outlineLvl w:val="1"/>
        <w:rPr>
          <w:rFonts w:ascii="Garamond" w:hAnsi="Garamond"/>
          <w:sz w:val="22"/>
          <w:szCs w:val="22"/>
        </w:rPr>
      </w:pPr>
      <w:r w:rsidRPr="00EA7FCF">
        <w:rPr>
          <w:rFonts w:ascii="Garamond" w:hAnsi="Garamond"/>
          <w:sz w:val="22"/>
          <w:szCs w:val="22"/>
        </w:rPr>
        <w:t xml:space="preserve">przystosowywanie, dokonywanie zmian zgodnych z zamierzeniami inwestycyjnymi </w:t>
      </w:r>
      <w:r w:rsidRPr="00EA7FCF">
        <w:rPr>
          <w:rFonts w:ascii="Garamond" w:hAnsi="Garamond" w:cs="Garamond"/>
          <w:sz w:val="22"/>
          <w:szCs w:val="22"/>
        </w:rPr>
        <w:t>Wykonawcy lub Zamawiającego</w:t>
      </w:r>
      <w:r w:rsidRPr="00EA7FCF">
        <w:rPr>
          <w:rFonts w:ascii="Garamond" w:hAnsi="Garamond"/>
          <w:sz w:val="22"/>
          <w:szCs w:val="22"/>
        </w:rPr>
        <w:t>,</w:t>
      </w:r>
    </w:p>
    <w:p w14:paraId="757B4571" w14:textId="77777777" w:rsidR="00CF20E5" w:rsidRPr="00EA7FCF" w:rsidRDefault="00CF20E5" w:rsidP="00D556C7">
      <w:pPr>
        <w:widowControl w:val="0"/>
        <w:numPr>
          <w:ilvl w:val="0"/>
          <w:numId w:val="68"/>
        </w:numPr>
        <w:suppressAutoHyphens w:val="0"/>
        <w:spacing w:before="60"/>
        <w:ind w:left="709" w:hanging="283"/>
        <w:jc w:val="both"/>
        <w:outlineLvl w:val="1"/>
        <w:rPr>
          <w:rFonts w:ascii="Garamond" w:hAnsi="Garamond"/>
          <w:sz w:val="22"/>
          <w:szCs w:val="22"/>
        </w:rPr>
      </w:pPr>
      <w:r w:rsidRPr="00EA7FCF">
        <w:rPr>
          <w:rFonts w:ascii="Garamond" w:hAnsi="Garamond"/>
          <w:sz w:val="22"/>
          <w:szCs w:val="22"/>
        </w:rPr>
        <w:t xml:space="preserve">powielania i przetwarzania Utworów lub ich części w celach marketingowych, </w:t>
      </w:r>
    </w:p>
    <w:p w14:paraId="1523FDA2" w14:textId="77777777" w:rsidR="00CF20E5" w:rsidRPr="00EA7FCF" w:rsidRDefault="00CF20E5" w:rsidP="00D556C7">
      <w:pPr>
        <w:widowControl w:val="0"/>
        <w:numPr>
          <w:ilvl w:val="0"/>
          <w:numId w:val="68"/>
        </w:numPr>
        <w:suppressAutoHyphens w:val="0"/>
        <w:spacing w:before="60"/>
        <w:ind w:left="709" w:hanging="283"/>
        <w:jc w:val="both"/>
        <w:outlineLvl w:val="1"/>
        <w:rPr>
          <w:rFonts w:ascii="Garamond" w:hAnsi="Garamond"/>
          <w:sz w:val="22"/>
          <w:szCs w:val="22"/>
        </w:rPr>
      </w:pPr>
      <w:r w:rsidRPr="00EA7FCF">
        <w:rPr>
          <w:rFonts w:ascii="Garamond" w:hAnsi="Garamond"/>
          <w:sz w:val="22"/>
          <w:szCs w:val="22"/>
        </w:rPr>
        <w:t xml:space="preserve">powierzenia innemu podmiotowi lub innej osobie trzeciej wykonania opracowania Utworów, a w szczególności przeróbek, adaptacji i rozbudowy Utworów lub jej części. </w:t>
      </w:r>
    </w:p>
    <w:p w14:paraId="20C5F3D0" w14:textId="77777777" w:rsidR="00CF20E5" w:rsidRPr="00EA7FCF" w:rsidRDefault="00CF20E5" w:rsidP="00D556C7">
      <w:pPr>
        <w:widowControl w:val="0"/>
        <w:numPr>
          <w:ilvl w:val="0"/>
          <w:numId w:val="68"/>
        </w:numPr>
        <w:suppressAutoHyphens w:val="0"/>
        <w:spacing w:before="60"/>
        <w:ind w:left="709" w:hanging="283"/>
        <w:jc w:val="both"/>
        <w:outlineLvl w:val="1"/>
        <w:rPr>
          <w:rFonts w:ascii="Garamond" w:hAnsi="Garamond"/>
          <w:sz w:val="22"/>
          <w:szCs w:val="22"/>
        </w:rPr>
      </w:pPr>
      <w:r w:rsidRPr="00EA7FCF">
        <w:rPr>
          <w:rFonts w:ascii="Garamond" w:hAnsi="Garamond"/>
          <w:sz w:val="22"/>
          <w:szCs w:val="22"/>
        </w:rPr>
        <w:t>rozpowszechnianie, wprowadzania do obrotu, użyczania, darowizny lub najmu oryginału albo kopii Utworów,</w:t>
      </w:r>
    </w:p>
    <w:p w14:paraId="652742BC" w14:textId="77777777" w:rsidR="00CF20E5" w:rsidRPr="00EA7FCF" w:rsidRDefault="00CF20E5" w:rsidP="00D556C7">
      <w:pPr>
        <w:widowControl w:val="0"/>
        <w:numPr>
          <w:ilvl w:val="0"/>
          <w:numId w:val="68"/>
        </w:numPr>
        <w:suppressAutoHyphens w:val="0"/>
        <w:spacing w:before="60"/>
        <w:ind w:left="709" w:hanging="283"/>
        <w:jc w:val="both"/>
        <w:outlineLvl w:val="1"/>
        <w:rPr>
          <w:rFonts w:ascii="Garamond" w:hAnsi="Garamond"/>
          <w:sz w:val="22"/>
          <w:szCs w:val="22"/>
        </w:rPr>
      </w:pPr>
      <w:r w:rsidRPr="00EA7FCF">
        <w:rPr>
          <w:rFonts w:ascii="Garamond" w:hAnsi="Garamond"/>
          <w:sz w:val="22"/>
          <w:szCs w:val="22"/>
        </w:rPr>
        <w:t>tłumaczenia, przystosowywania, zmiany układu lub jakichkolwiek innych zmian i modyfikacji Utworu, w tym w celach optymalizacyjnych,</w:t>
      </w:r>
    </w:p>
    <w:p w14:paraId="2E380DC6" w14:textId="77777777" w:rsidR="00CF20E5" w:rsidRPr="00EA7FCF" w:rsidRDefault="00CF20E5" w:rsidP="00EA7FCF">
      <w:pPr>
        <w:widowControl w:val="0"/>
        <w:numPr>
          <w:ilvl w:val="0"/>
          <w:numId w:val="68"/>
        </w:numPr>
        <w:suppressAutoHyphens w:val="0"/>
        <w:spacing w:before="60"/>
        <w:ind w:left="709" w:hanging="283"/>
        <w:jc w:val="both"/>
        <w:outlineLvl w:val="1"/>
        <w:rPr>
          <w:rFonts w:ascii="Garamond" w:hAnsi="Garamond"/>
          <w:sz w:val="22"/>
          <w:szCs w:val="22"/>
        </w:rPr>
      </w:pPr>
      <w:r w:rsidRPr="00EA7FCF">
        <w:rPr>
          <w:rFonts w:ascii="Garamond" w:hAnsi="Garamond"/>
          <w:sz w:val="22"/>
          <w:szCs w:val="22"/>
        </w:rPr>
        <w:t xml:space="preserve">sporządzania, rozporządzania i korzystania z opracowań baz danych, jeśli będą częścią Utworu lub będą przez Utwór tworzone, </w:t>
      </w:r>
    </w:p>
    <w:p w14:paraId="377538DA" w14:textId="77777777" w:rsidR="00CF20E5" w:rsidRPr="00EA7FCF" w:rsidRDefault="00CF20E5" w:rsidP="00EA7FCF">
      <w:pPr>
        <w:widowControl w:val="0"/>
        <w:numPr>
          <w:ilvl w:val="0"/>
          <w:numId w:val="68"/>
        </w:numPr>
        <w:suppressAutoHyphens w:val="0"/>
        <w:spacing w:before="60"/>
        <w:ind w:left="709" w:hanging="283"/>
        <w:jc w:val="both"/>
        <w:outlineLvl w:val="1"/>
        <w:rPr>
          <w:rFonts w:ascii="Garamond" w:hAnsi="Garamond"/>
          <w:sz w:val="22"/>
          <w:szCs w:val="22"/>
        </w:rPr>
      </w:pPr>
      <w:r w:rsidRPr="00EA7FCF">
        <w:rPr>
          <w:rFonts w:ascii="Garamond" w:hAnsi="Garamond"/>
          <w:sz w:val="22"/>
          <w:szCs w:val="22"/>
        </w:rPr>
        <w:t xml:space="preserve">sporządzenie i aktualizowanie kopii zapasowej Utworu, w </w:t>
      </w:r>
      <w:proofErr w:type="gramStart"/>
      <w:r w:rsidRPr="00EA7FCF">
        <w:rPr>
          <w:rFonts w:ascii="Garamond" w:hAnsi="Garamond"/>
          <w:sz w:val="22"/>
          <w:szCs w:val="22"/>
        </w:rPr>
        <w:t>tym</w:t>
      </w:r>
      <w:proofErr w:type="gramEnd"/>
      <w:r w:rsidRPr="00EA7FCF">
        <w:rPr>
          <w:rFonts w:ascii="Garamond" w:hAnsi="Garamond"/>
          <w:sz w:val="22"/>
          <w:szCs w:val="22"/>
        </w:rPr>
        <w:t xml:space="preserve"> jeżeli jest to niezbędne do korzystania z Utworu będącego programem komputerowym oraz sporządzania i aktualizowania kopii zapasowej Utworu będącego programem komputerowym w celach jej przechowywania na wypadek uszkodzenia programu komputerowego.</w:t>
      </w:r>
    </w:p>
    <w:p w14:paraId="2712C775" w14:textId="77777777" w:rsidR="00CF20E5" w:rsidRPr="00EA7FCF" w:rsidRDefault="00CF20E5" w:rsidP="00EA7FCF">
      <w:pPr>
        <w:pStyle w:val="Tekstpodstawowy"/>
        <w:numPr>
          <w:ilvl w:val="0"/>
          <w:numId w:val="104"/>
        </w:numPr>
        <w:overflowPunct/>
        <w:autoSpaceDE/>
        <w:spacing w:before="60"/>
        <w:jc w:val="both"/>
        <w:textAlignment w:val="auto"/>
        <w:rPr>
          <w:rFonts w:ascii="Garamond" w:hAnsi="Garamond"/>
          <w:sz w:val="22"/>
          <w:szCs w:val="22"/>
        </w:rPr>
      </w:pPr>
      <w:r w:rsidRPr="00EA7FCF">
        <w:rPr>
          <w:rFonts w:ascii="Garamond" w:hAnsi="Garamond"/>
          <w:sz w:val="22"/>
          <w:szCs w:val="22"/>
        </w:rPr>
        <w:t xml:space="preserve">Przeniesienie na </w:t>
      </w:r>
      <w:r w:rsidRPr="00EA7FCF">
        <w:rPr>
          <w:rFonts w:ascii="Garamond" w:hAnsi="Garamond" w:cs="Garamond"/>
          <w:sz w:val="22"/>
          <w:szCs w:val="22"/>
        </w:rPr>
        <w:t>Wykonawcę</w:t>
      </w:r>
      <w:r w:rsidRPr="00EA7FCF">
        <w:rPr>
          <w:rFonts w:ascii="Garamond" w:hAnsi="Garamond"/>
          <w:sz w:val="22"/>
          <w:szCs w:val="22"/>
        </w:rPr>
        <w:t xml:space="preserve"> praw, o których mowa w ust. 1 powyżej obejmuje w szczególności moją zgodę na wykonywanie przez </w:t>
      </w:r>
      <w:r w:rsidRPr="00EA7FCF">
        <w:rPr>
          <w:rFonts w:ascii="Garamond" w:hAnsi="Garamond" w:cs="Garamond"/>
          <w:sz w:val="22"/>
          <w:szCs w:val="22"/>
        </w:rPr>
        <w:t xml:space="preserve">Wykonawcę </w:t>
      </w:r>
      <w:r w:rsidRPr="00EA7FCF">
        <w:rPr>
          <w:rFonts w:ascii="Garamond" w:hAnsi="Garamond"/>
          <w:sz w:val="22"/>
          <w:szCs w:val="22"/>
        </w:rPr>
        <w:t xml:space="preserve">przysługujących mi w stosunku do Utworów wszelkich autorskich praw zależnych, tj. w szczególności prawa do wyrażania zgody na rozporządzanie i korzystanie z opracowań Utworów takich jak adaptacje lub modyfikacje, w tym prawa do dokonywania jego tłumaczenia na języki obce oraz wykorzystywania w związku z przeprowadzaniem innych badań, jak również zgodę, aby </w:t>
      </w:r>
      <w:r w:rsidRPr="00EA7FCF">
        <w:rPr>
          <w:rFonts w:ascii="Garamond" w:hAnsi="Garamond" w:cs="Garamond"/>
          <w:sz w:val="22"/>
          <w:szCs w:val="22"/>
        </w:rPr>
        <w:t>Wykonawca</w:t>
      </w:r>
      <w:r w:rsidRPr="00EA7FCF">
        <w:rPr>
          <w:rFonts w:ascii="Garamond" w:hAnsi="Garamond"/>
          <w:sz w:val="22"/>
          <w:szCs w:val="22"/>
        </w:rPr>
        <w:t xml:space="preserve"> udzielał dalszej zgody na wykonywanie takich praw zależnych przez osoby trzecie, a także prawa do dokonania modyfikacji, w tym istotnych, każdego z elementów Utworów zarówno we własnym zakresie jak i zlecania dokonywania takich modyfikacji podmiotom trzecim bez mojej zgody oraz prawo do osobnego korzystania z każdego z elementów Utworu na wszystkich wymienionych powyżej polach eksploatacji.</w:t>
      </w:r>
    </w:p>
    <w:p w14:paraId="167A9931" w14:textId="77777777" w:rsidR="00CF20E5" w:rsidRPr="00EA7FCF" w:rsidRDefault="00CF20E5" w:rsidP="00EA7FCF">
      <w:pPr>
        <w:pStyle w:val="Tekstpodstawowy"/>
        <w:numPr>
          <w:ilvl w:val="0"/>
          <w:numId w:val="104"/>
        </w:numPr>
        <w:overflowPunct/>
        <w:autoSpaceDE/>
        <w:spacing w:before="60"/>
        <w:jc w:val="both"/>
        <w:textAlignment w:val="auto"/>
        <w:rPr>
          <w:rFonts w:ascii="Garamond" w:hAnsi="Garamond"/>
          <w:sz w:val="22"/>
          <w:szCs w:val="22"/>
        </w:rPr>
      </w:pPr>
      <w:r w:rsidRPr="00EA7FCF">
        <w:rPr>
          <w:rFonts w:ascii="Garamond" w:hAnsi="Garamond" w:cs="Garamond"/>
          <w:sz w:val="22"/>
          <w:szCs w:val="22"/>
        </w:rPr>
        <w:t>Wykonawcy</w:t>
      </w:r>
      <w:r w:rsidRPr="00EA7FCF">
        <w:rPr>
          <w:rFonts w:ascii="Garamond" w:hAnsi="Garamond"/>
          <w:sz w:val="22"/>
          <w:szCs w:val="22"/>
        </w:rPr>
        <w:t xml:space="preserve"> przysługuje prawo zezwalania na wykonywanie zależnych praw autorskich.</w:t>
      </w:r>
    </w:p>
    <w:p w14:paraId="78539D6D" w14:textId="77777777" w:rsidR="00CF20E5" w:rsidRPr="00EA7FCF" w:rsidRDefault="00CF20E5" w:rsidP="00EA7FCF">
      <w:pPr>
        <w:pStyle w:val="Tekstpodstawowy"/>
        <w:numPr>
          <w:ilvl w:val="0"/>
          <w:numId w:val="104"/>
        </w:numPr>
        <w:overflowPunct/>
        <w:autoSpaceDE/>
        <w:spacing w:before="60"/>
        <w:jc w:val="both"/>
        <w:textAlignment w:val="auto"/>
        <w:rPr>
          <w:rFonts w:ascii="Garamond" w:hAnsi="Garamond"/>
          <w:sz w:val="22"/>
          <w:szCs w:val="22"/>
        </w:rPr>
      </w:pPr>
      <w:r w:rsidRPr="00EA7FCF">
        <w:rPr>
          <w:rFonts w:ascii="Garamond" w:hAnsi="Garamond"/>
          <w:sz w:val="22"/>
          <w:szCs w:val="22"/>
        </w:rPr>
        <w:t xml:space="preserve">Autorskie prawa majątkowe przeszły na </w:t>
      </w:r>
      <w:r w:rsidRPr="00EA7FCF">
        <w:rPr>
          <w:rFonts w:ascii="Garamond" w:hAnsi="Garamond" w:cs="Garamond"/>
          <w:sz w:val="22"/>
          <w:szCs w:val="22"/>
        </w:rPr>
        <w:t>Wykonawcę</w:t>
      </w:r>
      <w:r w:rsidRPr="00EA7FCF">
        <w:rPr>
          <w:rFonts w:ascii="Garamond" w:hAnsi="Garamond"/>
          <w:sz w:val="22"/>
          <w:szCs w:val="22"/>
        </w:rPr>
        <w:t xml:space="preserve"> w chwili wydania mu każdego pakietu dokumentacji, w tym elektronicznie lub na nośniku. W tym samym czasie przeszły na własność </w:t>
      </w:r>
      <w:r w:rsidRPr="00EA7FCF">
        <w:rPr>
          <w:rFonts w:ascii="Garamond" w:hAnsi="Garamond" w:cs="Garamond"/>
          <w:sz w:val="22"/>
          <w:szCs w:val="22"/>
        </w:rPr>
        <w:t>Wykonawcy</w:t>
      </w:r>
      <w:r w:rsidRPr="00EA7FCF">
        <w:rPr>
          <w:rFonts w:ascii="Garamond" w:hAnsi="Garamond"/>
          <w:sz w:val="22"/>
          <w:szCs w:val="22"/>
        </w:rPr>
        <w:t xml:space="preserve"> egzemplarze Utworów.</w:t>
      </w:r>
    </w:p>
    <w:p w14:paraId="3ACB5A61" w14:textId="77777777" w:rsidR="00CF20E5" w:rsidRPr="00EA7FCF" w:rsidRDefault="00CF20E5" w:rsidP="00EA7FCF">
      <w:pPr>
        <w:pStyle w:val="Tekstpodstawowy"/>
        <w:numPr>
          <w:ilvl w:val="0"/>
          <w:numId w:val="104"/>
        </w:numPr>
        <w:overflowPunct/>
        <w:autoSpaceDE/>
        <w:spacing w:before="60"/>
        <w:jc w:val="both"/>
        <w:textAlignment w:val="auto"/>
        <w:rPr>
          <w:rFonts w:ascii="Garamond" w:hAnsi="Garamond"/>
          <w:sz w:val="22"/>
          <w:szCs w:val="22"/>
        </w:rPr>
      </w:pPr>
      <w:r w:rsidRPr="00EA7FCF">
        <w:rPr>
          <w:rFonts w:ascii="Garamond" w:hAnsi="Garamond"/>
          <w:sz w:val="22"/>
          <w:szCs w:val="22"/>
        </w:rPr>
        <w:t>Oświadczam, że w chwili przekazywania autorskich praw majątkowych przysługiwały mi wyłączne autorskie prawa majątkowe do Utworów, o których mowa w ust. 1 powyżej.</w:t>
      </w:r>
    </w:p>
    <w:p w14:paraId="265717C7" w14:textId="77777777" w:rsidR="00CF20E5" w:rsidRPr="00EA7FCF" w:rsidRDefault="00CF20E5" w:rsidP="00EA7FCF">
      <w:pPr>
        <w:pStyle w:val="Tekstpodstawowy"/>
        <w:numPr>
          <w:ilvl w:val="0"/>
          <w:numId w:val="104"/>
        </w:numPr>
        <w:overflowPunct/>
        <w:autoSpaceDE/>
        <w:spacing w:before="60"/>
        <w:jc w:val="both"/>
        <w:textAlignment w:val="auto"/>
        <w:rPr>
          <w:rFonts w:ascii="Garamond" w:hAnsi="Garamond"/>
          <w:sz w:val="22"/>
          <w:szCs w:val="22"/>
        </w:rPr>
      </w:pPr>
      <w:r w:rsidRPr="00EA7FCF">
        <w:rPr>
          <w:rFonts w:ascii="Garamond" w:hAnsi="Garamond" w:cs="Garamond"/>
          <w:sz w:val="22"/>
          <w:szCs w:val="22"/>
        </w:rPr>
        <w:t xml:space="preserve">Wykonawca </w:t>
      </w:r>
      <w:r w:rsidRPr="00EA7FCF">
        <w:rPr>
          <w:rFonts w:ascii="Garamond" w:hAnsi="Garamond"/>
          <w:sz w:val="22"/>
          <w:szCs w:val="22"/>
        </w:rPr>
        <w:t>jest uprawniony do przekazywania osobom trzecim praw do Utworu w zakresie wyżej wymienionych pól eksploatacji bez konieczności wypłaty honorarium autorskiego oraz bez konieczności informowania Autora.</w:t>
      </w:r>
    </w:p>
    <w:p w14:paraId="7637ED47" w14:textId="77777777" w:rsidR="00CF20E5" w:rsidRPr="00EA7FCF" w:rsidRDefault="00CF20E5" w:rsidP="00EA7FCF">
      <w:pPr>
        <w:numPr>
          <w:ilvl w:val="0"/>
          <w:numId w:val="104"/>
        </w:numPr>
        <w:suppressAutoHyphens w:val="0"/>
        <w:overflowPunct/>
        <w:autoSpaceDE/>
        <w:spacing w:before="60"/>
        <w:jc w:val="both"/>
        <w:textAlignment w:val="auto"/>
        <w:rPr>
          <w:rFonts w:ascii="Garamond" w:hAnsi="Garamond"/>
          <w:sz w:val="22"/>
          <w:szCs w:val="22"/>
        </w:rPr>
      </w:pPr>
      <w:r w:rsidRPr="00EA7FCF">
        <w:rPr>
          <w:rFonts w:ascii="Garamond" w:hAnsi="Garamond"/>
          <w:sz w:val="22"/>
          <w:szCs w:val="22"/>
        </w:rPr>
        <w:t>Oświadczam, że nie zawarłem/</w:t>
      </w:r>
      <w:proofErr w:type="spellStart"/>
      <w:r w:rsidRPr="00EA7FCF">
        <w:rPr>
          <w:rFonts w:ascii="Garamond" w:hAnsi="Garamond"/>
          <w:sz w:val="22"/>
          <w:szCs w:val="22"/>
        </w:rPr>
        <w:t>am</w:t>
      </w:r>
      <w:proofErr w:type="spellEnd"/>
      <w:r w:rsidRPr="00EA7FCF">
        <w:rPr>
          <w:rFonts w:ascii="Garamond" w:hAnsi="Garamond"/>
          <w:sz w:val="22"/>
          <w:szCs w:val="22"/>
        </w:rPr>
        <w:t xml:space="preserve"> umowy z innym podmiotem ani nie złożyłem/</w:t>
      </w:r>
      <w:proofErr w:type="spellStart"/>
      <w:r w:rsidRPr="00EA7FCF">
        <w:rPr>
          <w:rFonts w:ascii="Garamond" w:hAnsi="Garamond"/>
          <w:sz w:val="22"/>
          <w:szCs w:val="22"/>
        </w:rPr>
        <w:t>am</w:t>
      </w:r>
      <w:proofErr w:type="spellEnd"/>
      <w:r w:rsidRPr="00EA7FCF">
        <w:rPr>
          <w:rFonts w:ascii="Garamond" w:hAnsi="Garamond"/>
          <w:sz w:val="22"/>
          <w:szCs w:val="22"/>
        </w:rPr>
        <w:t xml:space="preserve"> oświadczenia innemu podmiotowi dotyczącego autorskich praw majątkowych do Utworów, o których mowa w ust. 1 powyżej, które mogły by utrudnić lub uniemożliwić prawidłowe wykonanie Zadania.</w:t>
      </w:r>
    </w:p>
    <w:p w14:paraId="5A96C1A4" w14:textId="77777777" w:rsidR="00CF20E5" w:rsidRPr="00EA7FCF" w:rsidRDefault="00CF20E5" w:rsidP="00EA7FCF">
      <w:pPr>
        <w:pStyle w:val="Tekstpodstawowy"/>
        <w:numPr>
          <w:ilvl w:val="0"/>
          <w:numId w:val="104"/>
        </w:numPr>
        <w:overflowPunct/>
        <w:autoSpaceDE/>
        <w:spacing w:before="60"/>
        <w:jc w:val="both"/>
        <w:textAlignment w:val="auto"/>
        <w:rPr>
          <w:rFonts w:ascii="Garamond" w:hAnsi="Garamond"/>
          <w:sz w:val="22"/>
          <w:szCs w:val="22"/>
        </w:rPr>
      </w:pPr>
      <w:r w:rsidRPr="00EA7FCF">
        <w:rPr>
          <w:rFonts w:ascii="Garamond" w:hAnsi="Garamond"/>
          <w:sz w:val="22"/>
          <w:szCs w:val="22"/>
        </w:rPr>
        <w:t xml:space="preserve">Oświadczam, że w przypadku, gdy w wyniku wykonywania Zadania powstanie wynalazek, wzór użytkowy lub przemysłowy lub znak towarowy w rozumieniu ustawy Prawo własności przemysłowej, w tym w ramach działalności podwykonawców, nie będę ubiegać się w tym zakresie o patenty, prawa ochronne, dodatkowe prawa ochronne, prawa z rejestracji lub inne prawa ani zawierać umów licencji na swoją rzecz ani nie będę żądać dodatkowego wynagrodzenia z tego tytułu. Ponadto w razie dokonania wynalazku, wzoru użytkowego, znaku towarowego albo wzoru przemysłowego w wyniku wykonywania Zadania, prawo do uzyskania patentu na wynalazek albo prawa ochronnego na wzór użytkowy, znak towarowy jak również prawa z rejestracji wzoru przemysłowego przysługuje </w:t>
      </w:r>
      <w:r w:rsidRPr="00EA7FCF">
        <w:rPr>
          <w:rFonts w:ascii="Garamond" w:hAnsi="Garamond" w:cs="Garamond"/>
          <w:sz w:val="22"/>
          <w:szCs w:val="22"/>
        </w:rPr>
        <w:t xml:space="preserve">Wykonawcy </w:t>
      </w:r>
      <w:r w:rsidRPr="00EA7FCF">
        <w:rPr>
          <w:rFonts w:ascii="Garamond" w:hAnsi="Garamond"/>
          <w:sz w:val="22"/>
          <w:szCs w:val="22"/>
        </w:rPr>
        <w:t>bez dodatkowego wynagrodzenia.</w:t>
      </w:r>
    </w:p>
    <w:p w14:paraId="648F8C5D" w14:textId="77777777" w:rsidR="00CF20E5" w:rsidRPr="00EA7FCF" w:rsidRDefault="00CF20E5" w:rsidP="00EA7FCF">
      <w:pPr>
        <w:pStyle w:val="Lista21"/>
        <w:numPr>
          <w:ilvl w:val="0"/>
          <w:numId w:val="104"/>
        </w:numPr>
        <w:spacing w:before="60" w:after="0"/>
        <w:jc w:val="both"/>
        <w:rPr>
          <w:rFonts w:ascii="Garamond" w:hAnsi="Garamond"/>
          <w:sz w:val="22"/>
          <w:szCs w:val="22"/>
        </w:rPr>
      </w:pPr>
      <w:r w:rsidRPr="00EA7FCF">
        <w:rPr>
          <w:rFonts w:ascii="Garamond" w:hAnsi="Garamond" w:cs="Arial"/>
          <w:sz w:val="22"/>
          <w:szCs w:val="22"/>
        </w:rPr>
        <w:t xml:space="preserve">Oświadczam, iż przekazane mi przez Wykonawcę utwory oraz wszelkie inne dane i informacje otrzymane od Wykonawcy oraz Zamawiającego, w szczególności założenia projektowe, wykorzystałem </w:t>
      </w:r>
      <w:r w:rsidRPr="00EA7FCF">
        <w:rPr>
          <w:rFonts w:ascii="Garamond" w:hAnsi="Garamond" w:cs="Arial"/>
          <w:sz w:val="22"/>
          <w:szCs w:val="22"/>
        </w:rPr>
        <w:lastRenderedPageBreak/>
        <w:t xml:space="preserve">wyłącznie w celu wytworzenia zleconych mi utworów i nie będzie ich wykorzystywał, ani w </w:t>
      </w:r>
      <w:proofErr w:type="gramStart"/>
      <w:r w:rsidRPr="00EA7FCF">
        <w:rPr>
          <w:rFonts w:ascii="Garamond" w:hAnsi="Garamond" w:cs="Arial"/>
          <w:sz w:val="22"/>
          <w:szCs w:val="22"/>
        </w:rPr>
        <w:t>całości</w:t>
      </w:r>
      <w:proofErr w:type="gramEnd"/>
      <w:r w:rsidRPr="00EA7FCF">
        <w:rPr>
          <w:rFonts w:ascii="Garamond" w:hAnsi="Garamond" w:cs="Arial"/>
          <w:sz w:val="22"/>
          <w:szCs w:val="22"/>
        </w:rPr>
        <w:t xml:space="preserve"> ani w części, we własnym interesie lub na rzecz jakichkolwiek osób trzecich.  </w:t>
      </w:r>
    </w:p>
    <w:p w14:paraId="7208B92D" w14:textId="77777777" w:rsidR="00CF20E5" w:rsidRPr="00EA7FCF" w:rsidRDefault="00CF20E5" w:rsidP="00EA7FCF">
      <w:pPr>
        <w:numPr>
          <w:ilvl w:val="0"/>
          <w:numId w:val="104"/>
        </w:numPr>
        <w:suppressAutoHyphens w:val="0"/>
        <w:overflowPunct/>
        <w:autoSpaceDE/>
        <w:spacing w:before="60"/>
        <w:jc w:val="both"/>
        <w:textAlignment w:val="auto"/>
        <w:rPr>
          <w:rFonts w:ascii="Garamond" w:hAnsi="Garamond" w:cs="Garamond"/>
          <w:sz w:val="22"/>
          <w:szCs w:val="22"/>
        </w:rPr>
      </w:pPr>
      <w:r w:rsidRPr="00EA7FCF">
        <w:rPr>
          <w:rFonts w:ascii="Garamond" w:hAnsi="Garamond"/>
          <w:sz w:val="22"/>
          <w:szCs w:val="22"/>
        </w:rPr>
        <w:t xml:space="preserve">Oświadczam, iż utworów wytworzonych przeze mnie nie ujawnię, ani w </w:t>
      </w:r>
      <w:proofErr w:type="gramStart"/>
      <w:r w:rsidRPr="00EA7FCF">
        <w:rPr>
          <w:rFonts w:ascii="Garamond" w:hAnsi="Garamond"/>
          <w:sz w:val="22"/>
          <w:szCs w:val="22"/>
        </w:rPr>
        <w:t>całości</w:t>
      </w:r>
      <w:proofErr w:type="gramEnd"/>
      <w:r w:rsidRPr="00EA7FCF">
        <w:rPr>
          <w:rFonts w:ascii="Garamond" w:hAnsi="Garamond"/>
          <w:sz w:val="22"/>
          <w:szCs w:val="22"/>
        </w:rPr>
        <w:t xml:space="preserve"> ani w części, jakimkolwiek osobom trzecim, jak również oświadczam, że nie będę ich wykorzystywał, ani w </w:t>
      </w:r>
      <w:proofErr w:type="gramStart"/>
      <w:r w:rsidRPr="00EA7FCF">
        <w:rPr>
          <w:rFonts w:ascii="Garamond" w:hAnsi="Garamond"/>
          <w:sz w:val="22"/>
          <w:szCs w:val="22"/>
        </w:rPr>
        <w:t>całości</w:t>
      </w:r>
      <w:proofErr w:type="gramEnd"/>
      <w:r w:rsidRPr="00EA7FCF">
        <w:rPr>
          <w:rFonts w:ascii="Garamond" w:hAnsi="Garamond"/>
          <w:sz w:val="22"/>
          <w:szCs w:val="22"/>
        </w:rPr>
        <w:t xml:space="preserve"> ani w części, we własnym interesie lub na rzecz jakichkolwiek osób trzecich.</w:t>
      </w:r>
    </w:p>
    <w:p w14:paraId="53B4FB0B" w14:textId="77777777" w:rsidR="00CF20E5" w:rsidRPr="00EA7FCF" w:rsidRDefault="00CF20E5" w:rsidP="00EA7FCF">
      <w:pPr>
        <w:pStyle w:val="Tekstpodstawowy"/>
        <w:numPr>
          <w:ilvl w:val="0"/>
          <w:numId w:val="104"/>
        </w:numPr>
        <w:overflowPunct/>
        <w:autoSpaceDE/>
        <w:spacing w:before="60" w:after="80"/>
        <w:jc w:val="both"/>
        <w:textAlignment w:val="auto"/>
        <w:rPr>
          <w:rFonts w:ascii="Garamond" w:hAnsi="Garamond"/>
          <w:sz w:val="22"/>
          <w:szCs w:val="22"/>
        </w:rPr>
      </w:pPr>
      <w:r w:rsidRPr="00EA7FCF">
        <w:rPr>
          <w:rFonts w:ascii="Garamond" w:hAnsi="Garamond"/>
          <w:sz w:val="22"/>
          <w:szCs w:val="22"/>
        </w:rPr>
        <w:t xml:space="preserve">Jeśli po otrzymaniu przez </w:t>
      </w:r>
      <w:r w:rsidRPr="00EA7FCF">
        <w:rPr>
          <w:rFonts w:ascii="Garamond" w:hAnsi="Garamond" w:cs="Garamond"/>
          <w:sz w:val="22"/>
          <w:szCs w:val="22"/>
        </w:rPr>
        <w:t>Wykonawcę</w:t>
      </w:r>
      <w:r w:rsidRPr="00EA7FCF">
        <w:rPr>
          <w:rFonts w:ascii="Garamond" w:hAnsi="Garamond"/>
          <w:sz w:val="22"/>
          <w:szCs w:val="22"/>
        </w:rPr>
        <w:t xml:space="preserve"> Zadania okaże się, że zakres praw własności intelektualnej, nie pozwala na prawidłowe, zgodne z prawem i nienaruszające praw osób trzecich lub powstaną nowe pola eksploatacji Utworów, nieznane w momencie składania niniejszego oświadczenia, zobowiązuję się w ramach odrębnej umowy z </w:t>
      </w:r>
      <w:r w:rsidRPr="00EA7FCF">
        <w:rPr>
          <w:rFonts w:ascii="Garamond" w:hAnsi="Garamond" w:cs="Garamond"/>
          <w:sz w:val="22"/>
          <w:szCs w:val="22"/>
        </w:rPr>
        <w:t>Wykonawcą</w:t>
      </w:r>
      <w:r w:rsidRPr="00EA7FCF">
        <w:rPr>
          <w:rFonts w:ascii="Garamond" w:hAnsi="Garamond"/>
          <w:sz w:val="22"/>
          <w:szCs w:val="22"/>
        </w:rPr>
        <w:t xml:space="preserve">, zawrzeć z </w:t>
      </w:r>
      <w:r w:rsidRPr="00EA7FCF">
        <w:rPr>
          <w:rFonts w:ascii="Garamond" w:hAnsi="Garamond" w:cs="Garamond"/>
          <w:sz w:val="22"/>
          <w:szCs w:val="22"/>
        </w:rPr>
        <w:t>Wykonawcą</w:t>
      </w:r>
      <w:r w:rsidRPr="00EA7FCF">
        <w:rPr>
          <w:rFonts w:ascii="Garamond" w:hAnsi="Garamond"/>
          <w:sz w:val="22"/>
          <w:szCs w:val="22"/>
        </w:rPr>
        <w:t xml:space="preserve"> umowę przenoszącą prawa własności intelektualnej lub udzielającą prawa do korzystania z tych praw lub spowodować zawarcie takich umów z uprawnionymi podmiotami w niezbędnym dla powyższego celu zakresie. </w:t>
      </w:r>
    </w:p>
    <w:p w14:paraId="610FAD09" w14:textId="77777777" w:rsidR="00CF20E5" w:rsidRPr="00EA7FCF" w:rsidRDefault="00CF20E5" w:rsidP="00EA7FCF">
      <w:pPr>
        <w:pStyle w:val="Tekstpodstawowy"/>
        <w:spacing w:before="60" w:after="80"/>
        <w:jc w:val="both"/>
        <w:rPr>
          <w:rFonts w:ascii="Garamond" w:hAnsi="Garamond"/>
          <w:sz w:val="22"/>
          <w:szCs w:val="22"/>
        </w:rPr>
      </w:pPr>
    </w:p>
    <w:p w14:paraId="316E1C85" w14:textId="77777777" w:rsidR="00CF20E5" w:rsidRPr="00EA7FCF" w:rsidRDefault="00CF20E5" w:rsidP="00EA7FCF">
      <w:pPr>
        <w:pStyle w:val="Tekstpodstawowy"/>
        <w:spacing w:before="60" w:after="80"/>
        <w:jc w:val="both"/>
        <w:rPr>
          <w:rFonts w:ascii="Garamond" w:hAnsi="Garamond"/>
          <w:sz w:val="22"/>
          <w:szCs w:val="22"/>
        </w:rPr>
      </w:pPr>
    </w:p>
    <w:p w14:paraId="6848E385" w14:textId="77777777" w:rsidR="00CF20E5" w:rsidRPr="00EA7FCF" w:rsidRDefault="00CF20E5" w:rsidP="00EA7FCF">
      <w:pPr>
        <w:pStyle w:val="Tekstpodstawowy"/>
        <w:spacing w:before="60" w:after="80"/>
        <w:ind w:left="357"/>
        <w:jc w:val="both"/>
        <w:rPr>
          <w:rFonts w:ascii="Garamond" w:hAnsi="Garamond"/>
          <w:sz w:val="22"/>
          <w:szCs w:val="22"/>
        </w:rPr>
      </w:pPr>
      <w:r w:rsidRPr="00EA7FCF">
        <w:rPr>
          <w:rFonts w:ascii="Garamond" w:hAnsi="Garamond"/>
          <w:sz w:val="22"/>
          <w:szCs w:val="22"/>
        </w:rPr>
        <w:t>(podpis) __________________________________</w:t>
      </w:r>
    </w:p>
    <w:p w14:paraId="4F4D50EA" w14:textId="77777777" w:rsidR="00CF20E5" w:rsidRPr="00EA7FCF" w:rsidRDefault="00CF20E5" w:rsidP="00EA7FCF">
      <w:pPr>
        <w:pStyle w:val="Tekstpodstawowy"/>
        <w:spacing w:before="60" w:after="80"/>
        <w:ind w:left="357"/>
        <w:jc w:val="both"/>
        <w:rPr>
          <w:rFonts w:ascii="Garamond" w:hAnsi="Garamond"/>
          <w:sz w:val="22"/>
          <w:szCs w:val="22"/>
        </w:rPr>
      </w:pPr>
      <w:r w:rsidRPr="00EA7FCF">
        <w:rPr>
          <w:rFonts w:ascii="Garamond" w:hAnsi="Garamond"/>
          <w:sz w:val="22"/>
          <w:szCs w:val="22"/>
        </w:rPr>
        <w:t>Imię i nazwisko …………………………</w:t>
      </w:r>
    </w:p>
    <w:p w14:paraId="6425F48D" w14:textId="77777777" w:rsidR="00CF20E5" w:rsidRPr="00EA7FCF" w:rsidRDefault="00CF20E5" w:rsidP="00EA7FCF">
      <w:pPr>
        <w:pStyle w:val="Tekstpodstawowy"/>
        <w:spacing w:before="60" w:after="80"/>
        <w:ind w:left="357"/>
        <w:jc w:val="both"/>
        <w:rPr>
          <w:rFonts w:ascii="Garamond" w:hAnsi="Garamond"/>
          <w:sz w:val="22"/>
          <w:szCs w:val="22"/>
        </w:rPr>
      </w:pPr>
      <w:r w:rsidRPr="00EA7FCF">
        <w:rPr>
          <w:rFonts w:ascii="Garamond" w:hAnsi="Garamond"/>
          <w:sz w:val="22"/>
          <w:szCs w:val="22"/>
        </w:rPr>
        <w:t>Stanowisko: …………………………..</w:t>
      </w:r>
    </w:p>
    <w:p w14:paraId="1F23B35F" w14:textId="77777777" w:rsidR="00CF20E5" w:rsidRPr="00EA7FCF" w:rsidRDefault="00CF20E5" w:rsidP="00EA7FCF">
      <w:pPr>
        <w:pStyle w:val="Tekstpodstawowy"/>
        <w:spacing w:before="60" w:after="80"/>
        <w:ind w:left="357"/>
        <w:jc w:val="both"/>
        <w:rPr>
          <w:rFonts w:ascii="Garamond" w:hAnsi="Garamond"/>
          <w:sz w:val="22"/>
          <w:szCs w:val="22"/>
        </w:rPr>
      </w:pPr>
    </w:p>
    <w:p w14:paraId="37A4F770" w14:textId="77777777" w:rsidR="00CF20E5" w:rsidRPr="00EA7FCF" w:rsidRDefault="00CF20E5" w:rsidP="00EA7FCF">
      <w:pPr>
        <w:pStyle w:val="Tekstpodstawowy"/>
        <w:spacing w:before="60"/>
        <w:ind w:left="357"/>
        <w:jc w:val="both"/>
        <w:rPr>
          <w:rFonts w:ascii="Garamond" w:hAnsi="Garamond"/>
          <w:sz w:val="22"/>
          <w:szCs w:val="22"/>
          <w:vertAlign w:val="superscript"/>
        </w:rPr>
      </w:pPr>
    </w:p>
    <w:p w14:paraId="4EB558CE" w14:textId="77777777" w:rsidR="00CF20E5" w:rsidRPr="00EA7FCF" w:rsidRDefault="00CF20E5" w:rsidP="00EA7FCF">
      <w:pPr>
        <w:pStyle w:val="Tekstpodstawowy"/>
        <w:spacing w:before="60"/>
        <w:ind w:left="357"/>
        <w:jc w:val="both"/>
        <w:rPr>
          <w:rFonts w:ascii="Garamond" w:hAnsi="Garamond"/>
          <w:sz w:val="22"/>
          <w:szCs w:val="22"/>
          <w:vertAlign w:val="superscript"/>
        </w:rPr>
      </w:pPr>
      <w:r w:rsidRPr="00EA7FCF">
        <w:rPr>
          <w:rFonts w:ascii="Garamond" w:hAnsi="Garamond"/>
          <w:sz w:val="22"/>
          <w:szCs w:val="22"/>
          <w:vertAlign w:val="superscript"/>
        </w:rPr>
        <w:t>(*) niepotrzebne skreślić</w:t>
      </w:r>
    </w:p>
    <w:p w14:paraId="3316C253" w14:textId="77777777" w:rsidR="00EA7FCF" w:rsidRDefault="00CF20E5" w:rsidP="00EA7FCF">
      <w:pPr>
        <w:pStyle w:val="Tekstpodstawowy"/>
        <w:spacing w:before="60" w:after="80"/>
        <w:ind w:left="357"/>
        <w:jc w:val="both"/>
        <w:rPr>
          <w:rFonts w:ascii="Garamond" w:hAnsi="Garamond"/>
          <w:sz w:val="22"/>
          <w:szCs w:val="22"/>
          <w:vertAlign w:val="superscript"/>
        </w:rPr>
      </w:pPr>
      <w:r w:rsidRPr="00EA7FCF">
        <w:rPr>
          <w:rFonts w:ascii="Garamond" w:hAnsi="Garamond"/>
          <w:sz w:val="22"/>
          <w:szCs w:val="22"/>
          <w:vertAlign w:val="superscript"/>
        </w:rPr>
        <w:t>(**) wprowadzić nazwę projektu zgodnie z nazwą</w:t>
      </w:r>
      <w:r w:rsidR="00EA7FCF">
        <w:rPr>
          <w:rFonts w:ascii="Garamond" w:hAnsi="Garamond"/>
          <w:sz w:val="22"/>
          <w:szCs w:val="22"/>
          <w:vertAlign w:val="superscript"/>
        </w:rPr>
        <w:t xml:space="preserve"> </w:t>
      </w:r>
      <w:r w:rsidRPr="00EA7FCF">
        <w:rPr>
          <w:rFonts w:ascii="Garamond" w:hAnsi="Garamond"/>
          <w:sz w:val="22"/>
          <w:szCs w:val="22"/>
          <w:vertAlign w:val="superscript"/>
        </w:rPr>
        <w:t xml:space="preserve">dokumentacji projektowej dla zadania określonego </w:t>
      </w:r>
      <w:r w:rsidR="00EA7FCF">
        <w:rPr>
          <w:rFonts w:ascii="Garamond" w:hAnsi="Garamond"/>
          <w:sz w:val="22"/>
          <w:szCs w:val="22"/>
          <w:vertAlign w:val="superscript"/>
        </w:rPr>
        <w:t xml:space="preserve">w Umowie </w:t>
      </w:r>
    </w:p>
    <w:p w14:paraId="2F26E871" w14:textId="77777777" w:rsidR="00EA7FCF" w:rsidRDefault="00EA7FCF" w:rsidP="00EA7FCF">
      <w:pPr>
        <w:pStyle w:val="Tekstpodstawowy"/>
        <w:spacing w:before="60" w:after="80"/>
        <w:ind w:left="357"/>
        <w:jc w:val="both"/>
        <w:rPr>
          <w:rFonts w:ascii="Garamond" w:hAnsi="Garamond"/>
          <w:sz w:val="22"/>
          <w:szCs w:val="22"/>
          <w:vertAlign w:val="superscript"/>
        </w:rPr>
      </w:pPr>
    </w:p>
    <w:p w14:paraId="01A5B440" w14:textId="4C9467D4" w:rsidR="00CF20E5" w:rsidRPr="00D556C7" w:rsidRDefault="00CF20E5" w:rsidP="00EA7FCF">
      <w:pPr>
        <w:pStyle w:val="Tekstpodstawowy"/>
        <w:spacing w:before="60" w:after="80"/>
        <w:ind w:left="357"/>
        <w:jc w:val="right"/>
        <w:rPr>
          <w:rFonts w:ascii="Garamond" w:hAnsi="Garamond"/>
          <w:b/>
          <w:sz w:val="22"/>
          <w:szCs w:val="22"/>
        </w:rPr>
      </w:pPr>
      <w:r w:rsidRPr="00EA7FCF">
        <w:rPr>
          <w:rFonts w:ascii="Garamond" w:hAnsi="Garamond"/>
          <w:b/>
          <w:sz w:val="22"/>
          <w:szCs w:val="22"/>
          <w:lang w:bidi="hi-IN"/>
        </w:rPr>
        <w:t>Załącznik nr 16</w:t>
      </w:r>
      <w:r w:rsidRPr="00EA7FCF">
        <w:rPr>
          <w:rFonts w:ascii="Garamond" w:hAnsi="Garamond"/>
          <w:b/>
          <w:sz w:val="22"/>
          <w:szCs w:val="22"/>
          <w:lang w:bidi="hi-IN"/>
        </w:rPr>
        <w:t xml:space="preserve"> do Umowy </w:t>
      </w:r>
    </w:p>
    <w:p w14:paraId="4D009EEA" w14:textId="77777777" w:rsidR="00CF20E5" w:rsidRPr="00EA7FCF" w:rsidRDefault="00CF20E5" w:rsidP="00A94F79">
      <w:pPr>
        <w:spacing w:before="60"/>
        <w:jc w:val="right"/>
        <w:rPr>
          <w:rFonts w:ascii="Garamond" w:hAnsi="Garamond"/>
          <w:b/>
          <w:sz w:val="22"/>
          <w:szCs w:val="22"/>
          <w:lang w:bidi="hi-IN"/>
        </w:rPr>
      </w:pPr>
      <w:r w:rsidRPr="00EA7FCF">
        <w:rPr>
          <w:rFonts w:ascii="Garamond" w:hAnsi="Garamond"/>
          <w:b/>
          <w:sz w:val="22"/>
          <w:szCs w:val="22"/>
          <w:lang w:bidi="hi-IN"/>
        </w:rPr>
        <w:t>Nr ……</w:t>
      </w:r>
      <w:proofErr w:type="gramStart"/>
      <w:r w:rsidRPr="00EA7FCF">
        <w:rPr>
          <w:rFonts w:ascii="Garamond" w:hAnsi="Garamond"/>
          <w:b/>
          <w:sz w:val="22"/>
          <w:szCs w:val="22"/>
          <w:lang w:bidi="hi-IN"/>
        </w:rPr>
        <w:t>…….</w:t>
      </w:r>
      <w:proofErr w:type="gramEnd"/>
      <w:r w:rsidRPr="00EA7FCF">
        <w:rPr>
          <w:rFonts w:ascii="Garamond" w:hAnsi="Garamond"/>
          <w:b/>
          <w:sz w:val="22"/>
          <w:szCs w:val="22"/>
          <w:lang w:bidi="hi-IN"/>
        </w:rPr>
        <w:t>.</w:t>
      </w:r>
    </w:p>
    <w:p w14:paraId="2BDD6288" w14:textId="77777777" w:rsidR="00CF20E5" w:rsidRPr="00EA7FCF" w:rsidRDefault="00CF20E5" w:rsidP="00D556C7">
      <w:pPr>
        <w:spacing w:before="60"/>
        <w:jc w:val="right"/>
        <w:rPr>
          <w:rFonts w:ascii="Garamond" w:hAnsi="Garamond"/>
          <w:b/>
          <w:sz w:val="22"/>
          <w:szCs w:val="22"/>
          <w:lang w:bidi="hi-IN"/>
        </w:rPr>
      </w:pPr>
    </w:p>
    <w:p w14:paraId="28425B53" w14:textId="77777777" w:rsidR="00CF20E5" w:rsidRPr="00EA7FCF" w:rsidRDefault="00CF20E5" w:rsidP="00EA7FCF">
      <w:pPr>
        <w:suppressAutoHyphens w:val="0"/>
        <w:overflowPunct/>
        <w:autoSpaceDE/>
        <w:spacing w:before="60" w:after="160"/>
        <w:ind w:left="0"/>
        <w:jc w:val="center"/>
        <w:textAlignment w:val="auto"/>
        <w:rPr>
          <w:rFonts w:ascii="Garamond" w:eastAsia="Calibri" w:hAnsi="Garamond"/>
          <w:b/>
          <w:sz w:val="22"/>
          <w:szCs w:val="22"/>
          <w:lang w:eastAsia="en-US"/>
        </w:rPr>
      </w:pPr>
      <w:bookmarkStart w:id="266" w:name="_Hlk85120496"/>
      <w:bookmarkStart w:id="267" w:name="_Hlk146866627"/>
      <w:r w:rsidRPr="00EA7FCF">
        <w:rPr>
          <w:rFonts w:ascii="Garamond" w:eastAsia="Calibri" w:hAnsi="Garamond"/>
          <w:b/>
          <w:sz w:val="22"/>
          <w:szCs w:val="22"/>
          <w:lang w:eastAsia="en-US"/>
        </w:rPr>
        <w:t>Postanowienia dotyczące podatk</w:t>
      </w:r>
      <w:bookmarkEnd w:id="266"/>
      <w:r w:rsidRPr="00EA7FCF">
        <w:rPr>
          <w:rFonts w:ascii="Garamond" w:eastAsia="Calibri" w:hAnsi="Garamond"/>
          <w:b/>
          <w:sz w:val="22"/>
          <w:szCs w:val="22"/>
          <w:lang w:eastAsia="en-US"/>
        </w:rPr>
        <w:t>ów</w:t>
      </w:r>
    </w:p>
    <w:p w14:paraId="14B6413E" w14:textId="77777777" w:rsidR="00CF20E5" w:rsidRPr="00EA7FCF" w:rsidRDefault="00CF20E5" w:rsidP="00EA7FCF">
      <w:pPr>
        <w:numPr>
          <w:ilvl w:val="0"/>
          <w:numId w:val="124"/>
        </w:numPr>
        <w:suppressAutoHyphens w:val="0"/>
        <w:overflowPunct/>
        <w:autoSpaceDE/>
        <w:spacing w:before="60"/>
        <w:ind w:left="357" w:hanging="357"/>
        <w:jc w:val="both"/>
        <w:textAlignment w:val="auto"/>
        <w:rPr>
          <w:rFonts w:ascii="Garamond" w:hAnsi="Garamond"/>
          <w:sz w:val="22"/>
          <w:szCs w:val="22"/>
        </w:rPr>
      </w:pPr>
      <w:r w:rsidRPr="00EA7FCF">
        <w:rPr>
          <w:rFonts w:ascii="Garamond" w:hAnsi="Garamond"/>
          <w:sz w:val="22"/>
          <w:szCs w:val="22"/>
        </w:rPr>
        <w:t xml:space="preserve">Wykonawca oświadcza, że nie prowadzi i nie planuje prowadzić działalności w formie stałego zakładu w kraju lub na terytorium stosującym szkodliwą konkurencję podatkową (w rozumieniu przepisów ustawy z dnia 15 lutego 1992 r. o podatku dochodowym od osób prawnych lub ustawy z dnia 26 lipca 1991 r. o podatku dochodowym od osób fizycznych  i odpowiednich aktów wykonawczych) albo, jeżeli takie oświadczenie nie może być złożone ze względu na prowadzoną lub planowaną działalność, Wykonawca oświadcza, że w transakcji z Zamawiającym ww. zakład nie uczestniczy i nie będzie uczestniczył w żadnej mierze. </w:t>
      </w:r>
    </w:p>
    <w:p w14:paraId="2EF1A2F1" w14:textId="77777777" w:rsidR="00CF20E5" w:rsidRPr="00EA7FCF" w:rsidRDefault="00CF20E5" w:rsidP="00EA7FCF">
      <w:pPr>
        <w:suppressAutoHyphens w:val="0"/>
        <w:overflowPunct/>
        <w:autoSpaceDE/>
        <w:spacing w:before="60"/>
        <w:ind w:left="357"/>
        <w:jc w:val="both"/>
        <w:textAlignment w:val="auto"/>
        <w:rPr>
          <w:rFonts w:ascii="Garamond" w:hAnsi="Garamond"/>
          <w:sz w:val="22"/>
          <w:szCs w:val="22"/>
        </w:rPr>
      </w:pPr>
      <w:r w:rsidRPr="00EA7FCF">
        <w:rPr>
          <w:rFonts w:ascii="Garamond" w:hAnsi="Garamond"/>
          <w:sz w:val="22"/>
          <w:szCs w:val="22"/>
        </w:rPr>
        <w:t>Przez stały zakład należy rozumieć:</w:t>
      </w:r>
    </w:p>
    <w:p w14:paraId="0704D2F8" w14:textId="77777777" w:rsidR="00CF20E5" w:rsidRPr="00EA7FCF" w:rsidRDefault="00CF20E5" w:rsidP="00EA7FCF">
      <w:pPr>
        <w:numPr>
          <w:ilvl w:val="2"/>
          <w:numId w:val="122"/>
        </w:numPr>
        <w:suppressAutoHyphens w:val="0"/>
        <w:overflowPunct/>
        <w:autoSpaceDE/>
        <w:spacing w:before="60"/>
        <w:ind w:left="709" w:hanging="142"/>
        <w:jc w:val="both"/>
        <w:textAlignment w:val="auto"/>
        <w:rPr>
          <w:rFonts w:ascii="Garamond" w:eastAsia="Calibri" w:hAnsi="Garamond"/>
          <w:sz w:val="22"/>
          <w:szCs w:val="22"/>
        </w:rPr>
      </w:pPr>
      <w:r w:rsidRPr="00EA7FCF">
        <w:rPr>
          <w:rFonts w:ascii="Garamond" w:eastAsia="Calibri" w:hAnsi="Garamond"/>
          <w:sz w:val="22"/>
          <w:szCs w:val="22"/>
        </w:rPr>
        <w:t>stałą placówkę, poprzez którą podmiot mający siedzibę lub zarząd na terytorium jednego państwa wykonuje całkowicie lub częściowo działalność na terytorium innego państwa, a w szczególności oddział, przedstawicielstwo, biuro, fabrykę, warsztat albo miejsce wydobywania bogactw naturalnych, albo</w:t>
      </w:r>
    </w:p>
    <w:p w14:paraId="5F1E1848" w14:textId="77777777" w:rsidR="00CF20E5" w:rsidRPr="00EA7FCF" w:rsidRDefault="00CF20E5" w:rsidP="00EA7FCF">
      <w:pPr>
        <w:numPr>
          <w:ilvl w:val="2"/>
          <w:numId w:val="122"/>
        </w:numPr>
        <w:suppressAutoHyphens w:val="0"/>
        <w:overflowPunct/>
        <w:autoSpaceDE/>
        <w:spacing w:before="60"/>
        <w:ind w:left="709" w:hanging="142"/>
        <w:jc w:val="both"/>
        <w:textAlignment w:val="auto"/>
        <w:rPr>
          <w:rFonts w:ascii="Garamond" w:eastAsia="Calibri" w:hAnsi="Garamond"/>
          <w:sz w:val="22"/>
          <w:szCs w:val="22"/>
        </w:rPr>
      </w:pPr>
      <w:r w:rsidRPr="00EA7FCF">
        <w:rPr>
          <w:rFonts w:ascii="Garamond" w:eastAsia="Calibri" w:hAnsi="Garamond"/>
          <w:sz w:val="22"/>
          <w:szCs w:val="22"/>
        </w:rPr>
        <w:t xml:space="preserve">plac budowy, budowę, montaż lub instalację, prowadzone na terytorium jednego państwa przez podmiot mający siedzibę lub zarząd na terytorium innego państwa albo </w:t>
      </w:r>
    </w:p>
    <w:p w14:paraId="20967818" w14:textId="77777777" w:rsidR="00CF20E5" w:rsidRPr="00EA7FCF" w:rsidRDefault="00CF20E5" w:rsidP="00EA7FCF">
      <w:pPr>
        <w:numPr>
          <w:ilvl w:val="2"/>
          <w:numId w:val="122"/>
        </w:numPr>
        <w:suppressAutoHyphens w:val="0"/>
        <w:overflowPunct/>
        <w:autoSpaceDE/>
        <w:spacing w:before="60"/>
        <w:ind w:left="709" w:hanging="142"/>
        <w:jc w:val="both"/>
        <w:textAlignment w:val="auto"/>
        <w:rPr>
          <w:rFonts w:ascii="Garamond" w:eastAsia="Calibri" w:hAnsi="Garamond"/>
          <w:sz w:val="22"/>
          <w:szCs w:val="22"/>
        </w:rPr>
      </w:pPr>
      <w:r w:rsidRPr="00EA7FCF">
        <w:rPr>
          <w:rFonts w:ascii="Garamond" w:eastAsia="Calibri" w:hAnsi="Garamond"/>
          <w:sz w:val="22"/>
          <w:szCs w:val="22"/>
        </w:rPr>
        <w:t>osobę, która w imieniu i na rzecz podmiotu mającego siedzibę lub zarząd na terytorium jednego państwa działa na terytorium innego państwa, jeżeli osoba ta ma pełnomocnictwo do zawierania w jego imieniu umów i pełnomocnictwo to faktycznie wykonuje</w:t>
      </w:r>
    </w:p>
    <w:p w14:paraId="478A06D0" w14:textId="77777777" w:rsidR="00CF20E5" w:rsidRPr="00EA7FCF" w:rsidRDefault="00CF20E5" w:rsidP="00EA7FCF">
      <w:pPr>
        <w:suppressAutoHyphens w:val="0"/>
        <w:overflowPunct/>
        <w:autoSpaceDE/>
        <w:spacing w:before="60"/>
        <w:ind w:left="357"/>
        <w:jc w:val="both"/>
        <w:textAlignment w:val="auto"/>
        <w:rPr>
          <w:rFonts w:ascii="Garamond" w:hAnsi="Garamond"/>
          <w:sz w:val="22"/>
          <w:szCs w:val="22"/>
        </w:rPr>
      </w:pPr>
      <w:r w:rsidRPr="00EA7FCF">
        <w:rPr>
          <w:rFonts w:ascii="Garamond" w:hAnsi="Garamond"/>
          <w:sz w:val="22"/>
          <w:szCs w:val="22"/>
        </w:rPr>
        <w:t>- chyba że właściwa umowa o unikaniu podwójnego opodatkowania stanowi inaczej.</w:t>
      </w:r>
    </w:p>
    <w:p w14:paraId="15342817" w14:textId="77777777" w:rsidR="00CF20E5" w:rsidRPr="00EA7FCF" w:rsidRDefault="00CF20E5" w:rsidP="00EA7FCF">
      <w:pPr>
        <w:numPr>
          <w:ilvl w:val="0"/>
          <w:numId w:val="124"/>
        </w:numPr>
        <w:suppressAutoHyphens w:val="0"/>
        <w:overflowPunct/>
        <w:autoSpaceDE/>
        <w:spacing w:before="60"/>
        <w:ind w:left="357" w:hanging="357"/>
        <w:jc w:val="both"/>
        <w:textAlignment w:val="auto"/>
        <w:rPr>
          <w:rFonts w:ascii="Garamond" w:eastAsia="Calibri" w:hAnsi="Garamond"/>
          <w:sz w:val="22"/>
          <w:szCs w:val="22"/>
        </w:rPr>
      </w:pPr>
      <w:r w:rsidRPr="00EA7FCF">
        <w:rPr>
          <w:rFonts w:ascii="Garamond" w:eastAsia="Calibri" w:hAnsi="Garamond"/>
          <w:sz w:val="22"/>
          <w:szCs w:val="22"/>
        </w:rPr>
        <w:t>Wykonawca oświadcza również, że wypłaty należności na jego rzecz nie będą służyć bezpośrednio lub pośrednio finansowaniu wydatków powodujących powstanie rozbieżności w kwalifikacji struktur hybrydowych w rozumieniu przepisu art. 16q ustawy z dnia 15 lutego 1992 r. o podatku dochodowym od osób prawnych.</w:t>
      </w:r>
    </w:p>
    <w:p w14:paraId="0CF2BB9F" w14:textId="77777777" w:rsidR="00CF20E5" w:rsidRPr="00EA7FCF" w:rsidRDefault="00CF20E5" w:rsidP="00EA7FCF">
      <w:pPr>
        <w:numPr>
          <w:ilvl w:val="0"/>
          <w:numId w:val="124"/>
        </w:numPr>
        <w:suppressAutoHyphens w:val="0"/>
        <w:overflowPunct/>
        <w:autoSpaceDE/>
        <w:spacing w:before="60"/>
        <w:ind w:left="357" w:hanging="357"/>
        <w:jc w:val="both"/>
        <w:textAlignment w:val="auto"/>
        <w:rPr>
          <w:rFonts w:ascii="Garamond" w:hAnsi="Garamond"/>
          <w:sz w:val="22"/>
          <w:szCs w:val="22"/>
        </w:rPr>
      </w:pPr>
      <w:r w:rsidRPr="00EA7FCF">
        <w:rPr>
          <w:rFonts w:ascii="Garamond" w:hAnsi="Garamond"/>
          <w:sz w:val="22"/>
          <w:szCs w:val="22"/>
        </w:rPr>
        <w:lastRenderedPageBreak/>
        <w:t>W przypadku jakichkolwiek zmian ww. okoliczności, których dotyczą oświadczenia z ust. 1 i 2 powodujących utratę ważności oświadczeń w czasie trwania umowy, Wykonawca zobowiązany jest niezwłocznie powiadomić Spółkę. Ponadto Wykonawca oświadcza, że w przypadku wystąpienia ze strony organów podatkowych kraju siedziby Spółki o udowodnienie prawidłowości złożonych oświadczeń, Wykonawca będzie współpracował ze Spółką i przedstawi niezbędne dowody potwierdzające zadeklarowane fakty.</w:t>
      </w:r>
    </w:p>
    <w:p w14:paraId="57147E41" w14:textId="77777777" w:rsidR="00CF20E5" w:rsidRPr="00EA7FCF" w:rsidRDefault="00CF20E5" w:rsidP="00EA7FCF">
      <w:pPr>
        <w:numPr>
          <w:ilvl w:val="0"/>
          <w:numId w:val="124"/>
        </w:numPr>
        <w:suppressAutoHyphens w:val="0"/>
        <w:overflowPunct/>
        <w:autoSpaceDE/>
        <w:spacing w:before="60"/>
        <w:ind w:left="357" w:hanging="357"/>
        <w:jc w:val="both"/>
        <w:textAlignment w:val="auto"/>
        <w:rPr>
          <w:rFonts w:ascii="Garamond" w:hAnsi="Garamond"/>
          <w:sz w:val="22"/>
          <w:szCs w:val="22"/>
        </w:rPr>
      </w:pPr>
      <w:r w:rsidRPr="00EA7FCF">
        <w:rPr>
          <w:rFonts w:ascii="Garamond" w:hAnsi="Garamond"/>
          <w:sz w:val="22"/>
          <w:szCs w:val="22"/>
        </w:rPr>
        <w:t>W przypadku gdy na potrzeby realizacji Umowy będą używane wyroby akcyzowe, Wykonawca oświadcza, że wszelkie obowiązki w zakresie podatku akcyzowego w stosunku do użytych w ramach współpracy wyrobów akcyzowych ciążą na Wykonawcy jako podatniku, podmiocie zużywającym lub zużywającym podmiocie gospodarczym w rozumieniu przepisów ustawy o podatku akcyzowym, w szczególności:</w:t>
      </w:r>
    </w:p>
    <w:p w14:paraId="483C65FE" w14:textId="77777777" w:rsidR="00CF20E5" w:rsidRPr="00EA7FCF" w:rsidRDefault="00CF20E5" w:rsidP="00EA7FCF">
      <w:pPr>
        <w:numPr>
          <w:ilvl w:val="0"/>
          <w:numId w:val="123"/>
        </w:numPr>
        <w:suppressAutoHyphens w:val="0"/>
        <w:overflowPunct/>
        <w:autoSpaceDE/>
        <w:spacing w:before="60" w:after="200"/>
        <w:ind w:left="709" w:hanging="283"/>
        <w:jc w:val="both"/>
        <w:textAlignment w:val="auto"/>
        <w:rPr>
          <w:rFonts w:ascii="Garamond" w:hAnsi="Garamond"/>
          <w:sz w:val="22"/>
          <w:szCs w:val="22"/>
          <w:lang w:eastAsia="en-US"/>
        </w:rPr>
      </w:pPr>
      <w:r w:rsidRPr="00EA7FCF">
        <w:rPr>
          <w:rFonts w:ascii="Garamond" w:hAnsi="Garamond"/>
          <w:sz w:val="22"/>
          <w:szCs w:val="22"/>
          <w:lang w:eastAsia="en-US"/>
        </w:rPr>
        <w:t>wyroby akcyzowe nie będą dostarczane odrębnie poza zakresem ustalonej współpracy, tj. poza Przedmiotem Umowy na rzecz Zamawiającego (urządzenia w chwili dostawy Zamawiającemu będą zawierać w sobie wyroby akcyzowe – np. płyny/oleje/preparaty eksploatacyjne, które zostały wcześniej zużyte poprzez uzupełnienie nimi tego urządzenia – w szczególności wyroby te nie będą dostarczane w osobnych opakowaniach do samodzielnego uzupełnienia nimi urządzeń);</w:t>
      </w:r>
    </w:p>
    <w:p w14:paraId="5021AE12" w14:textId="77777777" w:rsidR="00CF20E5" w:rsidRPr="00EA7FCF" w:rsidRDefault="00CF20E5" w:rsidP="00EA7FCF">
      <w:pPr>
        <w:numPr>
          <w:ilvl w:val="0"/>
          <w:numId w:val="123"/>
        </w:numPr>
        <w:suppressAutoHyphens w:val="0"/>
        <w:overflowPunct/>
        <w:autoSpaceDE/>
        <w:spacing w:before="60" w:after="200"/>
        <w:ind w:left="709" w:hanging="283"/>
        <w:jc w:val="both"/>
        <w:textAlignment w:val="auto"/>
        <w:rPr>
          <w:rFonts w:ascii="Garamond" w:hAnsi="Garamond"/>
          <w:sz w:val="22"/>
          <w:szCs w:val="22"/>
          <w:lang w:eastAsia="en-US"/>
        </w:rPr>
      </w:pPr>
      <w:r w:rsidRPr="00EA7FCF">
        <w:rPr>
          <w:rFonts w:ascii="Garamond" w:hAnsi="Garamond"/>
          <w:sz w:val="22"/>
          <w:szCs w:val="22"/>
          <w:lang w:eastAsia="en-US"/>
        </w:rPr>
        <w:t>w przypadku wysyłki wyrobów akcyzowych na adres Zamawiającego, wyroby te będą otrzymywane i odbierane bezpośrednio przez Wykonawcę, Zamawiający nie jest uprawniony do otrzymania i odbioru tych wyrobów;</w:t>
      </w:r>
    </w:p>
    <w:p w14:paraId="371FB87D" w14:textId="77777777" w:rsidR="00CF20E5" w:rsidRPr="00EA7FCF" w:rsidRDefault="00CF20E5" w:rsidP="00EA7FCF">
      <w:pPr>
        <w:numPr>
          <w:ilvl w:val="0"/>
          <w:numId w:val="123"/>
        </w:numPr>
        <w:suppressAutoHyphens w:val="0"/>
        <w:overflowPunct/>
        <w:autoSpaceDE/>
        <w:spacing w:before="60" w:after="200"/>
        <w:ind w:left="709" w:hanging="283"/>
        <w:jc w:val="both"/>
        <w:textAlignment w:val="auto"/>
        <w:rPr>
          <w:rFonts w:ascii="Garamond" w:hAnsi="Garamond"/>
          <w:sz w:val="22"/>
          <w:szCs w:val="22"/>
          <w:lang w:eastAsia="en-US"/>
        </w:rPr>
      </w:pPr>
      <w:r w:rsidRPr="00EA7FCF">
        <w:rPr>
          <w:rFonts w:ascii="Garamond" w:hAnsi="Garamond"/>
          <w:sz w:val="22"/>
          <w:szCs w:val="22"/>
          <w:lang w:eastAsia="en-US"/>
        </w:rPr>
        <w:t>nie będą przekazane Zamawiającemu w ramach lub po zakończeniu współpracy jako odrębny wyrób.</w:t>
      </w:r>
    </w:p>
    <w:p w14:paraId="56F565FB" w14:textId="77777777" w:rsidR="00CF20E5" w:rsidRPr="00EA7FCF" w:rsidRDefault="00CF20E5" w:rsidP="00EA7FCF">
      <w:pPr>
        <w:numPr>
          <w:ilvl w:val="0"/>
          <w:numId w:val="124"/>
        </w:numPr>
        <w:suppressAutoHyphens w:val="0"/>
        <w:overflowPunct/>
        <w:autoSpaceDE/>
        <w:spacing w:before="60"/>
        <w:ind w:left="426" w:hanging="426"/>
        <w:jc w:val="both"/>
        <w:textAlignment w:val="auto"/>
        <w:rPr>
          <w:rFonts w:ascii="Garamond" w:hAnsi="Garamond"/>
          <w:sz w:val="22"/>
          <w:szCs w:val="22"/>
        </w:rPr>
      </w:pPr>
      <w:r w:rsidRPr="00EA7FCF">
        <w:rPr>
          <w:rFonts w:ascii="Garamond" w:hAnsi="Garamond"/>
          <w:sz w:val="22"/>
          <w:szCs w:val="22"/>
        </w:rPr>
        <w:t>Jeżeli oświadczenie okazałoby się nieprawdziwe, Wykonawca ponosi odpowiedzialność wobec Zamawiającego w zakresie podatku akcyzowego (w szczególności Zamawiający ma prawo regresu do Wykonawcy, w przypadku poniesienia odpowiedzialności przez Zamawiającego za naruszenia obowiązków wynikających z ustawy o podatku akcyzowym).</w:t>
      </w:r>
    </w:p>
    <w:p w14:paraId="3274DB21" w14:textId="77777777" w:rsidR="00CF20E5" w:rsidRPr="00EA7FCF" w:rsidRDefault="00CF20E5" w:rsidP="00EA7FCF">
      <w:pPr>
        <w:pStyle w:val="Tekstpodstawowy"/>
        <w:spacing w:before="60" w:after="80"/>
        <w:ind w:left="357"/>
        <w:jc w:val="both"/>
        <w:rPr>
          <w:rFonts w:ascii="Garamond" w:hAnsi="Garamond"/>
          <w:b/>
          <w:sz w:val="22"/>
          <w:szCs w:val="22"/>
        </w:rPr>
      </w:pPr>
    </w:p>
    <w:p w14:paraId="1C7C7CD3" w14:textId="77777777" w:rsidR="00CF20E5" w:rsidRPr="00EA7FCF" w:rsidRDefault="00CF20E5" w:rsidP="00EA7FCF">
      <w:pPr>
        <w:pStyle w:val="Tekstpodstawowy"/>
        <w:spacing w:before="60" w:after="80"/>
        <w:ind w:left="357"/>
        <w:jc w:val="both"/>
        <w:rPr>
          <w:rFonts w:ascii="Garamond" w:hAnsi="Garamond"/>
          <w:b/>
          <w:sz w:val="22"/>
          <w:szCs w:val="22"/>
        </w:rPr>
      </w:pPr>
      <w:bookmarkStart w:id="268" w:name="_Hlk85452326"/>
      <w:bookmarkEnd w:id="268"/>
    </w:p>
    <w:bookmarkEnd w:id="267"/>
    <w:p w14:paraId="5052DF36" w14:textId="77777777" w:rsidR="00D82DBE" w:rsidRPr="00EA7FCF" w:rsidRDefault="00D82DBE" w:rsidP="00A94F79">
      <w:pPr>
        <w:pStyle w:val="Tekstpodstawowy"/>
        <w:spacing w:before="60" w:after="80"/>
        <w:ind w:left="357"/>
        <w:jc w:val="both"/>
        <w:rPr>
          <w:rFonts w:ascii="Garamond" w:hAnsi="Garamond" w:cs="Arial"/>
          <w:b/>
          <w:sz w:val="22"/>
          <w:szCs w:val="22"/>
          <w:lang w:val="pl-PL"/>
        </w:rPr>
      </w:pPr>
    </w:p>
    <w:p w14:paraId="23D92FEE" w14:textId="77777777" w:rsidR="00D82DBE" w:rsidRPr="00EA7FCF" w:rsidRDefault="00D82DBE" w:rsidP="00A94F79">
      <w:pPr>
        <w:pStyle w:val="Tekstpodstawowy"/>
        <w:spacing w:before="60" w:after="80"/>
        <w:ind w:left="357"/>
        <w:jc w:val="both"/>
        <w:rPr>
          <w:rFonts w:ascii="Garamond" w:hAnsi="Garamond" w:cs="Arial"/>
          <w:b/>
          <w:sz w:val="22"/>
          <w:szCs w:val="22"/>
          <w:lang w:val="pl-PL"/>
        </w:rPr>
      </w:pPr>
    </w:p>
    <w:p w14:paraId="32E0EEC6" w14:textId="77777777" w:rsidR="00D82DBE" w:rsidRPr="00EA7FCF" w:rsidRDefault="00D82DBE" w:rsidP="00A94F79">
      <w:pPr>
        <w:pStyle w:val="Tekstpodstawowy"/>
        <w:spacing w:before="60" w:after="80"/>
        <w:ind w:left="357"/>
        <w:jc w:val="both"/>
        <w:rPr>
          <w:rFonts w:ascii="Garamond" w:hAnsi="Garamond" w:cs="Arial"/>
          <w:b/>
          <w:sz w:val="22"/>
          <w:szCs w:val="22"/>
          <w:lang w:val="pl-PL"/>
        </w:rPr>
      </w:pPr>
    </w:p>
    <w:p w14:paraId="47DDF5D0" w14:textId="77777777" w:rsidR="00D82DBE" w:rsidRPr="00EA7FCF" w:rsidRDefault="00D82DBE" w:rsidP="00A94F79">
      <w:pPr>
        <w:pStyle w:val="Tekstpodstawowy"/>
        <w:spacing w:before="60" w:after="80"/>
        <w:ind w:left="357"/>
        <w:jc w:val="both"/>
        <w:rPr>
          <w:rFonts w:ascii="Garamond" w:hAnsi="Garamond" w:cs="Arial"/>
          <w:b/>
          <w:sz w:val="22"/>
          <w:szCs w:val="22"/>
          <w:lang w:val="pl-PL"/>
        </w:rPr>
      </w:pPr>
    </w:p>
    <w:p w14:paraId="1FA1E5B3" w14:textId="77777777" w:rsidR="00D82DBE" w:rsidRPr="00EA7FCF" w:rsidRDefault="00D82DBE" w:rsidP="00A94F79">
      <w:pPr>
        <w:pStyle w:val="Tekstpodstawowy"/>
        <w:spacing w:before="60" w:after="80"/>
        <w:ind w:left="357"/>
        <w:jc w:val="both"/>
        <w:rPr>
          <w:rFonts w:ascii="Garamond" w:hAnsi="Garamond" w:cs="Arial"/>
          <w:b/>
          <w:sz w:val="22"/>
          <w:szCs w:val="22"/>
          <w:lang w:val="pl-PL"/>
        </w:rPr>
      </w:pPr>
    </w:p>
    <w:p w14:paraId="1348A48A" w14:textId="77777777" w:rsidR="00D82DBE" w:rsidRPr="00EA7FCF" w:rsidRDefault="00D82DBE" w:rsidP="00A94F79">
      <w:pPr>
        <w:pStyle w:val="Tekstpodstawowy"/>
        <w:spacing w:before="60" w:after="80"/>
        <w:ind w:left="357"/>
        <w:jc w:val="both"/>
        <w:rPr>
          <w:rFonts w:ascii="Garamond" w:hAnsi="Garamond" w:cs="Arial"/>
          <w:b/>
          <w:sz w:val="22"/>
          <w:szCs w:val="22"/>
          <w:lang w:val="pl-PL"/>
        </w:rPr>
      </w:pPr>
    </w:p>
    <w:p w14:paraId="23319064" w14:textId="77777777" w:rsidR="00D82DBE" w:rsidRPr="00EA7FCF" w:rsidRDefault="00D82DBE" w:rsidP="00A94F79">
      <w:pPr>
        <w:pStyle w:val="Tekstpodstawowy"/>
        <w:spacing w:before="60" w:after="80"/>
        <w:ind w:left="357"/>
        <w:jc w:val="both"/>
        <w:rPr>
          <w:rFonts w:ascii="Garamond" w:hAnsi="Garamond" w:cs="Arial"/>
          <w:b/>
          <w:sz w:val="22"/>
          <w:szCs w:val="22"/>
          <w:lang w:val="pl-PL"/>
        </w:rPr>
      </w:pPr>
    </w:p>
    <w:p w14:paraId="06C1483E" w14:textId="77777777" w:rsidR="00D82DBE" w:rsidRPr="00EA7FCF" w:rsidRDefault="00D82DBE" w:rsidP="00A94F79">
      <w:pPr>
        <w:pStyle w:val="Tekstpodstawowy"/>
        <w:spacing w:before="60" w:after="80"/>
        <w:ind w:left="357"/>
        <w:jc w:val="both"/>
        <w:rPr>
          <w:rFonts w:ascii="Garamond" w:hAnsi="Garamond" w:cs="Arial"/>
          <w:b/>
          <w:sz w:val="22"/>
          <w:szCs w:val="22"/>
          <w:lang w:val="pl-PL"/>
        </w:rPr>
      </w:pPr>
    </w:p>
    <w:p w14:paraId="611ED4A1" w14:textId="77777777" w:rsidR="00D82DBE" w:rsidRPr="00EA7FCF" w:rsidRDefault="00D82DBE" w:rsidP="00A94F79">
      <w:pPr>
        <w:pStyle w:val="Tekstpodstawowy"/>
        <w:spacing w:before="60" w:after="80"/>
        <w:ind w:left="357"/>
        <w:jc w:val="both"/>
        <w:rPr>
          <w:rFonts w:ascii="Garamond" w:hAnsi="Garamond" w:cs="Arial"/>
          <w:b/>
          <w:sz w:val="22"/>
          <w:szCs w:val="22"/>
          <w:lang w:val="pl-PL"/>
        </w:rPr>
        <w:sectPr w:rsidR="00D82DBE" w:rsidRPr="00EA7FCF" w:rsidSect="007E6737">
          <w:headerReference w:type="even" r:id="rId15"/>
          <w:headerReference w:type="default" r:id="rId16"/>
          <w:footerReference w:type="even" r:id="rId17"/>
          <w:footerReference w:type="default" r:id="rId18"/>
          <w:headerReference w:type="first" r:id="rId19"/>
          <w:footerReference w:type="first" r:id="rId20"/>
          <w:pgSz w:w="11906" w:h="16838"/>
          <w:pgMar w:top="1417" w:right="1417" w:bottom="1417" w:left="1417" w:header="431" w:footer="1077" w:gutter="0"/>
          <w:cols w:space="708"/>
          <w:formProt w:val="0"/>
          <w:titlePg/>
          <w:docGrid w:linePitch="360"/>
        </w:sectPr>
      </w:pPr>
    </w:p>
    <w:p w14:paraId="3C0CE5F6" w14:textId="77777777" w:rsidR="00D82DBE" w:rsidRPr="00EA7FCF" w:rsidRDefault="00D82DBE" w:rsidP="00A94F79">
      <w:pPr>
        <w:spacing w:before="60"/>
        <w:jc w:val="right"/>
        <w:rPr>
          <w:rFonts w:ascii="Garamond" w:hAnsi="Garamond"/>
          <w:b/>
          <w:sz w:val="22"/>
          <w:szCs w:val="22"/>
          <w:lang w:bidi="hi-IN"/>
        </w:rPr>
      </w:pPr>
      <w:r w:rsidRPr="00EA7FCF">
        <w:rPr>
          <w:rFonts w:ascii="Garamond" w:hAnsi="Garamond"/>
          <w:b/>
          <w:sz w:val="22"/>
          <w:szCs w:val="22"/>
          <w:lang w:bidi="hi-IN"/>
        </w:rPr>
        <w:lastRenderedPageBreak/>
        <w:t xml:space="preserve">Załącznik nr 17 do Umowy </w:t>
      </w:r>
    </w:p>
    <w:p w14:paraId="55DEF1CC" w14:textId="77777777" w:rsidR="00D82DBE" w:rsidRPr="00EA7FCF" w:rsidRDefault="00D82DBE" w:rsidP="00A94F79">
      <w:pPr>
        <w:spacing w:before="60"/>
        <w:jc w:val="right"/>
        <w:rPr>
          <w:rFonts w:ascii="Garamond" w:hAnsi="Garamond"/>
          <w:b/>
          <w:sz w:val="22"/>
          <w:szCs w:val="22"/>
          <w:lang w:bidi="hi-IN"/>
        </w:rPr>
      </w:pPr>
      <w:r w:rsidRPr="00EA7FCF">
        <w:rPr>
          <w:rFonts w:ascii="Garamond" w:hAnsi="Garamond"/>
          <w:b/>
          <w:sz w:val="22"/>
          <w:szCs w:val="22"/>
          <w:lang w:bidi="hi-IN"/>
        </w:rPr>
        <w:t>Nr ……</w:t>
      </w:r>
      <w:proofErr w:type="gramStart"/>
      <w:r w:rsidRPr="00EA7FCF">
        <w:rPr>
          <w:rFonts w:ascii="Garamond" w:hAnsi="Garamond"/>
          <w:b/>
          <w:sz w:val="22"/>
          <w:szCs w:val="22"/>
          <w:lang w:bidi="hi-IN"/>
        </w:rPr>
        <w:t>…….</w:t>
      </w:r>
      <w:proofErr w:type="gramEnd"/>
      <w:r w:rsidRPr="00EA7FCF">
        <w:rPr>
          <w:rFonts w:ascii="Garamond" w:hAnsi="Garamond"/>
          <w:b/>
          <w:sz w:val="22"/>
          <w:szCs w:val="22"/>
          <w:lang w:bidi="hi-IN"/>
        </w:rPr>
        <w:t>.</w:t>
      </w:r>
    </w:p>
    <w:p w14:paraId="5010A874" w14:textId="4268349E" w:rsidR="00CF20E5" w:rsidRPr="00D556C7" w:rsidRDefault="008D2E00" w:rsidP="00D556C7">
      <w:pPr>
        <w:pStyle w:val="Tekstpodstawowy"/>
        <w:spacing w:before="60" w:after="80"/>
        <w:ind w:left="357"/>
        <w:jc w:val="both"/>
        <w:rPr>
          <w:rFonts w:ascii="Garamond" w:hAnsi="Garamond"/>
          <w:b/>
          <w:sz w:val="22"/>
          <w:szCs w:val="22"/>
        </w:rPr>
      </w:pPr>
      <w:r w:rsidRPr="008D2E00">
        <w:rPr>
          <w:noProof/>
        </w:rPr>
        <w:drawing>
          <wp:inline distT="0" distB="0" distL="0" distR="0" wp14:anchorId="2FC9B051" wp14:editId="43D7AF76">
            <wp:extent cx="8891270" cy="4469765"/>
            <wp:effectExtent l="0" t="0" r="5080" b="6985"/>
            <wp:docPr id="45676563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8891270" cy="4469765"/>
                    </a:xfrm>
                    <a:prstGeom prst="rect">
                      <a:avLst/>
                    </a:prstGeom>
                    <a:noFill/>
                    <a:ln>
                      <a:noFill/>
                    </a:ln>
                  </pic:spPr>
                </pic:pic>
              </a:graphicData>
            </a:graphic>
          </wp:inline>
        </w:drawing>
      </w:r>
    </w:p>
    <w:sectPr w:rsidR="00CF20E5" w:rsidRPr="00D556C7" w:rsidSect="00D556C7">
      <w:pgSz w:w="16838" w:h="11906" w:orient="landscape"/>
      <w:pgMar w:top="1418" w:right="1418" w:bottom="1418" w:left="1418" w:header="431" w:footer="1077"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9C8E8F0" w14:textId="77777777" w:rsidR="00E5479A" w:rsidRDefault="00E5479A">
      <w:r>
        <w:separator/>
      </w:r>
    </w:p>
  </w:endnote>
  <w:endnote w:type="continuationSeparator" w:id="0">
    <w:p w14:paraId="1579CBD9" w14:textId="77777777" w:rsidR="00E5479A" w:rsidRDefault="00E5479A">
      <w:r>
        <w:continuationSeparator/>
      </w:r>
    </w:p>
  </w:endnote>
  <w:endnote w:type="continuationNotice" w:id="1">
    <w:p w14:paraId="6C8F0C4B" w14:textId="77777777" w:rsidR="00E5479A" w:rsidRDefault="00E5479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Myriad Pro Light;Segoe UI Light">
    <w:altName w:val="Segoe UI Light"/>
    <w:panose1 w:val="00000000000000000000"/>
    <w:charset w:val="00"/>
    <w:family w:val="roman"/>
    <w:notTrueType/>
    <w:pitch w:val="default"/>
  </w:font>
  <w:font w:name="Lucida Sans Unicode">
    <w:panose1 w:val="020B0602030504020204"/>
    <w:charset w:val="EE"/>
    <w:family w:val="swiss"/>
    <w:pitch w:val="variable"/>
    <w:sig w:usb0="80000AFF" w:usb1="0000396B" w:usb2="00000000" w:usb3="00000000" w:csb0="000000B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Open Sans">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yriad Pro Light">
    <w:altName w:val="Segoe UI Light"/>
    <w:panose1 w:val="00000000000000000000"/>
    <w:charset w:val="00"/>
    <w:family w:val="swiss"/>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6ED457" w14:textId="17B86987" w:rsidR="002D38E5" w:rsidRDefault="002D38E5">
    <w:pPr>
      <w:pStyle w:val="Stopka"/>
      <w:jc w:val="right"/>
    </w:pPr>
    <w:r>
      <w:fldChar w:fldCharType="begin"/>
    </w:r>
    <w:r>
      <w:instrText xml:space="preserve"> PAGE </w:instrText>
    </w:r>
    <w:r>
      <w:fldChar w:fldCharType="separate"/>
    </w:r>
    <w:r>
      <w:rPr>
        <w:noProof/>
      </w:rPr>
      <w:t>28</w:t>
    </w:r>
    <w:r>
      <w:rPr>
        <w:noProof/>
      </w:rPr>
      <w:fldChar w:fldCharType="end"/>
    </w:r>
    <w:r>
      <w:t xml:space="preserve"> / 25</w:t>
    </w:r>
  </w:p>
  <w:p w14:paraId="56D4CD12" w14:textId="77777777" w:rsidR="002D38E5" w:rsidRPr="007650E9" w:rsidRDefault="002D38E5" w:rsidP="002948E1">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2E8973" w14:textId="77777777" w:rsidR="002D38E5" w:rsidRPr="000E6ABD" w:rsidRDefault="002D38E5">
    <w:pPr>
      <w:pStyle w:val="Stopka"/>
      <w:jc w:val="center"/>
    </w:pPr>
    <w:r w:rsidRPr="000E6ABD">
      <w:fldChar w:fldCharType="begin"/>
    </w:r>
    <w:r w:rsidRPr="00744DE5">
      <w:rPr>
        <w:rFonts w:ascii="Garamond" w:hAnsi="Garamond"/>
        <w:sz w:val="22"/>
        <w:szCs w:val="22"/>
      </w:rPr>
      <w:instrText>PAGE   \* MERGEFORMAT</w:instrText>
    </w:r>
    <w:r w:rsidRPr="000E6ABD">
      <w:fldChar w:fldCharType="separate"/>
    </w:r>
    <w:r w:rsidR="006322F8" w:rsidRPr="006322F8">
      <w:rPr>
        <w:rFonts w:ascii="Garamond" w:hAnsi="Garamond"/>
        <w:noProof/>
        <w:sz w:val="22"/>
        <w:szCs w:val="22"/>
        <w:lang w:val="pl-PL"/>
      </w:rPr>
      <w:t>36</w:t>
    </w:r>
    <w:r w:rsidRPr="000E6ABD">
      <w:fldChar w:fldCharType="end"/>
    </w:r>
  </w:p>
  <w:p w14:paraId="675BFEE1" w14:textId="77777777" w:rsidR="002D38E5" w:rsidRPr="00D556C7" w:rsidRDefault="002D38E5" w:rsidP="00D556C7">
    <w:pPr>
      <w:pStyle w:val="Stopka"/>
      <w:jc w:val="right"/>
      <w:rPr>
        <w:lang w:val="pl-PL"/>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C44196" w14:textId="77777777" w:rsidR="00D556C7" w:rsidRDefault="00D556C7">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343F3A" w14:textId="77777777" w:rsidR="00E5479A" w:rsidRPr="00D556C7" w:rsidRDefault="00E5479A">
      <w:r>
        <w:separator/>
      </w:r>
    </w:p>
  </w:footnote>
  <w:footnote w:type="continuationSeparator" w:id="0">
    <w:p w14:paraId="5AFEB5B4" w14:textId="77777777" w:rsidR="00E5479A" w:rsidRPr="00D556C7" w:rsidRDefault="00E5479A">
      <w:r>
        <w:continuationSeparator/>
      </w:r>
    </w:p>
  </w:footnote>
  <w:footnote w:type="continuationNotice" w:id="1">
    <w:p w14:paraId="6C45788A" w14:textId="77777777" w:rsidR="00E5479A" w:rsidRDefault="00E5479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AD19EC" w14:textId="77777777" w:rsidR="00D556C7" w:rsidRDefault="00D556C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47B49" w14:textId="77777777" w:rsidR="00D556C7" w:rsidRDefault="00D556C7">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C388BE" w14:textId="77777777" w:rsidR="00D556C7" w:rsidRDefault="00D556C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2"/>
    <w:multiLevelType w:val="singleLevel"/>
    <w:tmpl w:val="3F086888"/>
    <w:lvl w:ilvl="0">
      <w:start w:val="1"/>
      <w:numFmt w:val="bullet"/>
      <w:lvlText w:val=""/>
      <w:lvlJc w:val="left"/>
      <w:pPr>
        <w:tabs>
          <w:tab w:val="num" w:pos="992"/>
        </w:tabs>
        <w:ind w:left="992" w:hanging="360"/>
      </w:pPr>
      <w:rPr>
        <w:rFonts w:ascii="Symbol" w:hAnsi="Symbol" w:hint="default"/>
      </w:rPr>
    </w:lvl>
  </w:abstractNum>
  <w:abstractNum w:abstractNumId="1" w15:restartNumberingAfterBreak="0">
    <w:nsid w:val="FFFFFF83"/>
    <w:multiLevelType w:val="singleLevel"/>
    <w:tmpl w:val="151E857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1"/>
    <w:multiLevelType w:val="multilevel"/>
    <w:tmpl w:val="7A00B816"/>
    <w:name w:val="Jacek"/>
    <w:lvl w:ilvl="0">
      <w:start w:val="1"/>
      <w:numFmt w:val="ordinal"/>
      <w:lvlText w:val="§ %1"/>
      <w:lvlJc w:val="left"/>
      <w:pPr>
        <w:tabs>
          <w:tab w:val="num" w:pos="0"/>
        </w:tabs>
        <w:ind w:left="0" w:firstLine="0"/>
      </w:pPr>
      <w:rPr>
        <w:rFonts w:ascii="Arial" w:hAnsi="Arial" w:hint="default"/>
        <w:b/>
        <w:i w:val="0"/>
        <w:sz w:val="20"/>
      </w:rPr>
    </w:lvl>
    <w:lvl w:ilvl="1">
      <w:start w:val="1"/>
      <w:numFmt w:val="ordinal"/>
      <w:suff w:val="space"/>
      <w:lvlText w:val="%2"/>
      <w:lvlJc w:val="left"/>
      <w:pPr>
        <w:ind w:left="0" w:firstLine="0"/>
      </w:pPr>
      <w:rPr>
        <w:rFonts w:ascii="Arial" w:hAnsi="Arial" w:hint="default"/>
        <w:b w:val="0"/>
        <w:i w:val="0"/>
        <w:sz w:val="20"/>
      </w:rPr>
    </w:lvl>
    <w:lvl w:ilvl="2">
      <w:start w:val="1"/>
      <w:numFmt w:val="ordinal"/>
      <w:suff w:val="nothing"/>
      <w:lvlText w:val="%3%2"/>
      <w:lvlJc w:val="left"/>
      <w:pPr>
        <w:ind w:left="0" w:firstLine="0"/>
      </w:pPr>
      <w:rPr>
        <w:rFonts w:ascii="Arial" w:hAnsi="Arial" w:hint="default"/>
        <w:b w:val="0"/>
        <w:i w:val="0"/>
        <w:sz w:val="20"/>
      </w:rPr>
    </w:lvl>
    <w:lvl w:ilvl="3">
      <w:start w:val="1"/>
      <w:numFmt w:val="ordinal"/>
      <w:suff w:val="nothing"/>
      <w:lvlText w:val="%4%2%3"/>
      <w:lvlJc w:val="left"/>
      <w:pPr>
        <w:ind w:left="0" w:firstLine="0"/>
      </w:pPr>
      <w:rPr>
        <w:rFonts w:ascii="Arial" w:hAnsi="Arial" w:hint="default"/>
        <w:b w:val="0"/>
        <w:i w:val="0"/>
        <w:sz w:val="20"/>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15:restartNumberingAfterBreak="0">
    <w:nsid w:val="00000002"/>
    <w:multiLevelType w:val="singleLevel"/>
    <w:tmpl w:val="E1367766"/>
    <w:name w:val="WW8Num210"/>
    <w:lvl w:ilvl="0">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abstractNum>
  <w:abstractNum w:abstractNumId="4" w15:restartNumberingAfterBreak="0">
    <w:nsid w:val="00000003"/>
    <w:multiLevelType w:val="singleLevel"/>
    <w:tmpl w:val="6CF46220"/>
    <w:name w:val="WW8Num3"/>
    <w:lvl w:ilvl="0">
      <w:start w:val="1"/>
      <w:numFmt w:val="decimal"/>
      <w:lvlText w:val="%1."/>
      <w:lvlJc w:val="left"/>
      <w:pPr>
        <w:tabs>
          <w:tab w:val="num" w:pos="397"/>
        </w:tabs>
        <w:ind w:left="397" w:hanging="397"/>
      </w:pPr>
      <w:rPr>
        <w:rFonts w:ascii="Arial" w:hAnsi="Arial"/>
        <w:b w:val="0"/>
        <w:i w:val="0"/>
        <w:sz w:val="20"/>
        <w:szCs w:val="20"/>
      </w:rPr>
    </w:lvl>
  </w:abstractNum>
  <w:abstractNum w:abstractNumId="5" w15:restartNumberingAfterBreak="0">
    <w:nsid w:val="00000004"/>
    <w:multiLevelType w:val="singleLevel"/>
    <w:tmpl w:val="CF5EEA2E"/>
    <w:name w:val="WW8Num4"/>
    <w:lvl w:ilvl="0">
      <w:start w:val="1"/>
      <w:numFmt w:val="decimal"/>
      <w:lvlText w:val="%1."/>
      <w:lvlJc w:val="left"/>
      <w:pPr>
        <w:tabs>
          <w:tab w:val="num" w:pos="397"/>
        </w:tabs>
        <w:ind w:left="397" w:hanging="397"/>
      </w:pPr>
      <w:rPr>
        <w:rFonts w:ascii="Arial" w:hAnsi="Arial"/>
        <w:b w:val="0"/>
        <w:i w:val="0"/>
        <w:sz w:val="20"/>
        <w:szCs w:val="20"/>
      </w:rPr>
    </w:lvl>
  </w:abstractNum>
  <w:abstractNum w:abstractNumId="6" w15:restartNumberingAfterBreak="0">
    <w:nsid w:val="00000005"/>
    <w:multiLevelType w:val="multilevel"/>
    <w:tmpl w:val="F946B22A"/>
    <w:name w:val="WW8Num5"/>
    <w:lvl w:ilvl="0">
      <w:start w:val="2"/>
      <w:numFmt w:val="decimal"/>
      <w:lvlText w:val="%1."/>
      <w:lvlJc w:val="left"/>
      <w:pPr>
        <w:tabs>
          <w:tab w:val="num" w:pos="397"/>
        </w:tabs>
        <w:ind w:left="397" w:hanging="397"/>
      </w:pPr>
      <w:rPr>
        <w:rFonts w:ascii="Arial" w:hAnsi="Arial" w:cs="Arial" w:hint="default"/>
      </w:rPr>
    </w:lvl>
    <w:lvl w:ilvl="1">
      <w:start w:val="1"/>
      <w:numFmt w:val="bullet"/>
      <w:lvlText w:val="-"/>
      <w:lvlJc w:val="left"/>
      <w:pPr>
        <w:tabs>
          <w:tab w:val="num" w:pos="1072"/>
        </w:tabs>
        <w:ind w:left="1072" w:hanging="363"/>
      </w:pPr>
      <w:rPr>
        <w:rFonts w:ascii="Arial" w:hAnsi="Arial"/>
        <w:b w:val="0"/>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6"/>
    <w:multiLevelType w:val="singleLevel"/>
    <w:tmpl w:val="B6160AAA"/>
    <w:name w:val="WW8Num6"/>
    <w:lvl w:ilvl="0">
      <w:start w:val="1"/>
      <w:numFmt w:val="decimal"/>
      <w:lvlText w:val="%1."/>
      <w:lvlJc w:val="left"/>
      <w:pPr>
        <w:tabs>
          <w:tab w:val="num" w:pos="397"/>
        </w:tabs>
        <w:ind w:left="397" w:hanging="397"/>
      </w:pPr>
      <w:rPr>
        <w:rFonts w:ascii="Arial" w:hAnsi="Arial" w:hint="default"/>
        <w:b w:val="0"/>
        <w:i w:val="0"/>
        <w:sz w:val="20"/>
        <w:szCs w:val="20"/>
      </w:rPr>
    </w:lvl>
  </w:abstractNum>
  <w:abstractNum w:abstractNumId="8" w15:restartNumberingAfterBreak="0">
    <w:nsid w:val="00000007"/>
    <w:multiLevelType w:val="multilevel"/>
    <w:tmpl w:val="0E4E0918"/>
    <w:name w:val="WW8Num7"/>
    <w:lvl w:ilvl="0">
      <w:start w:val="5"/>
      <w:numFmt w:val="decimal"/>
      <w:lvlText w:val="%1."/>
      <w:lvlJc w:val="left"/>
      <w:pPr>
        <w:tabs>
          <w:tab w:val="num" w:pos="397"/>
        </w:tabs>
        <w:ind w:left="397" w:hanging="397"/>
      </w:pPr>
      <w:rPr>
        <w:rFonts w:ascii="Garamond" w:hAnsi="Garamond" w:hint="default"/>
        <w:b w:val="0"/>
        <w:i w:val="0"/>
        <w:sz w:val="24"/>
        <w:szCs w:val="20"/>
      </w:rPr>
    </w:lvl>
    <w:lvl w:ilvl="1">
      <w:start w:val="1"/>
      <w:numFmt w:val="lowerLetter"/>
      <w:lvlText w:val="%2)"/>
      <w:lvlJc w:val="left"/>
      <w:pPr>
        <w:tabs>
          <w:tab w:val="num" w:pos="1072"/>
        </w:tabs>
        <w:ind w:left="1072" w:hanging="363"/>
      </w:pPr>
      <w:rPr>
        <w:b w:val="0"/>
        <w:i w:val="0"/>
        <w:sz w:val="22"/>
        <w:szCs w:val="22"/>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trike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0000008"/>
    <w:multiLevelType w:val="singleLevel"/>
    <w:tmpl w:val="4B149C02"/>
    <w:name w:val="WW8Num8"/>
    <w:lvl w:ilvl="0">
      <w:start w:val="1"/>
      <w:numFmt w:val="decimal"/>
      <w:lvlText w:val="%1."/>
      <w:lvlJc w:val="left"/>
      <w:pPr>
        <w:tabs>
          <w:tab w:val="num" w:pos="397"/>
        </w:tabs>
        <w:ind w:left="397" w:hanging="397"/>
      </w:pPr>
      <w:rPr>
        <w:rFonts w:ascii="Arial" w:hAnsi="Arial" w:hint="default"/>
        <w:b w:val="0"/>
        <w:i w:val="0"/>
        <w:sz w:val="24"/>
        <w:szCs w:val="20"/>
      </w:rPr>
    </w:lvl>
  </w:abstractNum>
  <w:abstractNum w:abstractNumId="10" w15:restartNumberingAfterBreak="0">
    <w:nsid w:val="00000009"/>
    <w:multiLevelType w:val="multilevel"/>
    <w:tmpl w:val="1230F8E8"/>
    <w:name w:val="WW8Num9"/>
    <w:lvl w:ilvl="0">
      <w:start w:val="1"/>
      <w:numFmt w:val="decimal"/>
      <w:lvlText w:val="%1."/>
      <w:lvlJc w:val="left"/>
      <w:pPr>
        <w:tabs>
          <w:tab w:val="num" w:pos="397"/>
        </w:tabs>
        <w:ind w:left="397" w:hanging="397"/>
      </w:pPr>
      <w:rPr>
        <w:rFonts w:ascii="Arial" w:hAnsi="Arial" w:hint="default"/>
        <w:b w:val="0"/>
        <w:i w:val="0"/>
        <w:sz w:val="20"/>
        <w:szCs w:val="20"/>
      </w:rPr>
    </w:lvl>
    <w:lvl w:ilvl="1">
      <w:start w:val="1"/>
      <w:numFmt w:val="lowerLetter"/>
      <w:lvlText w:val="%2)"/>
      <w:lvlJc w:val="left"/>
      <w:pPr>
        <w:tabs>
          <w:tab w:val="num" w:pos="1287"/>
        </w:tabs>
        <w:ind w:left="1287" w:hanging="567"/>
      </w:pPr>
      <w:rPr>
        <w:rFonts w:ascii="Arial" w:hAnsi="Arial" w:hint="default"/>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0000000A"/>
    <w:multiLevelType w:val="multilevel"/>
    <w:tmpl w:val="FE602CEC"/>
    <w:name w:val="WW8Num10"/>
    <w:lvl w:ilvl="0">
      <w:start w:val="4"/>
      <w:numFmt w:val="decimal"/>
      <w:lvlText w:val="%1."/>
      <w:lvlJc w:val="left"/>
      <w:pPr>
        <w:tabs>
          <w:tab w:val="num" w:pos="397"/>
        </w:tabs>
        <w:ind w:left="397" w:hanging="397"/>
      </w:pPr>
      <w:rPr>
        <w:rFonts w:ascii="Arial" w:hAnsi="Arial" w:cs="Arial" w:hint="default"/>
      </w:rPr>
    </w:lvl>
    <w:lvl w:ilvl="1">
      <w:start w:val="1"/>
      <w:numFmt w:val="lowerLetter"/>
      <w:lvlText w:val="%2)"/>
      <w:lvlJc w:val="left"/>
      <w:pPr>
        <w:tabs>
          <w:tab w:val="num" w:pos="1072"/>
        </w:tabs>
        <w:ind w:left="1072" w:hanging="363"/>
      </w:pPr>
      <w:rPr>
        <w:rFonts w:ascii="Arial"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000000B"/>
    <w:multiLevelType w:val="multilevel"/>
    <w:tmpl w:val="2AC8AAB8"/>
    <w:name w:val="WW8Num11"/>
    <w:lvl w:ilvl="0">
      <w:start w:val="2"/>
      <w:numFmt w:val="decimal"/>
      <w:lvlText w:val="%1."/>
      <w:lvlJc w:val="left"/>
      <w:pPr>
        <w:tabs>
          <w:tab w:val="num" w:pos="397"/>
        </w:tabs>
        <w:ind w:left="397" w:hanging="397"/>
      </w:pPr>
      <w:rPr>
        <w:rFonts w:ascii="Arial" w:eastAsia="Times New Roman" w:hAnsi="Arial" w:cs="Arial"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3" w15:restartNumberingAfterBreak="0">
    <w:nsid w:val="0000000C"/>
    <w:multiLevelType w:val="singleLevel"/>
    <w:tmpl w:val="AC0E4448"/>
    <w:name w:val="WW8Num12"/>
    <w:lvl w:ilvl="0">
      <w:start w:val="1"/>
      <w:numFmt w:val="lowerLetter"/>
      <w:lvlText w:val="%1)"/>
      <w:lvlJc w:val="left"/>
      <w:pPr>
        <w:tabs>
          <w:tab w:val="num" w:pos="1083"/>
        </w:tabs>
        <w:ind w:left="1083" w:hanging="363"/>
      </w:pPr>
      <w:rPr>
        <w:color w:val="FF0000"/>
      </w:rPr>
    </w:lvl>
  </w:abstractNum>
  <w:abstractNum w:abstractNumId="14" w15:restartNumberingAfterBreak="0">
    <w:nsid w:val="0000000D"/>
    <w:multiLevelType w:val="singleLevel"/>
    <w:tmpl w:val="877ABF36"/>
    <w:name w:val="WW8Num13"/>
    <w:lvl w:ilvl="0">
      <w:start w:val="1"/>
      <w:numFmt w:val="decimal"/>
      <w:lvlText w:val="%1."/>
      <w:lvlJc w:val="left"/>
      <w:pPr>
        <w:tabs>
          <w:tab w:val="num" w:pos="397"/>
        </w:tabs>
        <w:ind w:left="397" w:hanging="397"/>
      </w:pPr>
      <w:rPr>
        <w:rFonts w:ascii="Arial" w:hAnsi="Arial"/>
        <w:b w:val="0"/>
        <w:i w:val="0"/>
        <w:sz w:val="24"/>
        <w:szCs w:val="20"/>
      </w:rPr>
    </w:lvl>
  </w:abstractNum>
  <w:abstractNum w:abstractNumId="15" w15:restartNumberingAfterBreak="0">
    <w:nsid w:val="0000000E"/>
    <w:multiLevelType w:val="singleLevel"/>
    <w:tmpl w:val="0000000E"/>
    <w:name w:val="WW8Num14"/>
    <w:lvl w:ilvl="0">
      <w:start w:val="1"/>
      <w:numFmt w:val="decimal"/>
      <w:lvlText w:val="%1."/>
      <w:lvlJc w:val="left"/>
      <w:pPr>
        <w:tabs>
          <w:tab w:val="num" w:pos="397"/>
        </w:tabs>
        <w:ind w:left="397" w:hanging="397"/>
      </w:pPr>
      <w:rPr>
        <w:rFonts w:ascii="Symbol" w:hAnsi="Symbol"/>
      </w:rPr>
    </w:lvl>
  </w:abstractNum>
  <w:abstractNum w:abstractNumId="16" w15:restartNumberingAfterBreak="0">
    <w:nsid w:val="0000000F"/>
    <w:multiLevelType w:val="singleLevel"/>
    <w:tmpl w:val="B4E2C2C2"/>
    <w:name w:val="WW8Num15"/>
    <w:lvl w:ilvl="0">
      <w:start w:val="1"/>
      <w:numFmt w:val="decimal"/>
      <w:lvlText w:val="%1."/>
      <w:lvlJc w:val="left"/>
      <w:pPr>
        <w:tabs>
          <w:tab w:val="num" w:pos="397"/>
        </w:tabs>
        <w:ind w:left="397" w:hanging="397"/>
      </w:pPr>
      <w:rPr>
        <w:rFonts w:ascii="Arial" w:hAnsi="Arial" w:cs="Arial" w:hint="default"/>
      </w:rPr>
    </w:lvl>
  </w:abstractNum>
  <w:abstractNum w:abstractNumId="17" w15:restartNumberingAfterBreak="0">
    <w:nsid w:val="00000010"/>
    <w:multiLevelType w:val="singleLevel"/>
    <w:tmpl w:val="CAE657C8"/>
    <w:name w:val="WW8Num16"/>
    <w:lvl w:ilvl="0">
      <w:start w:val="1"/>
      <w:numFmt w:val="decimal"/>
      <w:lvlText w:val="%1."/>
      <w:lvlJc w:val="left"/>
      <w:pPr>
        <w:tabs>
          <w:tab w:val="num" w:pos="397"/>
        </w:tabs>
        <w:ind w:left="397" w:hanging="397"/>
      </w:pPr>
      <w:rPr>
        <w:rFonts w:ascii="Arial" w:hAnsi="Arial" w:cs="Arial" w:hint="default"/>
      </w:rPr>
    </w:lvl>
  </w:abstractNum>
  <w:abstractNum w:abstractNumId="18" w15:restartNumberingAfterBreak="0">
    <w:nsid w:val="00000011"/>
    <w:multiLevelType w:val="singleLevel"/>
    <w:tmpl w:val="9864B932"/>
    <w:name w:val="WW8Num17"/>
    <w:lvl w:ilvl="0">
      <w:start w:val="4"/>
      <w:numFmt w:val="decimal"/>
      <w:lvlText w:val="%1."/>
      <w:lvlJc w:val="left"/>
      <w:pPr>
        <w:tabs>
          <w:tab w:val="num" w:pos="340"/>
        </w:tabs>
        <w:ind w:left="340" w:hanging="340"/>
      </w:pPr>
      <w:rPr>
        <w:rFonts w:ascii="Arial" w:hAnsi="Arial" w:hint="default"/>
        <w:b w:val="0"/>
        <w:i w:val="0"/>
        <w:sz w:val="24"/>
        <w:szCs w:val="20"/>
      </w:rPr>
    </w:lvl>
  </w:abstractNum>
  <w:abstractNum w:abstractNumId="19" w15:restartNumberingAfterBreak="0">
    <w:nsid w:val="00000012"/>
    <w:multiLevelType w:val="singleLevel"/>
    <w:tmpl w:val="00000012"/>
    <w:name w:val="WW8Num8"/>
    <w:lvl w:ilvl="0">
      <w:start w:val="1"/>
      <w:numFmt w:val="decimal"/>
      <w:lvlText w:val="%1."/>
      <w:lvlJc w:val="left"/>
      <w:pPr>
        <w:tabs>
          <w:tab w:val="num" w:pos="397"/>
        </w:tabs>
        <w:ind w:left="397" w:hanging="397"/>
      </w:pPr>
      <w:rPr>
        <w:rFonts w:ascii="Arial" w:hAnsi="Arial"/>
        <w:b w:val="0"/>
        <w:i w:val="0"/>
        <w:sz w:val="24"/>
        <w:szCs w:val="24"/>
      </w:rPr>
    </w:lvl>
  </w:abstractNum>
  <w:abstractNum w:abstractNumId="20" w15:restartNumberingAfterBreak="0">
    <w:nsid w:val="00000013"/>
    <w:multiLevelType w:val="singleLevel"/>
    <w:tmpl w:val="513CFD7C"/>
    <w:name w:val="WW8Num19"/>
    <w:lvl w:ilvl="0">
      <w:start w:val="3"/>
      <w:numFmt w:val="decimal"/>
      <w:lvlText w:val="%1."/>
      <w:lvlJc w:val="left"/>
      <w:pPr>
        <w:tabs>
          <w:tab w:val="num" w:pos="397"/>
        </w:tabs>
        <w:ind w:left="397" w:hanging="397"/>
      </w:pPr>
      <w:rPr>
        <w:rFonts w:ascii="Arial" w:hAnsi="Arial"/>
        <w:b w:val="0"/>
        <w:i w:val="0"/>
        <w:sz w:val="20"/>
        <w:szCs w:val="20"/>
      </w:rPr>
    </w:lvl>
  </w:abstractNum>
  <w:abstractNum w:abstractNumId="21" w15:restartNumberingAfterBreak="0">
    <w:nsid w:val="00000014"/>
    <w:multiLevelType w:val="singleLevel"/>
    <w:tmpl w:val="8AD8F948"/>
    <w:name w:val="WW8Num20"/>
    <w:lvl w:ilvl="0">
      <w:start w:val="8"/>
      <w:numFmt w:val="decimal"/>
      <w:lvlText w:val="%1."/>
      <w:lvlJc w:val="left"/>
      <w:pPr>
        <w:tabs>
          <w:tab w:val="num" w:pos="397"/>
        </w:tabs>
        <w:ind w:left="397" w:hanging="397"/>
      </w:pPr>
      <w:rPr>
        <w:rFonts w:ascii="Arial" w:hAnsi="Arial" w:cs="Arial" w:hint="default"/>
      </w:rPr>
    </w:lvl>
  </w:abstractNum>
  <w:abstractNum w:abstractNumId="22" w15:restartNumberingAfterBreak="0">
    <w:nsid w:val="00000015"/>
    <w:multiLevelType w:val="singleLevel"/>
    <w:tmpl w:val="00000015"/>
    <w:name w:val="WW8Num21"/>
    <w:lvl w:ilvl="0">
      <w:start w:val="3"/>
      <w:numFmt w:val="decimal"/>
      <w:lvlText w:val="%1."/>
      <w:lvlJc w:val="left"/>
      <w:pPr>
        <w:tabs>
          <w:tab w:val="num" w:pos="397"/>
        </w:tabs>
        <w:ind w:left="397" w:hanging="397"/>
      </w:pPr>
      <w:rPr>
        <w:rFonts w:ascii="Symbol" w:hAnsi="Symbol"/>
      </w:rPr>
    </w:lvl>
  </w:abstractNum>
  <w:abstractNum w:abstractNumId="23" w15:restartNumberingAfterBreak="0">
    <w:nsid w:val="00000016"/>
    <w:multiLevelType w:val="multilevel"/>
    <w:tmpl w:val="0E869C34"/>
    <w:name w:val="WW8Num22"/>
    <w:lvl w:ilvl="0">
      <w:start w:val="1"/>
      <w:numFmt w:val="lowerLetter"/>
      <w:lvlText w:val="%1)"/>
      <w:lvlJc w:val="left"/>
      <w:pPr>
        <w:tabs>
          <w:tab w:val="num" w:pos="1214"/>
        </w:tabs>
        <w:ind w:left="1214" w:hanging="363"/>
      </w:pPr>
    </w:lvl>
    <w:lvl w:ilvl="1">
      <w:start w:val="5"/>
      <w:numFmt w:val="decimal"/>
      <w:lvlText w:val="%2."/>
      <w:lvlJc w:val="left"/>
      <w:pPr>
        <w:tabs>
          <w:tab w:val="num" w:pos="539"/>
        </w:tabs>
        <w:ind w:left="539" w:hanging="397"/>
      </w:pPr>
      <w:rPr>
        <w:rFonts w:ascii="Arial" w:hAnsi="Arial"/>
        <w:b w:val="0"/>
        <w:i w:val="0"/>
        <w:sz w:val="20"/>
        <w:szCs w:val="20"/>
      </w:rPr>
    </w:lvl>
    <w:lvl w:ilvl="2">
      <w:start w:val="1"/>
      <w:numFmt w:val="lowerRoman"/>
      <w:lvlText w:val="%3."/>
      <w:lvlJc w:val="right"/>
      <w:pPr>
        <w:tabs>
          <w:tab w:val="num" w:pos="2302"/>
        </w:tabs>
        <w:ind w:left="2302" w:hanging="180"/>
      </w:pPr>
    </w:lvl>
    <w:lvl w:ilvl="3">
      <w:start w:val="1"/>
      <w:numFmt w:val="decimal"/>
      <w:lvlText w:val="%4."/>
      <w:lvlJc w:val="left"/>
      <w:pPr>
        <w:tabs>
          <w:tab w:val="num" w:pos="3022"/>
        </w:tabs>
        <w:ind w:left="3022" w:hanging="360"/>
      </w:pPr>
    </w:lvl>
    <w:lvl w:ilvl="4">
      <w:start w:val="1"/>
      <w:numFmt w:val="lowerLetter"/>
      <w:lvlText w:val="%5."/>
      <w:lvlJc w:val="left"/>
      <w:pPr>
        <w:tabs>
          <w:tab w:val="num" w:pos="3742"/>
        </w:tabs>
        <w:ind w:left="3742" w:hanging="360"/>
      </w:pPr>
    </w:lvl>
    <w:lvl w:ilvl="5">
      <w:start w:val="1"/>
      <w:numFmt w:val="lowerRoman"/>
      <w:lvlText w:val="%6."/>
      <w:lvlJc w:val="right"/>
      <w:pPr>
        <w:tabs>
          <w:tab w:val="num" w:pos="4462"/>
        </w:tabs>
        <w:ind w:left="4462" w:hanging="180"/>
      </w:pPr>
    </w:lvl>
    <w:lvl w:ilvl="6">
      <w:start w:val="1"/>
      <w:numFmt w:val="decimal"/>
      <w:lvlText w:val="%7."/>
      <w:lvlJc w:val="left"/>
      <w:pPr>
        <w:tabs>
          <w:tab w:val="num" w:pos="5182"/>
        </w:tabs>
        <w:ind w:left="5182" w:hanging="360"/>
      </w:pPr>
    </w:lvl>
    <w:lvl w:ilvl="7">
      <w:start w:val="1"/>
      <w:numFmt w:val="lowerLetter"/>
      <w:lvlText w:val="%8."/>
      <w:lvlJc w:val="left"/>
      <w:pPr>
        <w:tabs>
          <w:tab w:val="num" w:pos="5902"/>
        </w:tabs>
        <w:ind w:left="5902" w:hanging="360"/>
      </w:pPr>
    </w:lvl>
    <w:lvl w:ilvl="8">
      <w:start w:val="1"/>
      <w:numFmt w:val="lowerRoman"/>
      <w:lvlText w:val="%9."/>
      <w:lvlJc w:val="right"/>
      <w:pPr>
        <w:tabs>
          <w:tab w:val="num" w:pos="6622"/>
        </w:tabs>
        <w:ind w:left="6622" w:hanging="180"/>
      </w:pPr>
    </w:lvl>
  </w:abstractNum>
  <w:abstractNum w:abstractNumId="24" w15:restartNumberingAfterBreak="0">
    <w:nsid w:val="00000017"/>
    <w:multiLevelType w:val="multilevel"/>
    <w:tmpl w:val="00000017"/>
    <w:name w:val="WW8Num23"/>
    <w:lvl w:ilvl="0">
      <w:start w:val="1"/>
      <w:numFmt w:val="decimal"/>
      <w:lvlText w:val="%1."/>
      <w:lvlJc w:val="left"/>
      <w:pPr>
        <w:tabs>
          <w:tab w:val="num" w:pos="1072"/>
        </w:tabs>
        <w:ind w:left="1072" w:hanging="1072"/>
      </w:pPr>
      <w:rPr>
        <w:rFonts w:ascii="Arial" w:hAnsi="Arial"/>
        <w:b w:val="0"/>
        <w:i w:val="0"/>
        <w:sz w:val="20"/>
        <w:szCs w:val="20"/>
      </w:rPr>
    </w:lvl>
    <w:lvl w:ilvl="1">
      <w:start w:val="1"/>
      <w:numFmt w:val="bullet"/>
      <w:lvlText w:val="-"/>
      <w:lvlJc w:val="left"/>
      <w:pPr>
        <w:tabs>
          <w:tab w:val="num" w:pos="1072"/>
        </w:tabs>
        <w:ind w:left="1072" w:hanging="363"/>
      </w:pPr>
      <w:rPr>
        <w:rFonts w:ascii="Arial" w:hAnsi="Arial"/>
        <w:b w:val="0"/>
        <w:i w:val="0"/>
        <w:sz w:val="20"/>
        <w:szCs w:val="20"/>
      </w:rPr>
    </w:lvl>
    <w:lvl w:ilvl="2">
      <w:start w:val="2"/>
      <w:numFmt w:val="decimal"/>
      <w:lvlText w:val="%3."/>
      <w:lvlJc w:val="left"/>
      <w:pPr>
        <w:tabs>
          <w:tab w:val="num" w:pos="397"/>
        </w:tabs>
        <w:ind w:left="397" w:hanging="397"/>
      </w:pPr>
      <w:rPr>
        <w:rFonts w:ascii="Arial" w:hAnsi="Arial"/>
        <w:b w:val="0"/>
        <w:i w:val="0"/>
        <w:sz w:val="20"/>
        <w:szCs w:val="20"/>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00000018"/>
    <w:multiLevelType w:val="multilevel"/>
    <w:tmpl w:val="8DA215A4"/>
    <w:name w:val="WW8Num24"/>
    <w:lvl w:ilvl="0">
      <w:start w:val="1"/>
      <w:numFmt w:val="decimal"/>
      <w:lvlText w:val="%1."/>
      <w:lvlJc w:val="left"/>
      <w:pPr>
        <w:tabs>
          <w:tab w:val="num" w:pos="397"/>
        </w:tabs>
        <w:ind w:left="397" w:hanging="397"/>
      </w:pPr>
      <w:rPr>
        <w:rFonts w:ascii="Garamond" w:hAnsi="Garamond" w:hint="default"/>
        <w:b w:val="0"/>
        <w:i w:val="0"/>
        <w:sz w:val="22"/>
        <w:szCs w:val="22"/>
      </w:rPr>
    </w:lvl>
    <w:lvl w:ilvl="1">
      <w:start w:val="1"/>
      <w:numFmt w:val="lowerLetter"/>
      <w:lvlText w:val="%2)"/>
      <w:lvlJc w:val="left"/>
      <w:pPr>
        <w:tabs>
          <w:tab w:val="num" w:pos="1072"/>
        </w:tabs>
        <w:ind w:left="1072" w:hanging="363"/>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00000019"/>
    <w:multiLevelType w:val="singleLevel"/>
    <w:tmpl w:val="9F3C3BFC"/>
    <w:name w:val="WW8Num25"/>
    <w:lvl w:ilvl="0">
      <w:start w:val="1"/>
      <w:numFmt w:val="decimal"/>
      <w:lvlText w:val="%1."/>
      <w:lvlJc w:val="left"/>
      <w:pPr>
        <w:tabs>
          <w:tab w:val="num" w:pos="397"/>
        </w:tabs>
        <w:ind w:left="397" w:hanging="397"/>
      </w:pPr>
      <w:rPr>
        <w:rFonts w:ascii="Arial" w:hAnsi="Arial"/>
        <w:b w:val="0"/>
        <w:i w:val="0"/>
        <w:sz w:val="20"/>
        <w:szCs w:val="20"/>
      </w:rPr>
    </w:lvl>
  </w:abstractNum>
  <w:abstractNum w:abstractNumId="27" w15:restartNumberingAfterBreak="0">
    <w:nsid w:val="0000001A"/>
    <w:multiLevelType w:val="multilevel"/>
    <w:tmpl w:val="0860B7C2"/>
    <w:name w:val="WW8Num26"/>
    <w:lvl w:ilvl="0">
      <w:start w:val="1"/>
      <w:numFmt w:val="decimal"/>
      <w:lvlText w:val="%1."/>
      <w:lvlJc w:val="left"/>
      <w:pPr>
        <w:tabs>
          <w:tab w:val="num" w:pos="397"/>
        </w:tabs>
        <w:ind w:left="397" w:hanging="397"/>
      </w:pPr>
      <w:rPr>
        <w:rFonts w:ascii="Arial" w:hAnsi="Arial"/>
      </w:rPr>
    </w:lvl>
    <w:lvl w:ilvl="1">
      <w:start w:val="1"/>
      <w:numFmt w:val="lowerLetter"/>
      <w:lvlText w:val="%2)"/>
      <w:lvlJc w:val="left"/>
      <w:pPr>
        <w:tabs>
          <w:tab w:val="num" w:pos="1072"/>
        </w:tabs>
        <w:ind w:left="1072" w:hanging="363"/>
      </w:pPr>
      <w:rPr>
        <w:rFonts w:ascii="Arial" w:hAnsi="Arial" w:cs="Arial"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0000001B"/>
    <w:multiLevelType w:val="multilevel"/>
    <w:tmpl w:val="0158FF1C"/>
    <w:name w:val="WW8Num27"/>
    <w:lvl w:ilvl="0">
      <w:start w:val="1"/>
      <w:numFmt w:val="decimal"/>
      <w:lvlText w:val="%1."/>
      <w:lvlJc w:val="left"/>
      <w:pPr>
        <w:tabs>
          <w:tab w:val="num" w:pos="397"/>
        </w:tabs>
        <w:ind w:left="397" w:hanging="397"/>
      </w:pPr>
      <w:rPr>
        <w:rFonts w:ascii="Arial" w:hAnsi="Arial"/>
        <w:b w:val="0"/>
        <w:i w:val="0"/>
        <w:sz w:val="20"/>
        <w:szCs w:val="20"/>
      </w:rPr>
    </w:lvl>
    <w:lvl w:ilvl="1">
      <w:start w:val="1"/>
      <w:numFmt w:val="lowerLetter"/>
      <w:lvlText w:val="%2)"/>
      <w:lvlJc w:val="left"/>
      <w:pPr>
        <w:tabs>
          <w:tab w:val="num" w:pos="1072"/>
        </w:tabs>
        <w:ind w:left="1072" w:hanging="363"/>
      </w:pPr>
      <w:rPr>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0000001C"/>
    <w:multiLevelType w:val="singleLevel"/>
    <w:tmpl w:val="0E8688E6"/>
    <w:name w:val="WW8Num28"/>
    <w:lvl w:ilvl="0">
      <w:start w:val="1"/>
      <w:numFmt w:val="decimal"/>
      <w:lvlText w:val="%1."/>
      <w:lvlJc w:val="left"/>
      <w:pPr>
        <w:tabs>
          <w:tab w:val="num" w:pos="397"/>
        </w:tabs>
        <w:ind w:left="397" w:hanging="397"/>
      </w:pPr>
      <w:rPr>
        <w:rFonts w:ascii="Arial" w:hAnsi="Arial" w:hint="default"/>
        <w:b w:val="0"/>
        <w:i w:val="0"/>
        <w:sz w:val="20"/>
        <w:szCs w:val="20"/>
      </w:rPr>
    </w:lvl>
  </w:abstractNum>
  <w:abstractNum w:abstractNumId="30" w15:restartNumberingAfterBreak="0">
    <w:nsid w:val="0000001D"/>
    <w:multiLevelType w:val="multilevel"/>
    <w:tmpl w:val="12FE17B6"/>
    <w:name w:val="WW8Num29"/>
    <w:lvl w:ilvl="0">
      <w:start w:val="1"/>
      <w:numFmt w:val="decimal"/>
      <w:lvlText w:val="%1."/>
      <w:lvlJc w:val="left"/>
      <w:pPr>
        <w:tabs>
          <w:tab w:val="num" w:pos="397"/>
        </w:tabs>
        <w:ind w:left="397" w:hanging="397"/>
      </w:pPr>
      <w:rPr>
        <w:rFonts w:ascii="Arial" w:hAnsi="Arial"/>
        <w:b w:val="0"/>
        <w:i w:val="0"/>
        <w:sz w:val="24"/>
        <w:szCs w:val="24"/>
      </w:rPr>
    </w:lvl>
    <w:lvl w:ilvl="1">
      <w:start w:val="1"/>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0000001E"/>
    <w:multiLevelType w:val="singleLevel"/>
    <w:tmpl w:val="0000001E"/>
    <w:name w:val="WW8Num30"/>
    <w:lvl w:ilvl="0">
      <w:start w:val="1"/>
      <w:numFmt w:val="decimal"/>
      <w:lvlText w:val="%1."/>
      <w:lvlJc w:val="left"/>
      <w:pPr>
        <w:tabs>
          <w:tab w:val="num" w:pos="794"/>
        </w:tabs>
        <w:ind w:left="794" w:hanging="397"/>
      </w:pPr>
      <w:rPr>
        <w:rFonts w:ascii="Arial" w:hAnsi="Arial"/>
        <w:b w:val="0"/>
        <w:i w:val="0"/>
        <w:sz w:val="24"/>
        <w:szCs w:val="24"/>
      </w:rPr>
    </w:lvl>
  </w:abstractNum>
  <w:abstractNum w:abstractNumId="32" w15:restartNumberingAfterBreak="0">
    <w:nsid w:val="0000001F"/>
    <w:multiLevelType w:val="singleLevel"/>
    <w:tmpl w:val="3AD6ADAE"/>
    <w:name w:val="WW8Num31"/>
    <w:lvl w:ilvl="0">
      <w:start w:val="1"/>
      <w:numFmt w:val="decimal"/>
      <w:lvlText w:val="%1."/>
      <w:lvlJc w:val="left"/>
      <w:pPr>
        <w:tabs>
          <w:tab w:val="num" w:pos="412"/>
        </w:tabs>
        <w:ind w:left="412" w:hanging="397"/>
      </w:pPr>
      <w:rPr>
        <w:rFonts w:ascii="Arial" w:hAnsi="Arial" w:hint="default"/>
        <w:b w:val="0"/>
        <w:i w:val="0"/>
        <w:sz w:val="20"/>
        <w:szCs w:val="20"/>
      </w:rPr>
    </w:lvl>
  </w:abstractNum>
  <w:abstractNum w:abstractNumId="33" w15:restartNumberingAfterBreak="0">
    <w:nsid w:val="00000020"/>
    <w:multiLevelType w:val="singleLevel"/>
    <w:tmpl w:val="A510F5CA"/>
    <w:name w:val="WW8Num32"/>
    <w:lvl w:ilvl="0">
      <w:start w:val="1"/>
      <w:numFmt w:val="decimal"/>
      <w:lvlText w:val="%1."/>
      <w:lvlJc w:val="left"/>
      <w:pPr>
        <w:tabs>
          <w:tab w:val="num" w:pos="397"/>
        </w:tabs>
        <w:ind w:left="397" w:hanging="397"/>
      </w:pPr>
      <w:rPr>
        <w:rFonts w:ascii="Arial" w:hAnsi="Arial"/>
        <w:b w:val="0"/>
        <w:i w:val="0"/>
        <w:sz w:val="20"/>
        <w:szCs w:val="20"/>
      </w:rPr>
    </w:lvl>
  </w:abstractNum>
  <w:abstractNum w:abstractNumId="34" w15:restartNumberingAfterBreak="0">
    <w:nsid w:val="00000021"/>
    <w:multiLevelType w:val="singleLevel"/>
    <w:tmpl w:val="00000021"/>
    <w:name w:val="WW8Num33"/>
    <w:lvl w:ilvl="0">
      <w:start w:val="1"/>
      <w:numFmt w:val="lowerLetter"/>
      <w:lvlText w:val="%1)"/>
      <w:lvlJc w:val="left"/>
      <w:pPr>
        <w:tabs>
          <w:tab w:val="num" w:pos="1072"/>
        </w:tabs>
        <w:ind w:left="1072" w:hanging="363"/>
      </w:pPr>
    </w:lvl>
  </w:abstractNum>
  <w:abstractNum w:abstractNumId="35" w15:restartNumberingAfterBreak="0">
    <w:nsid w:val="00000022"/>
    <w:multiLevelType w:val="multilevel"/>
    <w:tmpl w:val="00000022"/>
    <w:name w:val="WW8Num34"/>
    <w:lvl w:ilvl="0">
      <w:start w:val="1"/>
      <w:numFmt w:val="decimal"/>
      <w:lvlText w:val="%1."/>
      <w:lvlJc w:val="left"/>
      <w:pPr>
        <w:tabs>
          <w:tab w:val="num" w:pos="397"/>
        </w:tabs>
        <w:ind w:left="397" w:hanging="397"/>
      </w:pPr>
      <w:rPr>
        <w:rFonts w:ascii="Arial" w:hAnsi="Arial"/>
        <w:b w:val="0"/>
        <w:i w:val="0"/>
        <w:sz w:val="24"/>
        <w:szCs w:val="24"/>
      </w:rPr>
    </w:lvl>
    <w:lvl w:ilvl="1">
      <w:start w:val="1"/>
      <w:numFmt w:val="lowerLetter"/>
      <w:lvlText w:val="%2)"/>
      <w:lvlJc w:val="left"/>
      <w:pPr>
        <w:tabs>
          <w:tab w:val="num" w:pos="1072"/>
        </w:tabs>
        <w:ind w:left="1072" w:hanging="363"/>
      </w:pPr>
      <w:rPr>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00000023"/>
    <w:multiLevelType w:val="singleLevel"/>
    <w:tmpl w:val="5DD2BB42"/>
    <w:name w:val="WW8Num35"/>
    <w:lvl w:ilvl="0">
      <w:start w:val="1"/>
      <w:numFmt w:val="decimal"/>
      <w:lvlText w:val="%1."/>
      <w:lvlJc w:val="left"/>
      <w:pPr>
        <w:tabs>
          <w:tab w:val="num" w:pos="397"/>
        </w:tabs>
        <w:ind w:left="397" w:hanging="397"/>
      </w:pPr>
      <w:rPr>
        <w:rFonts w:ascii="Arial" w:hAnsi="Arial"/>
        <w:b w:val="0"/>
        <w:i w:val="0"/>
        <w:sz w:val="20"/>
        <w:szCs w:val="20"/>
      </w:rPr>
    </w:lvl>
  </w:abstractNum>
  <w:abstractNum w:abstractNumId="37" w15:restartNumberingAfterBreak="0">
    <w:nsid w:val="00000024"/>
    <w:multiLevelType w:val="singleLevel"/>
    <w:tmpl w:val="00000024"/>
    <w:name w:val="WW8Num36"/>
    <w:lvl w:ilvl="0">
      <w:start w:val="1"/>
      <w:numFmt w:val="decimal"/>
      <w:lvlText w:val="%1."/>
      <w:lvlJc w:val="left"/>
      <w:pPr>
        <w:tabs>
          <w:tab w:val="num" w:pos="397"/>
        </w:tabs>
        <w:ind w:left="397" w:hanging="397"/>
      </w:pPr>
      <w:rPr>
        <w:rFonts w:ascii="Arial" w:hAnsi="Arial"/>
        <w:b w:val="0"/>
        <w:i w:val="0"/>
        <w:sz w:val="24"/>
        <w:szCs w:val="24"/>
      </w:rPr>
    </w:lvl>
  </w:abstractNum>
  <w:abstractNum w:abstractNumId="38" w15:restartNumberingAfterBreak="0">
    <w:nsid w:val="00000025"/>
    <w:multiLevelType w:val="multilevel"/>
    <w:tmpl w:val="E17601F4"/>
    <w:name w:val="WW8Num37"/>
    <w:lvl w:ilvl="0">
      <w:start w:val="3"/>
      <w:numFmt w:val="decimal"/>
      <w:lvlText w:val="%1."/>
      <w:lvlJc w:val="left"/>
      <w:pPr>
        <w:tabs>
          <w:tab w:val="num" w:pos="397"/>
        </w:tabs>
        <w:ind w:left="397" w:hanging="397"/>
      </w:pPr>
      <w:rPr>
        <w:rFonts w:ascii="Arial" w:hAnsi="Arial"/>
        <w:b w:val="0"/>
        <w:i w:val="0"/>
        <w:sz w:val="24"/>
        <w:szCs w:val="24"/>
      </w:rPr>
    </w:lvl>
    <w:lvl w:ilvl="1">
      <w:start w:val="3"/>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00000027"/>
    <w:multiLevelType w:val="singleLevel"/>
    <w:tmpl w:val="66147E38"/>
    <w:name w:val="WW8Num39"/>
    <w:lvl w:ilvl="0">
      <w:start w:val="3"/>
      <w:numFmt w:val="decimal"/>
      <w:lvlText w:val="%1."/>
      <w:lvlJc w:val="left"/>
      <w:pPr>
        <w:tabs>
          <w:tab w:val="num" w:pos="397"/>
        </w:tabs>
        <w:ind w:left="397" w:hanging="397"/>
      </w:pPr>
      <w:rPr>
        <w:rFonts w:ascii="Arial" w:hAnsi="Arial"/>
        <w:b w:val="0"/>
        <w:i w:val="0"/>
        <w:sz w:val="20"/>
        <w:szCs w:val="20"/>
      </w:rPr>
    </w:lvl>
  </w:abstractNum>
  <w:abstractNum w:abstractNumId="40" w15:restartNumberingAfterBreak="0">
    <w:nsid w:val="00000028"/>
    <w:multiLevelType w:val="singleLevel"/>
    <w:tmpl w:val="C54EBBA0"/>
    <w:name w:val="WW8Num40"/>
    <w:lvl w:ilvl="0">
      <w:start w:val="3"/>
      <w:numFmt w:val="decimal"/>
      <w:lvlText w:val="%1."/>
      <w:lvlJc w:val="left"/>
      <w:pPr>
        <w:tabs>
          <w:tab w:val="num" w:pos="397"/>
        </w:tabs>
        <w:ind w:left="397" w:hanging="397"/>
      </w:pPr>
      <w:rPr>
        <w:b w:val="0"/>
        <w:i w:val="0"/>
        <w:sz w:val="20"/>
        <w:szCs w:val="20"/>
      </w:rPr>
    </w:lvl>
  </w:abstractNum>
  <w:abstractNum w:abstractNumId="41" w15:restartNumberingAfterBreak="0">
    <w:nsid w:val="00000029"/>
    <w:multiLevelType w:val="singleLevel"/>
    <w:tmpl w:val="75F4B00C"/>
    <w:name w:val="WW8Num41"/>
    <w:lvl w:ilvl="0">
      <w:start w:val="1"/>
      <w:numFmt w:val="decimal"/>
      <w:lvlText w:val="%1."/>
      <w:lvlJc w:val="left"/>
      <w:pPr>
        <w:tabs>
          <w:tab w:val="num" w:pos="397"/>
        </w:tabs>
        <w:ind w:left="397" w:hanging="397"/>
      </w:pPr>
      <w:rPr>
        <w:rFonts w:ascii="Arial" w:hAnsi="Arial"/>
        <w:b w:val="0"/>
        <w:i w:val="0"/>
        <w:sz w:val="20"/>
        <w:szCs w:val="20"/>
      </w:rPr>
    </w:lvl>
  </w:abstractNum>
  <w:abstractNum w:abstractNumId="42" w15:restartNumberingAfterBreak="0">
    <w:nsid w:val="0000002A"/>
    <w:multiLevelType w:val="multilevel"/>
    <w:tmpl w:val="0000002A"/>
    <w:name w:val="WW8Num42"/>
    <w:lvl w:ilvl="0">
      <w:start w:val="1"/>
      <w:numFmt w:val="lowerLetter"/>
      <w:lvlText w:val="%1)"/>
      <w:lvlJc w:val="left"/>
      <w:pPr>
        <w:tabs>
          <w:tab w:val="num" w:pos="1069"/>
        </w:tabs>
        <w:ind w:left="1069"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43" w15:restartNumberingAfterBreak="0">
    <w:nsid w:val="0000002B"/>
    <w:multiLevelType w:val="multilevel"/>
    <w:tmpl w:val="2168074E"/>
    <w:name w:val="WW8Num43"/>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117"/>
        </w:tabs>
        <w:ind w:left="1117" w:hanging="397"/>
      </w:pPr>
      <w:rPr>
        <w:rFonts w:hint="default"/>
      </w:rPr>
    </w:lvl>
    <w:lvl w:ilvl="2">
      <w:start w:val="2"/>
      <w:numFmt w:val="decimal"/>
      <w:lvlText w:val="%3."/>
      <w:lvlJc w:val="left"/>
      <w:pPr>
        <w:tabs>
          <w:tab w:val="num" w:pos="1477"/>
        </w:tabs>
        <w:ind w:left="1477" w:hanging="397"/>
      </w:pPr>
      <w:rPr>
        <w:rFonts w:hint="default"/>
      </w:rPr>
    </w:lvl>
    <w:lvl w:ilvl="3">
      <w:start w:val="2"/>
      <w:numFmt w:val="decimal"/>
      <w:lvlText w:val="%4."/>
      <w:lvlJc w:val="left"/>
      <w:pPr>
        <w:tabs>
          <w:tab w:val="num" w:pos="1837"/>
        </w:tabs>
        <w:ind w:left="1837" w:hanging="397"/>
      </w:pPr>
      <w:rPr>
        <w:rFonts w:hint="default"/>
      </w:rPr>
    </w:lvl>
    <w:lvl w:ilvl="4">
      <w:start w:val="2"/>
      <w:numFmt w:val="decimal"/>
      <w:lvlText w:val="%5."/>
      <w:lvlJc w:val="left"/>
      <w:pPr>
        <w:tabs>
          <w:tab w:val="num" w:pos="2197"/>
        </w:tabs>
        <w:ind w:left="2197" w:hanging="397"/>
      </w:pPr>
      <w:rPr>
        <w:rFonts w:hint="default"/>
      </w:rPr>
    </w:lvl>
    <w:lvl w:ilvl="5">
      <w:start w:val="2"/>
      <w:numFmt w:val="decimal"/>
      <w:lvlText w:val="%6."/>
      <w:lvlJc w:val="left"/>
      <w:pPr>
        <w:tabs>
          <w:tab w:val="num" w:pos="2557"/>
        </w:tabs>
        <w:ind w:left="2557" w:hanging="397"/>
      </w:pPr>
      <w:rPr>
        <w:rFonts w:hint="default"/>
      </w:rPr>
    </w:lvl>
    <w:lvl w:ilvl="6">
      <w:start w:val="2"/>
      <w:numFmt w:val="decimal"/>
      <w:lvlText w:val="%7."/>
      <w:lvlJc w:val="left"/>
      <w:pPr>
        <w:tabs>
          <w:tab w:val="num" w:pos="2917"/>
        </w:tabs>
        <w:ind w:left="2917" w:hanging="397"/>
      </w:pPr>
      <w:rPr>
        <w:rFonts w:hint="default"/>
      </w:rPr>
    </w:lvl>
    <w:lvl w:ilvl="7">
      <w:start w:val="2"/>
      <w:numFmt w:val="decimal"/>
      <w:lvlText w:val="%8."/>
      <w:lvlJc w:val="left"/>
      <w:pPr>
        <w:tabs>
          <w:tab w:val="num" w:pos="3277"/>
        </w:tabs>
        <w:ind w:left="3277" w:hanging="397"/>
      </w:pPr>
      <w:rPr>
        <w:rFonts w:hint="default"/>
      </w:rPr>
    </w:lvl>
    <w:lvl w:ilvl="8">
      <w:start w:val="2"/>
      <w:numFmt w:val="decimal"/>
      <w:lvlText w:val="%9."/>
      <w:lvlJc w:val="left"/>
      <w:pPr>
        <w:tabs>
          <w:tab w:val="num" w:pos="3637"/>
        </w:tabs>
        <w:ind w:left="3637" w:hanging="397"/>
      </w:pPr>
      <w:rPr>
        <w:rFonts w:hint="default"/>
      </w:rPr>
    </w:lvl>
  </w:abstractNum>
  <w:abstractNum w:abstractNumId="44" w15:restartNumberingAfterBreak="0">
    <w:nsid w:val="0000002C"/>
    <w:multiLevelType w:val="multilevel"/>
    <w:tmpl w:val="450AE68C"/>
    <w:name w:val="WW8Num44"/>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5" w15:restartNumberingAfterBreak="0">
    <w:nsid w:val="0000002D"/>
    <w:multiLevelType w:val="multilevel"/>
    <w:tmpl w:val="0E4E3F3E"/>
    <w:name w:val="WW8Num45"/>
    <w:lvl w:ilvl="0">
      <w:start w:val="2"/>
      <w:numFmt w:val="decimal"/>
      <w:lvlText w:val="%1."/>
      <w:lvlJc w:val="left"/>
      <w:pPr>
        <w:tabs>
          <w:tab w:val="num" w:pos="397"/>
        </w:tabs>
        <w:ind w:left="397" w:hanging="397"/>
      </w:pPr>
      <w:rPr>
        <w:rFonts w:ascii="Arial" w:hAnsi="Arial"/>
        <w:b w:val="0"/>
        <w:i w:val="0"/>
        <w:sz w:val="24"/>
        <w:szCs w:val="24"/>
      </w:rPr>
    </w:lvl>
    <w:lvl w:ilvl="1">
      <w:start w:val="1"/>
      <w:numFmt w:val="lowerLetter"/>
      <w:lvlText w:val="%2)"/>
      <w:lvlJc w:val="left"/>
      <w:pPr>
        <w:tabs>
          <w:tab w:val="num" w:pos="1163"/>
        </w:tabs>
        <w:ind w:left="1163" w:hanging="454"/>
      </w:pPr>
      <w:rPr>
        <w:rFonts w:hint="default"/>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6" w15:restartNumberingAfterBreak="0">
    <w:nsid w:val="0000002E"/>
    <w:multiLevelType w:val="multilevel"/>
    <w:tmpl w:val="0000002E"/>
    <w:name w:val="WW8Num46"/>
    <w:lvl w:ilvl="0">
      <w:start w:val="2"/>
      <w:numFmt w:val="decimal"/>
      <w:lvlText w:val="%1."/>
      <w:lvlJc w:val="left"/>
      <w:pPr>
        <w:tabs>
          <w:tab w:val="num" w:pos="397"/>
        </w:tabs>
        <w:ind w:left="397" w:hanging="397"/>
      </w:pPr>
      <w:rPr>
        <w:rFonts w:ascii="Arial" w:hAnsi="Arial"/>
        <w:b w:val="0"/>
        <w:i w:val="0"/>
        <w:sz w:val="24"/>
        <w:szCs w:val="24"/>
      </w:rPr>
    </w:lvl>
    <w:lvl w:ilvl="1">
      <w:start w:val="1"/>
      <w:numFmt w:val="bullet"/>
      <w:lvlText w:val="-"/>
      <w:lvlJc w:val="left"/>
      <w:pPr>
        <w:tabs>
          <w:tab w:val="num" w:pos="1072"/>
        </w:tabs>
        <w:ind w:left="1072" w:hanging="363"/>
      </w:pPr>
      <w:rPr>
        <w:rFonts w:ascii="Arial" w:hAnsi="Arial"/>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7" w15:restartNumberingAfterBreak="0">
    <w:nsid w:val="0000002F"/>
    <w:multiLevelType w:val="multilevel"/>
    <w:tmpl w:val="0000002F"/>
    <w:name w:val="WW8Num47"/>
    <w:lvl w:ilvl="0">
      <w:start w:val="2"/>
      <w:numFmt w:val="decimal"/>
      <w:lvlText w:val="%1."/>
      <w:lvlJc w:val="left"/>
      <w:pPr>
        <w:tabs>
          <w:tab w:val="num" w:pos="397"/>
        </w:tabs>
        <w:ind w:left="397" w:hanging="397"/>
      </w:pPr>
      <w:rPr>
        <w:rFonts w:ascii="Arial" w:hAnsi="Arial"/>
        <w:b w:val="0"/>
        <w:i w:val="0"/>
        <w:sz w:val="24"/>
        <w:szCs w:val="24"/>
      </w:rPr>
    </w:lvl>
    <w:lvl w:ilvl="1">
      <w:start w:val="1"/>
      <w:numFmt w:val="bullet"/>
      <w:lvlText w:val="-"/>
      <w:lvlJc w:val="left"/>
      <w:pPr>
        <w:tabs>
          <w:tab w:val="num" w:pos="1072"/>
        </w:tabs>
        <w:ind w:left="1072" w:hanging="363"/>
      </w:pPr>
      <w:rPr>
        <w:rFonts w:ascii="Arial" w:hAnsi="Arial"/>
        <w:b w:val="0"/>
        <w:i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00000030"/>
    <w:multiLevelType w:val="multilevel"/>
    <w:tmpl w:val="00000030"/>
    <w:name w:val="WW8Num48"/>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2"/>
    <w:multiLevelType w:val="multilevel"/>
    <w:tmpl w:val="00000032"/>
    <w:name w:val="WW8Num5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15:restartNumberingAfterBreak="0">
    <w:nsid w:val="00171EA3"/>
    <w:multiLevelType w:val="hybridMultilevel"/>
    <w:tmpl w:val="1C8471A2"/>
    <w:name w:val="WW8Num292"/>
    <w:lvl w:ilvl="0" w:tplc="59209E8C">
      <w:start w:val="1"/>
      <w:numFmt w:val="decimal"/>
      <w:lvlText w:val="%1."/>
      <w:lvlJc w:val="left"/>
      <w:pPr>
        <w:tabs>
          <w:tab w:val="num" w:pos="357"/>
        </w:tabs>
        <w:ind w:left="357" w:hanging="357"/>
      </w:pPr>
      <w:rPr>
        <w:rFonts w:ascii="Arial" w:hAnsi="Arial" w:hint="default"/>
        <w:b w:val="0"/>
        <w:i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01024D6F"/>
    <w:multiLevelType w:val="hybridMultilevel"/>
    <w:tmpl w:val="ADBA5FC0"/>
    <w:name w:val="WW8Num322"/>
    <w:lvl w:ilvl="0" w:tplc="9EC8F1D4">
      <w:start w:val="1"/>
      <w:numFmt w:val="decimal"/>
      <w:lvlText w:val="%1."/>
      <w:lvlJc w:val="left"/>
      <w:pPr>
        <w:tabs>
          <w:tab w:val="num" w:pos="357"/>
        </w:tabs>
        <w:ind w:left="357" w:hanging="357"/>
      </w:pPr>
      <w:rPr>
        <w:rFonts w:ascii="Arial" w:hAnsi="Arial" w:hint="default"/>
        <w:b w:val="0"/>
        <w:i w:val="0"/>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01972F33"/>
    <w:multiLevelType w:val="multilevel"/>
    <w:tmpl w:val="F8625C7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rPr>
        <w:rFonts w:ascii="Garamond" w:hAnsi="Garamond" w:cs="Garamond"/>
        <w:bCs/>
        <w:sz w:val="22"/>
        <w:szCs w:val="22"/>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3" w15:restartNumberingAfterBreak="0">
    <w:nsid w:val="01EA116A"/>
    <w:multiLevelType w:val="hybridMultilevel"/>
    <w:tmpl w:val="762875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02646C70"/>
    <w:multiLevelType w:val="multilevel"/>
    <w:tmpl w:val="0000002C"/>
    <w:name w:val="WW8Num82"/>
    <w:lvl w:ilvl="0">
      <w:start w:val="1"/>
      <w:numFmt w:val="decimal"/>
      <w:lvlText w:val="%1."/>
      <w:lvlJc w:val="left"/>
      <w:pPr>
        <w:tabs>
          <w:tab w:val="num" w:pos="397"/>
        </w:tabs>
        <w:ind w:left="397" w:hanging="39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5" w15:restartNumberingAfterBreak="0">
    <w:nsid w:val="03DB1320"/>
    <w:multiLevelType w:val="multilevel"/>
    <w:tmpl w:val="B338DE9E"/>
    <w:lvl w:ilvl="0">
      <w:start w:val="1"/>
      <w:numFmt w:val="decimal"/>
      <w:lvlText w:val="%1."/>
      <w:lvlJc w:val="left"/>
      <w:pPr>
        <w:tabs>
          <w:tab w:val="num" w:pos="357"/>
        </w:tabs>
        <w:ind w:left="357" w:hanging="357"/>
      </w:pPr>
      <w:rPr>
        <w:rFonts w:ascii="Garamond" w:hAnsi="Garamond" w:cs="Arial"/>
        <w:sz w:val="22"/>
        <w:szCs w:val="22"/>
        <w:lang w:val="pl-PL"/>
      </w:rPr>
    </w:lvl>
    <w:lvl w:ilvl="1">
      <w:start w:val="1"/>
      <w:numFmt w:val="lowerLetter"/>
      <w:lvlText w:val="%2."/>
      <w:lvlJc w:val="left"/>
      <w:pPr>
        <w:tabs>
          <w:tab w:val="num" w:pos="1440"/>
        </w:tabs>
        <w:ind w:left="1440" w:hanging="360"/>
      </w:pPr>
    </w:lvl>
    <w:lvl w:ilvl="2">
      <w:start w:val="1"/>
      <w:numFmt w:val="lowerLetter"/>
      <w:lvlText w:val="%3)"/>
      <w:lvlJc w:val="right"/>
      <w:pPr>
        <w:tabs>
          <w:tab w:val="num" w:pos="2160"/>
        </w:tabs>
        <w:ind w:left="2160" w:hanging="180"/>
      </w:pPr>
      <w:rPr>
        <w:rFonts w:ascii="Garamond" w:eastAsia="Calibri" w:hAnsi="Garamond" w:cs="Myriad Pro Light;Segoe UI Light"/>
        <w:lang w:val="pl-PL"/>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6" w15:restartNumberingAfterBreak="0">
    <w:nsid w:val="04695734"/>
    <w:multiLevelType w:val="hybridMultilevel"/>
    <w:tmpl w:val="17DCC348"/>
    <w:name w:val="WW8Num2422"/>
    <w:lvl w:ilvl="0" w:tplc="E17AA150">
      <w:start w:val="1"/>
      <w:numFmt w:val="lowerLetter"/>
      <w:lvlText w:val="%1)"/>
      <w:lvlJc w:val="left"/>
      <w:pPr>
        <w:tabs>
          <w:tab w:val="num" w:pos="1021"/>
        </w:tabs>
        <w:ind w:left="1021" w:hanging="454"/>
      </w:pPr>
      <w:rPr>
        <w:rFonts w:hint="default"/>
      </w:rPr>
    </w:lvl>
    <w:lvl w:ilvl="1" w:tplc="53F099E8">
      <w:start w:val="78"/>
      <w:numFmt w:val="decimal"/>
      <w:lvlText w:val="%2"/>
      <w:lvlJc w:val="left"/>
      <w:pPr>
        <w:tabs>
          <w:tab w:val="num" w:pos="1440"/>
        </w:tabs>
        <w:ind w:left="1440" w:hanging="360"/>
      </w:pPr>
      <w:rPr>
        <w:rFonts w:eastAsia="Times New Roman" w:cs="Times New Roman" w:hint="default"/>
        <w:color w:val="auto"/>
      </w:rPr>
    </w:lvl>
    <w:lvl w:ilvl="2" w:tplc="54220DA2">
      <w:start w:val="1113"/>
      <w:numFmt w:val="decimal"/>
      <w:lvlText w:val="%3."/>
      <w:lvlJc w:val="left"/>
      <w:pPr>
        <w:tabs>
          <w:tab w:val="num" w:pos="2580"/>
        </w:tabs>
        <w:ind w:left="2580" w:hanging="600"/>
      </w:pPr>
      <w:rPr>
        <w:rFonts w:cs="Arial" w:hint="default"/>
        <w:color w:val="auto"/>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056777FE"/>
    <w:multiLevelType w:val="hybridMultilevel"/>
    <w:tmpl w:val="484AADA6"/>
    <w:name w:val="WW8Num95"/>
    <w:lvl w:ilvl="0" w:tplc="23A286D6">
      <w:start w:val="1"/>
      <w:numFmt w:val="lowerLetter"/>
      <w:lvlText w:val="%1)"/>
      <w:lvlJc w:val="left"/>
      <w:pPr>
        <w:tabs>
          <w:tab w:val="num" w:pos="1021"/>
        </w:tabs>
        <w:ind w:left="1021" w:hanging="454"/>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065C1959"/>
    <w:multiLevelType w:val="hybridMultilevel"/>
    <w:tmpl w:val="FA228F24"/>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889"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9" w15:restartNumberingAfterBreak="0">
    <w:nsid w:val="06B15A93"/>
    <w:multiLevelType w:val="hybridMultilevel"/>
    <w:tmpl w:val="33222678"/>
    <w:lvl w:ilvl="0" w:tplc="FFFFFFFF">
      <w:start w:val="1"/>
      <w:numFmt w:val="lowerLetter"/>
      <w:lvlText w:val="%1)"/>
      <w:lvlJc w:val="left"/>
      <w:pPr>
        <w:ind w:left="720" w:hanging="360"/>
      </w:pPr>
      <w:rPr>
        <w:rFonts w:hint="default"/>
        <w:i/>
        <w:iCs w:val="0"/>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0" w15:restartNumberingAfterBreak="0">
    <w:nsid w:val="06EF2524"/>
    <w:multiLevelType w:val="multilevel"/>
    <w:tmpl w:val="FA843860"/>
    <w:name w:val="Jacek22"/>
    <w:lvl w:ilvl="0">
      <w:start w:val="1"/>
      <w:numFmt w:val="ordinal"/>
      <w:lvlText w:val="§ %1"/>
      <w:lvlJc w:val="left"/>
      <w:pPr>
        <w:ind w:left="432" w:hanging="432"/>
      </w:pPr>
      <w:rPr>
        <w:rFonts w:hint="default"/>
      </w:rPr>
    </w:lvl>
    <w:lvl w:ilvl="1">
      <w:start w:val="1"/>
      <w:numFmt w:val="decimal"/>
      <w:lvlText w:val="%1."/>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1" w15:restartNumberingAfterBreak="0">
    <w:nsid w:val="0844482A"/>
    <w:multiLevelType w:val="multilevel"/>
    <w:tmpl w:val="56649F6C"/>
    <w:lvl w:ilvl="0">
      <w:start w:val="1"/>
      <w:numFmt w:val="bullet"/>
      <w:lvlText w:val=""/>
      <w:lvlJc w:val="left"/>
      <w:pPr>
        <w:tabs>
          <w:tab w:val="num" w:pos="0"/>
        </w:tabs>
        <w:ind w:left="1146" w:hanging="360"/>
      </w:pPr>
      <w:rPr>
        <w:rFonts w:ascii="Symbol" w:hAnsi="Symbol" w:cs="Symbol" w:hint="default"/>
        <w:sz w:val="22"/>
        <w:szCs w:val="22"/>
        <w:highlight w:val="yello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08D74CBA"/>
    <w:multiLevelType w:val="multilevel"/>
    <w:tmpl w:val="7C1CC5B8"/>
    <w:lvl w:ilvl="0">
      <w:start w:val="1"/>
      <w:numFmt w:val="lowerLetter"/>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Letter"/>
      <w:lvlText w:val="%3)"/>
      <w:lvlJc w:val="left"/>
      <w:pPr>
        <w:tabs>
          <w:tab w:val="num" w:pos="0"/>
        </w:tabs>
        <w:ind w:left="2517" w:hanging="180"/>
      </w:pPr>
      <w:rPr>
        <w:rFonts w:ascii="Garamond" w:hAnsi="Garamond" w:cs="Garamond"/>
        <w:color w:val="000000"/>
        <w:sz w:val="22"/>
        <w:szCs w:val="22"/>
        <w:highlight w:val="yellow"/>
        <w:lang w:eastAsia="pl-PL"/>
      </w:r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63" w15:restartNumberingAfterBreak="0">
    <w:nsid w:val="091C2BAA"/>
    <w:multiLevelType w:val="hybridMultilevel"/>
    <w:tmpl w:val="C368DD9A"/>
    <w:name w:val="WW8Num1222"/>
    <w:lvl w:ilvl="0" w:tplc="2CCC0DF8">
      <w:start w:val="1"/>
      <w:numFmt w:val="decimal"/>
      <w:lvlText w:val="%1."/>
      <w:lvlJc w:val="left"/>
      <w:pPr>
        <w:tabs>
          <w:tab w:val="num" w:pos="2340"/>
        </w:tabs>
        <w:ind w:left="2340" w:hanging="360"/>
      </w:pPr>
      <w:rPr>
        <w:rFonts w:cs="Times New Roman"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093558AB"/>
    <w:multiLevelType w:val="multilevel"/>
    <w:tmpl w:val="DFFC52F8"/>
    <w:lvl w:ilvl="0">
      <w:start w:val="1"/>
      <w:numFmt w:val="lowerLetter"/>
      <w:lvlText w:val="%1)"/>
      <w:lvlJc w:val="left"/>
      <w:pPr>
        <w:tabs>
          <w:tab w:val="num" w:pos="0"/>
        </w:tabs>
        <w:ind w:left="1003" w:hanging="360"/>
      </w:pPr>
      <w:rPr>
        <w:rFonts w:ascii="Garamond" w:hAnsi="Garamond" w:cs="Garamond"/>
        <w:sz w:val="22"/>
        <w:szCs w:val="22"/>
        <w:highlight w:val="yello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5" w15:restartNumberingAfterBreak="0">
    <w:nsid w:val="0A5D3E53"/>
    <w:multiLevelType w:val="hybridMultilevel"/>
    <w:tmpl w:val="537E59EC"/>
    <w:lvl w:ilvl="0" w:tplc="1E8C502C">
      <w:start w:val="1"/>
      <w:numFmt w:val="lowerLetter"/>
      <w:lvlText w:val="%1)"/>
      <w:lvlJc w:val="left"/>
      <w:pPr>
        <w:ind w:left="288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0B1F5D51"/>
    <w:multiLevelType w:val="hybridMultilevel"/>
    <w:tmpl w:val="1B026738"/>
    <w:lvl w:ilvl="0" w:tplc="6E4A7AEA">
      <w:start w:val="1"/>
      <w:numFmt w:val="decimal"/>
      <w:lvlText w:val="%1."/>
      <w:lvlJc w:val="left"/>
      <w:pPr>
        <w:ind w:left="1440" w:hanging="360"/>
      </w:pPr>
      <w:rPr>
        <w:b w:val="0"/>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7" w15:restartNumberingAfterBreak="0">
    <w:nsid w:val="0B8A4BD4"/>
    <w:multiLevelType w:val="hybridMultilevel"/>
    <w:tmpl w:val="CE0C19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0BA2670D"/>
    <w:multiLevelType w:val="multilevel"/>
    <w:tmpl w:val="D6DE9578"/>
    <w:name w:val="Jacek22322"/>
    <w:lvl w:ilvl="0">
      <w:start w:val="1"/>
      <w:numFmt w:val="ordinal"/>
      <w:lvlText w:val="§ %1"/>
      <w:lvlJc w:val="left"/>
      <w:pPr>
        <w:ind w:left="432" w:hanging="432"/>
      </w:pPr>
      <w:rPr>
        <w:rFonts w:hint="default"/>
      </w:rPr>
    </w:lvl>
    <w:lvl w:ilvl="1">
      <w:start w:val="1"/>
      <w:numFmt w:val="ordinal"/>
      <w:lvlText w:val="%2"/>
      <w:lvlJc w:val="left"/>
      <w:pPr>
        <w:ind w:left="576" w:hanging="576"/>
      </w:pPr>
      <w:rPr>
        <w:rFonts w:hint="default"/>
      </w:rPr>
    </w:lvl>
    <w:lvl w:ilvl="2">
      <w:start w:val="1"/>
      <w:numFmt w:val="ordinal"/>
      <w:lvlRestart w:val="0"/>
      <w:lvlText w:val="%3%2"/>
      <w:lvlJc w:val="left"/>
      <w:pPr>
        <w:ind w:left="720" w:hanging="720"/>
      </w:pPr>
      <w:rPr>
        <w:rFonts w:hint="default"/>
      </w:rPr>
    </w:lvl>
    <w:lvl w:ilvl="3">
      <w:start w:val="1"/>
      <w:numFmt w:val="ordinal"/>
      <w:lvlRestart w:val="0"/>
      <w:lvlText w:val="%4%3"/>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69" w15:restartNumberingAfterBreak="0">
    <w:nsid w:val="0C2D4B74"/>
    <w:multiLevelType w:val="hybridMultilevel"/>
    <w:tmpl w:val="C6DC98E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0C747B64"/>
    <w:multiLevelType w:val="multilevel"/>
    <w:tmpl w:val="00000030"/>
    <w:name w:val="WW8Num72"/>
    <w:lvl w:ilvl="0">
      <w:start w:val="6"/>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1" w15:restartNumberingAfterBreak="0">
    <w:nsid w:val="0CC64AF2"/>
    <w:multiLevelType w:val="multilevel"/>
    <w:tmpl w:val="CF9055F4"/>
    <w:name w:val="WW8Num434"/>
    <w:lvl w:ilvl="0">
      <w:start w:val="6"/>
      <w:numFmt w:val="decimal"/>
      <w:lvlText w:val="%1."/>
      <w:lvlJc w:val="left"/>
      <w:pPr>
        <w:tabs>
          <w:tab w:val="num" w:pos="397"/>
        </w:tabs>
        <w:ind w:left="397" w:hanging="397"/>
      </w:pPr>
      <w:rPr>
        <w:rFonts w:ascii="Arial" w:hAnsi="Arial" w:hint="default"/>
        <w:b w:val="0"/>
        <w:i w:val="0"/>
        <w:sz w:val="20"/>
        <w:szCs w:val="20"/>
      </w:rPr>
    </w:lvl>
    <w:lvl w:ilvl="1">
      <w:start w:val="1"/>
      <w:numFmt w:val="lowerLetter"/>
      <w:lvlText w:val="%2)"/>
      <w:lvlJc w:val="left"/>
      <w:pPr>
        <w:tabs>
          <w:tab w:val="num" w:pos="1072"/>
        </w:tabs>
        <w:ind w:left="1072" w:hanging="363"/>
      </w:pPr>
      <w:rPr>
        <w:rFonts w:ascii="Arial" w:hAnsi="Arial" w:hint="default"/>
        <w:b w:val="0"/>
        <w:i w:val="0"/>
        <w:sz w:val="20"/>
        <w:szCs w:val="20"/>
      </w:rPr>
    </w:lvl>
    <w:lvl w:ilvl="2">
      <w:start w:val="2"/>
      <w:numFmt w:val="lowerRoman"/>
      <w:lvlText w:val="%3."/>
      <w:lvlJc w:val="right"/>
      <w:pPr>
        <w:tabs>
          <w:tab w:val="num" w:pos="2160"/>
        </w:tabs>
        <w:ind w:left="2160" w:hanging="180"/>
      </w:pPr>
      <w:rPr>
        <w:rFonts w:hint="default"/>
      </w:rPr>
    </w:lvl>
    <w:lvl w:ilvl="3">
      <w:start w:val="2"/>
      <w:numFmt w:val="decimal"/>
      <w:lvlText w:val="%4."/>
      <w:lvlJc w:val="left"/>
      <w:pPr>
        <w:tabs>
          <w:tab w:val="num" w:pos="2880"/>
        </w:tabs>
        <w:ind w:left="2880" w:hanging="360"/>
      </w:pPr>
      <w:rPr>
        <w:rFonts w:hint="default"/>
      </w:rPr>
    </w:lvl>
    <w:lvl w:ilvl="4">
      <w:start w:val="2"/>
      <w:numFmt w:val="lowerLetter"/>
      <w:lvlText w:val="%5."/>
      <w:lvlJc w:val="left"/>
      <w:pPr>
        <w:tabs>
          <w:tab w:val="num" w:pos="3600"/>
        </w:tabs>
        <w:ind w:left="3600" w:hanging="360"/>
      </w:pPr>
      <w:rPr>
        <w:rFonts w:hint="default"/>
      </w:rPr>
    </w:lvl>
    <w:lvl w:ilvl="5">
      <w:start w:val="2"/>
      <w:numFmt w:val="lowerRoman"/>
      <w:lvlText w:val="%6."/>
      <w:lvlJc w:val="right"/>
      <w:pPr>
        <w:tabs>
          <w:tab w:val="num" w:pos="4320"/>
        </w:tabs>
        <w:ind w:left="4320" w:hanging="180"/>
      </w:pPr>
      <w:rPr>
        <w:rFonts w:hint="default"/>
      </w:rPr>
    </w:lvl>
    <w:lvl w:ilvl="6">
      <w:start w:val="2"/>
      <w:numFmt w:val="decimal"/>
      <w:lvlText w:val="%7."/>
      <w:lvlJc w:val="left"/>
      <w:pPr>
        <w:tabs>
          <w:tab w:val="num" w:pos="5040"/>
        </w:tabs>
        <w:ind w:left="5040" w:hanging="360"/>
      </w:pPr>
      <w:rPr>
        <w:rFonts w:hint="default"/>
      </w:rPr>
    </w:lvl>
    <w:lvl w:ilvl="7">
      <w:start w:val="2"/>
      <w:numFmt w:val="lowerLetter"/>
      <w:lvlText w:val="%8."/>
      <w:lvlJc w:val="left"/>
      <w:pPr>
        <w:tabs>
          <w:tab w:val="num" w:pos="5760"/>
        </w:tabs>
        <w:ind w:left="5760" w:hanging="360"/>
      </w:pPr>
      <w:rPr>
        <w:rFonts w:hint="default"/>
      </w:rPr>
    </w:lvl>
    <w:lvl w:ilvl="8">
      <w:start w:val="2"/>
      <w:numFmt w:val="lowerRoman"/>
      <w:lvlText w:val="%9."/>
      <w:lvlJc w:val="right"/>
      <w:pPr>
        <w:tabs>
          <w:tab w:val="num" w:pos="6480"/>
        </w:tabs>
        <w:ind w:left="6480" w:hanging="180"/>
      </w:pPr>
      <w:rPr>
        <w:rFonts w:hint="default"/>
      </w:rPr>
    </w:lvl>
  </w:abstractNum>
  <w:abstractNum w:abstractNumId="72" w15:restartNumberingAfterBreak="0">
    <w:nsid w:val="0DFC2F41"/>
    <w:multiLevelType w:val="hybridMultilevel"/>
    <w:tmpl w:val="188E73FC"/>
    <w:lvl w:ilvl="0" w:tplc="00000003">
      <w:start w:val="1"/>
      <w:numFmt w:val="decimal"/>
      <w:lvlText w:val="%1."/>
      <w:lvlJc w:val="left"/>
      <w:pPr>
        <w:ind w:left="720" w:hanging="360"/>
      </w:pPr>
      <w:rPr>
        <w:rFonts w:hint="default"/>
        <w:color w:val="auto"/>
      </w:rPr>
    </w:lvl>
    <w:lvl w:ilvl="1" w:tplc="DD127AF8">
      <w:start w:val="1"/>
      <w:numFmt w:val="decimal"/>
      <w:lvlText w:val="%2."/>
      <w:lvlJc w:val="left"/>
      <w:pPr>
        <w:ind w:left="502" w:hanging="360"/>
      </w:pPr>
      <w:rPr>
        <w:rFonts w:hint="default"/>
        <w:i w:val="0"/>
      </w:rPr>
    </w:lvl>
    <w:lvl w:ilvl="2" w:tplc="0415001B">
      <w:start w:val="1"/>
      <w:numFmt w:val="lowerRoman"/>
      <w:lvlText w:val="%3."/>
      <w:lvlJc w:val="right"/>
      <w:pPr>
        <w:ind w:left="2160" w:hanging="180"/>
      </w:pPr>
    </w:lvl>
    <w:lvl w:ilvl="3" w:tplc="F8C4349C">
      <w:start w:val="1"/>
      <w:numFmt w:val="decimal"/>
      <w:lvlText w:val="%4."/>
      <w:lvlJc w:val="left"/>
      <w:pPr>
        <w:ind w:left="2880" w:hanging="360"/>
      </w:pPr>
      <w:rPr>
        <w:b w:val="0"/>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0E8123C0"/>
    <w:multiLevelType w:val="hybridMultilevel"/>
    <w:tmpl w:val="EBEC849C"/>
    <w:lvl w:ilvl="0" w:tplc="D6EE1F56">
      <w:start w:val="1"/>
      <w:numFmt w:val="decimal"/>
      <w:lvlText w:val="%1."/>
      <w:lvlJc w:val="left"/>
      <w:pPr>
        <w:ind w:left="1353" w:hanging="360"/>
      </w:pPr>
      <w:rPr>
        <w:rFonts w:ascii="Garamond" w:eastAsia="Lucida Sans Unicode" w:hAnsi="Garamond" w:hint="default"/>
        <w:b w:val="0"/>
        <w:color w:val="000000"/>
        <w:sz w:val="22"/>
        <w:szCs w:val="22"/>
      </w:rPr>
    </w:lvl>
    <w:lvl w:ilvl="1" w:tplc="620CDC4A">
      <w:start w:val="1"/>
      <w:numFmt w:val="lowerLetter"/>
      <w:lvlText w:val="%2)"/>
      <w:lvlJc w:val="left"/>
      <w:pPr>
        <w:ind w:left="1222" w:hanging="360"/>
      </w:pPr>
      <w:rPr>
        <w:b/>
      </w:r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74" w15:restartNumberingAfterBreak="0">
    <w:nsid w:val="0EF57E1F"/>
    <w:multiLevelType w:val="hybridMultilevel"/>
    <w:tmpl w:val="291A2380"/>
    <w:lvl w:ilvl="0" w:tplc="4E965BF6">
      <w:start w:val="1"/>
      <w:numFmt w:val="decimal"/>
      <w:lvlText w:val="%1)"/>
      <w:lvlJc w:val="left"/>
      <w:pPr>
        <w:ind w:left="717" w:hanging="360"/>
      </w:pPr>
    </w:lvl>
    <w:lvl w:ilvl="1" w:tplc="FFFFFFFF" w:tentative="1">
      <w:start w:val="1"/>
      <w:numFmt w:val="lowerLetter"/>
      <w:lvlText w:val="%2."/>
      <w:lvlJc w:val="left"/>
      <w:pPr>
        <w:ind w:left="1437" w:hanging="360"/>
      </w:pPr>
    </w:lvl>
    <w:lvl w:ilvl="2" w:tplc="FFFFFFFF" w:tentative="1">
      <w:start w:val="1"/>
      <w:numFmt w:val="lowerRoman"/>
      <w:lvlText w:val="%3."/>
      <w:lvlJc w:val="right"/>
      <w:pPr>
        <w:ind w:left="2157" w:hanging="180"/>
      </w:pPr>
    </w:lvl>
    <w:lvl w:ilvl="3" w:tplc="FFFFFFFF" w:tentative="1">
      <w:start w:val="1"/>
      <w:numFmt w:val="decimal"/>
      <w:lvlText w:val="%4."/>
      <w:lvlJc w:val="left"/>
      <w:pPr>
        <w:ind w:left="2877" w:hanging="360"/>
      </w:pPr>
    </w:lvl>
    <w:lvl w:ilvl="4" w:tplc="FFFFFFFF" w:tentative="1">
      <w:start w:val="1"/>
      <w:numFmt w:val="lowerLetter"/>
      <w:lvlText w:val="%5."/>
      <w:lvlJc w:val="left"/>
      <w:pPr>
        <w:ind w:left="3597" w:hanging="360"/>
      </w:pPr>
    </w:lvl>
    <w:lvl w:ilvl="5" w:tplc="FFFFFFFF" w:tentative="1">
      <w:start w:val="1"/>
      <w:numFmt w:val="lowerRoman"/>
      <w:lvlText w:val="%6."/>
      <w:lvlJc w:val="right"/>
      <w:pPr>
        <w:ind w:left="4317" w:hanging="180"/>
      </w:pPr>
    </w:lvl>
    <w:lvl w:ilvl="6" w:tplc="FFFFFFFF" w:tentative="1">
      <w:start w:val="1"/>
      <w:numFmt w:val="decimal"/>
      <w:lvlText w:val="%7."/>
      <w:lvlJc w:val="left"/>
      <w:pPr>
        <w:ind w:left="5037" w:hanging="360"/>
      </w:pPr>
    </w:lvl>
    <w:lvl w:ilvl="7" w:tplc="FFFFFFFF" w:tentative="1">
      <w:start w:val="1"/>
      <w:numFmt w:val="lowerLetter"/>
      <w:lvlText w:val="%8."/>
      <w:lvlJc w:val="left"/>
      <w:pPr>
        <w:ind w:left="5757" w:hanging="360"/>
      </w:pPr>
    </w:lvl>
    <w:lvl w:ilvl="8" w:tplc="FFFFFFFF" w:tentative="1">
      <w:start w:val="1"/>
      <w:numFmt w:val="lowerRoman"/>
      <w:lvlText w:val="%9."/>
      <w:lvlJc w:val="right"/>
      <w:pPr>
        <w:ind w:left="6477" w:hanging="180"/>
      </w:pPr>
    </w:lvl>
  </w:abstractNum>
  <w:abstractNum w:abstractNumId="75" w15:restartNumberingAfterBreak="0">
    <w:nsid w:val="0F0E3E5E"/>
    <w:multiLevelType w:val="hybridMultilevel"/>
    <w:tmpl w:val="B784EED6"/>
    <w:lvl w:ilvl="0" w:tplc="22EACFD0">
      <w:start w:val="1"/>
      <w:numFmt w:val="decimal"/>
      <w:lvlText w:val="%1."/>
      <w:lvlJc w:val="left"/>
      <w:pPr>
        <w:ind w:left="720" w:hanging="360"/>
      </w:pPr>
      <w:rPr>
        <w:rFonts w:ascii="Garamond" w:hAnsi="Garamond" w:cs="Arial"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0FCB0E74"/>
    <w:multiLevelType w:val="multilevel"/>
    <w:tmpl w:val="CC5C65B0"/>
    <w:name w:val="WW8Num432"/>
    <w:lvl w:ilvl="0">
      <w:start w:val="1"/>
      <w:numFmt w:val="decimal"/>
      <w:lvlText w:val="%1."/>
      <w:lvlJc w:val="left"/>
      <w:pPr>
        <w:tabs>
          <w:tab w:val="num" w:pos="397"/>
        </w:tabs>
        <w:ind w:left="397" w:hanging="397"/>
      </w:pPr>
      <w:rPr>
        <w:rFonts w:hint="default"/>
      </w:rPr>
    </w:lvl>
    <w:lvl w:ilvl="1">
      <w:start w:val="2"/>
      <w:numFmt w:val="decimal"/>
      <w:lvlText w:val="%2."/>
      <w:lvlJc w:val="left"/>
      <w:pPr>
        <w:tabs>
          <w:tab w:val="num" w:pos="1117"/>
        </w:tabs>
        <w:ind w:left="1117" w:hanging="397"/>
      </w:pPr>
      <w:rPr>
        <w:rFonts w:hint="default"/>
      </w:rPr>
    </w:lvl>
    <w:lvl w:ilvl="2">
      <w:start w:val="2"/>
      <w:numFmt w:val="decimal"/>
      <w:lvlText w:val="%3."/>
      <w:lvlJc w:val="left"/>
      <w:pPr>
        <w:tabs>
          <w:tab w:val="num" w:pos="1477"/>
        </w:tabs>
        <w:ind w:left="1477" w:hanging="397"/>
      </w:pPr>
      <w:rPr>
        <w:rFonts w:hint="default"/>
      </w:rPr>
    </w:lvl>
    <w:lvl w:ilvl="3">
      <w:start w:val="2"/>
      <w:numFmt w:val="decimal"/>
      <w:lvlText w:val="%4."/>
      <w:lvlJc w:val="left"/>
      <w:pPr>
        <w:tabs>
          <w:tab w:val="num" w:pos="1837"/>
        </w:tabs>
        <w:ind w:left="1837" w:hanging="397"/>
      </w:pPr>
      <w:rPr>
        <w:rFonts w:hint="default"/>
      </w:rPr>
    </w:lvl>
    <w:lvl w:ilvl="4">
      <w:start w:val="2"/>
      <w:numFmt w:val="decimal"/>
      <w:lvlText w:val="%5."/>
      <w:lvlJc w:val="left"/>
      <w:pPr>
        <w:tabs>
          <w:tab w:val="num" w:pos="2197"/>
        </w:tabs>
        <w:ind w:left="2197" w:hanging="397"/>
      </w:pPr>
      <w:rPr>
        <w:rFonts w:hint="default"/>
      </w:rPr>
    </w:lvl>
    <w:lvl w:ilvl="5">
      <w:start w:val="2"/>
      <w:numFmt w:val="decimal"/>
      <w:lvlText w:val="%6."/>
      <w:lvlJc w:val="left"/>
      <w:pPr>
        <w:tabs>
          <w:tab w:val="num" w:pos="2557"/>
        </w:tabs>
        <w:ind w:left="2557" w:hanging="397"/>
      </w:pPr>
      <w:rPr>
        <w:rFonts w:hint="default"/>
      </w:rPr>
    </w:lvl>
    <w:lvl w:ilvl="6">
      <w:start w:val="2"/>
      <w:numFmt w:val="decimal"/>
      <w:lvlText w:val="%7."/>
      <w:lvlJc w:val="left"/>
      <w:pPr>
        <w:tabs>
          <w:tab w:val="num" w:pos="2917"/>
        </w:tabs>
        <w:ind w:left="2917" w:hanging="397"/>
      </w:pPr>
      <w:rPr>
        <w:rFonts w:hint="default"/>
      </w:rPr>
    </w:lvl>
    <w:lvl w:ilvl="7">
      <w:start w:val="2"/>
      <w:numFmt w:val="decimal"/>
      <w:lvlText w:val="%8."/>
      <w:lvlJc w:val="left"/>
      <w:pPr>
        <w:tabs>
          <w:tab w:val="num" w:pos="3277"/>
        </w:tabs>
        <w:ind w:left="3277" w:hanging="397"/>
      </w:pPr>
      <w:rPr>
        <w:rFonts w:hint="default"/>
      </w:rPr>
    </w:lvl>
    <w:lvl w:ilvl="8">
      <w:start w:val="2"/>
      <w:numFmt w:val="decimal"/>
      <w:lvlText w:val="%9."/>
      <w:lvlJc w:val="left"/>
      <w:pPr>
        <w:tabs>
          <w:tab w:val="num" w:pos="3637"/>
        </w:tabs>
        <w:ind w:left="3637" w:hanging="397"/>
      </w:pPr>
      <w:rPr>
        <w:rFonts w:hint="default"/>
      </w:rPr>
    </w:lvl>
  </w:abstractNum>
  <w:abstractNum w:abstractNumId="77" w15:restartNumberingAfterBreak="0">
    <w:nsid w:val="11243B39"/>
    <w:multiLevelType w:val="multilevel"/>
    <w:tmpl w:val="955C70BE"/>
    <w:lvl w:ilvl="0">
      <w:start w:val="1"/>
      <w:numFmt w:val="decimal"/>
      <w:lvlText w:val="%1."/>
      <w:lvlJc w:val="left"/>
      <w:pPr>
        <w:tabs>
          <w:tab w:val="num" w:pos="0"/>
        </w:tabs>
        <w:ind w:left="720" w:hanging="360"/>
      </w:pPr>
      <w:rPr>
        <w:rFonts w:cs="Garamond"/>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15:restartNumberingAfterBreak="0">
    <w:nsid w:val="11C74465"/>
    <w:multiLevelType w:val="multilevel"/>
    <w:tmpl w:val="478C2408"/>
    <w:lvl w:ilvl="0">
      <w:start w:val="1"/>
      <w:numFmt w:val="upperRoman"/>
      <w:lvlText w:val="%1."/>
      <w:lvlJc w:val="right"/>
      <w:pPr>
        <w:tabs>
          <w:tab w:val="num" w:pos="0"/>
        </w:tabs>
        <w:ind w:left="720" w:hanging="360"/>
      </w:pPr>
      <w:rPr>
        <w:rFonts w:ascii="Garamond" w:hAnsi="Garamond" w:cs="Arial"/>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11E8342A"/>
    <w:multiLevelType w:val="multilevel"/>
    <w:tmpl w:val="D1CC3C68"/>
    <w:lvl w:ilvl="0">
      <w:start w:val="1"/>
      <w:numFmt w:val="decimal"/>
      <w:lvlText w:val="%1."/>
      <w:lvlJc w:val="left"/>
      <w:pPr>
        <w:tabs>
          <w:tab w:val="num" w:pos="0"/>
        </w:tabs>
        <w:ind w:left="720" w:hanging="360"/>
      </w:pPr>
      <w:rPr>
        <w:rFonts w:ascii="Garamond" w:hAnsi="Garamond" w:cs="Garamond"/>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15:restartNumberingAfterBreak="0">
    <w:nsid w:val="12FF7E94"/>
    <w:multiLevelType w:val="multilevel"/>
    <w:tmpl w:val="6254CDB8"/>
    <w:name w:val="WW8Num48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81" w15:restartNumberingAfterBreak="0">
    <w:nsid w:val="13B53524"/>
    <w:multiLevelType w:val="multilevel"/>
    <w:tmpl w:val="C3BC79B0"/>
    <w:lvl w:ilvl="0">
      <w:start w:val="1"/>
      <w:numFmt w:val="decimal"/>
      <w:lvlText w:val="%1."/>
      <w:lvlJc w:val="left"/>
      <w:pPr>
        <w:tabs>
          <w:tab w:val="num" w:pos="0"/>
        </w:tabs>
        <w:ind w:left="1400" w:hanging="360"/>
      </w:pPr>
    </w:lvl>
    <w:lvl w:ilvl="1">
      <w:start w:val="1"/>
      <w:numFmt w:val="decimal"/>
      <w:lvlText w:val="%2."/>
      <w:lvlJc w:val="left"/>
      <w:pPr>
        <w:tabs>
          <w:tab w:val="num" w:pos="0"/>
        </w:tabs>
        <w:ind w:left="2120" w:hanging="360"/>
      </w:pPr>
      <w:rPr>
        <w:rFonts w:ascii="Garamond" w:hAnsi="Garamond" w:cs="Garamond"/>
        <w:b w:val="0"/>
        <w:i w:val="0"/>
        <w:sz w:val="22"/>
        <w:szCs w:val="22"/>
        <w:lang w:val="pl-PL"/>
      </w:rPr>
    </w:lvl>
    <w:lvl w:ilvl="2">
      <w:start w:val="1"/>
      <w:numFmt w:val="lowerRoman"/>
      <w:lvlText w:val="%3."/>
      <w:lvlJc w:val="right"/>
      <w:pPr>
        <w:tabs>
          <w:tab w:val="num" w:pos="0"/>
        </w:tabs>
        <w:ind w:left="2840" w:hanging="180"/>
      </w:pPr>
    </w:lvl>
    <w:lvl w:ilvl="3">
      <w:start w:val="1"/>
      <w:numFmt w:val="decimal"/>
      <w:lvlText w:val="%4."/>
      <w:lvlJc w:val="left"/>
      <w:pPr>
        <w:tabs>
          <w:tab w:val="num" w:pos="0"/>
        </w:tabs>
        <w:ind w:left="3560" w:hanging="360"/>
      </w:pPr>
    </w:lvl>
    <w:lvl w:ilvl="4">
      <w:start w:val="1"/>
      <w:numFmt w:val="lowerLetter"/>
      <w:lvlText w:val="%5."/>
      <w:lvlJc w:val="left"/>
      <w:pPr>
        <w:tabs>
          <w:tab w:val="num" w:pos="0"/>
        </w:tabs>
        <w:ind w:left="4280" w:hanging="360"/>
      </w:pPr>
    </w:lvl>
    <w:lvl w:ilvl="5">
      <w:start w:val="1"/>
      <w:numFmt w:val="lowerRoman"/>
      <w:lvlText w:val="%6."/>
      <w:lvlJc w:val="right"/>
      <w:pPr>
        <w:tabs>
          <w:tab w:val="num" w:pos="0"/>
        </w:tabs>
        <w:ind w:left="5000" w:hanging="180"/>
      </w:pPr>
    </w:lvl>
    <w:lvl w:ilvl="6">
      <w:start w:val="1"/>
      <w:numFmt w:val="decimal"/>
      <w:lvlText w:val="%7."/>
      <w:lvlJc w:val="left"/>
      <w:pPr>
        <w:tabs>
          <w:tab w:val="num" w:pos="0"/>
        </w:tabs>
        <w:ind w:left="5720" w:hanging="360"/>
      </w:pPr>
    </w:lvl>
    <w:lvl w:ilvl="7">
      <w:start w:val="1"/>
      <w:numFmt w:val="lowerLetter"/>
      <w:lvlText w:val="%8."/>
      <w:lvlJc w:val="left"/>
      <w:pPr>
        <w:tabs>
          <w:tab w:val="num" w:pos="0"/>
        </w:tabs>
        <w:ind w:left="6440" w:hanging="360"/>
      </w:pPr>
    </w:lvl>
    <w:lvl w:ilvl="8">
      <w:start w:val="1"/>
      <w:numFmt w:val="lowerRoman"/>
      <w:lvlText w:val="%9."/>
      <w:lvlJc w:val="right"/>
      <w:pPr>
        <w:tabs>
          <w:tab w:val="num" w:pos="0"/>
        </w:tabs>
        <w:ind w:left="7160" w:hanging="180"/>
      </w:pPr>
    </w:lvl>
  </w:abstractNum>
  <w:abstractNum w:abstractNumId="82" w15:restartNumberingAfterBreak="0">
    <w:nsid w:val="13E326CA"/>
    <w:multiLevelType w:val="multilevel"/>
    <w:tmpl w:val="89C49804"/>
    <w:lvl w:ilvl="0">
      <w:start w:val="1"/>
      <w:numFmt w:val="decimal"/>
      <w:lvlText w:val="%1."/>
      <w:lvlJc w:val="left"/>
      <w:pPr>
        <w:tabs>
          <w:tab w:val="num" w:pos="0"/>
        </w:tabs>
        <w:ind w:left="1003" w:hanging="360"/>
      </w:pPr>
      <w:rPr>
        <w:rFonts w:ascii="Garamond" w:hAnsi="Garamond" w:cs="Garamond"/>
        <w:b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3" w15:restartNumberingAfterBreak="0">
    <w:nsid w:val="14BC32C5"/>
    <w:multiLevelType w:val="multilevel"/>
    <w:tmpl w:val="827E86EA"/>
    <w:name w:val="WW8Num132"/>
    <w:lvl w:ilvl="0">
      <w:start w:val="1"/>
      <w:numFmt w:val="decimal"/>
      <w:lvlText w:val="%1."/>
      <w:lvlJc w:val="left"/>
      <w:pPr>
        <w:tabs>
          <w:tab w:val="num" w:pos="397"/>
        </w:tabs>
        <w:ind w:left="397" w:hanging="397"/>
      </w:pPr>
      <w:rPr>
        <w:rFonts w:cs="Times New Roman" w:hint="default"/>
        <w:color w:val="auto"/>
      </w:rPr>
    </w:lvl>
    <w:lvl w:ilvl="1">
      <w:start w:val="1"/>
      <w:numFmt w:val="lowerLetter"/>
      <w:lvlText w:val="%2)"/>
      <w:lvlJc w:val="left"/>
      <w:pPr>
        <w:tabs>
          <w:tab w:val="num" w:pos="1704"/>
        </w:tabs>
        <w:ind w:left="1704" w:hanging="624"/>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84" w15:restartNumberingAfterBreak="0">
    <w:nsid w:val="14D03256"/>
    <w:multiLevelType w:val="multilevel"/>
    <w:tmpl w:val="7DC2E74C"/>
    <w:lvl w:ilvl="0">
      <w:start w:val="1"/>
      <w:numFmt w:val="decimal"/>
      <w:lvlText w:val="%1."/>
      <w:lvlJc w:val="left"/>
      <w:pPr>
        <w:tabs>
          <w:tab w:val="num" w:pos="0"/>
        </w:tabs>
        <w:ind w:left="720" w:hanging="360"/>
      </w:pPr>
      <w:rPr>
        <w:rFonts w:ascii="Garamond" w:hAnsi="Garamond" w:cs="Garamond"/>
        <w:color w:val="000000"/>
        <w:sz w:val="22"/>
        <w:szCs w:val="22"/>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5" w15:restartNumberingAfterBreak="0">
    <w:nsid w:val="15202CA2"/>
    <w:multiLevelType w:val="hybridMultilevel"/>
    <w:tmpl w:val="54C6AF12"/>
    <w:name w:val="Jacek223222222"/>
    <w:lvl w:ilvl="0" w:tplc="E1843704">
      <w:start w:val="1"/>
      <w:numFmt w:val="decimal"/>
      <w:suff w:val="space"/>
      <w:lvlText w:val="Załącznik Nr %1."/>
      <w:lvlJc w:val="left"/>
      <w:pPr>
        <w:ind w:left="3337" w:hanging="360"/>
      </w:pPr>
      <w:rPr>
        <w:rFonts w:ascii="Garamond" w:hAnsi="Garamond" w:hint="default"/>
        <w:b w:val="0"/>
        <w:i w:val="0"/>
        <w:caps w:val="0"/>
        <w:strike w:val="0"/>
        <w:dstrike w:val="0"/>
        <w:vanish w:val="0"/>
        <w:color w:val="000000"/>
        <w:spacing w:val="0"/>
        <w:w w:val="100"/>
        <w:kern w:val="0"/>
        <w:position w:val="0"/>
        <w:sz w:val="22"/>
        <w:vertAlign w:val="baseline"/>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86" w15:restartNumberingAfterBreak="0">
    <w:nsid w:val="1555141B"/>
    <w:multiLevelType w:val="multilevel"/>
    <w:tmpl w:val="260601D4"/>
    <w:lvl w:ilvl="0">
      <w:start w:val="5"/>
      <w:numFmt w:val="decimal"/>
      <w:lvlText w:val="%1."/>
      <w:lvlJc w:val="left"/>
      <w:pPr>
        <w:tabs>
          <w:tab w:val="num" w:pos="397"/>
        </w:tabs>
        <w:ind w:left="397" w:hanging="397"/>
      </w:pPr>
      <w:rPr>
        <w:rFonts w:ascii="Garamond" w:hAnsi="Garamond" w:cs="Garamond"/>
        <w:b w:val="0"/>
        <w:i w:val="0"/>
        <w:sz w:val="22"/>
        <w:szCs w:val="22"/>
        <w:lang w:val="pl-PL"/>
      </w:rPr>
    </w:lvl>
    <w:lvl w:ilvl="1">
      <w:start w:val="1"/>
      <w:numFmt w:val="lowerLetter"/>
      <w:lvlText w:val="%2)"/>
      <w:lvlJc w:val="left"/>
      <w:pPr>
        <w:tabs>
          <w:tab w:val="num" w:pos="1072"/>
        </w:tabs>
        <w:ind w:left="1072" w:hanging="363"/>
      </w:pPr>
      <w:rPr>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strike w:val="0"/>
        <w:dstrike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7" w15:restartNumberingAfterBreak="0">
    <w:nsid w:val="168C1B89"/>
    <w:multiLevelType w:val="multilevel"/>
    <w:tmpl w:val="2AD8F2D0"/>
    <w:lvl w:ilvl="0">
      <w:start w:val="1"/>
      <w:numFmt w:val="lowerLetter"/>
      <w:lvlText w:val="%1)"/>
      <w:lvlJc w:val="left"/>
      <w:pPr>
        <w:tabs>
          <w:tab w:val="num" w:pos="0"/>
        </w:tabs>
        <w:ind w:left="720" w:hanging="360"/>
      </w:pPr>
      <w:rPr>
        <w:rFonts w:cs="Garamond"/>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8" w15:restartNumberingAfterBreak="0">
    <w:nsid w:val="17E85170"/>
    <w:multiLevelType w:val="multilevel"/>
    <w:tmpl w:val="1CEE4BBA"/>
    <w:lvl w:ilvl="0">
      <w:start w:val="1"/>
      <w:numFmt w:val="decimal"/>
      <w:lvlText w:val="%1."/>
      <w:lvlJc w:val="left"/>
      <w:pPr>
        <w:tabs>
          <w:tab w:val="num" w:pos="0"/>
        </w:tabs>
        <w:ind w:left="720" w:hanging="360"/>
      </w:pPr>
      <w:rPr>
        <w:rFonts w:cs="Times New Roman"/>
        <w:i w:val="0"/>
        <w:lang w:val="pl-PL"/>
      </w:rPr>
    </w:lvl>
    <w:lvl w:ilvl="1">
      <w:start w:val="1"/>
      <w:numFmt w:val="decimal"/>
      <w:lvlText w:val="%2"/>
      <w:lvlJc w:val="left"/>
      <w:pPr>
        <w:tabs>
          <w:tab w:val="num" w:pos="0"/>
        </w:tabs>
        <w:ind w:left="1440" w:hanging="360"/>
      </w:pPr>
    </w:lvl>
    <w:lvl w:ilvl="2">
      <w:start w:val="1"/>
      <w:numFmt w:val="decimal"/>
      <w:lvlText w:val="%3)"/>
      <w:lvlJc w:val="left"/>
      <w:pPr>
        <w:tabs>
          <w:tab w:val="num" w:pos="0"/>
        </w:tabs>
        <w:ind w:left="2340" w:hanging="360"/>
      </w:pPr>
    </w:lvl>
    <w:lvl w:ilvl="3">
      <w:start w:val="1"/>
      <w:numFmt w:val="decimal"/>
      <w:lvlText w:val="%4."/>
      <w:lvlJc w:val="left"/>
      <w:pPr>
        <w:tabs>
          <w:tab w:val="num" w:pos="0"/>
        </w:tabs>
        <w:ind w:left="928" w:hanging="360"/>
      </w:pPr>
      <w:rPr>
        <w:rFonts w:ascii="Garamond" w:hAnsi="Garamond" w:cs="Garamond"/>
        <w:sz w:val="22"/>
        <w:szCs w:val="22"/>
        <w:lang w:val="pl-P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9" w15:restartNumberingAfterBreak="0">
    <w:nsid w:val="187D34DD"/>
    <w:multiLevelType w:val="multilevel"/>
    <w:tmpl w:val="615A2802"/>
    <w:lvl w:ilvl="0">
      <w:start w:val="1"/>
      <w:numFmt w:val="decimal"/>
      <w:lvlText w:val="%1."/>
      <w:lvlJc w:val="left"/>
      <w:pPr>
        <w:tabs>
          <w:tab w:val="num" w:pos="0"/>
        </w:tabs>
        <w:ind w:left="720" w:hanging="360"/>
      </w:pPr>
    </w:lvl>
    <w:lvl w:ilvl="1">
      <w:start w:val="1"/>
      <w:numFmt w:val="decimal"/>
      <w:lvlText w:val="%2."/>
      <w:lvlJc w:val="left"/>
      <w:pPr>
        <w:tabs>
          <w:tab w:val="num" w:pos="0"/>
        </w:tabs>
        <w:ind w:left="1440" w:hanging="360"/>
      </w:pPr>
      <w:rPr>
        <w:rFonts w:ascii="Garamond" w:hAnsi="Garamond" w:cs="Garamond"/>
        <w:sz w:val="22"/>
        <w:szCs w:val="22"/>
        <w:lang w:val="pl-PL"/>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0" w15:restartNumberingAfterBreak="0">
    <w:nsid w:val="18AB0CE1"/>
    <w:multiLevelType w:val="hybridMultilevel"/>
    <w:tmpl w:val="69E86A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1" w15:restartNumberingAfterBreak="0">
    <w:nsid w:val="191F79AF"/>
    <w:multiLevelType w:val="multilevel"/>
    <w:tmpl w:val="FE105280"/>
    <w:lvl w:ilvl="0">
      <w:start w:val="1"/>
      <w:numFmt w:val="lowerLetter"/>
      <w:lvlText w:val="%1)"/>
      <w:lvlJc w:val="left"/>
      <w:pPr>
        <w:tabs>
          <w:tab w:val="num" w:pos="0"/>
        </w:tabs>
        <w:ind w:left="1428"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2" w15:restartNumberingAfterBreak="0">
    <w:nsid w:val="19285509"/>
    <w:multiLevelType w:val="multilevel"/>
    <w:tmpl w:val="56626B7A"/>
    <w:name w:val="WW8Num372"/>
    <w:lvl w:ilvl="0">
      <w:start w:val="3"/>
      <w:numFmt w:val="decimal"/>
      <w:lvlText w:val="%1."/>
      <w:lvlJc w:val="left"/>
      <w:pPr>
        <w:tabs>
          <w:tab w:val="num" w:pos="397"/>
        </w:tabs>
        <w:ind w:left="397" w:hanging="397"/>
      </w:pPr>
      <w:rPr>
        <w:rFonts w:ascii="Arial" w:hAnsi="Arial" w:hint="default"/>
        <w:b w:val="0"/>
        <w:i w:val="0"/>
        <w:sz w:val="24"/>
        <w:szCs w:val="24"/>
      </w:rPr>
    </w:lvl>
    <w:lvl w:ilvl="1">
      <w:start w:val="1"/>
      <w:numFmt w:val="decimal"/>
      <w:lvlText w:val="%2."/>
      <w:lvlJc w:val="left"/>
      <w:pPr>
        <w:tabs>
          <w:tab w:val="num" w:pos="397"/>
        </w:tabs>
        <w:ind w:left="397" w:hanging="397"/>
      </w:pPr>
      <w:rPr>
        <w:rFonts w:ascii="Arial" w:hAnsi="Arial" w:hint="default"/>
        <w:b w:val="0"/>
        <w:i w:val="0"/>
        <w:sz w:val="20"/>
        <w:szCs w:val="2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93" w15:restartNumberingAfterBreak="0">
    <w:nsid w:val="1AA570F2"/>
    <w:multiLevelType w:val="multilevel"/>
    <w:tmpl w:val="0000002C"/>
    <w:name w:val="WW8Num822"/>
    <w:lvl w:ilvl="0">
      <w:start w:val="1"/>
      <w:numFmt w:val="decimal"/>
      <w:lvlText w:val="%1."/>
      <w:lvlJc w:val="left"/>
      <w:pPr>
        <w:tabs>
          <w:tab w:val="num" w:pos="397"/>
        </w:tabs>
        <w:ind w:left="397" w:hanging="397"/>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4" w15:restartNumberingAfterBreak="0">
    <w:nsid w:val="1B6B0F16"/>
    <w:multiLevelType w:val="hybridMultilevel"/>
    <w:tmpl w:val="CBE81B40"/>
    <w:name w:val="WW8Num2102"/>
    <w:lvl w:ilvl="0" w:tplc="E1367766">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5" w15:restartNumberingAfterBreak="0">
    <w:nsid w:val="1B717B71"/>
    <w:multiLevelType w:val="multilevel"/>
    <w:tmpl w:val="D8EEE4B8"/>
    <w:lvl w:ilvl="0">
      <w:start w:val="1"/>
      <w:numFmt w:val="lowerLetter"/>
      <w:lvlText w:val="%1)"/>
      <w:lvlJc w:val="left"/>
      <w:pPr>
        <w:tabs>
          <w:tab w:val="num" w:pos="0"/>
        </w:tabs>
        <w:ind w:left="1428"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6" w15:restartNumberingAfterBreak="0">
    <w:nsid w:val="1BAD045F"/>
    <w:multiLevelType w:val="multilevel"/>
    <w:tmpl w:val="C06A3850"/>
    <w:lvl w:ilvl="0">
      <w:start w:val="1"/>
      <w:numFmt w:val="lowerLetter"/>
      <w:lvlText w:val="%1)"/>
      <w:lvlJc w:val="left"/>
      <w:pPr>
        <w:tabs>
          <w:tab w:val="num" w:pos="0"/>
        </w:tabs>
        <w:ind w:left="2856"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7" w15:restartNumberingAfterBreak="0">
    <w:nsid w:val="1BCE7413"/>
    <w:multiLevelType w:val="multilevel"/>
    <w:tmpl w:val="6CEE798C"/>
    <w:lvl w:ilvl="0">
      <w:start w:val="1"/>
      <w:numFmt w:val="decimal"/>
      <w:lvlText w:val="%1."/>
      <w:lvlJc w:val="left"/>
      <w:pPr>
        <w:tabs>
          <w:tab w:val="num" w:pos="397"/>
        </w:tabs>
        <w:ind w:left="397" w:hanging="397"/>
      </w:pPr>
      <w:rPr>
        <w:b w:val="0"/>
        <w:i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8" w15:restartNumberingAfterBreak="0">
    <w:nsid w:val="1BE30E15"/>
    <w:multiLevelType w:val="hybridMultilevel"/>
    <w:tmpl w:val="56929278"/>
    <w:name w:val="WW8Num334"/>
    <w:lvl w:ilvl="0" w:tplc="926EFC4A">
      <w:start w:val="1"/>
      <w:numFmt w:val="lowerLetter"/>
      <w:lvlText w:val="%1)"/>
      <w:lvlJc w:val="left"/>
      <w:pPr>
        <w:tabs>
          <w:tab w:val="num" w:pos="1021"/>
        </w:tabs>
        <w:ind w:left="1021" w:hanging="454"/>
      </w:pPr>
      <w:rPr>
        <w:rFonts w:hint="default"/>
      </w:rPr>
    </w:lvl>
    <w:lvl w:ilvl="1" w:tplc="758040A4">
      <w:start w:val="9"/>
      <w:numFmt w:val="decimal"/>
      <w:lvlText w:val="%2"/>
      <w:lvlJc w:val="left"/>
      <w:pPr>
        <w:tabs>
          <w:tab w:val="num" w:pos="1440"/>
        </w:tabs>
        <w:ind w:left="1440" w:hanging="360"/>
      </w:pPr>
      <w:rPr>
        <w:rFonts w:eastAsia="Times New Roman" w:cs="Times New Roman" w:hint="default"/>
        <w:color w:val="auto"/>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9" w15:restartNumberingAfterBreak="0">
    <w:nsid w:val="1C440D16"/>
    <w:multiLevelType w:val="hybridMultilevel"/>
    <w:tmpl w:val="49BC2A6C"/>
    <w:lvl w:ilvl="0" w:tplc="C538B1D4">
      <w:start w:val="1"/>
      <w:numFmt w:val="decimal"/>
      <w:lvlText w:val="%1."/>
      <w:lvlJc w:val="left"/>
      <w:pPr>
        <w:ind w:left="720" w:hanging="360"/>
      </w:pPr>
      <w:rPr>
        <w:rFonts w:ascii="Garamond" w:hAnsi="Garamond" w:cs="Arial" w:hint="default"/>
        <w:strike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0" w15:restartNumberingAfterBreak="0">
    <w:nsid w:val="1CCE512E"/>
    <w:multiLevelType w:val="hybridMultilevel"/>
    <w:tmpl w:val="E5D0E876"/>
    <w:lvl w:ilvl="0" w:tplc="C38EA92A">
      <w:start w:val="1"/>
      <w:numFmt w:val="decimal"/>
      <w:lvlText w:val="%1."/>
      <w:lvlJc w:val="left"/>
      <w:pPr>
        <w:ind w:left="786" w:hanging="360"/>
      </w:pPr>
      <w:rPr>
        <w:rFonts w:hint="default"/>
        <w:strike w:val="0"/>
      </w:rPr>
    </w:lvl>
    <w:lvl w:ilvl="1" w:tplc="0415000F">
      <w:start w:val="1"/>
      <w:numFmt w:val="decimal"/>
      <w:lvlText w:val="%2."/>
      <w:lvlJc w:val="left"/>
      <w:pPr>
        <w:ind w:left="1440" w:hanging="360"/>
      </w:pPr>
      <w:rPr>
        <w:rFonts w:hint="default"/>
      </w:rPr>
    </w:lvl>
    <w:lvl w:ilvl="2" w:tplc="0415001B">
      <w:start w:val="1"/>
      <w:numFmt w:val="lowerRoman"/>
      <w:lvlText w:val="%3."/>
      <w:lvlJc w:val="right"/>
      <w:pPr>
        <w:ind w:left="2160" w:hanging="180"/>
      </w:pPr>
    </w:lvl>
    <w:lvl w:ilvl="3" w:tplc="1E8C502C">
      <w:start w:val="1"/>
      <w:numFmt w:val="lowerLetter"/>
      <w:lvlText w:val="%4)"/>
      <w:lvlJc w:val="left"/>
      <w:pPr>
        <w:ind w:left="2880" w:hanging="360"/>
      </w:pPr>
      <w:rPr>
        <w:b w:val="0"/>
      </w:rPr>
    </w:lvl>
    <w:lvl w:ilvl="4" w:tplc="B31CCC7A">
      <w:numFmt w:val="bullet"/>
      <w:lvlText w:val=""/>
      <w:lvlJc w:val="left"/>
      <w:pPr>
        <w:ind w:left="3600" w:hanging="360"/>
      </w:pPr>
      <w:rPr>
        <w:rFonts w:ascii="Symbol" w:eastAsia="Times New Roman" w:hAnsi="Symbol" w:cs="Arial" w:hint="default"/>
        <w:b w:val="0"/>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1D440154"/>
    <w:multiLevelType w:val="hybridMultilevel"/>
    <w:tmpl w:val="305A63D8"/>
    <w:name w:val="WW8Num433"/>
    <w:lvl w:ilvl="0" w:tplc="42DEA57A">
      <w:start w:val="1"/>
      <w:numFmt w:val="lowerLetter"/>
      <w:lvlText w:val="%1)"/>
      <w:lvlJc w:val="left"/>
      <w:pPr>
        <w:tabs>
          <w:tab w:val="num" w:pos="1021"/>
        </w:tabs>
        <w:ind w:left="1021" w:hanging="454"/>
      </w:pPr>
      <w:rPr>
        <w:rFonts w:hint="default"/>
      </w:rPr>
    </w:lvl>
    <w:lvl w:ilvl="1" w:tplc="D30AB048" w:tentative="1">
      <w:start w:val="1"/>
      <w:numFmt w:val="lowerLetter"/>
      <w:lvlText w:val="%2."/>
      <w:lvlJc w:val="left"/>
      <w:pPr>
        <w:tabs>
          <w:tab w:val="num" w:pos="1440"/>
        </w:tabs>
        <w:ind w:left="1440" w:hanging="360"/>
      </w:pPr>
    </w:lvl>
    <w:lvl w:ilvl="2" w:tplc="388824AE" w:tentative="1">
      <w:start w:val="1"/>
      <w:numFmt w:val="lowerRoman"/>
      <w:lvlText w:val="%3."/>
      <w:lvlJc w:val="right"/>
      <w:pPr>
        <w:tabs>
          <w:tab w:val="num" w:pos="2160"/>
        </w:tabs>
        <w:ind w:left="2160" w:hanging="180"/>
      </w:pPr>
    </w:lvl>
    <w:lvl w:ilvl="3" w:tplc="78DACF26" w:tentative="1">
      <w:start w:val="1"/>
      <w:numFmt w:val="decimal"/>
      <w:lvlText w:val="%4."/>
      <w:lvlJc w:val="left"/>
      <w:pPr>
        <w:tabs>
          <w:tab w:val="num" w:pos="2880"/>
        </w:tabs>
        <w:ind w:left="2880" w:hanging="360"/>
      </w:pPr>
    </w:lvl>
    <w:lvl w:ilvl="4" w:tplc="8812AC48" w:tentative="1">
      <w:start w:val="1"/>
      <w:numFmt w:val="lowerLetter"/>
      <w:lvlText w:val="%5."/>
      <w:lvlJc w:val="left"/>
      <w:pPr>
        <w:tabs>
          <w:tab w:val="num" w:pos="3600"/>
        </w:tabs>
        <w:ind w:left="3600" w:hanging="360"/>
      </w:pPr>
    </w:lvl>
    <w:lvl w:ilvl="5" w:tplc="BCFC90F4" w:tentative="1">
      <w:start w:val="1"/>
      <w:numFmt w:val="lowerRoman"/>
      <w:lvlText w:val="%6."/>
      <w:lvlJc w:val="right"/>
      <w:pPr>
        <w:tabs>
          <w:tab w:val="num" w:pos="4320"/>
        </w:tabs>
        <w:ind w:left="4320" w:hanging="180"/>
      </w:pPr>
    </w:lvl>
    <w:lvl w:ilvl="6" w:tplc="83E09B00" w:tentative="1">
      <w:start w:val="1"/>
      <w:numFmt w:val="decimal"/>
      <w:lvlText w:val="%7."/>
      <w:lvlJc w:val="left"/>
      <w:pPr>
        <w:tabs>
          <w:tab w:val="num" w:pos="5040"/>
        </w:tabs>
        <w:ind w:left="5040" w:hanging="360"/>
      </w:pPr>
    </w:lvl>
    <w:lvl w:ilvl="7" w:tplc="CDCED62A" w:tentative="1">
      <w:start w:val="1"/>
      <w:numFmt w:val="lowerLetter"/>
      <w:lvlText w:val="%8."/>
      <w:lvlJc w:val="left"/>
      <w:pPr>
        <w:tabs>
          <w:tab w:val="num" w:pos="5760"/>
        </w:tabs>
        <w:ind w:left="5760" w:hanging="360"/>
      </w:pPr>
    </w:lvl>
    <w:lvl w:ilvl="8" w:tplc="C5A62ED2" w:tentative="1">
      <w:start w:val="1"/>
      <w:numFmt w:val="lowerRoman"/>
      <w:lvlText w:val="%9."/>
      <w:lvlJc w:val="right"/>
      <w:pPr>
        <w:tabs>
          <w:tab w:val="num" w:pos="6480"/>
        </w:tabs>
        <w:ind w:left="6480" w:hanging="180"/>
      </w:pPr>
    </w:lvl>
  </w:abstractNum>
  <w:abstractNum w:abstractNumId="102" w15:restartNumberingAfterBreak="0">
    <w:nsid w:val="1D62740E"/>
    <w:multiLevelType w:val="multilevel"/>
    <w:tmpl w:val="FB603E4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Letter"/>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3" w15:restartNumberingAfterBreak="0">
    <w:nsid w:val="1D8C2A30"/>
    <w:multiLevelType w:val="hybridMultilevel"/>
    <w:tmpl w:val="4A2A9EA4"/>
    <w:lvl w:ilvl="0" w:tplc="FFFFFFFF">
      <w:start w:val="1"/>
      <w:numFmt w:val="decimal"/>
      <w:lvlText w:val="%1."/>
      <w:lvlJc w:val="left"/>
      <w:pPr>
        <w:ind w:left="720" w:hanging="360"/>
      </w:pPr>
    </w:lvl>
    <w:lvl w:ilvl="1" w:tplc="04150017">
      <w:start w:val="1"/>
      <w:numFmt w:val="low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20371153"/>
    <w:multiLevelType w:val="multilevel"/>
    <w:tmpl w:val="BD448FD6"/>
    <w:lvl w:ilvl="0">
      <w:start w:val="1"/>
      <w:numFmt w:val="decimal"/>
      <w:lvlText w:val="%1."/>
      <w:lvlJc w:val="left"/>
      <w:pPr>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05" w15:restartNumberingAfterBreak="0">
    <w:nsid w:val="22694DBF"/>
    <w:multiLevelType w:val="hybridMultilevel"/>
    <w:tmpl w:val="CE12277A"/>
    <w:name w:val="WW8Num333222"/>
    <w:lvl w:ilvl="0" w:tplc="71BEF6D8">
      <w:start w:val="1"/>
      <w:numFmt w:val="lowerLetter"/>
      <w:lvlText w:val="%1)"/>
      <w:lvlJc w:val="left"/>
      <w:pPr>
        <w:tabs>
          <w:tab w:val="num" w:pos="1163"/>
        </w:tabs>
        <w:ind w:left="1163"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6" w15:restartNumberingAfterBreak="0">
    <w:nsid w:val="236514C4"/>
    <w:multiLevelType w:val="hybridMultilevel"/>
    <w:tmpl w:val="78FE04A6"/>
    <w:name w:val="WW8Num333"/>
    <w:lvl w:ilvl="0" w:tplc="0866840C">
      <w:start w:val="1"/>
      <w:numFmt w:val="bullet"/>
      <w:lvlText w:val="-"/>
      <w:lvlJc w:val="left"/>
      <w:pPr>
        <w:tabs>
          <w:tab w:val="num" w:pos="1437"/>
        </w:tabs>
        <w:ind w:left="1437" w:hanging="360"/>
      </w:pPr>
      <w:rPr>
        <w:rFonts w:ascii="Arial" w:hAnsi="Arial" w:hint="default"/>
      </w:rPr>
    </w:lvl>
    <w:lvl w:ilvl="1" w:tplc="04150019" w:tentative="1">
      <w:start w:val="1"/>
      <w:numFmt w:val="bullet"/>
      <w:lvlText w:val="o"/>
      <w:lvlJc w:val="left"/>
      <w:pPr>
        <w:tabs>
          <w:tab w:val="num" w:pos="2520"/>
        </w:tabs>
        <w:ind w:left="2520" w:hanging="360"/>
      </w:pPr>
      <w:rPr>
        <w:rFonts w:ascii="Courier New" w:hAnsi="Courier New" w:cs="Courier New" w:hint="default"/>
      </w:rPr>
    </w:lvl>
    <w:lvl w:ilvl="2" w:tplc="0415001B" w:tentative="1">
      <w:start w:val="1"/>
      <w:numFmt w:val="bullet"/>
      <w:lvlText w:val=""/>
      <w:lvlJc w:val="left"/>
      <w:pPr>
        <w:tabs>
          <w:tab w:val="num" w:pos="3240"/>
        </w:tabs>
        <w:ind w:left="3240" w:hanging="360"/>
      </w:pPr>
      <w:rPr>
        <w:rFonts w:ascii="Wingdings" w:hAnsi="Wingdings" w:hint="default"/>
      </w:rPr>
    </w:lvl>
    <w:lvl w:ilvl="3" w:tplc="0415000F" w:tentative="1">
      <w:start w:val="1"/>
      <w:numFmt w:val="bullet"/>
      <w:lvlText w:val=""/>
      <w:lvlJc w:val="left"/>
      <w:pPr>
        <w:tabs>
          <w:tab w:val="num" w:pos="3960"/>
        </w:tabs>
        <w:ind w:left="3960" w:hanging="360"/>
      </w:pPr>
      <w:rPr>
        <w:rFonts w:ascii="Symbol" w:hAnsi="Symbol" w:hint="default"/>
      </w:rPr>
    </w:lvl>
    <w:lvl w:ilvl="4" w:tplc="04150019" w:tentative="1">
      <w:start w:val="1"/>
      <w:numFmt w:val="bullet"/>
      <w:lvlText w:val="o"/>
      <w:lvlJc w:val="left"/>
      <w:pPr>
        <w:tabs>
          <w:tab w:val="num" w:pos="4680"/>
        </w:tabs>
        <w:ind w:left="4680" w:hanging="360"/>
      </w:pPr>
      <w:rPr>
        <w:rFonts w:ascii="Courier New" w:hAnsi="Courier New" w:cs="Courier New" w:hint="default"/>
      </w:rPr>
    </w:lvl>
    <w:lvl w:ilvl="5" w:tplc="0415001B" w:tentative="1">
      <w:start w:val="1"/>
      <w:numFmt w:val="bullet"/>
      <w:lvlText w:val=""/>
      <w:lvlJc w:val="left"/>
      <w:pPr>
        <w:tabs>
          <w:tab w:val="num" w:pos="5400"/>
        </w:tabs>
        <w:ind w:left="5400" w:hanging="360"/>
      </w:pPr>
      <w:rPr>
        <w:rFonts w:ascii="Wingdings" w:hAnsi="Wingdings" w:hint="default"/>
      </w:rPr>
    </w:lvl>
    <w:lvl w:ilvl="6" w:tplc="0415000F" w:tentative="1">
      <w:start w:val="1"/>
      <w:numFmt w:val="bullet"/>
      <w:lvlText w:val=""/>
      <w:lvlJc w:val="left"/>
      <w:pPr>
        <w:tabs>
          <w:tab w:val="num" w:pos="6120"/>
        </w:tabs>
        <w:ind w:left="6120" w:hanging="360"/>
      </w:pPr>
      <w:rPr>
        <w:rFonts w:ascii="Symbol" w:hAnsi="Symbol" w:hint="default"/>
      </w:rPr>
    </w:lvl>
    <w:lvl w:ilvl="7" w:tplc="04150019" w:tentative="1">
      <w:start w:val="1"/>
      <w:numFmt w:val="bullet"/>
      <w:lvlText w:val="o"/>
      <w:lvlJc w:val="left"/>
      <w:pPr>
        <w:tabs>
          <w:tab w:val="num" w:pos="6840"/>
        </w:tabs>
        <w:ind w:left="6840" w:hanging="360"/>
      </w:pPr>
      <w:rPr>
        <w:rFonts w:ascii="Courier New" w:hAnsi="Courier New" w:cs="Courier New" w:hint="default"/>
      </w:rPr>
    </w:lvl>
    <w:lvl w:ilvl="8" w:tplc="0415001B" w:tentative="1">
      <w:start w:val="1"/>
      <w:numFmt w:val="bullet"/>
      <w:lvlText w:val=""/>
      <w:lvlJc w:val="left"/>
      <w:pPr>
        <w:tabs>
          <w:tab w:val="num" w:pos="7560"/>
        </w:tabs>
        <w:ind w:left="7560" w:hanging="360"/>
      </w:pPr>
      <w:rPr>
        <w:rFonts w:ascii="Wingdings" w:hAnsi="Wingdings" w:hint="default"/>
      </w:rPr>
    </w:lvl>
  </w:abstractNum>
  <w:abstractNum w:abstractNumId="107" w15:restartNumberingAfterBreak="0">
    <w:nsid w:val="23ED0441"/>
    <w:multiLevelType w:val="multilevel"/>
    <w:tmpl w:val="DD720A1A"/>
    <w:lvl w:ilvl="0">
      <w:start w:val="1"/>
      <w:numFmt w:val="decimal"/>
      <w:lvlText w:val="%1."/>
      <w:lvlJc w:val="left"/>
      <w:pPr>
        <w:tabs>
          <w:tab w:val="num" w:pos="357"/>
        </w:tabs>
        <w:ind w:left="357" w:hanging="357"/>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8" w15:restartNumberingAfterBreak="0">
    <w:nsid w:val="24F61D3C"/>
    <w:multiLevelType w:val="hybridMultilevel"/>
    <w:tmpl w:val="7006026E"/>
    <w:lvl w:ilvl="0" w:tplc="3DDC8020">
      <w:start w:val="1"/>
      <w:numFmt w:val="bullet"/>
      <w:lvlText w:val=""/>
      <w:lvlJc w:val="left"/>
      <w:pPr>
        <w:ind w:left="1003" w:hanging="360"/>
      </w:pPr>
      <w:rPr>
        <w:rFonts w:ascii="Symbol" w:hAnsi="Symbol"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09" w15:restartNumberingAfterBreak="0">
    <w:nsid w:val="25490EC8"/>
    <w:multiLevelType w:val="hybridMultilevel"/>
    <w:tmpl w:val="7CA2DCFC"/>
    <w:name w:val="WW8Num182"/>
    <w:lvl w:ilvl="0" w:tplc="1E2CEE94">
      <w:start w:val="1"/>
      <w:numFmt w:val="lowerLetter"/>
      <w:lvlText w:val="%1)"/>
      <w:lvlJc w:val="left"/>
      <w:pPr>
        <w:tabs>
          <w:tab w:val="num" w:pos="1174"/>
        </w:tabs>
        <w:ind w:left="1174" w:hanging="454"/>
      </w:pPr>
      <w:rPr>
        <w:rFonts w:hint="default"/>
      </w:rPr>
    </w:lvl>
    <w:lvl w:ilvl="1" w:tplc="04150003" w:tentative="1">
      <w:start w:val="1"/>
      <w:numFmt w:val="lowerLetter"/>
      <w:lvlText w:val="%2."/>
      <w:lvlJc w:val="left"/>
      <w:pPr>
        <w:tabs>
          <w:tab w:val="num" w:pos="1593"/>
        </w:tabs>
        <w:ind w:left="1593" w:hanging="360"/>
      </w:pPr>
    </w:lvl>
    <w:lvl w:ilvl="2" w:tplc="04150005" w:tentative="1">
      <w:start w:val="1"/>
      <w:numFmt w:val="lowerRoman"/>
      <w:lvlText w:val="%3."/>
      <w:lvlJc w:val="right"/>
      <w:pPr>
        <w:tabs>
          <w:tab w:val="num" w:pos="2313"/>
        </w:tabs>
        <w:ind w:left="2313" w:hanging="180"/>
      </w:pPr>
    </w:lvl>
    <w:lvl w:ilvl="3" w:tplc="04150001" w:tentative="1">
      <w:start w:val="1"/>
      <w:numFmt w:val="decimal"/>
      <w:lvlText w:val="%4."/>
      <w:lvlJc w:val="left"/>
      <w:pPr>
        <w:tabs>
          <w:tab w:val="num" w:pos="3033"/>
        </w:tabs>
        <w:ind w:left="3033" w:hanging="360"/>
      </w:pPr>
    </w:lvl>
    <w:lvl w:ilvl="4" w:tplc="04150003" w:tentative="1">
      <w:start w:val="1"/>
      <w:numFmt w:val="lowerLetter"/>
      <w:lvlText w:val="%5."/>
      <w:lvlJc w:val="left"/>
      <w:pPr>
        <w:tabs>
          <w:tab w:val="num" w:pos="3753"/>
        </w:tabs>
        <w:ind w:left="3753" w:hanging="360"/>
      </w:pPr>
    </w:lvl>
    <w:lvl w:ilvl="5" w:tplc="04150005" w:tentative="1">
      <w:start w:val="1"/>
      <w:numFmt w:val="lowerRoman"/>
      <w:lvlText w:val="%6."/>
      <w:lvlJc w:val="right"/>
      <w:pPr>
        <w:tabs>
          <w:tab w:val="num" w:pos="4473"/>
        </w:tabs>
        <w:ind w:left="4473" w:hanging="180"/>
      </w:pPr>
    </w:lvl>
    <w:lvl w:ilvl="6" w:tplc="04150001" w:tentative="1">
      <w:start w:val="1"/>
      <w:numFmt w:val="decimal"/>
      <w:lvlText w:val="%7."/>
      <w:lvlJc w:val="left"/>
      <w:pPr>
        <w:tabs>
          <w:tab w:val="num" w:pos="5193"/>
        </w:tabs>
        <w:ind w:left="5193" w:hanging="360"/>
      </w:pPr>
    </w:lvl>
    <w:lvl w:ilvl="7" w:tplc="04150003" w:tentative="1">
      <w:start w:val="1"/>
      <w:numFmt w:val="lowerLetter"/>
      <w:lvlText w:val="%8."/>
      <w:lvlJc w:val="left"/>
      <w:pPr>
        <w:tabs>
          <w:tab w:val="num" w:pos="5913"/>
        </w:tabs>
        <w:ind w:left="5913" w:hanging="360"/>
      </w:pPr>
    </w:lvl>
    <w:lvl w:ilvl="8" w:tplc="04150005" w:tentative="1">
      <w:start w:val="1"/>
      <w:numFmt w:val="lowerRoman"/>
      <w:lvlText w:val="%9."/>
      <w:lvlJc w:val="right"/>
      <w:pPr>
        <w:tabs>
          <w:tab w:val="num" w:pos="6633"/>
        </w:tabs>
        <w:ind w:left="6633" w:hanging="180"/>
      </w:pPr>
    </w:lvl>
  </w:abstractNum>
  <w:abstractNum w:abstractNumId="110" w15:restartNumberingAfterBreak="0">
    <w:nsid w:val="267923C2"/>
    <w:multiLevelType w:val="multilevel"/>
    <w:tmpl w:val="F6280140"/>
    <w:lvl w:ilvl="0">
      <w:start w:val="1"/>
      <w:numFmt w:val="decimal"/>
      <w:lvlText w:val="%1."/>
      <w:lvlJc w:val="left"/>
      <w:pPr>
        <w:tabs>
          <w:tab w:val="num" w:pos="0"/>
        </w:tabs>
        <w:ind w:left="720" w:hanging="360"/>
      </w:pPr>
      <w:rPr>
        <w:rFonts w:ascii="Garamond" w:hAnsi="Garamond" w:cs="Arial"/>
        <w:strike w:val="0"/>
        <w:dstrike w:val="0"/>
        <w:sz w:val="20"/>
        <w:szCs w:val="2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1" w15:restartNumberingAfterBreak="0">
    <w:nsid w:val="26913FFA"/>
    <w:multiLevelType w:val="hybridMultilevel"/>
    <w:tmpl w:val="35FC95FA"/>
    <w:lvl w:ilvl="0" w:tplc="0E2E6338">
      <w:start w:val="1"/>
      <w:numFmt w:val="decimal"/>
      <w:lvlText w:val="%1."/>
      <w:lvlJc w:val="left"/>
      <w:pPr>
        <w:ind w:left="720" w:hanging="360"/>
      </w:pPr>
      <w:rPr>
        <w:rFonts w:ascii="Garamond" w:hAnsi="Garamond" w:hint="default"/>
        <w:sz w:val="22"/>
        <w:szCs w:val="22"/>
      </w:rPr>
    </w:lvl>
    <w:lvl w:ilvl="1" w:tplc="1A76789A">
      <w:numFmt w:val="bullet"/>
      <w:lvlText w:val=""/>
      <w:lvlJc w:val="left"/>
      <w:pPr>
        <w:ind w:left="1440" w:hanging="360"/>
      </w:pPr>
      <w:rPr>
        <w:rFonts w:ascii="Symbol" w:eastAsia="Times New Roman"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277D2A7D"/>
    <w:multiLevelType w:val="multilevel"/>
    <w:tmpl w:val="450AE68C"/>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3" w15:restartNumberingAfterBreak="0">
    <w:nsid w:val="27CA3832"/>
    <w:multiLevelType w:val="multilevel"/>
    <w:tmpl w:val="E17601F4"/>
    <w:name w:val="WW8Num332"/>
    <w:lvl w:ilvl="0">
      <w:start w:val="3"/>
      <w:numFmt w:val="decimal"/>
      <w:lvlText w:val="%1."/>
      <w:lvlJc w:val="left"/>
      <w:pPr>
        <w:tabs>
          <w:tab w:val="num" w:pos="397"/>
        </w:tabs>
        <w:ind w:left="397" w:hanging="397"/>
      </w:pPr>
      <w:rPr>
        <w:rFonts w:ascii="Arial" w:hAnsi="Arial"/>
        <w:b w:val="0"/>
        <w:i w:val="0"/>
        <w:sz w:val="24"/>
        <w:szCs w:val="24"/>
      </w:rPr>
    </w:lvl>
    <w:lvl w:ilvl="1">
      <w:start w:val="3"/>
      <w:numFmt w:val="decimal"/>
      <w:lvlText w:val="%2."/>
      <w:lvlJc w:val="left"/>
      <w:pPr>
        <w:tabs>
          <w:tab w:val="num" w:pos="397"/>
        </w:tabs>
        <w:ind w:left="397" w:hanging="397"/>
      </w:pPr>
      <w:rPr>
        <w:rFonts w:ascii="Arial" w:hAnsi="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15:restartNumberingAfterBreak="0">
    <w:nsid w:val="286307B8"/>
    <w:multiLevelType w:val="hybridMultilevel"/>
    <w:tmpl w:val="C3029E0E"/>
    <w:lvl w:ilvl="0" w:tplc="04150017">
      <w:start w:val="1"/>
      <w:numFmt w:val="lowerLetter"/>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15" w15:restartNumberingAfterBreak="0">
    <w:nsid w:val="28ED496D"/>
    <w:multiLevelType w:val="hybridMultilevel"/>
    <w:tmpl w:val="462A38FE"/>
    <w:lvl w:ilvl="0" w:tplc="00000003">
      <w:start w:val="1"/>
      <w:numFmt w:val="decimal"/>
      <w:lvlText w:val="%1."/>
      <w:lvlJc w:val="left"/>
      <w:pPr>
        <w:ind w:left="720" w:hanging="360"/>
      </w:pPr>
      <w:rPr>
        <w:rFonts w:hint="default"/>
        <w:color w:val="auto"/>
      </w:rPr>
    </w:lvl>
    <w:lvl w:ilvl="1" w:tplc="04150017">
      <w:start w:val="1"/>
      <w:numFmt w:val="lowerLetter"/>
      <w:lvlText w:val="%2)"/>
      <w:lvlJc w:val="left"/>
      <w:pPr>
        <w:ind w:left="502" w:hanging="360"/>
      </w:pPr>
      <w:rPr>
        <w:rFonts w:hint="default"/>
        <w:i w:val="0"/>
      </w:rPr>
    </w:lvl>
    <w:lvl w:ilvl="2" w:tplc="0415001B">
      <w:start w:val="1"/>
      <w:numFmt w:val="lowerRoman"/>
      <w:lvlText w:val="%3."/>
      <w:lvlJc w:val="right"/>
      <w:pPr>
        <w:ind w:left="2160" w:hanging="180"/>
      </w:pPr>
    </w:lvl>
    <w:lvl w:ilvl="3" w:tplc="3202E438">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29D46F2C"/>
    <w:multiLevelType w:val="multilevel"/>
    <w:tmpl w:val="735ADC70"/>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Letter"/>
      <w:lvlText w:val="%6)"/>
      <w:lvlJc w:val="left"/>
      <w:pPr>
        <w:tabs>
          <w:tab w:val="num" w:pos="0"/>
        </w:tabs>
        <w:ind w:left="2160" w:hanging="360"/>
      </w:pPr>
      <w:rPr>
        <w:rFonts w:cs="Garamond"/>
      </w:r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17" w15:restartNumberingAfterBreak="0">
    <w:nsid w:val="2A33335D"/>
    <w:multiLevelType w:val="hybridMultilevel"/>
    <w:tmpl w:val="4486505E"/>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118" w15:restartNumberingAfterBreak="0">
    <w:nsid w:val="2AF40F9A"/>
    <w:multiLevelType w:val="multilevel"/>
    <w:tmpl w:val="0000002B"/>
    <w:name w:val="WW8Num2102222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119" w15:restartNumberingAfterBreak="0">
    <w:nsid w:val="2B081F5B"/>
    <w:multiLevelType w:val="hybridMultilevel"/>
    <w:tmpl w:val="9A1222A2"/>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0" w15:restartNumberingAfterBreak="0">
    <w:nsid w:val="2B1E4A60"/>
    <w:multiLevelType w:val="multilevel"/>
    <w:tmpl w:val="13AAE85A"/>
    <w:lvl w:ilvl="0">
      <w:start w:val="1"/>
      <w:numFmt w:val="decimal"/>
      <w:lvlText w:val="%1."/>
      <w:lvlJc w:val="left"/>
      <w:pPr>
        <w:tabs>
          <w:tab w:val="num" w:pos="0"/>
        </w:tabs>
        <w:ind w:left="720" w:hanging="360"/>
      </w:pPr>
      <w:rPr>
        <w:rFonts w:ascii="Garamond" w:hAnsi="Garamond" w:cs="Garamond"/>
        <w:sz w:val="22"/>
        <w:szCs w:val="22"/>
        <w:lang w:val="pl-PL"/>
      </w:rPr>
    </w:lvl>
    <w:lvl w:ilvl="1">
      <w:start w:val="1"/>
      <w:numFmt w:val="decimal"/>
      <w:lvlText w:val="%2."/>
      <w:lvlJc w:val="left"/>
      <w:pPr>
        <w:tabs>
          <w:tab w:val="num" w:pos="0"/>
        </w:tabs>
        <w:ind w:left="1440" w:hanging="360"/>
      </w:pPr>
      <w:rPr>
        <w:rFonts w:ascii="Garamond" w:hAnsi="Garamond" w:cs="Garamond"/>
        <w:sz w:val="22"/>
        <w:szCs w:val="22"/>
        <w:lang w:val="pl-PL"/>
      </w:rPr>
    </w:lvl>
    <w:lvl w:ilvl="2">
      <w:start w:val="1"/>
      <w:numFmt w:val="decimal"/>
      <w:lvlText w:val="1.%3."/>
      <w:lvlJc w:val="left"/>
      <w:pPr>
        <w:tabs>
          <w:tab w:val="num" w:pos="0"/>
        </w:tabs>
        <w:ind w:left="2160" w:hanging="180"/>
      </w:pPr>
    </w:lvl>
    <w:lvl w:ilvl="3">
      <w:start w:val="1"/>
      <w:numFmt w:val="decimal"/>
      <w:lvlText w:val="%4."/>
      <w:lvlJc w:val="left"/>
      <w:pPr>
        <w:tabs>
          <w:tab w:val="num" w:pos="0"/>
        </w:tabs>
        <w:ind w:left="2880" w:hanging="360"/>
      </w:pPr>
      <w:rPr>
        <w:sz w:val="22"/>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1" w15:restartNumberingAfterBreak="0">
    <w:nsid w:val="2BC02BCE"/>
    <w:multiLevelType w:val="multilevel"/>
    <w:tmpl w:val="9230D99C"/>
    <w:lvl w:ilvl="0">
      <w:start w:val="1"/>
      <w:numFmt w:val="lowerLetter"/>
      <w:lvlText w:val="%1)"/>
      <w:lvlJc w:val="left"/>
      <w:pPr>
        <w:tabs>
          <w:tab w:val="num" w:pos="0"/>
        </w:tabs>
        <w:ind w:left="1722" w:hanging="360"/>
      </w:pPr>
      <w:rPr>
        <w:rFonts w:ascii="Garamond" w:hAnsi="Garamond" w:cs="Arial"/>
        <w:bCs/>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2" w15:restartNumberingAfterBreak="0">
    <w:nsid w:val="2C9343C0"/>
    <w:multiLevelType w:val="hybridMultilevel"/>
    <w:tmpl w:val="C9E2681C"/>
    <w:name w:val="WW8Num822222"/>
    <w:lvl w:ilvl="0" w:tplc="7EE4831E">
      <w:start w:val="1"/>
      <w:numFmt w:val="none"/>
      <w:lvlText w:val="1."/>
      <w:lvlJc w:val="left"/>
      <w:pPr>
        <w:tabs>
          <w:tab w:val="num" w:pos="357"/>
        </w:tabs>
        <w:ind w:left="357" w:hanging="357"/>
      </w:pPr>
      <w:rPr>
        <w:rFonts w:ascii="Arial" w:hAnsi="Arial" w:hint="default"/>
        <w:b w:val="0"/>
        <w:i w:val="0"/>
        <w:sz w:val="24"/>
        <w:szCs w:val="24"/>
      </w:rPr>
    </w:lvl>
    <w:lvl w:ilvl="1" w:tplc="7E7C02E0">
      <w:start w:val="1"/>
      <w:numFmt w:val="lowerLetter"/>
      <w:lvlText w:val="%2."/>
      <w:lvlJc w:val="left"/>
      <w:pPr>
        <w:tabs>
          <w:tab w:val="num" w:pos="1440"/>
        </w:tabs>
        <w:ind w:left="1440" w:hanging="360"/>
      </w:pPr>
    </w:lvl>
    <w:lvl w:ilvl="2" w:tplc="85242326" w:tentative="1">
      <w:start w:val="1"/>
      <w:numFmt w:val="lowerRoman"/>
      <w:lvlText w:val="%3."/>
      <w:lvlJc w:val="right"/>
      <w:pPr>
        <w:tabs>
          <w:tab w:val="num" w:pos="2160"/>
        </w:tabs>
        <w:ind w:left="2160" w:hanging="180"/>
      </w:pPr>
    </w:lvl>
    <w:lvl w:ilvl="3" w:tplc="EC587396" w:tentative="1">
      <w:start w:val="1"/>
      <w:numFmt w:val="decimal"/>
      <w:lvlText w:val="%4."/>
      <w:lvlJc w:val="left"/>
      <w:pPr>
        <w:tabs>
          <w:tab w:val="num" w:pos="2880"/>
        </w:tabs>
        <w:ind w:left="2880" w:hanging="360"/>
      </w:pPr>
    </w:lvl>
    <w:lvl w:ilvl="4" w:tplc="9B268F58" w:tentative="1">
      <w:start w:val="1"/>
      <w:numFmt w:val="lowerLetter"/>
      <w:lvlText w:val="%5."/>
      <w:lvlJc w:val="left"/>
      <w:pPr>
        <w:tabs>
          <w:tab w:val="num" w:pos="3600"/>
        </w:tabs>
        <w:ind w:left="3600" w:hanging="360"/>
      </w:pPr>
    </w:lvl>
    <w:lvl w:ilvl="5" w:tplc="AEE2C060" w:tentative="1">
      <w:start w:val="1"/>
      <w:numFmt w:val="lowerRoman"/>
      <w:lvlText w:val="%6."/>
      <w:lvlJc w:val="right"/>
      <w:pPr>
        <w:tabs>
          <w:tab w:val="num" w:pos="4320"/>
        </w:tabs>
        <w:ind w:left="4320" w:hanging="180"/>
      </w:pPr>
    </w:lvl>
    <w:lvl w:ilvl="6" w:tplc="9BDCF614" w:tentative="1">
      <w:start w:val="1"/>
      <w:numFmt w:val="decimal"/>
      <w:lvlText w:val="%7."/>
      <w:lvlJc w:val="left"/>
      <w:pPr>
        <w:tabs>
          <w:tab w:val="num" w:pos="5040"/>
        </w:tabs>
        <w:ind w:left="5040" w:hanging="360"/>
      </w:pPr>
    </w:lvl>
    <w:lvl w:ilvl="7" w:tplc="117866A6" w:tentative="1">
      <w:start w:val="1"/>
      <w:numFmt w:val="lowerLetter"/>
      <w:lvlText w:val="%8."/>
      <w:lvlJc w:val="left"/>
      <w:pPr>
        <w:tabs>
          <w:tab w:val="num" w:pos="5760"/>
        </w:tabs>
        <w:ind w:left="5760" w:hanging="360"/>
      </w:pPr>
    </w:lvl>
    <w:lvl w:ilvl="8" w:tplc="68F888A4" w:tentative="1">
      <w:start w:val="1"/>
      <w:numFmt w:val="lowerRoman"/>
      <w:lvlText w:val="%9."/>
      <w:lvlJc w:val="right"/>
      <w:pPr>
        <w:tabs>
          <w:tab w:val="num" w:pos="6480"/>
        </w:tabs>
        <w:ind w:left="6480" w:hanging="180"/>
      </w:pPr>
    </w:lvl>
  </w:abstractNum>
  <w:abstractNum w:abstractNumId="123" w15:restartNumberingAfterBreak="0">
    <w:nsid w:val="2E8430C2"/>
    <w:multiLevelType w:val="hybridMultilevel"/>
    <w:tmpl w:val="5BBE128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4" w15:restartNumberingAfterBreak="0">
    <w:nsid w:val="2EDF5FE4"/>
    <w:multiLevelType w:val="multilevel"/>
    <w:tmpl w:val="D7821656"/>
    <w:lvl w:ilvl="0">
      <w:start w:val="1"/>
      <w:numFmt w:val="decimal"/>
      <w:lvlText w:val="%1."/>
      <w:lvlJc w:val="left"/>
      <w:pPr>
        <w:tabs>
          <w:tab w:val="num" w:pos="0"/>
        </w:tabs>
        <w:ind w:left="1440"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5" w15:restartNumberingAfterBreak="0">
    <w:nsid w:val="2F355211"/>
    <w:multiLevelType w:val="hybridMultilevel"/>
    <w:tmpl w:val="13FE58AA"/>
    <w:name w:val="WW8Num293"/>
    <w:lvl w:ilvl="0" w:tplc="CE8EDD70">
      <w:start w:val="1"/>
      <w:numFmt w:val="lowerLetter"/>
      <w:lvlText w:val="%1)"/>
      <w:lvlJc w:val="left"/>
      <w:pPr>
        <w:tabs>
          <w:tab w:val="num" w:pos="1021"/>
        </w:tabs>
        <w:ind w:left="1021" w:hanging="454"/>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6" w15:restartNumberingAfterBreak="0">
    <w:nsid w:val="2F3F339B"/>
    <w:multiLevelType w:val="multilevel"/>
    <w:tmpl w:val="144062DE"/>
    <w:lvl w:ilvl="0">
      <w:start w:val="1"/>
      <w:numFmt w:val="decimal"/>
      <w:lvlText w:val="§ %1"/>
      <w:lvlJc w:val="left"/>
      <w:pPr>
        <w:tabs>
          <w:tab w:val="num" w:pos="0"/>
        </w:tabs>
        <w:ind w:left="432" w:hanging="432"/>
      </w:pPr>
    </w:lvl>
    <w:lvl w:ilvl="1">
      <w:start w:val="1"/>
      <w:numFmt w:val="lowerLetter"/>
      <w:lvlText w:val="%2)"/>
      <w:lvlJc w:val="left"/>
      <w:pPr>
        <w:tabs>
          <w:tab w:val="num" w:pos="0"/>
        </w:tabs>
        <w:ind w:left="718" w:hanging="576"/>
      </w:pPr>
      <w:rPr>
        <w:rFonts w:cs="Garamond"/>
        <w:b w:val="0"/>
        <w:strike w:val="0"/>
        <w:dstrike w:val="0"/>
        <w:color w:val="000000"/>
      </w:rPr>
    </w:lvl>
    <w:lvl w:ilvl="2">
      <w:start w:val="1"/>
      <w:numFmt w:val="decimal"/>
      <w:lvlText w:val="%2%3"/>
      <w:lvlJc w:val="left"/>
      <w:pPr>
        <w:tabs>
          <w:tab w:val="num" w:pos="0"/>
        </w:tabs>
        <w:ind w:left="720" w:hanging="720"/>
      </w:pPr>
    </w:lvl>
    <w:lvl w:ilvl="3">
      <w:start w:val="1"/>
      <w:numFmt w:val="lowerLetter"/>
      <w:lvlText w:val="%4)"/>
      <w:lvlJc w:val="left"/>
      <w:pPr>
        <w:tabs>
          <w:tab w:val="num" w:pos="0"/>
        </w:tabs>
        <w:ind w:left="864" w:hanging="864"/>
      </w:pPr>
      <w:rPr>
        <w:b w:val="0"/>
      </w:r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rPr>
        <w:lang w:val="pl-PL"/>
      </w:rPr>
    </w:lvl>
  </w:abstractNum>
  <w:abstractNum w:abstractNumId="127" w15:restartNumberingAfterBreak="0">
    <w:nsid w:val="2F80010F"/>
    <w:multiLevelType w:val="hybridMultilevel"/>
    <w:tmpl w:val="86F87B3C"/>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8" w15:restartNumberingAfterBreak="0">
    <w:nsid w:val="30556B78"/>
    <w:multiLevelType w:val="multilevel"/>
    <w:tmpl w:val="2AAC7F38"/>
    <w:name w:val="WW8Num94"/>
    <w:lvl w:ilvl="0">
      <w:start w:val="4"/>
      <w:numFmt w:val="decimal"/>
      <w:lvlText w:val="%1"/>
      <w:lvlJc w:val="left"/>
      <w:pPr>
        <w:tabs>
          <w:tab w:val="num" w:pos="360"/>
        </w:tabs>
        <w:ind w:left="360" w:hanging="360"/>
      </w:pPr>
      <w:rPr>
        <w:rFonts w:hint="default"/>
      </w:rPr>
    </w:lvl>
    <w:lvl w:ilvl="1">
      <w:start w:val="10"/>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29" w15:restartNumberingAfterBreak="0">
    <w:nsid w:val="30E213AE"/>
    <w:multiLevelType w:val="hybridMultilevel"/>
    <w:tmpl w:val="2320E976"/>
    <w:name w:val="Jacek2232222"/>
    <w:lvl w:ilvl="0" w:tplc="1A50C08C">
      <w:start w:val="1"/>
      <w:numFmt w:val="lowerLetter"/>
      <w:lvlText w:val="%1)"/>
      <w:lvlJc w:val="left"/>
      <w:pPr>
        <w:ind w:left="1003" w:hanging="360"/>
      </w:pPr>
      <w:rPr>
        <w:rFonts w:ascii="Arial" w:hAnsi="Arial" w:cs="Arial"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30" w15:restartNumberingAfterBreak="0">
    <w:nsid w:val="322442FD"/>
    <w:multiLevelType w:val="multilevel"/>
    <w:tmpl w:val="239C61F2"/>
    <w:lvl w:ilvl="0">
      <w:start w:val="4"/>
      <w:numFmt w:val="decimal"/>
      <w:lvlText w:val="%1."/>
      <w:lvlJc w:val="left"/>
      <w:pPr>
        <w:tabs>
          <w:tab w:val="num" w:pos="0"/>
        </w:tabs>
        <w:ind w:left="360" w:hanging="360"/>
      </w:pPr>
      <w:rPr>
        <w:rFonts w:ascii="Garamond" w:hAnsi="Garamond" w:cs="Arial" w:hint="default"/>
        <w:sz w:val="22"/>
        <w:szCs w:val="22"/>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31" w15:restartNumberingAfterBreak="0">
    <w:nsid w:val="32AB12BE"/>
    <w:multiLevelType w:val="hybridMultilevel"/>
    <w:tmpl w:val="9334D6B2"/>
    <w:name w:val="WW8Num2122"/>
    <w:lvl w:ilvl="0" w:tplc="8480BCEC">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29F4D70E" w:tentative="1">
      <w:start w:val="1"/>
      <w:numFmt w:val="lowerLetter"/>
      <w:lvlText w:val="%2."/>
      <w:lvlJc w:val="left"/>
      <w:pPr>
        <w:tabs>
          <w:tab w:val="num" w:pos="1440"/>
        </w:tabs>
        <w:ind w:left="1440" w:hanging="360"/>
      </w:pPr>
    </w:lvl>
    <w:lvl w:ilvl="2" w:tplc="D35AB62A" w:tentative="1">
      <w:start w:val="1"/>
      <w:numFmt w:val="lowerRoman"/>
      <w:lvlText w:val="%3."/>
      <w:lvlJc w:val="right"/>
      <w:pPr>
        <w:tabs>
          <w:tab w:val="num" w:pos="2160"/>
        </w:tabs>
        <w:ind w:left="2160" w:hanging="180"/>
      </w:pPr>
    </w:lvl>
    <w:lvl w:ilvl="3" w:tplc="E558EB22" w:tentative="1">
      <w:start w:val="1"/>
      <w:numFmt w:val="decimal"/>
      <w:lvlText w:val="%4."/>
      <w:lvlJc w:val="left"/>
      <w:pPr>
        <w:tabs>
          <w:tab w:val="num" w:pos="2880"/>
        </w:tabs>
        <w:ind w:left="2880" w:hanging="360"/>
      </w:pPr>
    </w:lvl>
    <w:lvl w:ilvl="4" w:tplc="17602F1A" w:tentative="1">
      <w:start w:val="1"/>
      <w:numFmt w:val="lowerLetter"/>
      <w:lvlText w:val="%5."/>
      <w:lvlJc w:val="left"/>
      <w:pPr>
        <w:tabs>
          <w:tab w:val="num" w:pos="3600"/>
        </w:tabs>
        <w:ind w:left="3600" w:hanging="360"/>
      </w:pPr>
    </w:lvl>
    <w:lvl w:ilvl="5" w:tplc="7A6276F0" w:tentative="1">
      <w:start w:val="1"/>
      <w:numFmt w:val="lowerRoman"/>
      <w:lvlText w:val="%6."/>
      <w:lvlJc w:val="right"/>
      <w:pPr>
        <w:tabs>
          <w:tab w:val="num" w:pos="4320"/>
        </w:tabs>
        <w:ind w:left="4320" w:hanging="180"/>
      </w:pPr>
    </w:lvl>
    <w:lvl w:ilvl="6" w:tplc="4ADEA7A8" w:tentative="1">
      <w:start w:val="1"/>
      <w:numFmt w:val="decimal"/>
      <w:lvlText w:val="%7."/>
      <w:lvlJc w:val="left"/>
      <w:pPr>
        <w:tabs>
          <w:tab w:val="num" w:pos="5040"/>
        </w:tabs>
        <w:ind w:left="5040" w:hanging="360"/>
      </w:pPr>
    </w:lvl>
    <w:lvl w:ilvl="7" w:tplc="79C04526" w:tentative="1">
      <w:start w:val="1"/>
      <w:numFmt w:val="lowerLetter"/>
      <w:lvlText w:val="%8."/>
      <w:lvlJc w:val="left"/>
      <w:pPr>
        <w:tabs>
          <w:tab w:val="num" w:pos="5760"/>
        </w:tabs>
        <w:ind w:left="5760" w:hanging="360"/>
      </w:pPr>
    </w:lvl>
    <w:lvl w:ilvl="8" w:tplc="1FBA9236" w:tentative="1">
      <w:start w:val="1"/>
      <w:numFmt w:val="lowerRoman"/>
      <w:lvlText w:val="%9."/>
      <w:lvlJc w:val="right"/>
      <w:pPr>
        <w:tabs>
          <w:tab w:val="num" w:pos="6480"/>
        </w:tabs>
        <w:ind w:left="6480" w:hanging="180"/>
      </w:pPr>
    </w:lvl>
  </w:abstractNum>
  <w:abstractNum w:abstractNumId="132" w15:restartNumberingAfterBreak="0">
    <w:nsid w:val="3431056D"/>
    <w:multiLevelType w:val="multilevel"/>
    <w:tmpl w:val="B5BECB18"/>
    <w:lvl w:ilvl="0">
      <w:start w:val="1"/>
      <w:numFmt w:val="lowerLetter"/>
      <w:lvlText w:val="%1)"/>
      <w:lvlJc w:val="left"/>
      <w:pPr>
        <w:ind w:left="1428"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33" w15:restartNumberingAfterBreak="0">
    <w:nsid w:val="34FC5F7C"/>
    <w:multiLevelType w:val="multilevel"/>
    <w:tmpl w:val="DA663870"/>
    <w:lvl w:ilvl="0">
      <w:start w:val="1"/>
      <w:numFmt w:val="ordinal"/>
      <w:lvlText w:val="§ %1"/>
      <w:lvlJc w:val="left"/>
      <w:pPr>
        <w:ind w:left="432" w:hanging="432"/>
      </w:pPr>
      <w:rPr>
        <w:rFonts w:hint="default"/>
      </w:rPr>
    </w:lvl>
    <w:lvl w:ilvl="1">
      <w:start w:val="1"/>
      <w:numFmt w:val="lowerLetter"/>
      <w:lvlText w:val="%2)"/>
      <w:lvlJc w:val="left"/>
      <w:pPr>
        <w:ind w:left="718" w:hanging="576"/>
      </w:pPr>
      <w:rPr>
        <w:rFonts w:hint="default"/>
        <w:b w:val="0"/>
        <w:strike w:val="0"/>
        <w:color w:val="auto"/>
      </w:rPr>
    </w:lvl>
    <w:lvl w:ilvl="2">
      <w:start w:val="1"/>
      <w:numFmt w:val="ordinal"/>
      <w:lvlText w:val="%2%3"/>
      <w:lvlJc w:val="left"/>
      <w:pPr>
        <w:ind w:left="720" w:hanging="720"/>
      </w:pPr>
      <w:rPr>
        <w:rFonts w:hint="default"/>
      </w:rPr>
    </w:lvl>
    <w:lvl w:ilvl="3">
      <w:start w:val="1"/>
      <w:numFmt w:val="lowerLetter"/>
      <w:lvlText w:val="%4)"/>
      <w:lvlJc w:val="left"/>
      <w:pPr>
        <w:ind w:left="864" w:hanging="864"/>
      </w:pPr>
      <w:rPr>
        <w:rFonts w:hint="default"/>
        <w:b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lang w:val="pl-PL"/>
      </w:rPr>
    </w:lvl>
  </w:abstractNum>
  <w:abstractNum w:abstractNumId="134" w15:restartNumberingAfterBreak="0">
    <w:nsid w:val="35303787"/>
    <w:multiLevelType w:val="multilevel"/>
    <w:tmpl w:val="0E60D6AC"/>
    <w:lvl w:ilvl="0">
      <w:start w:val="1"/>
      <w:numFmt w:val="decimal"/>
      <w:lvlText w:val="%1."/>
      <w:lvlJc w:val="left"/>
      <w:pPr>
        <w:tabs>
          <w:tab w:val="num" w:pos="0"/>
        </w:tabs>
        <w:ind w:left="502" w:hanging="360"/>
      </w:pPr>
      <w:rPr>
        <w:rFonts w:cs="Garamond"/>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5" w15:restartNumberingAfterBreak="0">
    <w:nsid w:val="353565A7"/>
    <w:multiLevelType w:val="multilevel"/>
    <w:tmpl w:val="E6DC2674"/>
    <w:lvl w:ilvl="0">
      <w:start w:val="1"/>
      <w:numFmt w:val="lowerLetter"/>
      <w:lvlText w:val="%1)"/>
      <w:lvlJc w:val="left"/>
      <w:pPr>
        <w:tabs>
          <w:tab w:val="num" w:pos="0"/>
        </w:tabs>
        <w:ind w:left="1800" w:hanging="360"/>
      </w:pPr>
      <w:rPr>
        <w:rFonts w:cs="Garamond"/>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6" w15:restartNumberingAfterBreak="0">
    <w:nsid w:val="358D2AF5"/>
    <w:multiLevelType w:val="hybridMultilevel"/>
    <w:tmpl w:val="6DC6E6D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7" w15:restartNumberingAfterBreak="0">
    <w:nsid w:val="35EA0759"/>
    <w:multiLevelType w:val="hybridMultilevel"/>
    <w:tmpl w:val="3E1E56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8" w15:restartNumberingAfterBreak="0">
    <w:nsid w:val="360E76D8"/>
    <w:multiLevelType w:val="multilevel"/>
    <w:tmpl w:val="209A2D92"/>
    <w:lvl w:ilvl="0">
      <w:start w:val="1"/>
      <w:numFmt w:val="decimal"/>
      <w:lvlText w:val="%1."/>
      <w:lvlJc w:val="left"/>
      <w:pPr>
        <w:tabs>
          <w:tab w:val="num" w:pos="0"/>
        </w:tabs>
        <w:ind w:left="720" w:hanging="360"/>
      </w:pPr>
      <w:rPr>
        <w:rFonts w:cs="Garamond"/>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9" w15:restartNumberingAfterBreak="0">
    <w:nsid w:val="39A77F48"/>
    <w:multiLevelType w:val="hybridMultilevel"/>
    <w:tmpl w:val="62E2FC9E"/>
    <w:lvl w:ilvl="0" w:tplc="8876920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0" w15:restartNumberingAfterBreak="0">
    <w:nsid w:val="3ACB4610"/>
    <w:multiLevelType w:val="multilevel"/>
    <w:tmpl w:val="260855E4"/>
    <w:lvl w:ilvl="0">
      <w:start w:val="1"/>
      <w:numFmt w:val="lowerLetter"/>
      <w:lvlText w:val="%1)"/>
      <w:lvlJc w:val="left"/>
      <w:pPr>
        <w:ind w:left="2856" w:hanging="360"/>
      </w:pPr>
    </w:lvl>
    <w:lvl w:ilvl="1">
      <w:start w:val="1"/>
      <w:numFmt w:val="lowerLetter"/>
      <w:lvlText w:val="%2."/>
      <w:lvlJc w:val="left"/>
      <w:pPr>
        <w:ind w:left="3576" w:hanging="360"/>
      </w:pPr>
    </w:lvl>
    <w:lvl w:ilvl="2">
      <w:start w:val="1"/>
      <w:numFmt w:val="lowerRoman"/>
      <w:lvlText w:val="%3."/>
      <w:lvlJc w:val="right"/>
      <w:pPr>
        <w:ind w:left="4296" w:hanging="180"/>
      </w:pPr>
    </w:lvl>
    <w:lvl w:ilvl="3">
      <w:start w:val="1"/>
      <w:numFmt w:val="decimal"/>
      <w:lvlText w:val="%4."/>
      <w:lvlJc w:val="left"/>
      <w:pPr>
        <w:ind w:left="5016" w:hanging="360"/>
      </w:pPr>
    </w:lvl>
    <w:lvl w:ilvl="4">
      <w:start w:val="1"/>
      <w:numFmt w:val="lowerLetter"/>
      <w:lvlText w:val="%5)"/>
      <w:lvlJc w:val="left"/>
      <w:pPr>
        <w:ind w:left="1434" w:hanging="360"/>
      </w:pPr>
    </w:lvl>
    <w:lvl w:ilvl="5">
      <w:start w:val="1"/>
      <w:numFmt w:val="bullet"/>
      <w:lvlText w:val="−"/>
      <w:lvlJc w:val="left"/>
      <w:pPr>
        <w:ind w:left="6636" w:hanging="360"/>
      </w:pPr>
      <w:rPr>
        <w:rFonts w:ascii="Noto Sans Symbols" w:eastAsia="Noto Sans Symbols" w:hAnsi="Noto Sans Symbols" w:cs="Noto Sans Symbols"/>
      </w:rPr>
    </w:lvl>
    <w:lvl w:ilvl="6">
      <w:start w:val="1"/>
      <w:numFmt w:val="decimal"/>
      <w:lvlText w:val="%7."/>
      <w:lvlJc w:val="left"/>
      <w:pPr>
        <w:ind w:left="7176" w:hanging="360"/>
      </w:pPr>
    </w:lvl>
    <w:lvl w:ilvl="7">
      <w:start w:val="1"/>
      <w:numFmt w:val="lowerLetter"/>
      <w:lvlText w:val="%8."/>
      <w:lvlJc w:val="left"/>
      <w:pPr>
        <w:ind w:left="7896" w:hanging="360"/>
      </w:pPr>
    </w:lvl>
    <w:lvl w:ilvl="8">
      <w:start w:val="1"/>
      <w:numFmt w:val="lowerRoman"/>
      <w:lvlText w:val="%9."/>
      <w:lvlJc w:val="right"/>
      <w:pPr>
        <w:ind w:left="8616" w:hanging="180"/>
      </w:pPr>
    </w:lvl>
  </w:abstractNum>
  <w:abstractNum w:abstractNumId="141" w15:restartNumberingAfterBreak="0">
    <w:nsid w:val="3ACB4849"/>
    <w:multiLevelType w:val="multilevel"/>
    <w:tmpl w:val="D6A88EC4"/>
    <w:lvl w:ilvl="0">
      <w:start w:val="1"/>
      <w:numFmt w:val="lowerLetter"/>
      <w:lvlText w:val="%1)"/>
      <w:lvlJc w:val="left"/>
      <w:pPr>
        <w:tabs>
          <w:tab w:val="num" w:pos="0"/>
        </w:tabs>
        <w:ind w:left="720" w:hanging="360"/>
      </w:pPr>
      <w:rPr>
        <w:rFonts w:ascii="Garamond" w:hAnsi="Garamond" w:cs="Times New Roman"/>
        <w:b w:val="0"/>
        <w:i w:val="0"/>
        <w:sz w:val="20"/>
        <w:szCs w:val="20"/>
        <w:highlight w:val="yello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2" w15:restartNumberingAfterBreak="0">
    <w:nsid w:val="3D261F02"/>
    <w:multiLevelType w:val="hybridMultilevel"/>
    <w:tmpl w:val="894A524C"/>
    <w:styleLink w:val="Zaimportowanystyl1"/>
    <w:lvl w:ilvl="0" w:tplc="B06EEE46">
      <w:start w:val="1"/>
      <w:numFmt w:val="decimal"/>
      <w:lvlText w:val="%1."/>
      <w:lvlJc w:val="left"/>
      <w:pPr>
        <w:ind w:left="7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AFBC2FAA">
      <w:start w:val="1"/>
      <w:numFmt w:val="decimal"/>
      <w:lvlText w:val="%2."/>
      <w:lvlJc w:val="left"/>
      <w:pPr>
        <w:tabs>
          <w:tab w:val="left" w:pos="720"/>
        </w:tabs>
        <w:ind w:left="14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1D8DD68">
      <w:start w:val="1"/>
      <w:numFmt w:val="decimal"/>
      <w:lvlText w:val="%3."/>
      <w:lvlJc w:val="left"/>
      <w:pPr>
        <w:tabs>
          <w:tab w:val="left" w:pos="720"/>
        </w:tabs>
        <w:ind w:left="21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9EE2F01E">
      <w:start w:val="1"/>
      <w:numFmt w:val="decimal"/>
      <w:lvlText w:val="%4."/>
      <w:lvlJc w:val="left"/>
      <w:pPr>
        <w:tabs>
          <w:tab w:val="left" w:pos="720"/>
        </w:tabs>
        <w:ind w:left="28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CE07CB2">
      <w:start w:val="1"/>
      <w:numFmt w:val="decimal"/>
      <w:lvlText w:val="%5."/>
      <w:lvlJc w:val="left"/>
      <w:pPr>
        <w:tabs>
          <w:tab w:val="left" w:pos="720"/>
        </w:tabs>
        <w:ind w:left="360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55C1D48">
      <w:start w:val="1"/>
      <w:numFmt w:val="decimal"/>
      <w:lvlText w:val="%6."/>
      <w:lvlJc w:val="left"/>
      <w:pPr>
        <w:tabs>
          <w:tab w:val="left" w:pos="720"/>
        </w:tabs>
        <w:ind w:left="432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AEFD90">
      <w:start w:val="1"/>
      <w:numFmt w:val="decimal"/>
      <w:lvlText w:val="%7."/>
      <w:lvlJc w:val="left"/>
      <w:pPr>
        <w:tabs>
          <w:tab w:val="left" w:pos="720"/>
        </w:tabs>
        <w:ind w:left="504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242AEABE">
      <w:start w:val="1"/>
      <w:numFmt w:val="decimal"/>
      <w:lvlText w:val="%8."/>
      <w:lvlJc w:val="left"/>
      <w:pPr>
        <w:tabs>
          <w:tab w:val="left" w:pos="720"/>
        </w:tabs>
        <w:ind w:left="576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07A828B4">
      <w:start w:val="1"/>
      <w:numFmt w:val="decimal"/>
      <w:lvlText w:val="%9."/>
      <w:lvlJc w:val="left"/>
      <w:pPr>
        <w:tabs>
          <w:tab w:val="left" w:pos="720"/>
        </w:tabs>
        <w:ind w:left="6480" w:hanging="360"/>
      </w:pPr>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3" w15:restartNumberingAfterBreak="0">
    <w:nsid w:val="3D7D2D92"/>
    <w:multiLevelType w:val="hybridMultilevel"/>
    <w:tmpl w:val="CD7E048A"/>
    <w:lvl w:ilvl="0" w:tplc="ADBA41EE">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44" w15:restartNumberingAfterBreak="0">
    <w:nsid w:val="3DA22CF9"/>
    <w:multiLevelType w:val="multilevel"/>
    <w:tmpl w:val="7960F8D2"/>
    <w:lvl w:ilvl="0">
      <w:start w:val="1"/>
      <w:numFmt w:val="decimal"/>
      <w:lvlText w:val="%1)"/>
      <w:lvlJc w:val="left"/>
      <w:pPr>
        <w:tabs>
          <w:tab w:val="num" w:pos="0"/>
        </w:tabs>
        <w:ind w:left="1003" w:hanging="360"/>
      </w:pPr>
      <w:rPr>
        <w:rFonts w:ascii="Garamond" w:hAnsi="Garamond" w:hint="default"/>
        <w:sz w:val="22"/>
        <w:szCs w:val="22"/>
        <w:highlight w:val="yellow"/>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5" w15:restartNumberingAfterBreak="0">
    <w:nsid w:val="3DF2350F"/>
    <w:multiLevelType w:val="hybridMultilevel"/>
    <w:tmpl w:val="736EC4E4"/>
    <w:name w:val="WW8Num210"/>
    <w:lvl w:ilvl="0" w:tplc="E1367766">
      <w:start w:val="1"/>
      <w:numFmt w:val="lowerLetter"/>
      <w:lvlText w:val="%1)"/>
      <w:lvlJc w:val="left"/>
      <w:pPr>
        <w:tabs>
          <w:tab w:val="num" w:pos="1021"/>
        </w:tabs>
        <w:ind w:left="1021" w:hanging="454"/>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6" w15:restartNumberingAfterBreak="0">
    <w:nsid w:val="3F351CEF"/>
    <w:multiLevelType w:val="hybridMultilevel"/>
    <w:tmpl w:val="538EC2DE"/>
    <w:name w:val="Jacek2232223"/>
    <w:lvl w:ilvl="0" w:tplc="DF1CD4A4">
      <w:start w:val="1"/>
      <w:numFmt w:val="lowerLetter"/>
      <w:lvlText w:val="%1)"/>
      <w:lvlJc w:val="left"/>
      <w:pPr>
        <w:ind w:left="1298" w:hanging="360"/>
      </w:pPr>
      <w:rPr>
        <w:rFonts w:hint="default"/>
      </w:rPr>
    </w:lvl>
    <w:lvl w:ilvl="1" w:tplc="04150019" w:tentative="1">
      <w:start w:val="1"/>
      <w:numFmt w:val="lowerLetter"/>
      <w:lvlText w:val="%2."/>
      <w:lvlJc w:val="left"/>
      <w:pPr>
        <w:ind w:left="2018" w:hanging="360"/>
      </w:pPr>
    </w:lvl>
    <w:lvl w:ilvl="2" w:tplc="0415001B" w:tentative="1">
      <w:start w:val="1"/>
      <w:numFmt w:val="lowerRoman"/>
      <w:lvlText w:val="%3."/>
      <w:lvlJc w:val="right"/>
      <w:pPr>
        <w:ind w:left="2738" w:hanging="180"/>
      </w:pPr>
    </w:lvl>
    <w:lvl w:ilvl="3" w:tplc="0415000F" w:tentative="1">
      <w:start w:val="1"/>
      <w:numFmt w:val="decimal"/>
      <w:lvlText w:val="%4."/>
      <w:lvlJc w:val="left"/>
      <w:pPr>
        <w:ind w:left="3458" w:hanging="360"/>
      </w:pPr>
    </w:lvl>
    <w:lvl w:ilvl="4" w:tplc="04150019" w:tentative="1">
      <w:start w:val="1"/>
      <w:numFmt w:val="lowerLetter"/>
      <w:lvlText w:val="%5."/>
      <w:lvlJc w:val="left"/>
      <w:pPr>
        <w:ind w:left="4178" w:hanging="360"/>
      </w:pPr>
    </w:lvl>
    <w:lvl w:ilvl="5" w:tplc="0415001B" w:tentative="1">
      <w:start w:val="1"/>
      <w:numFmt w:val="lowerRoman"/>
      <w:lvlText w:val="%6."/>
      <w:lvlJc w:val="right"/>
      <w:pPr>
        <w:ind w:left="4898" w:hanging="180"/>
      </w:pPr>
    </w:lvl>
    <w:lvl w:ilvl="6" w:tplc="0415000F" w:tentative="1">
      <w:start w:val="1"/>
      <w:numFmt w:val="decimal"/>
      <w:lvlText w:val="%7."/>
      <w:lvlJc w:val="left"/>
      <w:pPr>
        <w:ind w:left="5618" w:hanging="360"/>
      </w:pPr>
    </w:lvl>
    <w:lvl w:ilvl="7" w:tplc="04150019" w:tentative="1">
      <w:start w:val="1"/>
      <w:numFmt w:val="lowerLetter"/>
      <w:lvlText w:val="%8."/>
      <w:lvlJc w:val="left"/>
      <w:pPr>
        <w:ind w:left="6338" w:hanging="360"/>
      </w:pPr>
    </w:lvl>
    <w:lvl w:ilvl="8" w:tplc="0415001B" w:tentative="1">
      <w:start w:val="1"/>
      <w:numFmt w:val="lowerRoman"/>
      <w:lvlText w:val="%9."/>
      <w:lvlJc w:val="right"/>
      <w:pPr>
        <w:ind w:left="7058" w:hanging="180"/>
      </w:pPr>
    </w:lvl>
  </w:abstractNum>
  <w:abstractNum w:abstractNumId="147" w15:restartNumberingAfterBreak="0">
    <w:nsid w:val="3F75376E"/>
    <w:multiLevelType w:val="hybridMultilevel"/>
    <w:tmpl w:val="3C5C1DA8"/>
    <w:lvl w:ilvl="0" w:tplc="4036C40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8" w15:restartNumberingAfterBreak="0">
    <w:nsid w:val="3FE57200"/>
    <w:multiLevelType w:val="multilevel"/>
    <w:tmpl w:val="6D48E414"/>
    <w:lvl w:ilvl="0">
      <w:start w:val="1"/>
      <w:numFmt w:val="decimal"/>
      <w:lvlText w:val="%1."/>
      <w:lvlJc w:val="left"/>
      <w:pPr>
        <w:tabs>
          <w:tab w:val="num" w:pos="0"/>
        </w:tabs>
        <w:ind w:left="360" w:hanging="360"/>
      </w:pPr>
      <w:rPr>
        <w:rFonts w:ascii="Garamond" w:hAnsi="Garamond" w:cs="Arial"/>
        <w:bCs/>
        <w:sz w:val="22"/>
        <w:szCs w:val="22"/>
        <w:highlight w:val="yellow"/>
      </w:rPr>
    </w:lvl>
    <w:lvl w:ilvl="1">
      <w:start w:val="1"/>
      <w:numFmt w:val="lowerLetter"/>
      <w:lvlText w:val="%2."/>
      <w:lvlJc w:val="left"/>
      <w:pPr>
        <w:tabs>
          <w:tab w:val="num" w:pos="0"/>
        </w:tabs>
        <w:ind w:left="1440" w:hanging="360"/>
      </w:pPr>
      <w:rPr>
        <w:rFonts w:ascii="Garamond" w:hAnsi="Garamond" w:cs="Garamond"/>
        <w:sz w:val="22"/>
        <w:szCs w:val="22"/>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9" w15:restartNumberingAfterBreak="0">
    <w:nsid w:val="40890149"/>
    <w:multiLevelType w:val="hybridMultilevel"/>
    <w:tmpl w:val="1D8E15C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0" w15:restartNumberingAfterBreak="0">
    <w:nsid w:val="414242C3"/>
    <w:multiLevelType w:val="multilevel"/>
    <w:tmpl w:val="F33CCB84"/>
    <w:lvl w:ilvl="0">
      <w:start w:val="1"/>
      <w:numFmt w:val="lowerLetter"/>
      <w:lvlText w:val="%1)"/>
      <w:lvlJc w:val="left"/>
      <w:pPr>
        <w:tabs>
          <w:tab w:val="num" w:pos="0"/>
        </w:tabs>
        <w:ind w:left="2880" w:hanging="360"/>
      </w:pPr>
      <w:rPr>
        <w:rFonts w:ascii="Garamond" w:hAnsi="Garamond" w:cs="Garamond"/>
        <w:b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1" w15:restartNumberingAfterBreak="0">
    <w:nsid w:val="41715C71"/>
    <w:multiLevelType w:val="multilevel"/>
    <w:tmpl w:val="3318802C"/>
    <w:lvl w:ilvl="0">
      <w:start w:val="1"/>
      <w:numFmt w:val="decimal"/>
      <w:lvlText w:val="%1."/>
      <w:lvlJc w:val="left"/>
      <w:pPr>
        <w:tabs>
          <w:tab w:val="num" w:pos="397"/>
        </w:tabs>
        <w:ind w:left="397" w:hanging="397"/>
      </w:pPr>
      <w:rPr>
        <w:rFonts w:ascii="Garamond" w:hAnsi="Garamond" w:cs="Arial"/>
        <w:b w:val="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2" w15:restartNumberingAfterBreak="0">
    <w:nsid w:val="41F526C7"/>
    <w:multiLevelType w:val="hybridMultilevel"/>
    <w:tmpl w:val="94005A64"/>
    <w:name w:val="WW8Num93"/>
    <w:lvl w:ilvl="0" w:tplc="B8EE027E">
      <w:start w:val="1"/>
      <w:numFmt w:val="decimal"/>
      <w:lvlText w:val="%1."/>
      <w:lvlJc w:val="left"/>
      <w:pPr>
        <w:tabs>
          <w:tab w:val="num" w:pos="397"/>
        </w:tabs>
        <w:ind w:left="397"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3" w15:restartNumberingAfterBreak="0">
    <w:nsid w:val="420A409D"/>
    <w:multiLevelType w:val="hybridMultilevel"/>
    <w:tmpl w:val="3CA84EC4"/>
    <w:lvl w:ilvl="0" w:tplc="E0EC3E8E">
      <w:start w:val="1"/>
      <w:numFmt w:val="decimal"/>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154" w15:restartNumberingAfterBreak="0">
    <w:nsid w:val="4382247D"/>
    <w:multiLevelType w:val="hybridMultilevel"/>
    <w:tmpl w:val="5C7ED19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7">
      <w:start w:val="1"/>
      <w:numFmt w:val="lowerLetter"/>
      <w:lvlText w:val="%3)"/>
      <w:lvlJc w:val="left"/>
      <w:pPr>
        <w:ind w:left="606"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55" w15:restartNumberingAfterBreak="0">
    <w:nsid w:val="43BE16AE"/>
    <w:multiLevelType w:val="multilevel"/>
    <w:tmpl w:val="68CCD9EE"/>
    <w:lvl w:ilvl="0">
      <w:start w:val="1"/>
      <w:numFmt w:val="lowerLetter"/>
      <w:lvlText w:val="%1)"/>
      <w:lvlJc w:val="left"/>
      <w:pPr>
        <w:tabs>
          <w:tab w:val="num" w:pos="0"/>
        </w:tabs>
        <w:ind w:left="1080" w:hanging="360"/>
      </w:pPr>
      <w:rPr>
        <w:rFonts w:ascii="Garamond" w:hAnsi="Garamond" w:cs="Garamond"/>
        <w:color w:val="00000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6" w15:restartNumberingAfterBreak="0">
    <w:nsid w:val="4404144E"/>
    <w:multiLevelType w:val="multilevel"/>
    <w:tmpl w:val="6DD62D78"/>
    <w:lvl w:ilvl="0">
      <w:start w:val="1"/>
      <w:numFmt w:val="decimal"/>
      <w:lvlText w:val="%1."/>
      <w:lvlJc w:val="left"/>
      <w:pPr>
        <w:tabs>
          <w:tab w:val="num" w:pos="397"/>
        </w:tabs>
        <w:ind w:left="397" w:hanging="397"/>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7" w15:restartNumberingAfterBreak="0">
    <w:nsid w:val="449B42FE"/>
    <w:multiLevelType w:val="multilevel"/>
    <w:tmpl w:val="1A8E24F2"/>
    <w:lvl w:ilvl="0">
      <w:start w:val="1"/>
      <w:numFmt w:val="ordinal"/>
      <w:pStyle w:val="Nagwek1"/>
      <w:lvlText w:val="§ %1"/>
      <w:lvlJc w:val="left"/>
      <w:pPr>
        <w:ind w:left="3267" w:hanging="432"/>
      </w:pPr>
      <w:rPr>
        <w:rFonts w:hint="default"/>
      </w:rPr>
    </w:lvl>
    <w:lvl w:ilvl="1">
      <w:start w:val="1"/>
      <w:numFmt w:val="ordinal"/>
      <w:pStyle w:val="Nagwek2"/>
      <w:lvlText w:val="%2"/>
      <w:lvlJc w:val="left"/>
      <w:pPr>
        <w:ind w:left="718" w:hanging="576"/>
      </w:pPr>
      <w:rPr>
        <w:rFonts w:hint="default"/>
        <w:b w:val="0"/>
        <w:strike w:val="0"/>
        <w:color w:val="auto"/>
        <w:lang w:val="pl-PL"/>
      </w:rPr>
    </w:lvl>
    <w:lvl w:ilvl="2">
      <w:start w:val="1"/>
      <w:numFmt w:val="lowerLetter"/>
      <w:lvlText w:val="%3)"/>
      <w:lvlJc w:val="left"/>
      <w:pPr>
        <w:ind w:left="720" w:hanging="720"/>
      </w:pPr>
      <w:rPr>
        <w:rFonts w:hint="default"/>
        <w:strike w:val="0"/>
      </w:rPr>
    </w:lvl>
    <w:lvl w:ilvl="3">
      <w:start w:val="1"/>
      <w:numFmt w:val="lowerLetter"/>
      <w:pStyle w:val="Nagwek4"/>
      <w:lvlText w:val="%4)"/>
      <w:lvlJc w:val="left"/>
      <w:pPr>
        <w:ind w:left="864" w:hanging="864"/>
      </w:pPr>
      <w:rPr>
        <w:rFonts w:hint="default"/>
        <w:b w:val="0"/>
        <w:bCs w:val="0"/>
      </w:rPr>
    </w:lvl>
    <w:lvl w:ilvl="4">
      <w:start w:val="1"/>
      <w:numFmt w:val="decimal"/>
      <w:pStyle w:val="Nagwek5"/>
      <w:lvlText w:val="%1.%2.%3.%4.%5"/>
      <w:lvlJc w:val="left"/>
      <w:pPr>
        <w:ind w:left="1008" w:hanging="1008"/>
      </w:pPr>
      <w:rPr>
        <w:rFonts w:hint="default"/>
      </w:rPr>
    </w:lvl>
    <w:lvl w:ilvl="5">
      <w:start w:val="1"/>
      <w:numFmt w:val="decimal"/>
      <w:pStyle w:val="Nagwek6"/>
      <w:lvlText w:val="%1.%2.%3.%4.%5.%6"/>
      <w:lvlJc w:val="left"/>
      <w:pPr>
        <w:ind w:left="1152" w:hanging="1152"/>
      </w:pPr>
      <w:rPr>
        <w:rFonts w:hint="default"/>
      </w:rPr>
    </w:lvl>
    <w:lvl w:ilvl="6">
      <w:start w:val="1"/>
      <w:numFmt w:val="decimal"/>
      <w:pStyle w:val="Nagwek7"/>
      <w:lvlText w:val="%1.%2.%3.%4.%5.%6.%7"/>
      <w:lvlJc w:val="left"/>
      <w:pPr>
        <w:ind w:left="1296" w:hanging="1296"/>
      </w:pPr>
      <w:rPr>
        <w:rFonts w:hint="default"/>
      </w:rPr>
    </w:lvl>
    <w:lvl w:ilvl="7">
      <w:start w:val="1"/>
      <w:numFmt w:val="decimal"/>
      <w:pStyle w:val="Nagwek8"/>
      <w:lvlText w:val="%1.%2.%3.%4.%5.%6.%7.%8"/>
      <w:lvlJc w:val="left"/>
      <w:pPr>
        <w:ind w:left="1440" w:hanging="1440"/>
      </w:pPr>
      <w:rPr>
        <w:rFonts w:hint="default"/>
      </w:rPr>
    </w:lvl>
    <w:lvl w:ilvl="8">
      <w:start w:val="1"/>
      <w:numFmt w:val="decimal"/>
      <w:pStyle w:val="Nagwek9"/>
      <w:lvlText w:val="%1.%2.%3.%4.%5.%6.%7.%8.%9"/>
      <w:lvlJc w:val="left"/>
      <w:pPr>
        <w:ind w:left="1584" w:hanging="1584"/>
      </w:pPr>
      <w:rPr>
        <w:rFonts w:hint="default"/>
        <w:lang w:val="pl-PL"/>
      </w:rPr>
    </w:lvl>
  </w:abstractNum>
  <w:abstractNum w:abstractNumId="158" w15:restartNumberingAfterBreak="0">
    <w:nsid w:val="4557618D"/>
    <w:multiLevelType w:val="multilevel"/>
    <w:tmpl w:val="409E3E24"/>
    <w:lvl w:ilvl="0">
      <w:start w:val="1"/>
      <w:numFmt w:val="decimal"/>
      <w:lvlText w:val="%1."/>
      <w:lvlJc w:val="left"/>
      <w:pPr>
        <w:tabs>
          <w:tab w:val="num" w:pos="0"/>
        </w:tabs>
        <w:ind w:left="720"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9" w15:restartNumberingAfterBreak="0">
    <w:nsid w:val="463479B1"/>
    <w:multiLevelType w:val="multilevel"/>
    <w:tmpl w:val="CD6C1EAC"/>
    <w:name w:val="WW8Num21022"/>
    <w:lvl w:ilvl="0">
      <w:start w:val="3"/>
      <w:numFmt w:val="bullet"/>
      <w:lvlText w:val="-"/>
      <w:lvlJc w:val="left"/>
      <w:pPr>
        <w:tabs>
          <w:tab w:val="num" w:pos="720"/>
        </w:tabs>
        <w:ind w:left="720" w:hanging="363"/>
      </w:pPr>
      <w:rPr>
        <w:rFonts w:ascii="Arial" w:hAnsi="Arial" w:cs="Arial" w:hint="default"/>
        <w:sz w:val="20"/>
        <w:szCs w:val="20"/>
      </w:rPr>
    </w:lvl>
    <w:lvl w:ilvl="1">
      <w:start w:val="10"/>
      <w:numFmt w:val="decimal"/>
      <w:lvlText w:val="%2."/>
      <w:lvlJc w:val="left"/>
      <w:pPr>
        <w:tabs>
          <w:tab w:val="num" w:pos="357"/>
        </w:tabs>
        <w:ind w:left="357" w:hanging="357"/>
      </w:pPr>
      <w:rPr>
        <w:rFonts w:ascii="Arial" w:eastAsia="Arial" w:hAnsi="Arial" w:cs="Arial" w:hint="default"/>
        <w:sz w:val="20"/>
        <w:szCs w:val="20"/>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60" w15:restartNumberingAfterBreak="0">
    <w:nsid w:val="46C36DEF"/>
    <w:multiLevelType w:val="hybridMultilevel"/>
    <w:tmpl w:val="6010BB20"/>
    <w:name w:val="WW8Num142"/>
    <w:lvl w:ilvl="0" w:tplc="A552DBB4">
      <w:start w:val="1"/>
      <w:numFmt w:val="decimal"/>
      <w:lvlText w:val="%1."/>
      <w:lvlJc w:val="left"/>
      <w:pPr>
        <w:ind w:left="1440" w:hanging="360"/>
      </w:pPr>
      <w:rPr>
        <w:rFonts w:hint="default"/>
        <w:b w:val="0"/>
        <w:color w:val="auto"/>
      </w:rPr>
    </w:lvl>
    <w:lvl w:ilvl="1" w:tplc="4BCE70C8" w:tentative="1">
      <w:start w:val="1"/>
      <w:numFmt w:val="lowerLetter"/>
      <w:lvlText w:val="%2."/>
      <w:lvlJc w:val="left"/>
      <w:pPr>
        <w:ind w:left="1440" w:hanging="360"/>
      </w:pPr>
    </w:lvl>
    <w:lvl w:ilvl="2" w:tplc="07DAAAB6" w:tentative="1">
      <w:start w:val="1"/>
      <w:numFmt w:val="lowerRoman"/>
      <w:lvlText w:val="%3."/>
      <w:lvlJc w:val="right"/>
      <w:pPr>
        <w:ind w:left="2160" w:hanging="180"/>
      </w:pPr>
    </w:lvl>
    <w:lvl w:ilvl="3" w:tplc="B8D6765E" w:tentative="1">
      <w:start w:val="1"/>
      <w:numFmt w:val="decimal"/>
      <w:lvlText w:val="%4."/>
      <w:lvlJc w:val="left"/>
      <w:pPr>
        <w:ind w:left="2880" w:hanging="360"/>
      </w:pPr>
    </w:lvl>
    <w:lvl w:ilvl="4" w:tplc="7A688A2A" w:tentative="1">
      <w:start w:val="1"/>
      <w:numFmt w:val="lowerLetter"/>
      <w:lvlText w:val="%5."/>
      <w:lvlJc w:val="left"/>
      <w:pPr>
        <w:ind w:left="3600" w:hanging="360"/>
      </w:pPr>
    </w:lvl>
    <w:lvl w:ilvl="5" w:tplc="F6FA65F6" w:tentative="1">
      <w:start w:val="1"/>
      <w:numFmt w:val="lowerRoman"/>
      <w:lvlText w:val="%6."/>
      <w:lvlJc w:val="right"/>
      <w:pPr>
        <w:ind w:left="4320" w:hanging="180"/>
      </w:pPr>
    </w:lvl>
    <w:lvl w:ilvl="6" w:tplc="F36AAEE6" w:tentative="1">
      <w:start w:val="1"/>
      <w:numFmt w:val="decimal"/>
      <w:lvlText w:val="%7."/>
      <w:lvlJc w:val="left"/>
      <w:pPr>
        <w:ind w:left="5040" w:hanging="360"/>
      </w:pPr>
    </w:lvl>
    <w:lvl w:ilvl="7" w:tplc="492C92A0" w:tentative="1">
      <w:start w:val="1"/>
      <w:numFmt w:val="lowerLetter"/>
      <w:lvlText w:val="%8."/>
      <w:lvlJc w:val="left"/>
      <w:pPr>
        <w:ind w:left="5760" w:hanging="360"/>
      </w:pPr>
    </w:lvl>
    <w:lvl w:ilvl="8" w:tplc="8EA27826" w:tentative="1">
      <w:start w:val="1"/>
      <w:numFmt w:val="lowerRoman"/>
      <w:lvlText w:val="%9."/>
      <w:lvlJc w:val="right"/>
      <w:pPr>
        <w:ind w:left="6480" w:hanging="180"/>
      </w:pPr>
    </w:lvl>
  </w:abstractNum>
  <w:abstractNum w:abstractNumId="161" w15:restartNumberingAfterBreak="0">
    <w:nsid w:val="477A5921"/>
    <w:multiLevelType w:val="hybridMultilevel"/>
    <w:tmpl w:val="121076F4"/>
    <w:lvl w:ilvl="0" w:tplc="E3D85D92">
      <w:start w:val="1"/>
      <w:numFmt w:val="decimal"/>
      <w:lvlText w:val="%1."/>
      <w:lvlJc w:val="left"/>
      <w:pPr>
        <w:ind w:left="720" w:hanging="360"/>
      </w:pPr>
      <w:rPr>
        <w:rFonts w:ascii="Garamond" w:hAnsi="Garamond" w:hint="default"/>
        <w:sz w:val="22"/>
      </w:rPr>
    </w:lvl>
    <w:lvl w:ilvl="1" w:tplc="EA507F5E">
      <w:start w:val="1"/>
      <w:numFmt w:val="decimal"/>
      <w:lvlText w:val="%2."/>
      <w:lvlJc w:val="left"/>
      <w:pPr>
        <w:ind w:left="1440" w:hanging="360"/>
      </w:pPr>
      <w:rPr>
        <w:rFonts w:ascii="Garamond" w:hAnsi="Garamond" w:hint="default"/>
        <w:sz w:val="22"/>
      </w:rPr>
    </w:lvl>
    <w:lvl w:ilvl="2" w:tplc="CEA4246E">
      <w:start w:val="1"/>
      <w:numFmt w:val="decimal"/>
      <w:lvlText w:val="1.%3."/>
      <w:lvlJc w:val="left"/>
      <w:pPr>
        <w:ind w:left="2160" w:hanging="180"/>
      </w:pPr>
      <w:rPr>
        <w:rFonts w:hint="default"/>
      </w:rPr>
    </w:lvl>
    <w:lvl w:ilvl="3" w:tplc="291682D6">
      <w:start w:val="1"/>
      <w:numFmt w:val="decimal"/>
      <w:lvlText w:val="%4."/>
      <w:lvlJc w:val="left"/>
      <w:pPr>
        <w:ind w:left="2880" w:hanging="360"/>
      </w:pPr>
      <w:rPr>
        <w:sz w:val="22"/>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2" w15:restartNumberingAfterBreak="0">
    <w:nsid w:val="4780428B"/>
    <w:multiLevelType w:val="hybridMultilevel"/>
    <w:tmpl w:val="0624FB72"/>
    <w:lvl w:ilvl="0" w:tplc="C7DA6B24">
      <w:start w:val="1"/>
      <w:numFmt w:val="lowerLetter"/>
      <w:lvlText w:val="%1)"/>
      <w:lvlJc w:val="left"/>
      <w:pPr>
        <w:ind w:left="720" w:hanging="360"/>
      </w:pPr>
      <w:rPr>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3" w15:restartNumberingAfterBreak="0">
    <w:nsid w:val="47A25734"/>
    <w:multiLevelType w:val="multilevel"/>
    <w:tmpl w:val="47E81A7C"/>
    <w:lvl w:ilvl="0">
      <w:start w:val="4"/>
      <w:numFmt w:val="decimal"/>
      <w:lvlText w:val="%1."/>
      <w:lvlJc w:val="left"/>
      <w:pPr>
        <w:tabs>
          <w:tab w:val="num" w:pos="0"/>
        </w:tabs>
        <w:ind w:left="360" w:hanging="360"/>
      </w:pPr>
      <w:rPr>
        <w:rFonts w:cs="Garamond"/>
      </w:rPr>
    </w:lvl>
    <w:lvl w:ilvl="1">
      <w:start w:val="1"/>
      <w:numFmt w:val="decimal"/>
      <w:lvlText w:val="%1.%2."/>
      <w:lvlJc w:val="left"/>
      <w:pPr>
        <w:tabs>
          <w:tab w:val="num" w:pos="0"/>
        </w:tabs>
        <w:ind w:left="720" w:hanging="720"/>
      </w:pPr>
      <w:rPr>
        <w:rFonts w:cs="Garamond"/>
      </w:rPr>
    </w:lvl>
    <w:lvl w:ilvl="2">
      <w:start w:val="1"/>
      <w:numFmt w:val="decimal"/>
      <w:lvlText w:val="%1.%2.%3."/>
      <w:lvlJc w:val="left"/>
      <w:pPr>
        <w:tabs>
          <w:tab w:val="num" w:pos="0"/>
        </w:tabs>
        <w:ind w:left="720" w:hanging="720"/>
      </w:pPr>
      <w:rPr>
        <w:rFonts w:cs="Garamond"/>
      </w:rPr>
    </w:lvl>
    <w:lvl w:ilvl="3">
      <w:start w:val="1"/>
      <w:numFmt w:val="decimal"/>
      <w:lvlText w:val="%1.%2.%3.%4."/>
      <w:lvlJc w:val="left"/>
      <w:pPr>
        <w:tabs>
          <w:tab w:val="num" w:pos="0"/>
        </w:tabs>
        <w:ind w:left="1080" w:hanging="1080"/>
      </w:pPr>
      <w:rPr>
        <w:rFonts w:cs="Garamond"/>
      </w:rPr>
    </w:lvl>
    <w:lvl w:ilvl="4">
      <w:start w:val="1"/>
      <w:numFmt w:val="decimal"/>
      <w:lvlText w:val="%1.%2.%3.%4.%5."/>
      <w:lvlJc w:val="left"/>
      <w:pPr>
        <w:tabs>
          <w:tab w:val="num" w:pos="0"/>
        </w:tabs>
        <w:ind w:left="1080" w:hanging="1080"/>
      </w:pPr>
      <w:rPr>
        <w:rFonts w:cs="Garamond"/>
      </w:rPr>
    </w:lvl>
    <w:lvl w:ilvl="5">
      <w:start w:val="1"/>
      <w:numFmt w:val="decimal"/>
      <w:lvlText w:val="%1.%2.%3.%4.%5.%6."/>
      <w:lvlJc w:val="left"/>
      <w:pPr>
        <w:tabs>
          <w:tab w:val="num" w:pos="0"/>
        </w:tabs>
        <w:ind w:left="1440" w:hanging="1440"/>
      </w:pPr>
      <w:rPr>
        <w:rFonts w:cs="Garamond"/>
      </w:rPr>
    </w:lvl>
    <w:lvl w:ilvl="6">
      <w:start w:val="1"/>
      <w:numFmt w:val="decimal"/>
      <w:lvlText w:val="%1.%2.%3.%4.%5.%6.%7."/>
      <w:lvlJc w:val="left"/>
      <w:pPr>
        <w:tabs>
          <w:tab w:val="num" w:pos="0"/>
        </w:tabs>
        <w:ind w:left="1440" w:hanging="1440"/>
      </w:pPr>
      <w:rPr>
        <w:rFonts w:cs="Garamond"/>
      </w:rPr>
    </w:lvl>
    <w:lvl w:ilvl="7">
      <w:start w:val="1"/>
      <w:numFmt w:val="decimal"/>
      <w:lvlText w:val="%1.%2.%3.%4.%5.%6.%7.%8."/>
      <w:lvlJc w:val="left"/>
      <w:pPr>
        <w:tabs>
          <w:tab w:val="num" w:pos="0"/>
        </w:tabs>
        <w:ind w:left="1800" w:hanging="1800"/>
      </w:pPr>
      <w:rPr>
        <w:rFonts w:cs="Garamond"/>
      </w:rPr>
    </w:lvl>
    <w:lvl w:ilvl="8">
      <w:start w:val="1"/>
      <w:numFmt w:val="decimal"/>
      <w:lvlText w:val="%1.%2.%3.%4.%5.%6.%7.%8.%9."/>
      <w:lvlJc w:val="left"/>
      <w:pPr>
        <w:tabs>
          <w:tab w:val="num" w:pos="0"/>
        </w:tabs>
        <w:ind w:left="1800" w:hanging="1800"/>
      </w:pPr>
      <w:rPr>
        <w:rFonts w:cs="Garamond"/>
      </w:rPr>
    </w:lvl>
  </w:abstractNum>
  <w:abstractNum w:abstractNumId="164" w15:restartNumberingAfterBreak="0">
    <w:nsid w:val="47D03ECB"/>
    <w:multiLevelType w:val="multilevel"/>
    <w:tmpl w:val="6F7C7024"/>
    <w:lvl w:ilvl="0">
      <w:start w:val="1"/>
      <w:numFmt w:val="decimal"/>
      <w:lvlText w:val="%1."/>
      <w:lvlJc w:val="left"/>
      <w:pPr>
        <w:tabs>
          <w:tab w:val="num" w:pos="0"/>
        </w:tabs>
        <w:ind w:left="786" w:hanging="360"/>
      </w:pPr>
      <w:rPr>
        <w:strike w:val="0"/>
        <w:dstrike w:val="0"/>
      </w:rPr>
    </w:lvl>
    <w:lvl w:ilvl="1">
      <w:start w:val="1"/>
      <w:numFmt w:val="decimal"/>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rPr>
        <w:rFonts w:ascii="Garamond" w:hAnsi="Garamond" w:cs="Arial"/>
        <w:b w:val="0"/>
        <w:bCs/>
        <w:sz w:val="22"/>
        <w:szCs w:val="22"/>
      </w:rPr>
    </w:lvl>
    <w:lvl w:ilvl="4">
      <w:numFmt w:val="bullet"/>
      <w:lvlText w:val=""/>
      <w:lvlJc w:val="left"/>
      <w:pPr>
        <w:tabs>
          <w:tab w:val="num" w:pos="0"/>
        </w:tabs>
        <w:ind w:left="3600" w:hanging="360"/>
      </w:pPr>
      <w:rPr>
        <w:rFonts w:ascii="Symbol" w:hAnsi="Symbol" w:cs="Symbol" w:hint="default"/>
        <w:b w:val="0"/>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5" w15:restartNumberingAfterBreak="0">
    <w:nsid w:val="47FD70BA"/>
    <w:multiLevelType w:val="multilevel"/>
    <w:tmpl w:val="AEC43A8E"/>
    <w:lvl w:ilvl="0">
      <w:start w:val="4"/>
      <w:numFmt w:val="decimal"/>
      <w:lvlText w:val="%1."/>
      <w:lvlJc w:val="left"/>
      <w:pPr>
        <w:tabs>
          <w:tab w:val="num" w:pos="0"/>
        </w:tabs>
        <w:ind w:left="2340" w:hanging="360"/>
      </w:pPr>
      <w:rPr>
        <w:rFonts w:cs="Garamond"/>
      </w:rPr>
    </w:lvl>
    <w:lvl w:ilvl="1">
      <w:start w:val="1"/>
      <w:numFmt w:val="lowerLetter"/>
      <w:lvlText w:val="%2."/>
      <w:lvlJc w:val="left"/>
      <w:pPr>
        <w:tabs>
          <w:tab w:val="num" w:pos="0"/>
        </w:tabs>
        <w:ind w:left="1440" w:hanging="360"/>
      </w:pPr>
    </w:lvl>
    <w:lvl w:ilvl="2">
      <w:start w:val="1"/>
      <w:numFmt w:val="lowerLetter"/>
      <w:lvlText w:val="%3)"/>
      <w:lvlJc w:val="right"/>
      <w:pPr>
        <w:tabs>
          <w:tab w:val="num" w:pos="0"/>
        </w:tabs>
        <w:ind w:left="2160" w:hanging="180"/>
      </w:pPr>
      <w:rPr>
        <w:rFonts w:ascii="Garamond" w:eastAsia="Calibri" w:hAnsi="Garamond" w:cs="Myriad Pro Light;Segoe UI Light"/>
      </w:r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6" w15:restartNumberingAfterBreak="0">
    <w:nsid w:val="48BF1AF8"/>
    <w:multiLevelType w:val="multilevel"/>
    <w:tmpl w:val="61AA246A"/>
    <w:name w:val="Jacek22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7" w15:restartNumberingAfterBreak="0">
    <w:nsid w:val="48D7333E"/>
    <w:multiLevelType w:val="hybridMultilevel"/>
    <w:tmpl w:val="679072C0"/>
    <w:lvl w:ilvl="0" w:tplc="9ED8673C">
      <w:start w:val="1"/>
      <w:numFmt w:val="lowerLetter"/>
      <w:lvlText w:val="%1)"/>
      <w:lvlJc w:val="left"/>
      <w:pPr>
        <w:ind w:left="720" w:hanging="360"/>
      </w:pPr>
      <w:rPr>
        <w:rFonts w:ascii="Garamond" w:hAnsi="Garamond" w:cs="Times New Roman" w:hint="default"/>
        <w:b w:val="0"/>
        <w:i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8" w15:restartNumberingAfterBreak="0">
    <w:nsid w:val="4AF14AED"/>
    <w:multiLevelType w:val="multilevel"/>
    <w:tmpl w:val="758E4ECE"/>
    <w:name w:val="Jacek223"/>
    <w:lvl w:ilvl="0">
      <w:start w:val="1"/>
      <w:numFmt w:val="ordinal"/>
      <w:lvlText w:val="§ %1"/>
      <w:lvlJc w:val="left"/>
      <w:pPr>
        <w:ind w:left="432" w:hanging="432"/>
      </w:pPr>
      <w:rPr>
        <w:rFonts w:hint="default"/>
      </w:rPr>
    </w:lvl>
    <w:lvl w:ilvl="1">
      <w:start w:val="1"/>
      <w:numFmt w:val="ordinal"/>
      <w:lvlText w:val="%2%1"/>
      <w:lvlJc w:val="left"/>
      <w:pPr>
        <w:ind w:left="576" w:hanging="576"/>
      </w:pPr>
      <w:rPr>
        <w:rFonts w:hint="default"/>
      </w:rPr>
    </w:lvl>
    <w:lvl w:ilvl="2">
      <w:start w:val="1"/>
      <w:numFmt w:val="decimal"/>
      <w:lvlText w:val="%3%1%2"/>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9" w15:restartNumberingAfterBreak="0">
    <w:nsid w:val="4BF0013E"/>
    <w:multiLevelType w:val="multilevel"/>
    <w:tmpl w:val="8F843DA0"/>
    <w:lvl w:ilvl="0">
      <w:start w:val="1"/>
      <w:numFmt w:val="decimal"/>
      <w:lvlText w:val="%1."/>
      <w:lvlJc w:val="left"/>
      <w:pPr>
        <w:tabs>
          <w:tab w:val="num" w:pos="0"/>
        </w:tabs>
        <w:ind w:left="1440" w:hanging="360"/>
      </w:pPr>
      <w:rPr>
        <w:rFonts w:ascii="Garamond" w:hAnsi="Garamond" w:cs="Garamond"/>
        <w:sz w:val="22"/>
        <w:szCs w:val="22"/>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0" w15:restartNumberingAfterBreak="0">
    <w:nsid w:val="509708C5"/>
    <w:multiLevelType w:val="hybridMultilevel"/>
    <w:tmpl w:val="DA988D56"/>
    <w:lvl w:ilvl="0" w:tplc="0415000F">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71" w15:restartNumberingAfterBreak="0">
    <w:nsid w:val="51113143"/>
    <w:multiLevelType w:val="hybridMultilevel"/>
    <w:tmpl w:val="03260714"/>
    <w:name w:val="WW8Num333232"/>
    <w:lvl w:ilvl="0" w:tplc="5764F9E4">
      <w:start w:val="1"/>
      <w:numFmt w:val="decimal"/>
      <w:lvlText w:val="%1."/>
      <w:lvlJc w:val="left"/>
      <w:pPr>
        <w:tabs>
          <w:tab w:val="num" w:pos="1102"/>
        </w:tabs>
        <w:ind w:left="1102" w:hanging="397"/>
      </w:pPr>
      <w:rPr>
        <w:rFonts w:ascii="Arial" w:hAnsi="Arial" w:hint="default"/>
        <w:b w:val="0"/>
        <w:i w:val="0"/>
        <w:caps w:val="0"/>
        <w:strike w:val="0"/>
        <w:dstrike w:val="0"/>
        <w:vanish w:val="0"/>
        <w:color w:val="000000"/>
        <w:sz w:val="20"/>
        <w:szCs w:val="20"/>
        <w:vertAlign w:val="baseline"/>
      </w:rPr>
    </w:lvl>
    <w:lvl w:ilvl="1" w:tplc="04150019" w:tentative="1">
      <w:start w:val="1"/>
      <w:numFmt w:val="lowerLetter"/>
      <w:lvlText w:val="%2."/>
      <w:lvlJc w:val="left"/>
      <w:pPr>
        <w:tabs>
          <w:tab w:val="num" w:pos="2145"/>
        </w:tabs>
        <w:ind w:left="2145" w:hanging="360"/>
      </w:pPr>
    </w:lvl>
    <w:lvl w:ilvl="2" w:tplc="0415001B" w:tentative="1">
      <w:start w:val="1"/>
      <w:numFmt w:val="lowerRoman"/>
      <w:lvlText w:val="%3."/>
      <w:lvlJc w:val="right"/>
      <w:pPr>
        <w:tabs>
          <w:tab w:val="num" w:pos="2865"/>
        </w:tabs>
        <w:ind w:left="2865" w:hanging="180"/>
      </w:pPr>
    </w:lvl>
    <w:lvl w:ilvl="3" w:tplc="0415000F" w:tentative="1">
      <w:start w:val="1"/>
      <w:numFmt w:val="decimal"/>
      <w:lvlText w:val="%4."/>
      <w:lvlJc w:val="left"/>
      <w:pPr>
        <w:tabs>
          <w:tab w:val="num" w:pos="3585"/>
        </w:tabs>
        <w:ind w:left="3585" w:hanging="360"/>
      </w:pPr>
    </w:lvl>
    <w:lvl w:ilvl="4" w:tplc="04150019" w:tentative="1">
      <w:start w:val="1"/>
      <w:numFmt w:val="lowerLetter"/>
      <w:lvlText w:val="%5."/>
      <w:lvlJc w:val="left"/>
      <w:pPr>
        <w:tabs>
          <w:tab w:val="num" w:pos="4305"/>
        </w:tabs>
        <w:ind w:left="4305" w:hanging="360"/>
      </w:pPr>
    </w:lvl>
    <w:lvl w:ilvl="5" w:tplc="0415001B" w:tentative="1">
      <w:start w:val="1"/>
      <w:numFmt w:val="lowerRoman"/>
      <w:lvlText w:val="%6."/>
      <w:lvlJc w:val="right"/>
      <w:pPr>
        <w:tabs>
          <w:tab w:val="num" w:pos="5025"/>
        </w:tabs>
        <w:ind w:left="5025" w:hanging="180"/>
      </w:pPr>
    </w:lvl>
    <w:lvl w:ilvl="6" w:tplc="0415000F" w:tentative="1">
      <w:start w:val="1"/>
      <w:numFmt w:val="decimal"/>
      <w:lvlText w:val="%7."/>
      <w:lvlJc w:val="left"/>
      <w:pPr>
        <w:tabs>
          <w:tab w:val="num" w:pos="5745"/>
        </w:tabs>
        <w:ind w:left="5745" w:hanging="360"/>
      </w:pPr>
    </w:lvl>
    <w:lvl w:ilvl="7" w:tplc="04150019" w:tentative="1">
      <w:start w:val="1"/>
      <w:numFmt w:val="lowerLetter"/>
      <w:lvlText w:val="%8."/>
      <w:lvlJc w:val="left"/>
      <w:pPr>
        <w:tabs>
          <w:tab w:val="num" w:pos="6465"/>
        </w:tabs>
        <w:ind w:left="6465" w:hanging="360"/>
      </w:pPr>
    </w:lvl>
    <w:lvl w:ilvl="8" w:tplc="0415001B" w:tentative="1">
      <w:start w:val="1"/>
      <w:numFmt w:val="lowerRoman"/>
      <w:lvlText w:val="%9."/>
      <w:lvlJc w:val="right"/>
      <w:pPr>
        <w:tabs>
          <w:tab w:val="num" w:pos="7185"/>
        </w:tabs>
        <w:ind w:left="7185" w:hanging="180"/>
      </w:pPr>
    </w:lvl>
  </w:abstractNum>
  <w:abstractNum w:abstractNumId="172" w15:restartNumberingAfterBreak="0">
    <w:nsid w:val="52C40055"/>
    <w:multiLevelType w:val="multilevel"/>
    <w:tmpl w:val="F5624F7C"/>
    <w:lvl w:ilvl="0">
      <w:start w:val="1"/>
      <w:numFmt w:val="decimal"/>
      <w:lvlText w:val="%1."/>
      <w:lvlJc w:val="left"/>
      <w:pPr>
        <w:tabs>
          <w:tab w:val="num" w:pos="0"/>
        </w:tabs>
        <w:ind w:left="1440" w:hanging="360"/>
      </w:pPr>
      <w:rPr>
        <w:rFonts w:ascii="Garamond" w:hAnsi="Garamond" w:cs="Garamond"/>
        <w:sz w:val="22"/>
        <w:szCs w:val="22"/>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3" w15:restartNumberingAfterBreak="0">
    <w:nsid w:val="52FC548E"/>
    <w:multiLevelType w:val="multilevel"/>
    <w:tmpl w:val="04150025"/>
    <w:name w:val="Jacek22"/>
    <w:lvl w:ilvl="0">
      <w:start w:val="1"/>
      <w:numFmt w:val="decimal"/>
      <w:lvlText w:val="%1"/>
      <w:lvlJc w:val="left"/>
      <w:pPr>
        <w:ind w:left="432" w:hanging="432"/>
      </w:pPr>
      <w:rPr>
        <w:rFonts w:ascii="Arial" w:hAnsi="Arial" w:hint="default"/>
        <w:b/>
        <w:i w:val="0"/>
        <w:sz w:val="20"/>
      </w:rPr>
    </w:lvl>
    <w:lvl w:ilvl="1">
      <w:start w:val="1"/>
      <w:numFmt w:val="decimal"/>
      <w:lvlText w:val="%1.%2"/>
      <w:lvlJc w:val="left"/>
      <w:pPr>
        <w:ind w:left="576" w:hanging="576"/>
      </w:pPr>
      <w:rPr>
        <w:rFonts w:hint="default"/>
        <w:b w:val="0"/>
        <w:i w:val="0"/>
        <w:sz w:val="20"/>
      </w:rPr>
    </w:lvl>
    <w:lvl w:ilvl="2">
      <w:start w:val="1"/>
      <w:numFmt w:val="decimal"/>
      <w:lvlText w:val="%1.%2.%3"/>
      <w:lvlJc w:val="left"/>
      <w:pPr>
        <w:ind w:left="720" w:hanging="720"/>
      </w:pPr>
      <w:rPr>
        <w:rFonts w:hint="default"/>
        <w:b w:val="0"/>
        <w:i w:val="0"/>
        <w:sz w:val="20"/>
      </w:rPr>
    </w:lvl>
    <w:lvl w:ilvl="3">
      <w:start w:val="1"/>
      <w:numFmt w:val="decimal"/>
      <w:lvlText w:val="%1.%2.%3.%4"/>
      <w:lvlJc w:val="left"/>
      <w:pPr>
        <w:ind w:left="864" w:hanging="864"/>
      </w:pPr>
      <w:rPr>
        <w:rFonts w:hint="default"/>
        <w:b w:val="0"/>
        <w:i w:val="0"/>
        <w:sz w:val="2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4" w15:restartNumberingAfterBreak="0">
    <w:nsid w:val="538309B2"/>
    <w:multiLevelType w:val="multilevel"/>
    <w:tmpl w:val="392E0984"/>
    <w:lvl w:ilvl="0">
      <w:start w:val="1"/>
      <w:numFmt w:val="lowerLetter"/>
      <w:lvlText w:val="%1)"/>
      <w:lvlJc w:val="left"/>
      <w:pPr>
        <w:tabs>
          <w:tab w:val="num" w:pos="0"/>
        </w:tabs>
        <w:ind w:left="720" w:hanging="360"/>
      </w:pPr>
      <w:rPr>
        <w:rFonts w:cs="Garamond"/>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5" w15:restartNumberingAfterBreak="0">
    <w:nsid w:val="539D637F"/>
    <w:multiLevelType w:val="multilevel"/>
    <w:tmpl w:val="AA4EF594"/>
    <w:lvl w:ilvl="0">
      <w:start w:val="1"/>
      <w:numFmt w:val="decimal"/>
      <w:lvlText w:val="%1."/>
      <w:lvlJc w:val="left"/>
      <w:pPr>
        <w:tabs>
          <w:tab w:val="num" w:pos="397"/>
        </w:tabs>
        <w:ind w:left="397" w:hanging="397"/>
      </w:pPr>
      <w:rPr>
        <w:rFonts w:ascii="Garamond" w:hAnsi="Garamond" w:cs="Garamond"/>
        <w:b w:val="0"/>
        <w:i w:val="0"/>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6" w15:restartNumberingAfterBreak="0">
    <w:nsid w:val="53A350B8"/>
    <w:multiLevelType w:val="hybridMultilevel"/>
    <w:tmpl w:val="C708F896"/>
    <w:lvl w:ilvl="0" w:tplc="0415000F">
      <w:start w:val="1"/>
      <w:numFmt w:val="decimal"/>
      <w:lvlText w:val="%1."/>
      <w:lvlJc w:val="left"/>
      <w:pPr>
        <w:ind w:left="720" w:hanging="360"/>
      </w:pPr>
      <w:rPr>
        <w:rFonts w:hint="default"/>
      </w:rPr>
    </w:lvl>
    <w:lvl w:ilvl="1" w:tplc="0415000F">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7" w15:restartNumberingAfterBreak="0">
    <w:nsid w:val="54563CFC"/>
    <w:multiLevelType w:val="hybridMultilevel"/>
    <w:tmpl w:val="A29E1AAA"/>
    <w:name w:val="WW8Num210222"/>
    <w:lvl w:ilvl="0" w:tplc="E1367766">
      <w:start w:val="1"/>
      <w:numFmt w:val="none"/>
      <w:lvlText w:val="a)"/>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8" w15:restartNumberingAfterBreak="0">
    <w:nsid w:val="56AC5F82"/>
    <w:multiLevelType w:val="multilevel"/>
    <w:tmpl w:val="84448C9E"/>
    <w:lvl w:ilvl="0">
      <w:start w:val="1"/>
      <w:numFmt w:val="lowerLetter"/>
      <w:lvlText w:val="%1."/>
      <w:lvlJc w:val="left"/>
      <w:pPr>
        <w:tabs>
          <w:tab w:val="num" w:pos="0"/>
        </w:tabs>
        <w:ind w:left="720"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9" w15:restartNumberingAfterBreak="0">
    <w:nsid w:val="57094D3C"/>
    <w:multiLevelType w:val="hybridMultilevel"/>
    <w:tmpl w:val="D6F8610A"/>
    <w:lvl w:ilvl="0" w:tplc="1A5EF650">
      <w:start w:val="1"/>
      <w:numFmt w:val="lowerLetter"/>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0" w15:restartNumberingAfterBreak="0">
    <w:nsid w:val="570E72FC"/>
    <w:multiLevelType w:val="hybridMultilevel"/>
    <w:tmpl w:val="09E84DD6"/>
    <w:name w:val="WW8Num33323"/>
    <w:lvl w:ilvl="0" w:tplc="2C68FE36">
      <w:start w:val="1"/>
      <w:numFmt w:val="lowerLetter"/>
      <w:lvlText w:val="%1)"/>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1" w15:restartNumberingAfterBreak="0">
    <w:nsid w:val="57633E96"/>
    <w:multiLevelType w:val="hybridMultilevel"/>
    <w:tmpl w:val="6A70A6E4"/>
    <w:lvl w:ilvl="0" w:tplc="04150017">
      <w:start w:val="1"/>
      <w:numFmt w:val="lowerLetter"/>
      <w:lvlText w:val="%1)"/>
      <w:lvlJc w:val="left"/>
      <w:pPr>
        <w:ind w:left="1722" w:hanging="360"/>
      </w:pPr>
    </w:lvl>
    <w:lvl w:ilvl="1" w:tplc="04150019" w:tentative="1">
      <w:start w:val="1"/>
      <w:numFmt w:val="lowerLetter"/>
      <w:lvlText w:val="%2."/>
      <w:lvlJc w:val="left"/>
      <w:pPr>
        <w:ind w:left="2442" w:hanging="360"/>
      </w:pPr>
    </w:lvl>
    <w:lvl w:ilvl="2" w:tplc="0415001B" w:tentative="1">
      <w:start w:val="1"/>
      <w:numFmt w:val="lowerRoman"/>
      <w:lvlText w:val="%3."/>
      <w:lvlJc w:val="right"/>
      <w:pPr>
        <w:ind w:left="3162" w:hanging="180"/>
      </w:pPr>
    </w:lvl>
    <w:lvl w:ilvl="3" w:tplc="0415000F" w:tentative="1">
      <w:start w:val="1"/>
      <w:numFmt w:val="decimal"/>
      <w:lvlText w:val="%4."/>
      <w:lvlJc w:val="left"/>
      <w:pPr>
        <w:ind w:left="3882" w:hanging="360"/>
      </w:pPr>
    </w:lvl>
    <w:lvl w:ilvl="4" w:tplc="04150019" w:tentative="1">
      <w:start w:val="1"/>
      <w:numFmt w:val="lowerLetter"/>
      <w:lvlText w:val="%5."/>
      <w:lvlJc w:val="left"/>
      <w:pPr>
        <w:ind w:left="4602" w:hanging="360"/>
      </w:pPr>
    </w:lvl>
    <w:lvl w:ilvl="5" w:tplc="0415001B" w:tentative="1">
      <w:start w:val="1"/>
      <w:numFmt w:val="lowerRoman"/>
      <w:lvlText w:val="%6."/>
      <w:lvlJc w:val="right"/>
      <w:pPr>
        <w:ind w:left="5322" w:hanging="180"/>
      </w:pPr>
    </w:lvl>
    <w:lvl w:ilvl="6" w:tplc="0415000F" w:tentative="1">
      <w:start w:val="1"/>
      <w:numFmt w:val="decimal"/>
      <w:lvlText w:val="%7."/>
      <w:lvlJc w:val="left"/>
      <w:pPr>
        <w:ind w:left="6042" w:hanging="360"/>
      </w:pPr>
    </w:lvl>
    <w:lvl w:ilvl="7" w:tplc="04150019" w:tentative="1">
      <w:start w:val="1"/>
      <w:numFmt w:val="lowerLetter"/>
      <w:lvlText w:val="%8."/>
      <w:lvlJc w:val="left"/>
      <w:pPr>
        <w:ind w:left="6762" w:hanging="360"/>
      </w:pPr>
    </w:lvl>
    <w:lvl w:ilvl="8" w:tplc="0415001B" w:tentative="1">
      <w:start w:val="1"/>
      <w:numFmt w:val="lowerRoman"/>
      <w:lvlText w:val="%9."/>
      <w:lvlJc w:val="right"/>
      <w:pPr>
        <w:ind w:left="7482" w:hanging="180"/>
      </w:pPr>
    </w:lvl>
  </w:abstractNum>
  <w:abstractNum w:abstractNumId="182" w15:restartNumberingAfterBreak="0">
    <w:nsid w:val="57A05A9A"/>
    <w:multiLevelType w:val="hybridMultilevel"/>
    <w:tmpl w:val="0306670A"/>
    <w:lvl w:ilvl="0" w:tplc="709EC148">
      <w:start w:val="1"/>
      <w:numFmt w:val="decimal"/>
      <w:lvlText w:val="%1."/>
      <w:lvlJc w:val="left"/>
      <w:pPr>
        <w:tabs>
          <w:tab w:val="num" w:pos="357"/>
        </w:tabs>
        <w:ind w:left="357" w:hanging="357"/>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3" w15:restartNumberingAfterBreak="0">
    <w:nsid w:val="57E1131D"/>
    <w:multiLevelType w:val="hybridMultilevel"/>
    <w:tmpl w:val="EC54D072"/>
    <w:lvl w:ilvl="0" w:tplc="A8986756">
      <w:start w:val="1"/>
      <w:numFmt w:val="decimal"/>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4" w15:restartNumberingAfterBreak="0">
    <w:nsid w:val="584B0AD4"/>
    <w:multiLevelType w:val="multilevel"/>
    <w:tmpl w:val="1AB2A4A8"/>
    <w:lvl w:ilvl="0">
      <w:start w:val="1"/>
      <w:numFmt w:val="decimal"/>
      <w:lvlText w:val="%1."/>
      <w:lvlJc w:val="left"/>
      <w:pPr>
        <w:tabs>
          <w:tab w:val="num" w:pos="357"/>
        </w:tabs>
        <w:ind w:left="357" w:hanging="357"/>
      </w:pPr>
      <w:rPr>
        <w:rFonts w:ascii="Garamond" w:hAnsi="Garamond" w:cs="Garamond"/>
        <w:color w:val="00000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5" w15:restartNumberingAfterBreak="0">
    <w:nsid w:val="58CD6624"/>
    <w:multiLevelType w:val="hybridMultilevel"/>
    <w:tmpl w:val="3F7E1DF8"/>
    <w:name w:val="WW8Num242"/>
    <w:lvl w:ilvl="0" w:tplc="CA3A8A00">
      <w:start w:val="1"/>
      <w:numFmt w:val="decimal"/>
      <w:lvlText w:val="%1."/>
      <w:lvlJc w:val="left"/>
      <w:pPr>
        <w:tabs>
          <w:tab w:val="num" w:pos="680"/>
        </w:tabs>
        <w:ind w:left="680" w:hanging="397"/>
      </w:pPr>
      <w:rPr>
        <w:rFonts w:ascii="Arial" w:hAnsi="Arial" w:hint="default"/>
        <w:b/>
        <w:i w:val="0"/>
        <w:caps w:val="0"/>
        <w:strike w:val="0"/>
        <w:dstrike w:val="0"/>
        <w:vanish w:val="0"/>
        <w:color w:val="000000"/>
        <w:sz w:val="20"/>
        <w:szCs w:val="20"/>
        <w:vertAlign w:val="baseline"/>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86" w15:restartNumberingAfterBreak="0">
    <w:nsid w:val="590B3612"/>
    <w:multiLevelType w:val="multilevel"/>
    <w:tmpl w:val="3048BECC"/>
    <w:lvl w:ilvl="0">
      <w:start w:val="1"/>
      <w:numFmt w:val="lowerLetter"/>
      <w:lvlText w:val="%1)"/>
      <w:lvlJc w:val="left"/>
      <w:pPr>
        <w:tabs>
          <w:tab w:val="num" w:pos="0"/>
        </w:tabs>
        <w:ind w:left="1722" w:hanging="360"/>
      </w:pPr>
      <w:rPr>
        <w:rFonts w:cs="Garamond"/>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7" w15:restartNumberingAfterBreak="0">
    <w:nsid w:val="59B123C8"/>
    <w:multiLevelType w:val="multilevel"/>
    <w:tmpl w:val="E87C8990"/>
    <w:lvl w:ilvl="0">
      <w:start w:val="1"/>
      <w:numFmt w:val="decimal"/>
      <w:lvlText w:val="%1."/>
      <w:lvlJc w:val="left"/>
      <w:pPr>
        <w:tabs>
          <w:tab w:val="num" w:pos="0"/>
        </w:tabs>
        <w:ind w:left="720" w:hanging="360"/>
      </w:pPr>
      <w:rPr>
        <w:rFonts w:ascii="Garamond" w:hAnsi="Garamond" w:cs="Garamond"/>
        <w:color w:val="000000"/>
        <w:sz w:val="22"/>
        <w:szCs w:val="22"/>
        <w:lang w:val="pl-PL"/>
      </w:rPr>
    </w:lvl>
    <w:lvl w:ilvl="1">
      <w:start w:val="1"/>
      <w:numFmt w:val="decimal"/>
      <w:lvlText w:val="%2."/>
      <w:lvlJc w:val="left"/>
      <w:pPr>
        <w:tabs>
          <w:tab w:val="num" w:pos="0"/>
        </w:tabs>
        <w:ind w:left="502" w:hanging="360"/>
      </w:pPr>
      <w:rPr>
        <w:i w:val="0"/>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Garamond" w:hAnsi="Garamond" w:cs="Garamond"/>
        <w:b w:val="0"/>
        <w:bCs w:val="0"/>
        <w:color w:val="000000"/>
        <w:sz w:val="22"/>
        <w:szCs w:val="22"/>
        <w:lang w:eastAsia="pl-P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8" w15:restartNumberingAfterBreak="0">
    <w:nsid w:val="5A053B6A"/>
    <w:multiLevelType w:val="hybridMultilevel"/>
    <w:tmpl w:val="B00E809C"/>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9" w15:restartNumberingAfterBreak="0">
    <w:nsid w:val="5A0F4651"/>
    <w:multiLevelType w:val="hybridMultilevel"/>
    <w:tmpl w:val="BA784710"/>
    <w:lvl w:ilvl="0" w:tplc="04150011">
      <w:start w:val="1"/>
      <w:numFmt w:val="decimal"/>
      <w:lvlText w:val="%1)"/>
      <w:lvlJc w:val="left"/>
      <w:pPr>
        <w:ind w:left="1722" w:hanging="360"/>
      </w:pPr>
    </w:lvl>
    <w:lvl w:ilvl="1" w:tplc="04150019" w:tentative="1">
      <w:start w:val="1"/>
      <w:numFmt w:val="lowerLetter"/>
      <w:lvlText w:val="%2."/>
      <w:lvlJc w:val="left"/>
      <w:pPr>
        <w:ind w:left="2442" w:hanging="360"/>
      </w:pPr>
    </w:lvl>
    <w:lvl w:ilvl="2" w:tplc="0415001B" w:tentative="1">
      <w:start w:val="1"/>
      <w:numFmt w:val="lowerRoman"/>
      <w:lvlText w:val="%3."/>
      <w:lvlJc w:val="right"/>
      <w:pPr>
        <w:ind w:left="3162" w:hanging="180"/>
      </w:pPr>
    </w:lvl>
    <w:lvl w:ilvl="3" w:tplc="0415000F" w:tentative="1">
      <w:start w:val="1"/>
      <w:numFmt w:val="decimal"/>
      <w:lvlText w:val="%4."/>
      <w:lvlJc w:val="left"/>
      <w:pPr>
        <w:ind w:left="3882" w:hanging="360"/>
      </w:pPr>
    </w:lvl>
    <w:lvl w:ilvl="4" w:tplc="04150019" w:tentative="1">
      <w:start w:val="1"/>
      <w:numFmt w:val="lowerLetter"/>
      <w:lvlText w:val="%5."/>
      <w:lvlJc w:val="left"/>
      <w:pPr>
        <w:ind w:left="4602" w:hanging="360"/>
      </w:pPr>
    </w:lvl>
    <w:lvl w:ilvl="5" w:tplc="0415001B" w:tentative="1">
      <w:start w:val="1"/>
      <w:numFmt w:val="lowerRoman"/>
      <w:lvlText w:val="%6."/>
      <w:lvlJc w:val="right"/>
      <w:pPr>
        <w:ind w:left="5322" w:hanging="180"/>
      </w:pPr>
    </w:lvl>
    <w:lvl w:ilvl="6" w:tplc="0415000F" w:tentative="1">
      <w:start w:val="1"/>
      <w:numFmt w:val="decimal"/>
      <w:lvlText w:val="%7."/>
      <w:lvlJc w:val="left"/>
      <w:pPr>
        <w:ind w:left="6042" w:hanging="360"/>
      </w:pPr>
    </w:lvl>
    <w:lvl w:ilvl="7" w:tplc="04150019" w:tentative="1">
      <w:start w:val="1"/>
      <w:numFmt w:val="lowerLetter"/>
      <w:lvlText w:val="%8."/>
      <w:lvlJc w:val="left"/>
      <w:pPr>
        <w:ind w:left="6762" w:hanging="360"/>
      </w:pPr>
    </w:lvl>
    <w:lvl w:ilvl="8" w:tplc="0415001B" w:tentative="1">
      <w:start w:val="1"/>
      <w:numFmt w:val="lowerRoman"/>
      <w:lvlText w:val="%9."/>
      <w:lvlJc w:val="right"/>
      <w:pPr>
        <w:ind w:left="7482" w:hanging="180"/>
      </w:pPr>
    </w:lvl>
  </w:abstractNum>
  <w:abstractNum w:abstractNumId="190" w15:restartNumberingAfterBreak="0">
    <w:nsid w:val="5A704C77"/>
    <w:multiLevelType w:val="hybridMultilevel"/>
    <w:tmpl w:val="CD3E74E8"/>
    <w:name w:val="WW8Num243"/>
    <w:lvl w:ilvl="0" w:tplc="2D546A7C">
      <w:start w:val="1"/>
      <w:numFmt w:val="decimal"/>
      <w:lvlText w:val="%1."/>
      <w:lvlJc w:val="left"/>
      <w:pPr>
        <w:ind w:left="360" w:hanging="360"/>
      </w:pPr>
      <w:rPr>
        <w:rFonts w:hint="default"/>
        <w:b w:val="0"/>
        <w:color w:val="FF0000"/>
      </w:rPr>
    </w:lvl>
    <w:lvl w:ilvl="1" w:tplc="B1A6B620" w:tentative="1">
      <w:start w:val="1"/>
      <w:numFmt w:val="lowerLetter"/>
      <w:lvlText w:val="%2."/>
      <w:lvlJc w:val="left"/>
      <w:pPr>
        <w:ind w:left="1440" w:hanging="360"/>
      </w:pPr>
    </w:lvl>
    <w:lvl w:ilvl="2" w:tplc="70249ED4" w:tentative="1">
      <w:start w:val="1"/>
      <w:numFmt w:val="lowerRoman"/>
      <w:lvlText w:val="%3."/>
      <w:lvlJc w:val="right"/>
      <w:pPr>
        <w:ind w:left="2160" w:hanging="180"/>
      </w:pPr>
    </w:lvl>
    <w:lvl w:ilvl="3" w:tplc="C5B65966" w:tentative="1">
      <w:start w:val="1"/>
      <w:numFmt w:val="decimal"/>
      <w:lvlText w:val="%4."/>
      <w:lvlJc w:val="left"/>
      <w:pPr>
        <w:ind w:left="2880" w:hanging="360"/>
      </w:pPr>
    </w:lvl>
    <w:lvl w:ilvl="4" w:tplc="1F9AA8B0" w:tentative="1">
      <w:start w:val="1"/>
      <w:numFmt w:val="lowerLetter"/>
      <w:lvlText w:val="%5."/>
      <w:lvlJc w:val="left"/>
      <w:pPr>
        <w:ind w:left="3600" w:hanging="360"/>
      </w:pPr>
    </w:lvl>
    <w:lvl w:ilvl="5" w:tplc="DBBC404C" w:tentative="1">
      <w:start w:val="1"/>
      <w:numFmt w:val="lowerRoman"/>
      <w:lvlText w:val="%6."/>
      <w:lvlJc w:val="right"/>
      <w:pPr>
        <w:ind w:left="4320" w:hanging="180"/>
      </w:pPr>
    </w:lvl>
    <w:lvl w:ilvl="6" w:tplc="3228A55E" w:tentative="1">
      <w:start w:val="1"/>
      <w:numFmt w:val="decimal"/>
      <w:lvlText w:val="%7."/>
      <w:lvlJc w:val="left"/>
      <w:pPr>
        <w:ind w:left="5040" w:hanging="360"/>
      </w:pPr>
    </w:lvl>
    <w:lvl w:ilvl="7" w:tplc="8C287474" w:tentative="1">
      <w:start w:val="1"/>
      <w:numFmt w:val="lowerLetter"/>
      <w:lvlText w:val="%8."/>
      <w:lvlJc w:val="left"/>
      <w:pPr>
        <w:ind w:left="5760" w:hanging="360"/>
      </w:pPr>
    </w:lvl>
    <w:lvl w:ilvl="8" w:tplc="E78EB332" w:tentative="1">
      <w:start w:val="1"/>
      <w:numFmt w:val="lowerRoman"/>
      <w:lvlText w:val="%9."/>
      <w:lvlJc w:val="right"/>
      <w:pPr>
        <w:ind w:left="6480" w:hanging="180"/>
      </w:pPr>
    </w:lvl>
  </w:abstractNum>
  <w:abstractNum w:abstractNumId="191" w15:restartNumberingAfterBreak="0">
    <w:nsid w:val="5A8158FD"/>
    <w:multiLevelType w:val="hybridMultilevel"/>
    <w:tmpl w:val="D2CEDCF4"/>
    <w:lvl w:ilvl="0" w:tplc="046AC3EC">
      <w:start w:val="1"/>
      <w:numFmt w:val="decimal"/>
      <w:lvlText w:val="%1."/>
      <w:lvlJc w:val="left"/>
      <w:pPr>
        <w:ind w:left="1003" w:hanging="360"/>
      </w:pPr>
      <w:rPr>
        <w:b w:val="0"/>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92" w15:restartNumberingAfterBreak="0">
    <w:nsid w:val="5ADE37AE"/>
    <w:multiLevelType w:val="hybridMultilevel"/>
    <w:tmpl w:val="95E26BEA"/>
    <w:lvl w:ilvl="0" w:tplc="75A81828">
      <w:start w:val="1"/>
      <w:numFmt w:val="lowerLetter"/>
      <w:lvlText w:val="%1)"/>
      <w:lvlJc w:val="left"/>
      <w:pPr>
        <w:ind w:left="1003" w:hanging="360"/>
      </w:pPr>
      <w:rPr>
        <w:strike w:val="0"/>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93" w15:restartNumberingAfterBreak="0">
    <w:nsid w:val="5C3E79AE"/>
    <w:multiLevelType w:val="multilevel"/>
    <w:tmpl w:val="91FE3636"/>
    <w:lvl w:ilvl="0">
      <w:start w:val="1"/>
      <w:numFmt w:val="decimal"/>
      <w:lvlText w:val="%1."/>
      <w:lvlJc w:val="left"/>
      <w:pPr>
        <w:tabs>
          <w:tab w:val="num" w:pos="0"/>
        </w:tabs>
        <w:ind w:left="1440" w:hanging="360"/>
      </w:pPr>
      <w:rPr>
        <w:rFonts w:ascii="Garamond" w:hAnsi="Garamond" w:cs="Arial"/>
        <w:sz w:val="22"/>
        <w:szCs w:val="22"/>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4" w15:restartNumberingAfterBreak="0">
    <w:nsid w:val="5C5F6EB4"/>
    <w:multiLevelType w:val="hybridMultilevel"/>
    <w:tmpl w:val="58368F0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5" w15:restartNumberingAfterBreak="0">
    <w:nsid w:val="5CD76CAF"/>
    <w:multiLevelType w:val="hybridMultilevel"/>
    <w:tmpl w:val="70665420"/>
    <w:lvl w:ilvl="0" w:tplc="04150001">
      <w:start w:val="1"/>
      <w:numFmt w:val="bullet"/>
      <w:lvlText w:val=""/>
      <w:lvlJc w:val="left"/>
      <w:pPr>
        <w:ind w:left="702" w:hanging="360"/>
      </w:pPr>
      <w:rPr>
        <w:rFonts w:ascii="Symbol" w:hAnsi="Symbol" w:hint="default"/>
      </w:rPr>
    </w:lvl>
    <w:lvl w:ilvl="1" w:tplc="04150003">
      <w:start w:val="1"/>
      <w:numFmt w:val="bullet"/>
      <w:lvlText w:val="o"/>
      <w:lvlJc w:val="left"/>
      <w:pPr>
        <w:ind w:left="1422" w:hanging="360"/>
      </w:pPr>
      <w:rPr>
        <w:rFonts w:ascii="Courier New" w:hAnsi="Courier New" w:cs="Courier New" w:hint="default"/>
      </w:rPr>
    </w:lvl>
    <w:lvl w:ilvl="2" w:tplc="04150005">
      <w:start w:val="1"/>
      <w:numFmt w:val="bullet"/>
      <w:lvlText w:val=""/>
      <w:lvlJc w:val="left"/>
      <w:pPr>
        <w:ind w:left="2142" w:hanging="360"/>
      </w:pPr>
      <w:rPr>
        <w:rFonts w:ascii="Wingdings" w:hAnsi="Wingdings" w:hint="default"/>
      </w:rPr>
    </w:lvl>
    <w:lvl w:ilvl="3" w:tplc="04150001">
      <w:start w:val="1"/>
      <w:numFmt w:val="bullet"/>
      <w:lvlText w:val=""/>
      <w:lvlJc w:val="left"/>
      <w:pPr>
        <w:ind w:left="2862" w:hanging="360"/>
      </w:pPr>
      <w:rPr>
        <w:rFonts w:ascii="Symbol" w:hAnsi="Symbol" w:hint="default"/>
      </w:rPr>
    </w:lvl>
    <w:lvl w:ilvl="4" w:tplc="04150003">
      <w:start w:val="1"/>
      <w:numFmt w:val="bullet"/>
      <w:lvlText w:val="o"/>
      <w:lvlJc w:val="left"/>
      <w:pPr>
        <w:ind w:left="3582" w:hanging="360"/>
      </w:pPr>
      <w:rPr>
        <w:rFonts w:ascii="Courier New" w:hAnsi="Courier New" w:cs="Courier New" w:hint="default"/>
      </w:rPr>
    </w:lvl>
    <w:lvl w:ilvl="5" w:tplc="04150005">
      <w:start w:val="1"/>
      <w:numFmt w:val="bullet"/>
      <w:lvlText w:val=""/>
      <w:lvlJc w:val="left"/>
      <w:pPr>
        <w:ind w:left="4302" w:hanging="360"/>
      </w:pPr>
      <w:rPr>
        <w:rFonts w:ascii="Wingdings" w:hAnsi="Wingdings" w:hint="default"/>
      </w:rPr>
    </w:lvl>
    <w:lvl w:ilvl="6" w:tplc="04150001">
      <w:start w:val="1"/>
      <w:numFmt w:val="bullet"/>
      <w:lvlText w:val=""/>
      <w:lvlJc w:val="left"/>
      <w:pPr>
        <w:ind w:left="5022" w:hanging="360"/>
      </w:pPr>
      <w:rPr>
        <w:rFonts w:ascii="Symbol" w:hAnsi="Symbol" w:hint="default"/>
      </w:rPr>
    </w:lvl>
    <w:lvl w:ilvl="7" w:tplc="04150003">
      <w:start w:val="1"/>
      <w:numFmt w:val="bullet"/>
      <w:lvlText w:val="o"/>
      <w:lvlJc w:val="left"/>
      <w:pPr>
        <w:ind w:left="5742" w:hanging="360"/>
      </w:pPr>
      <w:rPr>
        <w:rFonts w:ascii="Courier New" w:hAnsi="Courier New" w:cs="Courier New" w:hint="default"/>
      </w:rPr>
    </w:lvl>
    <w:lvl w:ilvl="8" w:tplc="04150005">
      <w:start w:val="1"/>
      <w:numFmt w:val="bullet"/>
      <w:lvlText w:val=""/>
      <w:lvlJc w:val="left"/>
      <w:pPr>
        <w:ind w:left="6462" w:hanging="360"/>
      </w:pPr>
      <w:rPr>
        <w:rFonts w:ascii="Wingdings" w:hAnsi="Wingdings" w:hint="default"/>
      </w:rPr>
    </w:lvl>
  </w:abstractNum>
  <w:abstractNum w:abstractNumId="196" w15:restartNumberingAfterBreak="0">
    <w:nsid w:val="5E47143D"/>
    <w:multiLevelType w:val="multilevel"/>
    <w:tmpl w:val="381019E2"/>
    <w:lvl w:ilvl="0">
      <w:start w:val="1"/>
      <w:numFmt w:val="lowerLetter"/>
      <w:lvlText w:val="%1."/>
      <w:lvlJc w:val="left"/>
      <w:pPr>
        <w:tabs>
          <w:tab w:val="num" w:pos="0"/>
        </w:tabs>
        <w:ind w:left="720"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7" w15:restartNumberingAfterBreak="0">
    <w:nsid w:val="5EC205BB"/>
    <w:multiLevelType w:val="multilevel"/>
    <w:tmpl w:val="9BE08568"/>
    <w:name w:val="Jacek2232"/>
    <w:lvl w:ilvl="0">
      <w:start w:val="1"/>
      <w:numFmt w:val="ordinal"/>
      <w:lvlText w:val="§ %1"/>
      <w:lvlJc w:val="left"/>
      <w:pPr>
        <w:ind w:left="432" w:hanging="432"/>
      </w:pPr>
      <w:rPr>
        <w:rFonts w:hint="default"/>
      </w:rPr>
    </w:lvl>
    <w:lvl w:ilvl="1">
      <w:start w:val="1"/>
      <w:numFmt w:val="ordinal"/>
      <w:lvlText w:val="%2"/>
      <w:lvlJc w:val="left"/>
      <w:pPr>
        <w:ind w:left="576" w:hanging="576"/>
      </w:pPr>
      <w:rPr>
        <w:rFonts w:hint="default"/>
      </w:rPr>
    </w:lvl>
    <w:lvl w:ilvl="2">
      <w:start w:val="1"/>
      <w:numFmt w:val="ordinal"/>
      <w:lvlRestart w:val="0"/>
      <w:lvlText w:val="%2"/>
      <w:lvlJc w:val="left"/>
      <w:pPr>
        <w:ind w:left="720" w:hanging="720"/>
      </w:pPr>
      <w:rPr>
        <w:rFonts w:hint="default"/>
      </w:rPr>
    </w:lvl>
    <w:lvl w:ilvl="3">
      <w:start w:val="1"/>
      <w:numFmt w:val="ordinal"/>
      <w:lvlRestart w:val="0"/>
      <w:lvlText w:val="%4%3"/>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8" w15:restartNumberingAfterBreak="0">
    <w:nsid w:val="5FCD763A"/>
    <w:multiLevelType w:val="hybridMultilevel"/>
    <w:tmpl w:val="DCAAFB0E"/>
    <w:lvl w:ilvl="0" w:tplc="0415000F">
      <w:start w:val="1"/>
      <w:numFmt w:val="decimal"/>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99" w15:restartNumberingAfterBreak="0">
    <w:nsid w:val="61DF6CFA"/>
    <w:multiLevelType w:val="hybridMultilevel"/>
    <w:tmpl w:val="28E6795E"/>
    <w:lvl w:ilvl="0" w:tplc="7CA657B0">
      <w:start w:val="1"/>
      <w:numFmt w:val="decimal"/>
      <w:lvlText w:val="%1."/>
      <w:lvlJc w:val="left"/>
      <w:pPr>
        <w:ind w:left="720" w:hanging="360"/>
      </w:pPr>
      <w:rPr>
        <w:rFonts w:cs="Times New Roman" w:hint="default"/>
        <w:i w:val="0"/>
        <w:lang w:val="pl-PL"/>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0" w15:restartNumberingAfterBreak="0">
    <w:nsid w:val="62C2693F"/>
    <w:multiLevelType w:val="multilevel"/>
    <w:tmpl w:val="AAB455D4"/>
    <w:lvl w:ilvl="0">
      <w:start w:val="1"/>
      <w:numFmt w:val="decimal"/>
      <w:lvlText w:val="%1."/>
      <w:lvlJc w:val="left"/>
      <w:pPr>
        <w:tabs>
          <w:tab w:val="num" w:pos="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1" w15:restartNumberingAfterBreak="0">
    <w:nsid w:val="62DC63F9"/>
    <w:multiLevelType w:val="multilevel"/>
    <w:tmpl w:val="4428214C"/>
    <w:lvl w:ilvl="0">
      <w:start w:val="1"/>
      <w:numFmt w:val="decimal"/>
      <w:lvlText w:val="%1."/>
      <w:lvlJc w:val="left"/>
      <w:pPr>
        <w:tabs>
          <w:tab w:val="num" w:pos="0"/>
        </w:tabs>
        <w:ind w:left="720" w:hanging="360"/>
      </w:pPr>
      <w:rPr>
        <w:rFonts w:ascii="Garamond" w:hAnsi="Garamond" w:cs="Garamond"/>
        <w:sz w:val="22"/>
        <w:szCs w:val="22"/>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02" w15:restartNumberingAfterBreak="0">
    <w:nsid w:val="63730CE5"/>
    <w:multiLevelType w:val="hybridMultilevel"/>
    <w:tmpl w:val="98D0C828"/>
    <w:name w:val="Jacek22322222"/>
    <w:lvl w:ilvl="0" w:tplc="DF1CD4A4">
      <w:start w:val="1"/>
      <w:numFmt w:val="lowerLetter"/>
      <w:lvlText w:val="%1)"/>
      <w:lvlJc w:val="left"/>
      <w:pPr>
        <w:ind w:left="1117" w:hanging="360"/>
      </w:pPr>
      <w:rPr>
        <w:rFonts w:hint="default"/>
      </w:rPr>
    </w:lvl>
    <w:lvl w:ilvl="1" w:tplc="04150019" w:tentative="1">
      <w:start w:val="1"/>
      <w:numFmt w:val="lowerLetter"/>
      <w:lvlText w:val="%2."/>
      <w:lvlJc w:val="left"/>
      <w:pPr>
        <w:ind w:left="1837" w:hanging="360"/>
      </w:pPr>
    </w:lvl>
    <w:lvl w:ilvl="2" w:tplc="0415001B" w:tentative="1">
      <w:start w:val="1"/>
      <w:numFmt w:val="lowerRoman"/>
      <w:lvlText w:val="%3."/>
      <w:lvlJc w:val="right"/>
      <w:pPr>
        <w:ind w:left="2557" w:hanging="180"/>
      </w:pPr>
    </w:lvl>
    <w:lvl w:ilvl="3" w:tplc="0415000F" w:tentative="1">
      <w:start w:val="1"/>
      <w:numFmt w:val="decimal"/>
      <w:lvlText w:val="%4."/>
      <w:lvlJc w:val="left"/>
      <w:pPr>
        <w:ind w:left="3277" w:hanging="360"/>
      </w:pPr>
    </w:lvl>
    <w:lvl w:ilvl="4" w:tplc="04150019" w:tentative="1">
      <w:start w:val="1"/>
      <w:numFmt w:val="lowerLetter"/>
      <w:lvlText w:val="%5."/>
      <w:lvlJc w:val="left"/>
      <w:pPr>
        <w:ind w:left="3997" w:hanging="360"/>
      </w:pPr>
    </w:lvl>
    <w:lvl w:ilvl="5" w:tplc="0415001B" w:tentative="1">
      <w:start w:val="1"/>
      <w:numFmt w:val="lowerRoman"/>
      <w:lvlText w:val="%6."/>
      <w:lvlJc w:val="right"/>
      <w:pPr>
        <w:ind w:left="4717" w:hanging="180"/>
      </w:pPr>
    </w:lvl>
    <w:lvl w:ilvl="6" w:tplc="0415000F" w:tentative="1">
      <w:start w:val="1"/>
      <w:numFmt w:val="decimal"/>
      <w:lvlText w:val="%7."/>
      <w:lvlJc w:val="left"/>
      <w:pPr>
        <w:ind w:left="5437" w:hanging="360"/>
      </w:pPr>
    </w:lvl>
    <w:lvl w:ilvl="7" w:tplc="04150019" w:tentative="1">
      <w:start w:val="1"/>
      <w:numFmt w:val="lowerLetter"/>
      <w:lvlText w:val="%8."/>
      <w:lvlJc w:val="left"/>
      <w:pPr>
        <w:ind w:left="6157" w:hanging="360"/>
      </w:pPr>
    </w:lvl>
    <w:lvl w:ilvl="8" w:tplc="0415001B" w:tentative="1">
      <w:start w:val="1"/>
      <w:numFmt w:val="lowerRoman"/>
      <w:lvlText w:val="%9."/>
      <w:lvlJc w:val="right"/>
      <w:pPr>
        <w:ind w:left="6877" w:hanging="180"/>
      </w:pPr>
    </w:lvl>
  </w:abstractNum>
  <w:abstractNum w:abstractNumId="203" w15:restartNumberingAfterBreak="0">
    <w:nsid w:val="66C5583C"/>
    <w:multiLevelType w:val="hybridMultilevel"/>
    <w:tmpl w:val="AEFEB916"/>
    <w:lvl w:ilvl="0" w:tplc="7CA657B0">
      <w:start w:val="1"/>
      <w:numFmt w:val="decimal"/>
      <w:lvlText w:val="%1."/>
      <w:lvlJc w:val="left"/>
      <w:pPr>
        <w:ind w:left="720" w:hanging="360"/>
      </w:pPr>
      <w:rPr>
        <w:rFonts w:cs="Times New Roman" w:hint="default"/>
        <w:i w:val="0"/>
        <w:lang w:val="pl-PL"/>
      </w:rPr>
    </w:lvl>
    <w:lvl w:ilvl="1" w:tplc="C3B47528">
      <w:start w:val="1"/>
      <w:numFmt w:val="decimal"/>
      <w:lvlText w:val="%2"/>
      <w:lvlJc w:val="left"/>
      <w:pPr>
        <w:ind w:left="1440" w:hanging="360"/>
      </w:pPr>
      <w:rPr>
        <w:rFonts w:hint="default"/>
      </w:rPr>
    </w:lvl>
    <w:lvl w:ilvl="2" w:tplc="2DB24DD0">
      <w:start w:val="1"/>
      <w:numFmt w:val="decimal"/>
      <w:lvlText w:val="%3)"/>
      <w:lvlJc w:val="left"/>
      <w:pPr>
        <w:ind w:left="2340" w:hanging="360"/>
      </w:pPr>
      <w:rPr>
        <w:rFonts w:hint="default"/>
      </w:rPr>
    </w:lvl>
    <w:lvl w:ilvl="3" w:tplc="0415000F">
      <w:start w:val="1"/>
      <w:numFmt w:val="decimal"/>
      <w:lvlText w:val="%4."/>
      <w:lvlJc w:val="left"/>
      <w:pPr>
        <w:ind w:left="928"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4" w15:restartNumberingAfterBreak="0">
    <w:nsid w:val="672F441A"/>
    <w:multiLevelType w:val="multilevel"/>
    <w:tmpl w:val="45C89B96"/>
    <w:lvl w:ilvl="0">
      <w:start w:val="1"/>
      <w:numFmt w:val="decimal"/>
      <w:lvlText w:val="%1."/>
      <w:lvlJc w:val="left"/>
      <w:pPr>
        <w:tabs>
          <w:tab w:val="num" w:pos="0"/>
        </w:tabs>
        <w:ind w:left="786" w:hanging="360"/>
      </w:pPr>
      <w:rPr>
        <w:b w:val="0"/>
        <w:bCs/>
      </w:rPr>
    </w:lvl>
    <w:lvl w:ilvl="1">
      <w:start w:val="1"/>
      <w:numFmt w:val="decimal"/>
      <w:lvlText w:val="%2."/>
      <w:lvlJc w:val="left"/>
      <w:pPr>
        <w:tabs>
          <w:tab w:val="num" w:pos="0"/>
        </w:tabs>
        <w:ind w:left="1440" w:hanging="360"/>
      </w:pPr>
      <w:rPr>
        <w:rFonts w:cs="Garamond"/>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rPr>
        <w:rFonts w:ascii="Garamond" w:hAnsi="Garamond" w:cs="Arial"/>
        <w:strike w:val="0"/>
        <w:dstrike w:val="0"/>
        <w:sz w:val="22"/>
        <w:szCs w:val="22"/>
        <w:lang w:val="pl-PL"/>
      </w:r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5" w15:restartNumberingAfterBreak="0">
    <w:nsid w:val="675E3DA8"/>
    <w:multiLevelType w:val="hybridMultilevel"/>
    <w:tmpl w:val="15943922"/>
    <w:lvl w:ilvl="0" w:tplc="31CE3CB8">
      <w:start w:val="1"/>
      <w:numFmt w:val="decimal"/>
      <w:lvlText w:val="%1."/>
      <w:lvlJc w:val="left"/>
      <w:pPr>
        <w:ind w:left="36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6" w15:restartNumberingAfterBreak="0">
    <w:nsid w:val="67810B31"/>
    <w:multiLevelType w:val="hybridMultilevel"/>
    <w:tmpl w:val="12606890"/>
    <w:lvl w:ilvl="0" w:tplc="B2BA2E92">
      <w:start w:val="1"/>
      <w:numFmt w:val="decimal"/>
      <w:lvlText w:val="%1."/>
      <w:lvlJc w:val="left"/>
      <w:pPr>
        <w:ind w:left="1003" w:hanging="360"/>
      </w:pPr>
      <w:rPr>
        <w:b w:val="0"/>
        <w:bCs/>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207" w15:restartNumberingAfterBreak="0">
    <w:nsid w:val="68083830"/>
    <w:multiLevelType w:val="hybridMultilevel"/>
    <w:tmpl w:val="6EC29DC6"/>
    <w:name w:val="WW8Num2102222"/>
    <w:lvl w:ilvl="0" w:tplc="592437AC">
      <w:start w:val="1"/>
      <w:numFmt w:val="lowerLetter"/>
      <w:lvlText w:val="%1)"/>
      <w:lvlJc w:val="left"/>
      <w:pPr>
        <w:tabs>
          <w:tab w:val="num" w:pos="1021"/>
        </w:tabs>
        <w:ind w:left="1021" w:hanging="454"/>
      </w:pPr>
      <w:rPr>
        <w:rFonts w:hint="default"/>
      </w:rPr>
    </w:lvl>
    <w:lvl w:ilvl="1" w:tplc="1DDE3708" w:tentative="1">
      <w:start w:val="1"/>
      <w:numFmt w:val="lowerLetter"/>
      <w:lvlText w:val="%2."/>
      <w:lvlJc w:val="left"/>
      <w:pPr>
        <w:tabs>
          <w:tab w:val="num" w:pos="1440"/>
        </w:tabs>
        <w:ind w:left="1440" w:hanging="360"/>
      </w:pPr>
    </w:lvl>
    <w:lvl w:ilvl="2" w:tplc="C09CBE10" w:tentative="1">
      <w:start w:val="1"/>
      <w:numFmt w:val="lowerRoman"/>
      <w:lvlText w:val="%3."/>
      <w:lvlJc w:val="right"/>
      <w:pPr>
        <w:tabs>
          <w:tab w:val="num" w:pos="2160"/>
        </w:tabs>
        <w:ind w:left="2160" w:hanging="180"/>
      </w:pPr>
    </w:lvl>
    <w:lvl w:ilvl="3" w:tplc="EA28B1A6" w:tentative="1">
      <w:start w:val="1"/>
      <w:numFmt w:val="decimal"/>
      <w:lvlText w:val="%4."/>
      <w:lvlJc w:val="left"/>
      <w:pPr>
        <w:tabs>
          <w:tab w:val="num" w:pos="2880"/>
        </w:tabs>
        <w:ind w:left="2880" w:hanging="360"/>
      </w:pPr>
    </w:lvl>
    <w:lvl w:ilvl="4" w:tplc="BED689FE" w:tentative="1">
      <w:start w:val="1"/>
      <w:numFmt w:val="lowerLetter"/>
      <w:lvlText w:val="%5."/>
      <w:lvlJc w:val="left"/>
      <w:pPr>
        <w:tabs>
          <w:tab w:val="num" w:pos="3600"/>
        </w:tabs>
        <w:ind w:left="3600" w:hanging="360"/>
      </w:pPr>
    </w:lvl>
    <w:lvl w:ilvl="5" w:tplc="6666DA0A" w:tentative="1">
      <w:start w:val="1"/>
      <w:numFmt w:val="lowerRoman"/>
      <w:lvlText w:val="%6."/>
      <w:lvlJc w:val="right"/>
      <w:pPr>
        <w:tabs>
          <w:tab w:val="num" w:pos="4320"/>
        </w:tabs>
        <w:ind w:left="4320" w:hanging="180"/>
      </w:pPr>
    </w:lvl>
    <w:lvl w:ilvl="6" w:tplc="4C6057CC" w:tentative="1">
      <w:start w:val="1"/>
      <w:numFmt w:val="decimal"/>
      <w:lvlText w:val="%7."/>
      <w:lvlJc w:val="left"/>
      <w:pPr>
        <w:tabs>
          <w:tab w:val="num" w:pos="5040"/>
        </w:tabs>
        <w:ind w:left="5040" w:hanging="360"/>
      </w:pPr>
    </w:lvl>
    <w:lvl w:ilvl="7" w:tplc="C790562E" w:tentative="1">
      <w:start w:val="1"/>
      <w:numFmt w:val="lowerLetter"/>
      <w:lvlText w:val="%8."/>
      <w:lvlJc w:val="left"/>
      <w:pPr>
        <w:tabs>
          <w:tab w:val="num" w:pos="5760"/>
        </w:tabs>
        <w:ind w:left="5760" w:hanging="360"/>
      </w:pPr>
    </w:lvl>
    <w:lvl w:ilvl="8" w:tplc="88745006" w:tentative="1">
      <w:start w:val="1"/>
      <w:numFmt w:val="lowerRoman"/>
      <w:lvlText w:val="%9."/>
      <w:lvlJc w:val="right"/>
      <w:pPr>
        <w:tabs>
          <w:tab w:val="num" w:pos="6480"/>
        </w:tabs>
        <w:ind w:left="6480" w:hanging="180"/>
      </w:pPr>
    </w:lvl>
  </w:abstractNum>
  <w:abstractNum w:abstractNumId="208" w15:restartNumberingAfterBreak="0">
    <w:nsid w:val="68164F76"/>
    <w:multiLevelType w:val="multilevel"/>
    <w:tmpl w:val="310AAFAC"/>
    <w:lvl w:ilvl="0">
      <w:start w:val="1"/>
      <w:numFmt w:val="decimal"/>
      <w:lvlText w:val="%1."/>
      <w:lvlJc w:val="left"/>
      <w:pPr>
        <w:tabs>
          <w:tab w:val="num" w:pos="0"/>
        </w:tabs>
        <w:ind w:left="720" w:hanging="360"/>
      </w:pPr>
      <w:rPr>
        <w:rFonts w:ascii="Garamond" w:hAnsi="Garamond" w:cs="Garamond"/>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9" w15:restartNumberingAfterBreak="0">
    <w:nsid w:val="690357F9"/>
    <w:multiLevelType w:val="hybridMultilevel"/>
    <w:tmpl w:val="70A03D38"/>
    <w:name w:val="WW8Num3332"/>
    <w:lvl w:ilvl="0" w:tplc="DF1CD4A4">
      <w:start w:val="1"/>
      <w:numFmt w:val="none"/>
      <w:lvlText w:val="%1a)"/>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0" w15:restartNumberingAfterBreak="0">
    <w:nsid w:val="69AE1117"/>
    <w:multiLevelType w:val="multilevel"/>
    <w:tmpl w:val="B6C42290"/>
    <w:lvl w:ilvl="0">
      <w:start w:val="1"/>
      <w:numFmt w:val="decimal"/>
      <w:lvlText w:val="%1."/>
      <w:lvlJc w:val="left"/>
      <w:pPr>
        <w:tabs>
          <w:tab w:val="num" w:pos="0"/>
        </w:tabs>
        <w:ind w:left="1440" w:hanging="360"/>
      </w:pPr>
      <w:rPr>
        <w:rFonts w:ascii="Garamond" w:hAnsi="Garamond" w:cs="Arial"/>
        <w:b w:val="0"/>
        <w:bCs/>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1" w15:restartNumberingAfterBreak="0">
    <w:nsid w:val="6A0F1FF3"/>
    <w:multiLevelType w:val="hybridMultilevel"/>
    <w:tmpl w:val="B3E854DE"/>
    <w:lvl w:ilvl="0" w:tplc="5FC4572A">
      <w:start w:val="1"/>
      <w:numFmt w:val="lowerLetter"/>
      <w:lvlText w:val="%1)"/>
      <w:lvlJc w:val="left"/>
      <w:pPr>
        <w:ind w:left="720" w:hanging="360"/>
      </w:pPr>
      <w:rPr>
        <w:rFonts w:hint="default"/>
        <w:i w:val="0"/>
        <w:iCs w:val="0"/>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2" w15:restartNumberingAfterBreak="0">
    <w:nsid w:val="6A1C7C8F"/>
    <w:multiLevelType w:val="hybridMultilevel"/>
    <w:tmpl w:val="A61C2326"/>
    <w:lvl w:ilvl="0" w:tplc="261203BE">
      <w:start w:val="7"/>
      <w:numFmt w:val="bullet"/>
      <w:lvlText w:val="-"/>
      <w:lvlJc w:val="left"/>
      <w:pPr>
        <w:ind w:left="717" w:hanging="360"/>
      </w:pPr>
      <w:rPr>
        <w:rFonts w:ascii="Arial" w:eastAsia="Times New Roman" w:hAnsi="Arial" w:cs="Arial"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213" w15:restartNumberingAfterBreak="0">
    <w:nsid w:val="6B3B12B6"/>
    <w:multiLevelType w:val="hybridMultilevel"/>
    <w:tmpl w:val="F73A081A"/>
    <w:name w:val="WW8Num333233"/>
    <w:lvl w:ilvl="0" w:tplc="EDA8ED76">
      <w:start w:val="1"/>
      <w:numFmt w:val="lowerLetter"/>
      <w:lvlText w:val="%1)"/>
      <w:lvlJc w:val="left"/>
      <w:pPr>
        <w:tabs>
          <w:tab w:val="num" w:pos="1021"/>
        </w:tabs>
        <w:ind w:left="1021" w:hanging="454"/>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4" w15:restartNumberingAfterBreak="0">
    <w:nsid w:val="6D0C359D"/>
    <w:multiLevelType w:val="hybridMultilevel"/>
    <w:tmpl w:val="8402CE5C"/>
    <w:name w:val="WW8Num92"/>
    <w:lvl w:ilvl="0" w:tplc="87986C34">
      <w:start w:val="1"/>
      <w:numFmt w:val="decimal"/>
      <w:lvlText w:val="%1."/>
      <w:lvlJc w:val="left"/>
      <w:pPr>
        <w:tabs>
          <w:tab w:val="num" w:pos="357"/>
        </w:tabs>
        <w:ind w:left="357" w:hanging="357"/>
      </w:pPr>
      <w:rPr>
        <w:rFonts w:ascii="Arial" w:hAnsi="Arial" w:hint="default"/>
        <w:b w:val="0"/>
        <w:i w:val="0"/>
        <w:sz w:val="20"/>
        <w:szCs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5" w15:restartNumberingAfterBreak="0">
    <w:nsid w:val="6DDF406E"/>
    <w:multiLevelType w:val="hybridMultilevel"/>
    <w:tmpl w:val="E258C712"/>
    <w:lvl w:ilvl="0" w:tplc="95CEA3F4">
      <w:start w:val="1"/>
      <w:numFmt w:val="decimal"/>
      <w:lvlText w:val="%1."/>
      <w:lvlJc w:val="left"/>
      <w:pPr>
        <w:ind w:left="360" w:hanging="360"/>
      </w:pPr>
      <w:rPr>
        <w:rFonts w:ascii="Garamond" w:hAnsi="Garamond" w:hint="default"/>
        <w:b w:val="0"/>
        <w:bCs w:val="0"/>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6" w15:restartNumberingAfterBreak="0">
    <w:nsid w:val="6E230A7E"/>
    <w:multiLevelType w:val="multilevel"/>
    <w:tmpl w:val="62E0B102"/>
    <w:lvl w:ilvl="0">
      <w:start w:val="1"/>
      <w:numFmt w:val="decimal"/>
      <w:lvlText w:val="%1."/>
      <w:lvlJc w:val="left"/>
      <w:pPr>
        <w:ind w:left="1003"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17" w15:restartNumberingAfterBreak="0">
    <w:nsid w:val="6F1D7B6F"/>
    <w:multiLevelType w:val="multilevel"/>
    <w:tmpl w:val="45380AB0"/>
    <w:lvl w:ilvl="0">
      <w:start w:val="1"/>
      <w:numFmt w:val="decimal"/>
      <w:lvlText w:val="%1."/>
      <w:lvlJc w:val="left"/>
      <w:pPr>
        <w:tabs>
          <w:tab w:val="num" w:pos="0"/>
        </w:tabs>
        <w:ind w:left="360" w:hanging="360"/>
      </w:pPr>
      <w:rPr>
        <w:rFonts w:ascii="Garamond" w:hAnsi="Garamond" w:cs="Arial"/>
        <w:bCs/>
        <w:sz w:val="22"/>
        <w:szCs w:val="22"/>
        <w:highlight w:val="yellow"/>
      </w:rPr>
    </w:lvl>
    <w:lvl w:ilvl="1">
      <w:start w:val="1"/>
      <w:numFmt w:val="lowerLetter"/>
      <w:lvlText w:val="%2)"/>
      <w:lvlJc w:val="left"/>
      <w:pPr>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18" w15:restartNumberingAfterBreak="0">
    <w:nsid w:val="6F71052A"/>
    <w:multiLevelType w:val="multilevel"/>
    <w:tmpl w:val="0000002B"/>
    <w:name w:val="WW8Num35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219" w15:restartNumberingAfterBreak="0">
    <w:nsid w:val="70B06F9A"/>
    <w:multiLevelType w:val="hybridMultilevel"/>
    <w:tmpl w:val="8E26F2B8"/>
    <w:name w:val="WW8Num4332"/>
    <w:lvl w:ilvl="0" w:tplc="E8443AF2">
      <w:start w:val="5"/>
      <w:numFmt w:val="decimal"/>
      <w:lvlText w:val="%1."/>
      <w:lvlJc w:val="left"/>
      <w:pPr>
        <w:ind w:left="92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0" w15:restartNumberingAfterBreak="0">
    <w:nsid w:val="7424513E"/>
    <w:multiLevelType w:val="multilevel"/>
    <w:tmpl w:val="0000002B"/>
    <w:name w:val="WW8Num82222"/>
    <w:lvl w:ilvl="0">
      <w:start w:val="2"/>
      <w:numFmt w:val="decimal"/>
      <w:lvlText w:val="%1."/>
      <w:lvlJc w:val="left"/>
      <w:pPr>
        <w:tabs>
          <w:tab w:val="num" w:pos="397"/>
        </w:tabs>
        <w:ind w:left="397" w:hanging="397"/>
      </w:pPr>
    </w:lvl>
    <w:lvl w:ilvl="1">
      <w:start w:val="2"/>
      <w:numFmt w:val="decimal"/>
      <w:lvlText w:val="%2."/>
      <w:lvlJc w:val="left"/>
      <w:pPr>
        <w:tabs>
          <w:tab w:val="num" w:pos="1117"/>
        </w:tabs>
        <w:ind w:left="1117" w:hanging="397"/>
      </w:pPr>
    </w:lvl>
    <w:lvl w:ilvl="2">
      <w:start w:val="2"/>
      <w:numFmt w:val="decimal"/>
      <w:lvlText w:val="%3."/>
      <w:lvlJc w:val="left"/>
      <w:pPr>
        <w:tabs>
          <w:tab w:val="num" w:pos="1477"/>
        </w:tabs>
        <w:ind w:left="1477" w:hanging="397"/>
      </w:pPr>
    </w:lvl>
    <w:lvl w:ilvl="3">
      <w:start w:val="2"/>
      <w:numFmt w:val="decimal"/>
      <w:lvlText w:val="%4."/>
      <w:lvlJc w:val="left"/>
      <w:pPr>
        <w:tabs>
          <w:tab w:val="num" w:pos="1837"/>
        </w:tabs>
        <w:ind w:left="1837" w:hanging="397"/>
      </w:pPr>
    </w:lvl>
    <w:lvl w:ilvl="4">
      <w:start w:val="2"/>
      <w:numFmt w:val="decimal"/>
      <w:lvlText w:val="%5."/>
      <w:lvlJc w:val="left"/>
      <w:pPr>
        <w:tabs>
          <w:tab w:val="num" w:pos="2197"/>
        </w:tabs>
        <w:ind w:left="2197" w:hanging="397"/>
      </w:pPr>
    </w:lvl>
    <w:lvl w:ilvl="5">
      <w:start w:val="2"/>
      <w:numFmt w:val="decimal"/>
      <w:lvlText w:val="%6."/>
      <w:lvlJc w:val="left"/>
      <w:pPr>
        <w:tabs>
          <w:tab w:val="num" w:pos="2557"/>
        </w:tabs>
        <w:ind w:left="2557" w:hanging="397"/>
      </w:pPr>
    </w:lvl>
    <w:lvl w:ilvl="6">
      <w:start w:val="2"/>
      <w:numFmt w:val="decimal"/>
      <w:lvlText w:val="%7."/>
      <w:lvlJc w:val="left"/>
      <w:pPr>
        <w:tabs>
          <w:tab w:val="num" w:pos="2917"/>
        </w:tabs>
        <w:ind w:left="2917" w:hanging="397"/>
      </w:pPr>
    </w:lvl>
    <w:lvl w:ilvl="7">
      <w:start w:val="2"/>
      <w:numFmt w:val="decimal"/>
      <w:lvlText w:val="%8."/>
      <w:lvlJc w:val="left"/>
      <w:pPr>
        <w:tabs>
          <w:tab w:val="num" w:pos="3277"/>
        </w:tabs>
        <w:ind w:left="3277" w:hanging="397"/>
      </w:pPr>
    </w:lvl>
    <w:lvl w:ilvl="8">
      <w:start w:val="2"/>
      <w:numFmt w:val="decimal"/>
      <w:lvlText w:val="%9."/>
      <w:lvlJc w:val="left"/>
      <w:pPr>
        <w:tabs>
          <w:tab w:val="num" w:pos="3637"/>
        </w:tabs>
        <w:ind w:left="3637" w:hanging="397"/>
      </w:pPr>
    </w:lvl>
  </w:abstractNum>
  <w:abstractNum w:abstractNumId="221" w15:restartNumberingAfterBreak="0">
    <w:nsid w:val="74633B90"/>
    <w:multiLevelType w:val="multilevel"/>
    <w:tmpl w:val="AA064A3E"/>
    <w:lvl w:ilvl="0">
      <w:start w:val="5"/>
      <w:numFmt w:val="decimal"/>
      <w:lvlText w:val="%1."/>
      <w:lvlJc w:val="left"/>
      <w:pPr>
        <w:tabs>
          <w:tab w:val="num" w:pos="397"/>
        </w:tabs>
        <w:ind w:left="397" w:hanging="397"/>
      </w:pPr>
      <w:rPr>
        <w:rFonts w:ascii="Garamond" w:hAnsi="Garamond" w:cs="Garamond"/>
        <w:b w:val="0"/>
        <w:i w:val="0"/>
        <w:sz w:val="24"/>
        <w:szCs w:val="20"/>
      </w:rPr>
    </w:lvl>
    <w:lvl w:ilvl="1">
      <w:start w:val="1"/>
      <w:numFmt w:val="lowerLetter"/>
      <w:lvlText w:val="%2)"/>
      <w:lvlJc w:val="left"/>
      <w:pPr>
        <w:tabs>
          <w:tab w:val="num" w:pos="1072"/>
        </w:tabs>
        <w:ind w:left="1072" w:hanging="363"/>
      </w:pPr>
      <w:rPr>
        <w:rFonts w:ascii="Garamond" w:hAnsi="Garamond" w:cs="Arial"/>
        <w:b w:val="0"/>
        <w:i w:val="0"/>
        <w:sz w:val="20"/>
        <w:szCs w:val="2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cs="Garamond"/>
        <w:b w:val="0"/>
        <w:strike w:val="0"/>
        <w:dstrike w:val="0"/>
        <w:lang w:val="pl-P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2" w15:restartNumberingAfterBreak="0">
    <w:nsid w:val="75EB0256"/>
    <w:multiLevelType w:val="multilevel"/>
    <w:tmpl w:val="7AF6D2DA"/>
    <w:lvl w:ilvl="0">
      <w:start w:val="1"/>
      <w:numFmt w:val="lowerRoman"/>
      <w:lvlText w:val="%1."/>
      <w:lvlJc w:val="right"/>
      <w:pPr>
        <w:tabs>
          <w:tab w:val="num" w:pos="0"/>
        </w:tabs>
        <w:ind w:left="1722" w:hanging="360"/>
      </w:pPr>
      <w:rPr>
        <w:rFonts w:ascii="Garamond" w:hAnsi="Garamond" w:cs="Garamond"/>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3" w15:restartNumberingAfterBreak="0">
    <w:nsid w:val="78594216"/>
    <w:multiLevelType w:val="hybridMultilevel"/>
    <w:tmpl w:val="FD542F36"/>
    <w:lvl w:ilvl="0" w:tplc="ABBCE3EE">
      <w:start w:val="1"/>
      <w:numFmt w:val="decimal"/>
      <w:lvlText w:val="%1."/>
      <w:lvlJc w:val="left"/>
      <w:pPr>
        <w:ind w:left="1785" w:hanging="705"/>
      </w:pPr>
      <w:rPr>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4" w15:restartNumberingAfterBreak="0">
    <w:nsid w:val="79546930"/>
    <w:multiLevelType w:val="hybridMultilevel"/>
    <w:tmpl w:val="6A70A6E4"/>
    <w:lvl w:ilvl="0" w:tplc="04150017">
      <w:start w:val="1"/>
      <w:numFmt w:val="lowerLetter"/>
      <w:lvlText w:val="%1)"/>
      <w:lvlJc w:val="left"/>
      <w:pPr>
        <w:ind w:left="1722" w:hanging="360"/>
      </w:pPr>
    </w:lvl>
    <w:lvl w:ilvl="1" w:tplc="04150019" w:tentative="1">
      <w:start w:val="1"/>
      <w:numFmt w:val="lowerLetter"/>
      <w:lvlText w:val="%2."/>
      <w:lvlJc w:val="left"/>
      <w:pPr>
        <w:ind w:left="2442" w:hanging="360"/>
      </w:pPr>
    </w:lvl>
    <w:lvl w:ilvl="2" w:tplc="0415001B" w:tentative="1">
      <w:start w:val="1"/>
      <w:numFmt w:val="lowerRoman"/>
      <w:lvlText w:val="%3."/>
      <w:lvlJc w:val="right"/>
      <w:pPr>
        <w:ind w:left="3162" w:hanging="180"/>
      </w:pPr>
    </w:lvl>
    <w:lvl w:ilvl="3" w:tplc="0415000F" w:tentative="1">
      <w:start w:val="1"/>
      <w:numFmt w:val="decimal"/>
      <w:lvlText w:val="%4."/>
      <w:lvlJc w:val="left"/>
      <w:pPr>
        <w:ind w:left="3882" w:hanging="360"/>
      </w:pPr>
    </w:lvl>
    <w:lvl w:ilvl="4" w:tplc="04150019" w:tentative="1">
      <w:start w:val="1"/>
      <w:numFmt w:val="lowerLetter"/>
      <w:lvlText w:val="%5."/>
      <w:lvlJc w:val="left"/>
      <w:pPr>
        <w:ind w:left="4602" w:hanging="360"/>
      </w:pPr>
    </w:lvl>
    <w:lvl w:ilvl="5" w:tplc="0415001B" w:tentative="1">
      <w:start w:val="1"/>
      <w:numFmt w:val="lowerRoman"/>
      <w:lvlText w:val="%6."/>
      <w:lvlJc w:val="right"/>
      <w:pPr>
        <w:ind w:left="5322" w:hanging="180"/>
      </w:pPr>
    </w:lvl>
    <w:lvl w:ilvl="6" w:tplc="0415000F" w:tentative="1">
      <w:start w:val="1"/>
      <w:numFmt w:val="decimal"/>
      <w:lvlText w:val="%7."/>
      <w:lvlJc w:val="left"/>
      <w:pPr>
        <w:ind w:left="6042" w:hanging="360"/>
      </w:pPr>
    </w:lvl>
    <w:lvl w:ilvl="7" w:tplc="04150019" w:tentative="1">
      <w:start w:val="1"/>
      <w:numFmt w:val="lowerLetter"/>
      <w:lvlText w:val="%8."/>
      <w:lvlJc w:val="left"/>
      <w:pPr>
        <w:ind w:left="6762" w:hanging="360"/>
      </w:pPr>
    </w:lvl>
    <w:lvl w:ilvl="8" w:tplc="0415001B" w:tentative="1">
      <w:start w:val="1"/>
      <w:numFmt w:val="lowerRoman"/>
      <w:lvlText w:val="%9."/>
      <w:lvlJc w:val="right"/>
      <w:pPr>
        <w:ind w:left="7482" w:hanging="180"/>
      </w:pPr>
    </w:lvl>
  </w:abstractNum>
  <w:abstractNum w:abstractNumId="225" w15:restartNumberingAfterBreak="0">
    <w:nsid w:val="798A71E9"/>
    <w:multiLevelType w:val="multilevel"/>
    <w:tmpl w:val="AA80A26C"/>
    <w:lvl w:ilvl="0">
      <w:start w:val="1"/>
      <w:numFmt w:val="decimal"/>
      <w:suff w:val="space"/>
      <w:lvlText w:val="Załącznik Nr %1."/>
      <w:lvlJc w:val="left"/>
      <w:pPr>
        <w:tabs>
          <w:tab w:val="num" w:pos="0"/>
        </w:tabs>
        <w:ind w:left="502" w:hanging="360"/>
      </w:pPr>
      <w:rPr>
        <w:rFonts w:ascii="Garamond" w:hAnsi="Garamond" w:cs="Garamond"/>
        <w:b w:val="0"/>
        <w:i w:val="0"/>
        <w:caps w:val="0"/>
        <w:smallCaps w:val="0"/>
        <w:strike w:val="0"/>
        <w:dstrike w:val="0"/>
        <w:vanish w:val="0"/>
        <w:color w:val="000000"/>
        <w:spacing w:val="0"/>
        <w:w w:val="100"/>
        <w:kern w:val="0"/>
        <w:position w:val="0"/>
        <w:sz w:val="22"/>
        <w:szCs w:val="22"/>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6" w15:restartNumberingAfterBreak="0">
    <w:nsid w:val="7A0B5CF5"/>
    <w:multiLevelType w:val="multilevel"/>
    <w:tmpl w:val="BF14F276"/>
    <w:lvl w:ilvl="0">
      <w:start w:val="1"/>
      <w:numFmt w:val="lowerLetter"/>
      <w:lvlText w:val="%1)"/>
      <w:lvlJc w:val="left"/>
      <w:pPr>
        <w:tabs>
          <w:tab w:val="num" w:pos="0"/>
        </w:tabs>
        <w:ind w:left="360" w:hanging="360"/>
      </w:pPr>
      <w:rPr>
        <w:rFonts w:ascii="Garamond" w:hAnsi="Garamond" w:cs="Arial"/>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7" w15:restartNumberingAfterBreak="0">
    <w:nsid w:val="7BC32A8A"/>
    <w:multiLevelType w:val="hybridMultilevel"/>
    <w:tmpl w:val="D0865A98"/>
    <w:name w:val="WW8Num8222"/>
    <w:lvl w:ilvl="0" w:tplc="2F2C0A16">
      <w:start w:val="1"/>
      <w:numFmt w:val="lowerLetter"/>
      <w:lvlText w:val="%1)"/>
      <w:lvlJc w:val="left"/>
      <w:pPr>
        <w:tabs>
          <w:tab w:val="num" w:pos="927"/>
        </w:tabs>
        <w:ind w:left="927" w:hanging="360"/>
      </w:pPr>
      <w:rPr>
        <w:rFonts w:hint="default"/>
      </w:rPr>
    </w:lvl>
    <w:lvl w:ilvl="1" w:tplc="3106268A">
      <w:start w:val="1"/>
      <w:numFmt w:val="lowerLetter"/>
      <w:lvlText w:val="%2."/>
      <w:lvlJc w:val="left"/>
      <w:pPr>
        <w:tabs>
          <w:tab w:val="num" w:pos="1440"/>
        </w:tabs>
        <w:ind w:left="1440" w:hanging="360"/>
      </w:pPr>
    </w:lvl>
    <w:lvl w:ilvl="2" w:tplc="F27AF948" w:tentative="1">
      <w:start w:val="1"/>
      <w:numFmt w:val="lowerRoman"/>
      <w:lvlText w:val="%3."/>
      <w:lvlJc w:val="right"/>
      <w:pPr>
        <w:tabs>
          <w:tab w:val="num" w:pos="2160"/>
        </w:tabs>
        <w:ind w:left="2160" w:hanging="180"/>
      </w:pPr>
    </w:lvl>
    <w:lvl w:ilvl="3" w:tplc="DE52B364" w:tentative="1">
      <w:start w:val="1"/>
      <w:numFmt w:val="decimal"/>
      <w:lvlText w:val="%4."/>
      <w:lvlJc w:val="left"/>
      <w:pPr>
        <w:tabs>
          <w:tab w:val="num" w:pos="2880"/>
        </w:tabs>
        <w:ind w:left="2880" w:hanging="360"/>
      </w:pPr>
    </w:lvl>
    <w:lvl w:ilvl="4" w:tplc="72942248" w:tentative="1">
      <w:start w:val="1"/>
      <w:numFmt w:val="lowerLetter"/>
      <w:lvlText w:val="%5."/>
      <w:lvlJc w:val="left"/>
      <w:pPr>
        <w:tabs>
          <w:tab w:val="num" w:pos="3600"/>
        </w:tabs>
        <w:ind w:left="3600" w:hanging="360"/>
      </w:pPr>
    </w:lvl>
    <w:lvl w:ilvl="5" w:tplc="8512A4AE" w:tentative="1">
      <w:start w:val="1"/>
      <w:numFmt w:val="lowerRoman"/>
      <w:lvlText w:val="%6."/>
      <w:lvlJc w:val="right"/>
      <w:pPr>
        <w:tabs>
          <w:tab w:val="num" w:pos="4320"/>
        </w:tabs>
        <w:ind w:left="4320" w:hanging="180"/>
      </w:pPr>
    </w:lvl>
    <w:lvl w:ilvl="6" w:tplc="2A126FA0" w:tentative="1">
      <w:start w:val="1"/>
      <w:numFmt w:val="decimal"/>
      <w:lvlText w:val="%7."/>
      <w:lvlJc w:val="left"/>
      <w:pPr>
        <w:tabs>
          <w:tab w:val="num" w:pos="5040"/>
        </w:tabs>
        <w:ind w:left="5040" w:hanging="360"/>
      </w:pPr>
    </w:lvl>
    <w:lvl w:ilvl="7" w:tplc="DBFABE8A" w:tentative="1">
      <w:start w:val="1"/>
      <w:numFmt w:val="lowerLetter"/>
      <w:lvlText w:val="%8."/>
      <w:lvlJc w:val="left"/>
      <w:pPr>
        <w:tabs>
          <w:tab w:val="num" w:pos="5760"/>
        </w:tabs>
        <w:ind w:left="5760" w:hanging="360"/>
      </w:pPr>
    </w:lvl>
    <w:lvl w:ilvl="8" w:tplc="3FFAE7A0" w:tentative="1">
      <w:start w:val="1"/>
      <w:numFmt w:val="lowerRoman"/>
      <w:lvlText w:val="%9."/>
      <w:lvlJc w:val="right"/>
      <w:pPr>
        <w:tabs>
          <w:tab w:val="num" w:pos="6480"/>
        </w:tabs>
        <w:ind w:left="6480" w:hanging="180"/>
      </w:pPr>
    </w:lvl>
  </w:abstractNum>
  <w:abstractNum w:abstractNumId="228" w15:restartNumberingAfterBreak="0">
    <w:nsid w:val="7BC86FAC"/>
    <w:multiLevelType w:val="multilevel"/>
    <w:tmpl w:val="0415001F"/>
    <w:name w:val="Jacek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9" w15:restartNumberingAfterBreak="0">
    <w:nsid w:val="7C260685"/>
    <w:multiLevelType w:val="hybridMultilevel"/>
    <w:tmpl w:val="9CEE0480"/>
    <w:name w:val="WW8Num33324"/>
    <w:lvl w:ilvl="0" w:tplc="04150017">
      <w:start w:val="1"/>
      <w:numFmt w:val="lowerLetter"/>
      <w:lvlText w:val="%1)"/>
      <w:lvlJc w:val="left"/>
      <w:pPr>
        <w:tabs>
          <w:tab w:val="num" w:pos="1021"/>
        </w:tabs>
        <w:ind w:left="1021" w:hanging="454"/>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0" w15:restartNumberingAfterBreak="0">
    <w:nsid w:val="7C4A69B8"/>
    <w:multiLevelType w:val="multilevel"/>
    <w:tmpl w:val="05AA95F2"/>
    <w:lvl w:ilvl="0">
      <w:start w:val="1"/>
      <w:numFmt w:val="lowerLetter"/>
      <w:lvlText w:val="%1)"/>
      <w:lvlJc w:val="left"/>
      <w:pPr>
        <w:tabs>
          <w:tab w:val="num" w:pos="1021"/>
        </w:tabs>
        <w:ind w:left="1021" w:hanging="454"/>
      </w:pPr>
      <w:rPr>
        <w:rFonts w:ascii="Garamond" w:hAnsi="Garamond" w:cs="Garamond"/>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1" w15:restartNumberingAfterBreak="0">
    <w:nsid w:val="7C6D29CC"/>
    <w:multiLevelType w:val="hybridMultilevel"/>
    <w:tmpl w:val="FADC5E20"/>
    <w:name w:val="WW8Num33322"/>
    <w:lvl w:ilvl="0" w:tplc="1792A84C">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decimal"/>
      <w:lvlText w:val="%3."/>
      <w:lvlJc w:val="left"/>
      <w:pPr>
        <w:tabs>
          <w:tab w:val="num" w:pos="502"/>
        </w:tabs>
        <w:ind w:left="502" w:hanging="360"/>
      </w:pPr>
      <w:rPr>
        <w:rFonts w:ascii="Arial" w:eastAsia="Times New Roman" w:hAnsi="Arial" w:cs="Arial" w:hint="default"/>
        <w:b w:val="0"/>
        <w:color w:val="auto"/>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32" w15:restartNumberingAfterBreak="0">
    <w:nsid w:val="7CB217B1"/>
    <w:multiLevelType w:val="hybridMultilevel"/>
    <w:tmpl w:val="313AF252"/>
    <w:name w:val="WW8Num122"/>
    <w:lvl w:ilvl="0" w:tplc="C576B9DE">
      <w:start w:val="1"/>
      <w:numFmt w:val="decimal"/>
      <w:lvlText w:val="%1."/>
      <w:lvlJc w:val="left"/>
      <w:pPr>
        <w:ind w:left="720" w:hanging="360"/>
      </w:pPr>
      <w:rPr>
        <w:rFonts w:cs="Times New Roman" w:hint="default"/>
        <w:b/>
        <w:color w:val="auto"/>
      </w:rPr>
    </w:lvl>
    <w:lvl w:ilvl="1" w:tplc="04150019" w:tentative="1">
      <w:start w:val="1"/>
      <w:numFmt w:val="lowerLetter"/>
      <w:lvlText w:val="%2."/>
      <w:lvlJc w:val="left"/>
      <w:pPr>
        <w:ind w:left="1440" w:hanging="360"/>
      </w:pPr>
    </w:lvl>
    <w:lvl w:ilvl="2" w:tplc="00F27D32"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3" w15:restartNumberingAfterBreak="0">
    <w:nsid w:val="7CBF752B"/>
    <w:multiLevelType w:val="hybridMultilevel"/>
    <w:tmpl w:val="5FC0CB28"/>
    <w:lvl w:ilvl="0" w:tplc="ACC0B1BA">
      <w:start w:val="1"/>
      <w:numFmt w:val="bullet"/>
      <w:lvlText w:val=""/>
      <w:lvlJc w:val="left"/>
      <w:pPr>
        <w:ind w:left="2475" w:hanging="360"/>
      </w:pPr>
      <w:rPr>
        <w:rFonts w:ascii="Symbol" w:hAnsi="Symbol" w:hint="default"/>
      </w:rPr>
    </w:lvl>
    <w:lvl w:ilvl="1" w:tplc="FFFFFFFF" w:tentative="1">
      <w:start w:val="1"/>
      <w:numFmt w:val="lowerLetter"/>
      <w:lvlText w:val="%2."/>
      <w:lvlJc w:val="left"/>
      <w:pPr>
        <w:ind w:left="3195" w:hanging="360"/>
      </w:pPr>
    </w:lvl>
    <w:lvl w:ilvl="2" w:tplc="FFFFFFFF" w:tentative="1">
      <w:start w:val="1"/>
      <w:numFmt w:val="lowerRoman"/>
      <w:lvlText w:val="%3."/>
      <w:lvlJc w:val="right"/>
      <w:pPr>
        <w:ind w:left="3915" w:hanging="180"/>
      </w:pPr>
    </w:lvl>
    <w:lvl w:ilvl="3" w:tplc="FFFFFFFF" w:tentative="1">
      <w:start w:val="1"/>
      <w:numFmt w:val="decimal"/>
      <w:lvlText w:val="%4."/>
      <w:lvlJc w:val="left"/>
      <w:pPr>
        <w:ind w:left="4635" w:hanging="360"/>
      </w:pPr>
    </w:lvl>
    <w:lvl w:ilvl="4" w:tplc="FFFFFFFF" w:tentative="1">
      <w:start w:val="1"/>
      <w:numFmt w:val="lowerLetter"/>
      <w:lvlText w:val="%5."/>
      <w:lvlJc w:val="left"/>
      <w:pPr>
        <w:ind w:left="5355" w:hanging="360"/>
      </w:pPr>
    </w:lvl>
    <w:lvl w:ilvl="5" w:tplc="FFFFFFFF" w:tentative="1">
      <w:start w:val="1"/>
      <w:numFmt w:val="lowerRoman"/>
      <w:lvlText w:val="%6."/>
      <w:lvlJc w:val="right"/>
      <w:pPr>
        <w:ind w:left="6075" w:hanging="180"/>
      </w:pPr>
    </w:lvl>
    <w:lvl w:ilvl="6" w:tplc="FFFFFFFF" w:tentative="1">
      <w:start w:val="1"/>
      <w:numFmt w:val="decimal"/>
      <w:lvlText w:val="%7."/>
      <w:lvlJc w:val="left"/>
      <w:pPr>
        <w:ind w:left="6795" w:hanging="360"/>
      </w:pPr>
    </w:lvl>
    <w:lvl w:ilvl="7" w:tplc="FFFFFFFF" w:tentative="1">
      <w:start w:val="1"/>
      <w:numFmt w:val="lowerLetter"/>
      <w:lvlText w:val="%8."/>
      <w:lvlJc w:val="left"/>
      <w:pPr>
        <w:ind w:left="7515" w:hanging="360"/>
      </w:pPr>
    </w:lvl>
    <w:lvl w:ilvl="8" w:tplc="FFFFFFFF" w:tentative="1">
      <w:start w:val="1"/>
      <w:numFmt w:val="lowerRoman"/>
      <w:lvlText w:val="%9."/>
      <w:lvlJc w:val="right"/>
      <w:pPr>
        <w:ind w:left="8235" w:hanging="180"/>
      </w:pPr>
    </w:lvl>
  </w:abstractNum>
  <w:abstractNum w:abstractNumId="234" w15:restartNumberingAfterBreak="0">
    <w:nsid w:val="7CE81581"/>
    <w:multiLevelType w:val="hybridMultilevel"/>
    <w:tmpl w:val="66B487C6"/>
    <w:name w:val="Jacek2232222222"/>
    <w:lvl w:ilvl="0" w:tplc="B36E2F60">
      <w:start w:val="1"/>
      <w:numFmt w:val="bullet"/>
      <w:lvlText w:val=""/>
      <w:lvlJc w:val="left"/>
      <w:pPr>
        <w:ind w:left="1003" w:hanging="360"/>
      </w:pPr>
      <w:rPr>
        <w:rFonts w:ascii="Symbol" w:hAnsi="Symbol"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235" w15:restartNumberingAfterBreak="0">
    <w:nsid w:val="7E4F0051"/>
    <w:multiLevelType w:val="multilevel"/>
    <w:tmpl w:val="426A5630"/>
    <w:lvl w:ilvl="0">
      <w:start w:val="4"/>
      <w:numFmt w:val="decimal"/>
      <w:lvlText w:val="%1."/>
      <w:lvlJc w:val="left"/>
      <w:pPr>
        <w:ind w:left="360" w:hanging="360"/>
      </w:pPr>
      <w:rPr>
        <w:rFonts w:hint="default"/>
      </w:rPr>
    </w:lvl>
    <w:lvl w:ilvl="1">
      <w:start w:val="1"/>
      <w:numFmt w:val="lowerLetter"/>
      <w:lvlText w:val="%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6" w15:restartNumberingAfterBreak="0">
    <w:nsid w:val="7F27466B"/>
    <w:multiLevelType w:val="multilevel"/>
    <w:tmpl w:val="936076BA"/>
    <w:lvl w:ilvl="0">
      <w:start w:val="1"/>
      <w:numFmt w:val="lowerLetter"/>
      <w:lvlText w:val="%1."/>
      <w:lvlJc w:val="left"/>
      <w:pPr>
        <w:tabs>
          <w:tab w:val="num" w:pos="708"/>
        </w:tabs>
        <w:ind w:left="720" w:hanging="360"/>
      </w:pPr>
      <w:rPr>
        <w:rFonts w:ascii="Garamond" w:hAnsi="Garamond" w:cs="Arial"/>
        <w:b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53080160">
    <w:abstractNumId w:val="8"/>
  </w:num>
  <w:num w:numId="2" w16cid:durableId="893927649">
    <w:abstractNumId w:val="101"/>
  </w:num>
  <w:num w:numId="3" w16cid:durableId="1350258974">
    <w:abstractNumId w:val="167"/>
  </w:num>
  <w:num w:numId="4" w16cid:durableId="812407113">
    <w:abstractNumId w:val="157"/>
  </w:num>
  <w:num w:numId="5" w16cid:durableId="1090269809">
    <w:abstractNumId w:val="85"/>
  </w:num>
  <w:num w:numId="6" w16cid:durableId="1818644495">
    <w:abstractNumId w:val="1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36458772">
    <w:abstractNumId w:val="72"/>
  </w:num>
  <w:num w:numId="8" w16cid:durableId="1204712582">
    <w:abstractNumId w:val="133"/>
  </w:num>
  <w:num w:numId="9" w16cid:durableId="1397125878">
    <w:abstractNumId w:val="188"/>
  </w:num>
  <w:num w:numId="10" w16cid:durableId="993990824">
    <w:abstractNumId w:val="66"/>
  </w:num>
  <w:num w:numId="11" w16cid:durableId="1565601116">
    <w:abstractNumId w:val="100"/>
  </w:num>
  <w:num w:numId="12" w16cid:durableId="1324234584">
    <w:abstractNumId w:val="176"/>
  </w:num>
  <w:num w:numId="13" w16cid:durableId="1461798388">
    <w:abstractNumId w:val="224"/>
  </w:num>
  <w:num w:numId="14" w16cid:durableId="1758986418">
    <w:abstractNumId w:val="147"/>
  </w:num>
  <w:num w:numId="15" w16cid:durableId="1674457758">
    <w:abstractNumId w:val="181"/>
  </w:num>
  <w:num w:numId="16" w16cid:durableId="1917399681">
    <w:abstractNumId w:val="194"/>
  </w:num>
  <w:num w:numId="17" w16cid:durableId="1035617103">
    <w:abstractNumId w:val="203"/>
  </w:num>
  <w:num w:numId="18" w16cid:durableId="181866193">
    <w:abstractNumId w:val="53"/>
  </w:num>
  <w:num w:numId="19" w16cid:durableId="309557589">
    <w:abstractNumId w:val="102"/>
  </w:num>
  <w:num w:numId="20" w16cid:durableId="264968353">
    <w:abstractNumId w:val="119"/>
  </w:num>
  <w:num w:numId="21" w16cid:durableId="1038043311">
    <w:abstractNumId w:val="58"/>
  </w:num>
  <w:num w:numId="22" w16cid:durableId="480199773">
    <w:abstractNumId w:val="65"/>
  </w:num>
  <w:num w:numId="23" w16cid:durableId="958607668">
    <w:abstractNumId w:val="183"/>
  </w:num>
  <w:num w:numId="24" w16cid:durableId="1323239225">
    <w:abstractNumId w:val="1"/>
  </w:num>
  <w:num w:numId="25" w16cid:durableId="1837306875">
    <w:abstractNumId w:val="149"/>
  </w:num>
  <w:num w:numId="26" w16cid:durableId="1633823302">
    <w:abstractNumId w:val="99"/>
  </w:num>
  <w:num w:numId="27" w16cid:durableId="1049918702">
    <w:abstractNumId w:val="179"/>
  </w:num>
  <w:num w:numId="28" w16cid:durableId="1892420907">
    <w:abstractNumId w:val="69"/>
  </w:num>
  <w:num w:numId="29" w16cid:durableId="1701131077">
    <w:abstractNumId w:val="127"/>
  </w:num>
  <w:num w:numId="30" w16cid:durableId="1069423289">
    <w:abstractNumId w:val="205"/>
  </w:num>
  <w:num w:numId="31" w16cid:durableId="1985503835">
    <w:abstractNumId w:val="235"/>
  </w:num>
  <w:num w:numId="32" w16cid:durableId="813790436">
    <w:abstractNumId w:val="114"/>
  </w:num>
  <w:num w:numId="33" w16cid:durableId="410742619">
    <w:abstractNumId w:val="112"/>
  </w:num>
  <w:num w:numId="34" w16cid:durableId="1317148274">
    <w:abstractNumId w:val="111"/>
  </w:num>
  <w:num w:numId="35" w16cid:durableId="893125216">
    <w:abstractNumId w:val="97"/>
  </w:num>
  <w:num w:numId="36" w16cid:durableId="321852463">
    <w:abstractNumId w:val="182"/>
  </w:num>
  <w:num w:numId="37" w16cid:durableId="1364862255">
    <w:abstractNumId w:val="211"/>
  </w:num>
  <w:num w:numId="38" w16cid:durableId="1867212185">
    <w:abstractNumId w:val="67"/>
  </w:num>
  <w:num w:numId="39" w16cid:durableId="137764190">
    <w:abstractNumId w:val="154"/>
  </w:num>
  <w:num w:numId="40" w16cid:durableId="1065907612">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83250811">
    <w:abstractNumId w:val="161"/>
  </w:num>
  <w:num w:numId="42" w16cid:durableId="2100633560">
    <w:abstractNumId w:val="123"/>
  </w:num>
  <w:num w:numId="43" w16cid:durableId="613948892">
    <w:abstractNumId w:val="137"/>
  </w:num>
  <w:num w:numId="44" w16cid:durableId="597103312">
    <w:abstractNumId w:val="2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49622887">
    <w:abstractNumId w:val="139"/>
  </w:num>
  <w:num w:numId="46" w16cid:durableId="629480676">
    <w:abstractNumId w:val="115"/>
  </w:num>
  <w:num w:numId="47" w16cid:durableId="1787888121">
    <w:abstractNumId w:val="189"/>
  </w:num>
  <w:num w:numId="48" w16cid:durableId="961693720">
    <w:abstractNumId w:val="206"/>
  </w:num>
  <w:num w:numId="49" w16cid:durableId="1445032487">
    <w:abstractNumId w:val="192"/>
  </w:num>
  <w:num w:numId="50" w16cid:durableId="1233198917">
    <w:abstractNumId w:val="191"/>
  </w:num>
  <w:num w:numId="51" w16cid:durableId="1933661106">
    <w:abstractNumId w:val="170"/>
  </w:num>
  <w:num w:numId="52" w16cid:durableId="868876849">
    <w:abstractNumId w:val="198"/>
  </w:num>
  <w:num w:numId="53" w16cid:durableId="1678383930">
    <w:abstractNumId w:val="142"/>
  </w:num>
  <w:num w:numId="54" w16cid:durableId="2013675508">
    <w:abstractNumId w:val="75"/>
  </w:num>
  <w:num w:numId="55" w16cid:durableId="25372685">
    <w:abstractNumId w:val="108"/>
  </w:num>
  <w:num w:numId="56" w16cid:durableId="162673139">
    <w:abstractNumId w:val="215"/>
  </w:num>
  <w:num w:numId="57" w16cid:durableId="865868285">
    <w:abstractNumId w:val="103"/>
  </w:num>
  <w:num w:numId="58" w16cid:durableId="1539975345">
    <w:abstractNumId w:val="74"/>
  </w:num>
  <w:num w:numId="59" w16cid:durableId="339240386">
    <w:abstractNumId w:val="233"/>
  </w:num>
  <w:num w:numId="60" w16cid:durableId="103574848">
    <w:abstractNumId w:val="104"/>
  </w:num>
  <w:num w:numId="61" w16cid:durableId="883326584">
    <w:abstractNumId w:val="132"/>
  </w:num>
  <w:num w:numId="62" w16cid:durableId="1527132155">
    <w:abstractNumId w:val="216"/>
  </w:num>
  <w:num w:numId="63" w16cid:durableId="1121193870">
    <w:abstractNumId w:val="140"/>
  </w:num>
  <w:num w:numId="64" w16cid:durableId="1514101041">
    <w:abstractNumId w:val="199"/>
  </w:num>
  <w:num w:numId="65" w16cid:durableId="742802355">
    <w:abstractNumId w:val="162"/>
  </w:num>
  <w:num w:numId="66" w16cid:durableId="326324393">
    <w:abstractNumId w:val="59"/>
  </w:num>
  <w:num w:numId="67" w16cid:durableId="1697652807">
    <w:abstractNumId w:val="221"/>
  </w:num>
  <w:num w:numId="68" w16cid:durableId="910505731">
    <w:abstractNumId w:val="226"/>
  </w:num>
  <w:num w:numId="69" w16cid:durableId="318078489">
    <w:abstractNumId w:val="158"/>
  </w:num>
  <w:num w:numId="70" w16cid:durableId="1928080031">
    <w:abstractNumId w:val="95"/>
  </w:num>
  <w:num w:numId="71" w16cid:durableId="128985965">
    <w:abstractNumId w:val="86"/>
  </w:num>
  <w:num w:numId="72" w16cid:durableId="438764770">
    <w:abstractNumId w:val="124"/>
  </w:num>
  <w:num w:numId="73" w16cid:durableId="2019261082">
    <w:abstractNumId w:val="150"/>
  </w:num>
  <w:num w:numId="74" w16cid:durableId="753163728">
    <w:abstractNumId w:val="210"/>
  </w:num>
  <w:num w:numId="75" w16cid:durableId="1618488332">
    <w:abstractNumId w:val="196"/>
  </w:num>
  <w:num w:numId="76" w16cid:durableId="652103940">
    <w:abstractNumId w:val="84"/>
  </w:num>
  <w:num w:numId="77" w16cid:durableId="2082018573">
    <w:abstractNumId w:val="187"/>
  </w:num>
  <w:num w:numId="78" w16cid:durableId="2083478600">
    <w:abstractNumId w:val="81"/>
  </w:num>
  <w:num w:numId="79" w16cid:durableId="157624056">
    <w:abstractNumId w:val="225"/>
  </w:num>
  <w:num w:numId="80" w16cid:durableId="1744444469">
    <w:abstractNumId w:val="175"/>
  </w:num>
  <w:num w:numId="81" w16cid:durableId="273026989">
    <w:abstractNumId w:val="110"/>
  </w:num>
  <w:num w:numId="82" w16cid:durableId="168719399">
    <w:abstractNumId w:val="64"/>
  </w:num>
  <w:num w:numId="83" w16cid:durableId="1405952519">
    <w:abstractNumId w:val="164"/>
  </w:num>
  <w:num w:numId="84" w16cid:durableId="441806485">
    <w:abstractNumId w:val="230"/>
  </w:num>
  <w:num w:numId="85" w16cid:durableId="1010453789">
    <w:abstractNumId w:val="116"/>
  </w:num>
  <w:num w:numId="86" w16cid:durableId="1577058768">
    <w:abstractNumId w:val="77"/>
  </w:num>
  <w:num w:numId="87" w16cid:durableId="749230336">
    <w:abstractNumId w:val="204"/>
  </w:num>
  <w:num w:numId="88" w16cid:durableId="1047756475">
    <w:abstractNumId w:val="52"/>
  </w:num>
  <w:num w:numId="89" w16cid:durableId="1246913272">
    <w:abstractNumId w:val="79"/>
  </w:num>
  <w:num w:numId="90" w16cid:durableId="1760448828">
    <w:abstractNumId w:val="156"/>
  </w:num>
  <w:num w:numId="91" w16cid:durableId="2132943325">
    <w:abstractNumId w:val="91"/>
  </w:num>
  <w:num w:numId="92" w16cid:durableId="2028167770">
    <w:abstractNumId w:val="135"/>
  </w:num>
  <w:num w:numId="93" w16cid:durableId="858397716">
    <w:abstractNumId w:val="169"/>
  </w:num>
  <w:num w:numId="94" w16cid:durableId="297879176">
    <w:abstractNumId w:val="78"/>
  </w:num>
  <w:num w:numId="95" w16cid:durableId="1524710567">
    <w:abstractNumId w:val="126"/>
  </w:num>
  <w:num w:numId="96" w16cid:durableId="1237666260">
    <w:abstractNumId w:val="144"/>
  </w:num>
  <w:num w:numId="97" w16cid:durableId="681473118">
    <w:abstractNumId w:val="87"/>
  </w:num>
  <w:num w:numId="98" w16cid:durableId="1140415268">
    <w:abstractNumId w:val="178"/>
  </w:num>
  <w:num w:numId="99" w16cid:durableId="899825158">
    <w:abstractNumId w:val="62"/>
  </w:num>
  <w:num w:numId="100" w16cid:durableId="1451512879">
    <w:abstractNumId w:val="120"/>
  </w:num>
  <w:num w:numId="101" w16cid:durableId="1467351197">
    <w:abstractNumId w:val="141"/>
  </w:num>
  <w:num w:numId="102" w16cid:durableId="1194347913">
    <w:abstractNumId w:val="96"/>
  </w:num>
  <w:num w:numId="103" w16cid:durableId="1534878109">
    <w:abstractNumId w:val="172"/>
  </w:num>
  <w:num w:numId="104" w16cid:durableId="1856265040">
    <w:abstractNumId w:val="107"/>
  </w:num>
  <w:num w:numId="105" w16cid:durableId="891162737">
    <w:abstractNumId w:val="200"/>
  </w:num>
  <w:num w:numId="106" w16cid:durableId="192041157">
    <w:abstractNumId w:val="89"/>
  </w:num>
  <w:num w:numId="107" w16cid:durableId="2115784374">
    <w:abstractNumId w:val="236"/>
  </w:num>
  <w:num w:numId="108" w16cid:durableId="843938720">
    <w:abstractNumId w:val="186"/>
  </w:num>
  <w:num w:numId="109" w16cid:durableId="81344852">
    <w:abstractNumId w:val="184"/>
  </w:num>
  <w:num w:numId="110" w16cid:durableId="114253563">
    <w:abstractNumId w:val="134"/>
  </w:num>
  <w:num w:numId="111" w16cid:durableId="912202809">
    <w:abstractNumId w:val="193"/>
  </w:num>
  <w:num w:numId="112" w16cid:durableId="1269240653">
    <w:abstractNumId w:val="155"/>
  </w:num>
  <w:num w:numId="113" w16cid:durableId="1601252692">
    <w:abstractNumId w:val="222"/>
  </w:num>
  <w:num w:numId="114" w16cid:durableId="1302543999">
    <w:abstractNumId w:val="151"/>
  </w:num>
  <w:num w:numId="115" w16cid:durableId="1294944111">
    <w:abstractNumId w:val="88"/>
  </w:num>
  <w:num w:numId="116" w16cid:durableId="1734238337">
    <w:abstractNumId w:val="148"/>
  </w:num>
  <w:num w:numId="117" w16cid:durableId="34698075">
    <w:abstractNumId w:val="165"/>
  </w:num>
  <w:num w:numId="118" w16cid:durableId="1611546912">
    <w:abstractNumId w:val="130"/>
  </w:num>
  <w:num w:numId="119" w16cid:durableId="1245148425">
    <w:abstractNumId w:val="121"/>
  </w:num>
  <w:num w:numId="120" w16cid:durableId="1890146256">
    <w:abstractNumId w:val="61"/>
  </w:num>
  <w:num w:numId="121" w16cid:durableId="1766733129">
    <w:abstractNumId w:val="163"/>
  </w:num>
  <w:num w:numId="122" w16cid:durableId="1733389501">
    <w:abstractNumId w:val="55"/>
  </w:num>
  <w:num w:numId="123" w16cid:durableId="1573471613">
    <w:abstractNumId w:val="174"/>
  </w:num>
  <w:num w:numId="124" w16cid:durableId="155465437">
    <w:abstractNumId w:val="138"/>
  </w:num>
  <w:num w:numId="125" w16cid:durableId="1503399389">
    <w:abstractNumId w:val="0"/>
  </w:num>
  <w:num w:numId="126" w16cid:durableId="1960909502">
    <w:abstractNumId w:val="90"/>
  </w:num>
  <w:num w:numId="127" w16cid:durableId="1527254686">
    <w:abstractNumId w:val="153"/>
  </w:num>
  <w:num w:numId="128" w16cid:durableId="1911502359">
    <w:abstractNumId w:val="143"/>
  </w:num>
  <w:num w:numId="129" w16cid:durableId="66731380">
    <w:abstractNumId w:val="201"/>
    <w:lvlOverride w:ilvl="0">
      <w:startOverride w:val="1"/>
    </w:lvlOverride>
    <w:lvlOverride w:ilvl="1"/>
    <w:lvlOverride w:ilvl="2"/>
    <w:lvlOverride w:ilvl="3"/>
    <w:lvlOverride w:ilvl="4"/>
    <w:lvlOverride w:ilvl="5"/>
    <w:lvlOverride w:ilvl="6"/>
    <w:lvlOverride w:ilvl="7"/>
    <w:lvlOverride w:ilvl="8"/>
  </w:num>
  <w:num w:numId="130" w16cid:durableId="572275875">
    <w:abstractNumId w:val="109"/>
  </w:num>
  <w:num w:numId="131" w16cid:durableId="1757172694">
    <w:abstractNumId w:val="50"/>
  </w:num>
  <w:num w:numId="132" w16cid:durableId="614485232">
    <w:abstractNumId w:val="212"/>
  </w:num>
  <w:num w:numId="133" w16cid:durableId="1043092486">
    <w:abstractNumId w:val="117"/>
  </w:num>
  <w:num w:numId="134" w16cid:durableId="1046830854">
    <w:abstractNumId w:val="157"/>
  </w:num>
  <w:num w:numId="135" w16cid:durableId="504395677">
    <w:abstractNumId w:val="157"/>
  </w:num>
  <w:num w:numId="136" w16cid:durableId="698287630">
    <w:abstractNumId w:val="157"/>
  </w:num>
  <w:num w:numId="137" w16cid:durableId="1734232154">
    <w:abstractNumId w:val="157"/>
  </w:num>
  <w:num w:numId="138" w16cid:durableId="1650791131">
    <w:abstractNumId w:val="157"/>
  </w:num>
  <w:num w:numId="139" w16cid:durableId="1590692122">
    <w:abstractNumId w:val="157"/>
  </w:num>
  <w:num w:numId="140" w16cid:durableId="685639670">
    <w:abstractNumId w:val="157"/>
  </w:num>
  <w:num w:numId="141" w16cid:durableId="1279801213">
    <w:abstractNumId w:val="157"/>
  </w:num>
  <w:num w:numId="142" w16cid:durableId="2077631315">
    <w:abstractNumId w:val="157"/>
  </w:num>
  <w:num w:numId="143" w16cid:durableId="1076435130">
    <w:abstractNumId w:val="157"/>
  </w:num>
  <w:num w:numId="144" w16cid:durableId="386730598">
    <w:abstractNumId w:val="208"/>
  </w:num>
  <w:num w:numId="145" w16cid:durableId="544608740">
    <w:abstractNumId w:val="157"/>
  </w:num>
  <w:num w:numId="146" w16cid:durableId="676004824">
    <w:abstractNumId w:val="217"/>
  </w:num>
  <w:num w:numId="147" w16cid:durableId="1981382474">
    <w:abstractNumId w:val="157"/>
  </w:num>
  <w:num w:numId="148" w16cid:durableId="1147405493">
    <w:abstractNumId w:val="157"/>
  </w:num>
  <w:num w:numId="149" w16cid:durableId="1670713484">
    <w:abstractNumId w:val="157"/>
  </w:num>
  <w:num w:numId="150" w16cid:durableId="495725706">
    <w:abstractNumId w:val="157"/>
  </w:num>
  <w:num w:numId="151" w16cid:durableId="2099521696">
    <w:abstractNumId w:val="157"/>
  </w:num>
  <w:num w:numId="152" w16cid:durableId="558170132">
    <w:abstractNumId w:val="157"/>
  </w:num>
  <w:num w:numId="153" w16cid:durableId="1773083361">
    <w:abstractNumId w:val="157"/>
  </w:num>
  <w:num w:numId="154" w16cid:durableId="1758475606">
    <w:abstractNumId w:val="82"/>
  </w:num>
  <w:num w:numId="155" w16cid:durableId="2080518507">
    <w:abstractNumId w:val="157"/>
  </w:num>
  <w:num w:numId="156" w16cid:durableId="202596352">
    <w:abstractNumId w:val="195"/>
  </w:num>
  <w:num w:numId="157" w16cid:durableId="722024622">
    <w:abstractNumId w:val="136"/>
  </w:num>
  <w:numIdMacAtCleanup w:val="1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autoHyphenation/>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46FE"/>
    <w:rsid w:val="000000D0"/>
    <w:rsid w:val="00000D3D"/>
    <w:rsid w:val="00000E62"/>
    <w:rsid w:val="00001034"/>
    <w:rsid w:val="0000113F"/>
    <w:rsid w:val="00001542"/>
    <w:rsid w:val="00001AD7"/>
    <w:rsid w:val="0000255A"/>
    <w:rsid w:val="00002886"/>
    <w:rsid w:val="00002907"/>
    <w:rsid w:val="00002BA0"/>
    <w:rsid w:val="00003343"/>
    <w:rsid w:val="00003598"/>
    <w:rsid w:val="000038C3"/>
    <w:rsid w:val="0000403E"/>
    <w:rsid w:val="00004800"/>
    <w:rsid w:val="000049A3"/>
    <w:rsid w:val="0000536A"/>
    <w:rsid w:val="000053CA"/>
    <w:rsid w:val="00005572"/>
    <w:rsid w:val="00005BD7"/>
    <w:rsid w:val="00006459"/>
    <w:rsid w:val="0000664D"/>
    <w:rsid w:val="00006ED3"/>
    <w:rsid w:val="00007567"/>
    <w:rsid w:val="00007F70"/>
    <w:rsid w:val="000102E1"/>
    <w:rsid w:val="00010332"/>
    <w:rsid w:val="00010341"/>
    <w:rsid w:val="000107BC"/>
    <w:rsid w:val="00010BAB"/>
    <w:rsid w:val="00010FD1"/>
    <w:rsid w:val="00011A7A"/>
    <w:rsid w:val="00011C01"/>
    <w:rsid w:val="000121D1"/>
    <w:rsid w:val="000130B3"/>
    <w:rsid w:val="000132D2"/>
    <w:rsid w:val="00013879"/>
    <w:rsid w:val="00013E3B"/>
    <w:rsid w:val="000147B0"/>
    <w:rsid w:val="000159E1"/>
    <w:rsid w:val="000159E5"/>
    <w:rsid w:val="00016F77"/>
    <w:rsid w:val="000170D9"/>
    <w:rsid w:val="0001754C"/>
    <w:rsid w:val="00017EA4"/>
    <w:rsid w:val="0002001D"/>
    <w:rsid w:val="000203D9"/>
    <w:rsid w:val="000203DC"/>
    <w:rsid w:val="00020727"/>
    <w:rsid w:val="000211A4"/>
    <w:rsid w:val="000211C8"/>
    <w:rsid w:val="00021713"/>
    <w:rsid w:val="00021D1E"/>
    <w:rsid w:val="00022390"/>
    <w:rsid w:val="0002256D"/>
    <w:rsid w:val="00022A38"/>
    <w:rsid w:val="00022AE1"/>
    <w:rsid w:val="00023676"/>
    <w:rsid w:val="00023F38"/>
    <w:rsid w:val="0002415F"/>
    <w:rsid w:val="00024CAC"/>
    <w:rsid w:val="00024F2F"/>
    <w:rsid w:val="00025228"/>
    <w:rsid w:val="0002745A"/>
    <w:rsid w:val="00027C95"/>
    <w:rsid w:val="0003034C"/>
    <w:rsid w:val="000307AD"/>
    <w:rsid w:val="00030930"/>
    <w:rsid w:val="00030C33"/>
    <w:rsid w:val="00030C8E"/>
    <w:rsid w:val="00030F84"/>
    <w:rsid w:val="00031426"/>
    <w:rsid w:val="0003197A"/>
    <w:rsid w:val="000324DC"/>
    <w:rsid w:val="000327C3"/>
    <w:rsid w:val="00033A29"/>
    <w:rsid w:val="00033DAC"/>
    <w:rsid w:val="00033E0F"/>
    <w:rsid w:val="00033FCF"/>
    <w:rsid w:val="000350A6"/>
    <w:rsid w:val="0003546B"/>
    <w:rsid w:val="000355D3"/>
    <w:rsid w:val="0003632B"/>
    <w:rsid w:val="00036BF5"/>
    <w:rsid w:val="00036EDE"/>
    <w:rsid w:val="0003714B"/>
    <w:rsid w:val="00037ACB"/>
    <w:rsid w:val="00037BBE"/>
    <w:rsid w:val="0004073B"/>
    <w:rsid w:val="00040856"/>
    <w:rsid w:val="00040BE9"/>
    <w:rsid w:val="000414C7"/>
    <w:rsid w:val="00041ACA"/>
    <w:rsid w:val="00041BB7"/>
    <w:rsid w:val="00042827"/>
    <w:rsid w:val="000429B7"/>
    <w:rsid w:val="00043311"/>
    <w:rsid w:val="00043763"/>
    <w:rsid w:val="000438E0"/>
    <w:rsid w:val="00043D8D"/>
    <w:rsid w:val="00044216"/>
    <w:rsid w:val="00045C50"/>
    <w:rsid w:val="00045DB6"/>
    <w:rsid w:val="0004609E"/>
    <w:rsid w:val="00046378"/>
    <w:rsid w:val="00046BCC"/>
    <w:rsid w:val="000477D9"/>
    <w:rsid w:val="00050307"/>
    <w:rsid w:val="000506F0"/>
    <w:rsid w:val="00050A55"/>
    <w:rsid w:val="00050B36"/>
    <w:rsid w:val="00051AEB"/>
    <w:rsid w:val="00052E42"/>
    <w:rsid w:val="00053344"/>
    <w:rsid w:val="000535F0"/>
    <w:rsid w:val="0005362B"/>
    <w:rsid w:val="000545F2"/>
    <w:rsid w:val="00054A11"/>
    <w:rsid w:val="00054BD9"/>
    <w:rsid w:val="00054E04"/>
    <w:rsid w:val="00055253"/>
    <w:rsid w:val="00055280"/>
    <w:rsid w:val="000558E7"/>
    <w:rsid w:val="00055A6F"/>
    <w:rsid w:val="00055C7E"/>
    <w:rsid w:val="00055D28"/>
    <w:rsid w:val="00055DD8"/>
    <w:rsid w:val="00056AC9"/>
    <w:rsid w:val="00056C97"/>
    <w:rsid w:val="00056DB7"/>
    <w:rsid w:val="00056EEE"/>
    <w:rsid w:val="00057292"/>
    <w:rsid w:val="00057631"/>
    <w:rsid w:val="00057970"/>
    <w:rsid w:val="00057E3A"/>
    <w:rsid w:val="0006042C"/>
    <w:rsid w:val="00060C2C"/>
    <w:rsid w:val="00060CB9"/>
    <w:rsid w:val="00060D60"/>
    <w:rsid w:val="000614A7"/>
    <w:rsid w:val="00061D50"/>
    <w:rsid w:val="000624AA"/>
    <w:rsid w:val="00063194"/>
    <w:rsid w:val="00063534"/>
    <w:rsid w:val="00064448"/>
    <w:rsid w:val="00064FD8"/>
    <w:rsid w:val="000651E1"/>
    <w:rsid w:val="0006598F"/>
    <w:rsid w:val="00065A74"/>
    <w:rsid w:val="00065DE7"/>
    <w:rsid w:val="00066EF6"/>
    <w:rsid w:val="0006706F"/>
    <w:rsid w:val="000671B1"/>
    <w:rsid w:val="000672D4"/>
    <w:rsid w:val="00067AB6"/>
    <w:rsid w:val="00067B88"/>
    <w:rsid w:val="00067DEF"/>
    <w:rsid w:val="00067FE4"/>
    <w:rsid w:val="000701A0"/>
    <w:rsid w:val="00070203"/>
    <w:rsid w:val="0007086A"/>
    <w:rsid w:val="00071B56"/>
    <w:rsid w:val="00071F02"/>
    <w:rsid w:val="000720AD"/>
    <w:rsid w:val="00072535"/>
    <w:rsid w:val="000726B8"/>
    <w:rsid w:val="000729FF"/>
    <w:rsid w:val="00072B26"/>
    <w:rsid w:val="000746C7"/>
    <w:rsid w:val="0007480E"/>
    <w:rsid w:val="0007488B"/>
    <w:rsid w:val="00075593"/>
    <w:rsid w:val="00075841"/>
    <w:rsid w:val="00075B28"/>
    <w:rsid w:val="00075C74"/>
    <w:rsid w:val="00075CC2"/>
    <w:rsid w:val="00075D39"/>
    <w:rsid w:val="00076560"/>
    <w:rsid w:val="000766B0"/>
    <w:rsid w:val="000771BB"/>
    <w:rsid w:val="00080760"/>
    <w:rsid w:val="00081484"/>
    <w:rsid w:val="00081B08"/>
    <w:rsid w:val="00081B8B"/>
    <w:rsid w:val="00081DB1"/>
    <w:rsid w:val="00082439"/>
    <w:rsid w:val="000825D1"/>
    <w:rsid w:val="00082741"/>
    <w:rsid w:val="00083713"/>
    <w:rsid w:val="00083793"/>
    <w:rsid w:val="00083ED4"/>
    <w:rsid w:val="00083F5B"/>
    <w:rsid w:val="00084559"/>
    <w:rsid w:val="0008467E"/>
    <w:rsid w:val="000846FA"/>
    <w:rsid w:val="00084A47"/>
    <w:rsid w:val="00084C45"/>
    <w:rsid w:val="00084C8B"/>
    <w:rsid w:val="00084EC3"/>
    <w:rsid w:val="00084F28"/>
    <w:rsid w:val="000850DB"/>
    <w:rsid w:val="00085837"/>
    <w:rsid w:val="00085D5D"/>
    <w:rsid w:val="00086488"/>
    <w:rsid w:val="00086891"/>
    <w:rsid w:val="00086FEA"/>
    <w:rsid w:val="00086FF6"/>
    <w:rsid w:val="00087478"/>
    <w:rsid w:val="00087DA3"/>
    <w:rsid w:val="00087DF4"/>
    <w:rsid w:val="000904FE"/>
    <w:rsid w:val="00090647"/>
    <w:rsid w:val="00090794"/>
    <w:rsid w:val="00090C34"/>
    <w:rsid w:val="000917A3"/>
    <w:rsid w:val="00091FCE"/>
    <w:rsid w:val="00092589"/>
    <w:rsid w:val="00092930"/>
    <w:rsid w:val="00092ED8"/>
    <w:rsid w:val="00092F72"/>
    <w:rsid w:val="00092FC4"/>
    <w:rsid w:val="00093284"/>
    <w:rsid w:val="000932F0"/>
    <w:rsid w:val="00093AB9"/>
    <w:rsid w:val="000945AC"/>
    <w:rsid w:val="000945D7"/>
    <w:rsid w:val="00094CD1"/>
    <w:rsid w:val="00094DE2"/>
    <w:rsid w:val="000953B6"/>
    <w:rsid w:val="000955DC"/>
    <w:rsid w:val="000956E6"/>
    <w:rsid w:val="00096041"/>
    <w:rsid w:val="000960C9"/>
    <w:rsid w:val="000967A7"/>
    <w:rsid w:val="0009680C"/>
    <w:rsid w:val="00096E07"/>
    <w:rsid w:val="00096E18"/>
    <w:rsid w:val="00097395"/>
    <w:rsid w:val="0009761A"/>
    <w:rsid w:val="000977C7"/>
    <w:rsid w:val="00097CA2"/>
    <w:rsid w:val="000A012E"/>
    <w:rsid w:val="000A0BEA"/>
    <w:rsid w:val="000A1229"/>
    <w:rsid w:val="000A1573"/>
    <w:rsid w:val="000A1733"/>
    <w:rsid w:val="000A18D4"/>
    <w:rsid w:val="000A18EA"/>
    <w:rsid w:val="000A1B9A"/>
    <w:rsid w:val="000A2108"/>
    <w:rsid w:val="000A2961"/>
    <w:rsid w:val="000A3536"/>
    <w:rsid w:val="000A364A"/>
    <w:rsid w:val="000A36C7"/>
    <w:rsid w:val="000A3976"/>
    <w:rsid w:val="000A4365"/>
    <w:rsid w:val="000A4844"/>
    <w:rsid w:val="000A5A12"/>
    <w:rsid w:val="000A5D73"/>
    <w:rsid w:val="000A602D"/>
    <w:rsid w:val="000A6100"/>
    <w:rsid w:val="000A64ED"/>
    <w:rsid w:val="000A6B1B"/>
    <w:rsid w:val="000A6CB4"/>
    <w:rsid w:val="000A6FCA"/>
    <w:rsid w:val="000A7085"/>
    <w:rsid w:val="000A7194"/>
    <w:rsid w:val="000A7808"/>
    <w:rsid w:val="000A7A0E"/>
    <w:rsid w:val="000A7AD8"/>
    <w:rsid w:val="000A7EED"/>
    <w:rsid w:val="000B02AE"/>
    <w:rsid w:val="000B0370"/>
    <w:rsid w:val="000B059C"/>
    <w:rsid w:val="000B084B"/>
    <w:rsid w:val="000B098E"/>
    <w:rsid w:val="000B0AAC"/>
    <w:rsid w:val="000B10E2"/>
    <w:rsid w:val="000B17BF"/>
    <w:rsid w:val="000B187E"/>
    <w:rsid w:val="000B313F"/>
    <w:rsid w:val="000B31D3"/>
    <w:rsid w:val="000B3755"/>
    <w:rsid w:val="000B385A"/>
    <w:rsid w:val="000B4C54"/>
    <w:rsid w:val="000B4D8A"/>
    <w:rsid w:val="000B5FD2"/>
    <w:rsid w:val="000B6012"/>
    <w:rsid w:val="000B657F"/>
    <w:rsid w:val="000B69DD"/>
    <w:rsid w:val="000B739B"/>
    <w:rsid w:val="000B7694"/>
    <w:rsid w:val="000B782E"/>
    <w:rsid w:val="000B7C31"/>
    <w:rsid w:val="000B7F7D"/>
    <w:rsid w:val="000C00BB"/>
    <w:rsid w:val="000C02D0"/>
    <w:rsid w:val="000C0708"/>
    <w:rsid w:val="000C09EE"/>
    <w:rsid w:val="000C0A44"/>
    <w:rsid w:val="000C0ED2"/>
    <w:rsid w:val="000C0F26"/>
    <w:rsid w:val="000C1324"/>
    <w:rsid w:val="000C147F"/>
    <w:rsid w:val="000C15B8"/>
    <w:rsid w:val="000C1841"/>
    <w:rsid w:val="000C1A1A"/>
    <w:rsid w:val="000C1A60"/>
    <w:rsid w:val="000C3485"/>
    <w:rsid w:val="000C36F2"/>
    <w:rsid w:val="000C3B1A"/>
    <w:rsid w:val="000C4815"/>
    <w:rsid w:val="000C5372"/>
    <w:rsid w:val="000C57DC"/>
    <w:rsid w:val="000C5F9D"/>
    <w:rsid w:val="000C6005"/>
    <w:rsid w:val="000C6A33"/>
    <w:rsid w:val="000C6CF2"/>
    <w:rsid w:val="000C7142"/>
    <w:rsid w:val="000D01AF"/>
    <w:rsid w:val="000D0447"/>
    <w:rsid w:val="000D04C6"/>
    <w:rsid w:val="000D073E"/>
    <w:rsid w:val="000D09C3"/>
    <w:rsid w:val="000D199E"/>
    <w:rsid w:val="000D1BB3"/>
    <w:rsid w:val="000D1E74"/>
    <w:rsid w:val="000D24F7"/>
    <w:rsid w:val="000D2589"/>
    <w:rsid w:val="000D27A1"/>
    <w:rsid w:val="000D2ADF"/>
    <w:rsid w:val="000D30E9"/>
    <w:rsid w:val="000D3A49"/>
    <w:rsid w:val="000D3E64"/>
    <w:rsid w:val="000D41BE"/>
    <w:rsid w:val="000D4815"/>
    <w:rsid w:val="000D4894"/>
    <w:rsid w:val="000D4BE5"/>
    <w:rsid w:val="000D533F"/>
    <w:rsid w:val="000D5BB9"/>
    <w:rsid w:val="000D5EB2"/>
    <w:rsid w:val="000D611F"/>
    <w:rsid w:val="000D6473"/>
    <w:rsid w:val="000D675B"/>
    <w:rsid w:val="000D69C3"/>
    <w:rsid w:val="000D7350"/>
    <w:rsid w:val="000D7FDB"/>
    <w:rsid w:val="000E0141"/>
    <w:rsid w:val="000E035C"/>
    <w:rsid w:val="000E06E4"/>
    <w:rsid w:val="000E0B0E"/>
    <w:rsid w:val="000E0CCC"/>
    <w:rsid w:val="000E1D34"/>
    <w:rsid w:val="000E2B2A"/>
    <w:rsid w:val="000E2CFE"/>
    <w:rsid w:val="000E2EDB"/>
    <w:rsid w:val="000E3478"/>
    <w:rsid w:val="000E36B8"/>
    <w:rsid w:val="000E3B9B"/>
    <w:rsid w:val="000E4234"/>
    <w:rsid w:val="000E4322"/>
    <w:rsid w:val="000E5C66"/>
    <w:rsid w:val="000E5DFC"/>
    <w:rsid w:val="000E66AC"/>
    <w:rsid w:val="000E6719"/>
    <w:rsid w:val="000E68C4"/>
    <w:rsid w:val="000E6ABD"/>
    <w:rsid w:val="000E6AF7"/>
    <w:rsid w:val="000E704B"/>
    <w:rsid w:val="000E77CA"/>
    <w:rsid w:val="000E78C3"/>
    <w:rsid w:val="000E7920"/>
    <w:rsid w:val="000F07E6"/>
    <w:rsid w:val="000F0891"/>
    <w:rsid w:val="000F0EC1"/>
    <w:rsid w:val="000F1273"/>
    <w:rsid w:val="000F1F07"/>
    <w:rsid w:val="000F26A8"/>
    <w:rsid w:val="000F2C0B"/>
    <w:rsid w:val="000F30EB"/>
    <w:rsid w:val="000F3193"/>
    <w:rsid w:val="000F4027"/>
    <w:rsid w:val="000F4218"/>
    <w:rsid w:val="000F4325"/>
    <w:rsid w:val="000F49F6"/>
    <w:rsid w:val="000F4AB4"/>
    <w:rsid w:val="000F4DB2"/>
    <w:rsid w:val="000F589B"/>
    <w:rsid w:val="000F6837"/>
    <w:rsid w:val="000F726B"/>
    <w:rsid w:val="000F7495"/>
    <w:rsid w:val="000F7853"/>
    <w:rsid w:val="000F7ADA"/>
    <w:rsid w:val="00100546"/>
    <w:rsid w:val="00100727"/>
    <w:rsid w:val="00100F7F"/>
    <w:rsid w:val="001028FA"/>
    <w:rsid w:val="00102E92"/>
    <w:rsid w:val="00102E9B"/>
    <w:rsid w:val="00103297"/>
    <w:rsid w:val="00103CC2"/>
    <w:rsid w:val="00103EF2"/>
    <w:rsid w:val="00104475"/>
    <w:rsid w:val="00104962"/>
    <w:rsid w:val="00104E4D"/>
    <w:rsid w:val="00105919"/>
    <w:rsid w:val="00106FC0"/>
    <w:rsid w:val="0010706E"/>
    <w:rsid w:val="00107215"/>
    <w:rsid w:val="0010730B"/>
    <w:rsid w:val="00107ECE"/>
    <w:rsid w:val="00110DF4"/>
    <w:rsid w:val="00110F4A"/>
    <w:rsid w:val="00110FCF"/>
    <w:rsid w:val="00111440"/>
    <w:rsid w:val="00111C34"/>
    <w:rsid w:val="00111F40"/>
    <w:rsid w:val="00112A05"/>
    <w:rsid w:val="00112AAF"/>
    <w:rsid w:val="00113138"/>
    <w:rsid w:val="00113281"/>
    <w:rsid w:val="00113E59"/>
    <w:rsid w:val="00115E00"/>
    <w:rsid w:val="0011607D"/>
    <w:rsid w:val="00116152"/>
    <w:rsid w:val="001169D4"/>
    <w:rsid w:val="00116B44"/>
    <w:rsid w:val="00116E8D"/>
    <w:rsid w:val="00116F11"/>
    <w:rsid w:val="0011710D"/>
    <w:rsid w:val="00117616"/>
    <w:rsid w:val="00117C18"/>
    <w:rsid w:val="0012172A"/>
    <w:rsid w:val="00121797"/>
    <w:rsid w:val="001220E9"/>
    <w:rsid w:val="001222DD"/>
    <w:rsid w:val="001223DC"/>
    <w:rsid w:val="00122604"/>
    <w:rsid w:val="001229C0"/>
    <w:rsid w:val="00122DE7"/>
    <w:rsid w:val="00123455"/>
    <w:rsid w:val="001237D9"/>
    <w:rsid w:val="00123904"/>
    <w:rsid w:val="001240EA"/>
    <w:rsid w:val="0012462D"/>
    <w:rsid w:val="00124E12"/>
    <w:rsid w:val="001255F2"/>
    <w:rsid w:val="00125F6F"/>
    <w:rsid w:val="0012621D"/>
    <w:rsid w:val="00126435"/>
    <w:rsid w:val="00126810"/>
    <w:rsid w:val="0012768E"/>
    <w:rsid w:val="00127950"/>
    <w:rsid w:val="00127B7B"/>
    <w:rsid w:val="00127F84"/>
    <w:rsid w:val="001300BF"/>
    <w:rsid w:val="00130130"/>
    <w:rsid w:val="00130425"/>
    <w:rsid w:val="00130D0C"/>
    <w:rsid w:val="00131194"/>
    <w:rsid w:val="001315AF"/>
    <w:rsid w:val="001316DF"/>
    <w:rsid w:val="00131888"/>
    <w:rsid w:val="00132CDD"/>
    <w:rsid w:val="0013345A"/>
    <w:rsid w:val="00133995"/>
    <w:rsid w:val="00133D8D"/>
    <w:rsid w:val="00133E54"/>
    <w:rsid w:val="001346C3"/>
    <w:rsid w:val="00134BF4"/>
    <w:rsid w:val="0013562A"/>
    <w:rsid w:val="001359C3"/>
    <w:rsid w:val="001359E4"/>
    <w:rsid w:val="00136215"/>
    <w:rsid w:val="00136FB2"/>
    <w:rsid w:val="001371F4"/>
    <w:rsid w:val="001372A0"/>
    <w:rsid w:val="001372E6"/>
    <w:rsid w:val="00140377"/>
    <w:rsid w:val="00140C65"/>
    <w:rsid w:val="00140ECC"/>
    <w:rsid w:val="0014191C"/>
    <w:rsid w:val="00141B91"/>
    <w:rsid w:val="0014230F"/>
    <w:rsid w:val="0014274F"/>
    <w:rsid w:val="00142E16"/>
    <w:rsid w:val="00142E8A"/>
    <w:rsid w:val="00143C18"/>
    <w:rsid w:val="00143EED"/>
    <w:rsid w:val="00145644"/>
    <w:rsid w:val="00145FD5"/>
    <w:rsid w:val="001463DB"/>
    <w:rsid w:val="0014649D"/>
    <w:rsid w:val="001464AF"/>
    <w:rsid w:val="00146C9D"/>
    <w:rsid w:val="001476BB"/>
    <w:rsid w:val="001476BF"/>
    <w:rsid w:val="001504D8"/>
    <w:rsid w:val="001505EE"/>
    <w:rsid w:val="00150D5F"/>
    <w:rsid w:val="001510C9"/>
    <w:rsid w:val="001526FE"/>
    <w:rsid w:val="0015299D"/>
    <w:rsid w:val="00152AF4"/>
    <w:rsid w:val="00152CE6"/>
    <w:rsid w:val="001533E2"/>
    <w:rsid w:val="001538F9"/>
    <w:rsid w:val="00153B2A"/>
    <w:rsid w:val="001541CE"/>
    <w:rsid w:val="00154597"/>
    <w:rsid w:val="00155395"/>
    <w:rsid w:val="00155794"/>
    <w:rsid w:val="00155DF6"/>
    <w:rsid w:val="001562F3"/>
    <w:rsid w:val="00156A44"/>
    <w:rsid w:val="00157DFB"/>
    <w:rsid w:val="00157EFC"/>
    <w:rsid w:val="0016007C"/>
    <w:rsid w:val="001608BF"/>
    <w:rsid w:val="00160AC0"/>
    <w:rsid w:val="00160D7B"/>
    <w:rsid w:val="00161FAF"/>
    <w:rsid w:val="001622AE"/>
    <w:rsid w:val="001622DF"/>
    <w:rsid w:val="0016269A"/>
    <w:rsid w:val="001629ED"/>
    <w:rsid w:val="00162E08"/>
    <w:rsid w:val="00162F78"/>
    <w:rsid w:val="001631FE"/>
    <w:rsid w:val="001639C9"/>
    <w:rsid w:val="00163A57"/>
    <w:rsid w:val="00163AA2"/>
    <w:rsid w:val="00163D19"/>
    <w:rsid w:val="00164114"/>
    <w:rsid w:val="00164271"/>
    <w:rsid w:val="0016570D"/>
    <w:rsid w:val="00165C33"/>
    <w:rsid w:val="00166453"/>
    <w:rsid w:val="001666CD"/>
    <w:rsid w:val="00166BC1"/>
    <w:rsid w:val="001675A6"/>
    <w:rsid w:val="00167DDB"/>
    <w:rsid w:val="00167EFD"/>
    <w:rsid w:val="00167FD6"/>
    <w:rsid w:val="00170973"/>
    <w:rsid w:val="00171AE6"/>
    <w:rsid w:val="00172068"/>
    <w:rsid w:val="001721EC"/>
    <w:rsid w:val="00172CE1"/>
    <w:rsid w:val="00172E06"/>
    <w:rsid w:val="00173280"/>
    <w:rsid w:val="00173617"/>
    <w:rsid w:val="00173641"/>
    <w:rsid w:val="00173DF6"/>
    <w:rsid w:val="00174069"/>
    <w:rsid w:val="0017444B"/>
    <w:rsid w:val="001744D9"/>
    <w:rsid w:val="00174995"/>
    <w:rsid w:val="00174A2D"/>
    <w:rsid w:val="0017570E"/>
    <w:rsid w:val="001762CD"/>
    <w:rsid w:val="00176377"/>
    <w:rsid w:val="00176458"/>
    <w:rsid w:val="00176595"/>
    <w:rsid w:val="001768BB"/>
    <w:rsid w:val="00176F79"/>
    <w:rsid w:val="001805FF"/>
    <w:rsid w:val="00180E0E"/>
    <w:rsid w:val="00181532"/>
    <w:rsid w:val="00181560"/>
    <w:rsid w:val="00181BE6"/>
    <w:rsid w:val="00182835"/>
    <w:rsid w:val="00183393"/>
    <w:rsid w:val="00184818"/>
    <w:rsid w:val="001848C7"/>
    <w:rsid w:val="00184BC6"/>
    <w:rsid w:val="00184E8C"/>
    <w:rsid w:val="00184EBC"/>
    <w:rsid w:val="0018571C"/>
    <w:rsid w:val="001857FE"/>
    <w:rsid w:val="001858AF"/>
    <w:rsid w:val="00185E5C"/>
    <w:rsid w:val="00186563"/>
    <w:rsid w:val="00186655"/>
    <w:rsid w:val="001869A5"/>
    <w:rsid w:val="00186A37"/>
    <w:rsid w:val="00186BD1"/>
    <w:rsid w:val="0018729E"/>
    <w:rsid w:val="001875C0"/>
    <w:rsid w:val="00187627"/>
    <w:rsid w:val="001904B0"/>
    <w:rsid w:val="001906F4"/>
    <w:rsid w:val="00190747"/>
    <w:rsid w:val="001907BF"/>
    <w:rsid w:val="001907DB"/>
    <w:rsid w:val="00190DEB"/>
    <w:rsid w:val="00191754"/>
    <w:rsid w:val="00192075"/>
    <w:rsid w:val="00192D2D"/>
    <w:rsid w:val="0019342B"/>
    <w:rsid w:val="001935FA"/>
    <w:rsid w:val="00193862"/>
    <w:rsid w:val="00193DB7"/>
    <w:rsid w:val="0019402C"/>
    <w:rsid w:val="00194208"/>
    <w:rsid w:val="001945D0"/>
    <w:rsid w:val="00194664"/>
    <w:rsid w:val="00194778"/>
    <w:rsid w:val="001947DB"/>
    <w:rsid w:val="00194949"/>
    <w:rsid w:val="001949AD"/>
    <w:rsid w:val="00194FA4"/>
    <w:rsid w:val="00194FB4"/>
    <w:rsid w:val="0019503F"/>
    <w:rsid w:val="001955DB"/>
    <w:rsid w:val="001957DC"/>
    <w:rsid w:val="00195E7F"/>
    <w:rsid w:val="00195FB7"/>
    <w:rsid w:val="001961EF"/>
    <w:rsid w:val="001966DD"/>
    <w:rsid w:val="00196E84"/>
    <w:rsid w:val="00197603"/>
    <w:rsid w:val="00197B30"/>
    <w:rsid w:val="001A03C6"/>
    <w:rsid w:val="001A0B38"/>
    <w:rsid w:val="001A1788"/>
    <w:rsid w:val="001A2E18"/>
    <w:rsid w:val="001A2F51"/>
    <w:rsid w:val="001A300C"/>
    <w:rsid w:val="001A39B8"/>
    <w:rsid w:val="001A3A0B"/>
    <w:rsid w:val="001A3B8C"/>
    <w:rsid w:val="001A3DF0"/>
    <w:rsid w:val="001A3E69"/>
    <w:rsid w:val="001A4A8D"/>
    <w:rsid w:val="001A4EF0"/>
    <w:rsid w:val="001A641B"/>
    <w:rsid w:val="001A6683"/>
    <w:rsid w:val="001A7259"/>
    <w:rsid w:val="001A7792"/>
    <w:rsid w:val="001A79A0"/>
    <w:rsid w:val="001B0824"/>
    <w:rsid w:val="001B0AF1"/>
    <w:rsid w:val="001B1044"/>
    <w:rsid w:val="001B1718"/>
    <w:rsid w:val="001B17B8"/>
    <w:rsid w:val="001B1AEB"/>
    <w:rsid w:val="001B3459"/>
    <w:rsid w:val="001B384D"/>
    <w:rsid w:val="001B3B56"/>
    <w:rsid w:val="001B4FDE"/>
    <w:rsid w:val="001B50B1"/>
    <w:rsid w:val="001B5374"/>
    <w:rsid w:val="001B5656"/>
    <w:rsid w:val="001B565A"/>
    <w:rsid w:val="001B63DF"/>
    <w:rsid w:val="001B6555"/>
    <w:rsid w:val="001B66A7"/>
    <w:rsid w:val="001B7B46"/>
    <w:rsid w:val="001B7B58"/>
    <w:rsid w:val="001C07D7"/>
    <w:rsid w:val="001C0B42"/>
    <w:rsid w:val="001C0BA2"/>
    <w:rsid w:val="001C158A"/>
    <w:rsid w:val="001C181C"/>
    <w:rsid w:val="001C1FAD"/>
    <w:rsid w:val="001C202C"/>
    <w:rsid w:val="001C204F"/>
    <w:rsid w:val="001C2B89"/>
    <w:rsid w:val="001C3012"/>
    <w:rsid w:val="001C40DD"/>
    <w:rsid w:val="001C4629"/>
    <w:rsid w:val="001C4670"/>
    <w:rsid w:val="001C49BE"/>
    <w:rsid w:val="001C4FD2"/>
    <w:rsid w:val="001C5201"/>
    <w:rsid w:val="001C5CFB"/>
    <w:rsid w:val="001C5F1A"/>
    <w:rsid w:val="001C6881"/>
    <w:rsid w:val="001C6F5A"/>
    <w:rsid w:val="001C7316"/>
    <w:rsid w:val="001C7A40"/>
    <w:rsid w:val="001D0068"/>
    <w:rsid w:val="001D020D"/>
    <w:rsid w:val="001D0A54"/>
    <w:rsid w:val="001D0B8C"/>
    <w:rsid w:val="001D1386"/>
    <w:rsid w:val="001D1884"/>
    <w:rsid w:val="001D2E60"/>
    <w:rsid w:val="001D2F52"/>
    <w:rsid w:val="001D31FB"/>
    <w:rsid w:val="001D3402"/>
    <w:rsid w:val="001D3931"/>
    <w:rsid w:val="001D3B17"/>
    <w:rsid w:val="001D437C"/>
    <w:rsid w:val="001D491B"/>
    <w:rsid w:val="001D49A3"/>
    <w:rsid w:val="001D5658"/>
    <w:rsid w:val="001D599F"/>
    <w:rsid w:val="001D6544"/>
    <w:rsid w:val="001D6631"/>
    <w:rsid w:val="001D6649"/>
    <w:rsid w:val="001D68A5"/>
    <w:rsid w:val="001D6902"/>
    <w:rsid w:val="001D7171"/>
    <w:rsid w:val="001D7D4D"/>
    <w:rsid w:val="001D7D93"/>
    <w:rsid w:val="001D7F35"/>
    <w:rsid w:val="001E06C3"/>
    <w:rsid w:val="001E0AFF"/>
    <w:rsid w:val="001E11F6"/>
    <w:rsid w:val="001E1257"/>
    <w:rsid w:val="001E18E0"/>
    <w:rsid w:val="001E26AE"/>
    <w:rsid w:val="001E2D74"/>
    <w:rsid w:val="001E2E10"/>
    <w:rsid w:val="001E31C2"/>
    <w:rsid w:val="001E3593"/>
    <w:rsid w:val="001E3660"/>
    <w:rsid w:val="001E3F34"/>
    <w:rsid w:val="001E40DE"/>
    <w:rsid w:val="001E4120"/>
    <w:rsid w:val="001E4DF2"/>
    <w:rsid w:val="001E4EBD"/>
    <w:rsid w:val="001E4EF2"/>
    <w:rsid w:val="001E5139"/>
    <w:rsid w:val="001E6F21"/>
    <w:rsid w:val="001E75F4"/>
    <w:rsid w:val="001E79E3"/>
    <w:rsid w:val="001E7F4F"/>
    <w:rsid w:val="001F05E4"/>
    <w:rsid w:val="001F0C43"/>
    <w:rsid w:val="001F131B"/>
    <w:rsid w:val="001F146E"/>
    <w:rsid w:val="001F1DC8"/>
    <w:rsid w:val="001F27E4"/>
    <w:rsid w:val="001F2BCC"/>
    <w:rsid w:val="001F2EA1"/>
    <w:rsid w:val="001F2F99"/>
    <w:rsid w:val="001F3E38"/>
    <w:rsid w:val="001F41F7"/>
    <w:rsid w:val="001F42A2"/>
    <w:rsid w:val="001F4310"/>
    <w:rsid w:val="001F48AD"/>
    <w:rsid w:val="001F4956"/>
    <w:rsid w:val="001F63E6"/>
    <w:rsid w:val="001F698F"/>
    <w:rsid w:val="001F6BED"/>
    <w:rsid w:val="001F769E"/>
    <w:rsid w:val="001F7D29"/>
    <w:rsid w:val="001F7E3F"/>
    <w:rsid w:val="002000B7"/>
    <w:rsid w:val="002008F4"/>
    <w:rsid w:val="00200C7C"/>
    <w:rsid w:val="0020147F"/>
    <w:rsid w:val="00201FA4"/>
    <w:rsid w:val="0020203F"/>
    <w:rsid w:val="00202178"/>
    <w:rsid w:val="002021A1"/>
    <w:rsid w:val="002021CB"/>
    <w:rsid w:val="00202ECA"/>
    <w:rsid w:val="0020395B"/>
    <w:rsid w:val="00203C0F"/>
    <w:rsid w:val="002041A3"/>
    <w:rsid w:val="00204332"/>
    <w:rsid w:val="00204C83"/>
    <w:rsid w:val="002056BA"/>
    <w:rsid w:val="00205A3C"/>
    <w:rsid w:val="00205A93"/>
    <w:rsid w:val="00206006"/>
    <w:rsid w:val="0020610A"/>
    <w:rsid w:val="00206288"/>
    <w:rsid w:val="002069A0"/>
    <w:rsid w:val="002069DA"/>
    <w:rsid w:val="00206FCF"/>
    <w:rsid w:val="002071F2"/>
    <w:rsid w:val="002075BB"/>
    <w:rsid w:val="002079A0"/>
    <w:rsid w:val="00210128"/>
    <w:rsid w:val="0021012E"/>
    <w:rsid w:val="002102B3"/>
    <w:rsid w:val="0021035B"/>
    <w:rsid w:val="00210414"/>
    <w:rsid w:val="00210D7A"/>
    <w:rsid w:val="00211328"/>
    <w:rsid w:val="002114F8"/>
    <w:rsid w:val="0021154B"/>
    <w:rsid w:val="00211AFD"/>
    <w:rsid w:val="00212FB9"/>
    <w:rsid w:val="00212FBB"/>
    <w:rsid w:val="00213AD5"/>
    <w:rsid w:val="00213AF8"/>
    <w:rsid w:val="00213B93"/>
    <w:rsid w:val="00213CE5"/>
    <w:rsid w:val="00214184"/>
    <w:rsid w:val="00214F23"/>
    <w:rsid w:val="00215A1B"/>
    <w:rsid w:val="00215AC7"/>
    <w:rsid w:val="0021612B"/>
    <w:rsid w:val="002164F1"/>
    <w:rsid w:val="00216546"/>
    <w:rsid w:val="00216B6E"/>
    <w:rsid w:val="00216BD3"/>
    <w:rsid w:val="00216D3F"/>
    <w:rsid w:val="00216FA9"/>
    <w:rsid w:val="002174DC"/>
    <w:rsid w:val="00220470"/>
    <w:rsid w:val="00220A6A"/>
    <w:rsid w:val="00220B00"/>
    <w:rsid w:val="002213F1"/>
    <w:rsid w:val="00221876"/>
    <w:rsid w:val="00221DC8"/>
    <w:rsid w:val="0022217A"/>
    <w:rsid w:val="00224082"/>
    <w:rsid w:val="002240D4"/>
    <w:rsid w:val="002240ED"/>
    <w:rsid w:val="002240EF"/>
    <w:rsid w:val="0022419B"/>
    <w:rsid w:val="00225222"/>
    <w:rsid w:val="002254C2"/>
    <w:rsid w:val="00226927"/>
    <w:rsid w:val="002270EC"/>
    <w:rsid w:val="00227672"/>
    <w:rsid w:val="002276E4"/>
    <w:rsid w:val="0022777F"/>
    <w:rsid w:val="00227980"/>
    <w:rsid w:val="00227DB8"/>
    <w:rsid w:val="0023074E"/>
    <w:rsid w:val="00231452"/>
    <w:rsid w:val="00231659"/>
    <w:rsid w:val="00231A58"/>
    <w:rsid w:val="00231AF8"/>
    <w:rsid w:val="00232D33"/>
    <w:rsid w:val="00233046"/>
    <w:rsid w:val="0023316C"/>
    <w:rsid w:val="002332C6"/>
    <w:rsid w:val="0023356C"/>
    <w:rsid w:val="00233E0C"/>
    <w:rsid w:val="002340C9"/>
    <w:rsid w:val="002342B9"/>
    <w:rsid w:val="002343A1"/>
    <w:rsid w:val="00234402"/>
    <w:rsid w:val="002348E9"/>
    <w:rsid w:val="00234B15"/>
    <w:rsid w:val="00234D6E"/>
    <w:rsid w:val="00235B6C"/>
    <w:rsid w:val="00235F67"/>
    <w:rsid w:val="00236099"/>
    <w:rsid w:val="002360ED"/>
    <w:rsid w:val="002362BA"/>
    <w:rsid w:val="002363EF"/>
    <w:rsid w:val="00236CC7"/>
    <w:rsid w:val="002370F3"/>
    <w:rsid w:val="00237539"/>
    <w:rsid w:val="00237976"/>
    <w:rsid w:val="0024083A"/>
    <w:rsid w:val="00240EDB"/>
    <w:rsid w:val="00241096"/>
    <w:rsid w:val="00241349"/>
    <w:rsid w:val="0024145B"/>
    <w:rsid w:val="00241C38"/>
    <w:rsid w:val="00242666"/>
    <w:rsid w:val="00242685"/>
    <w:rsid w:val="0024287F"/>
    <w:rsid w:val="00242DD1"/>
    <w:rsid w:val="00242F3C"/>
    <w:rsid w:val="00243175"/>
    <w:rsid w:val="0024357C"/>
    <w:rsid w:val="00243FAD"/>
    <w:rsid w:val="00244433"/>
    <w:rsid w:val="002449CF"/>
    <w:rsid w:val="00244A6C"/>
    <w:rsid w:val="00244A8C"/>
    <w:rsid w:val="00244AB6"/>
    <w:rsid w:val="00244B29"/>
    <w:rsid w:val="00244F49"/>
    <w:rsid w:val="002450F2"/>
    <w:rsid w:val="002453F7"/>
    <w:rsid w:val="00245D44"/>
    <w:rsid w:val="00245F2C"/>
    <w:rsid w:val="0024609D"/>
    <w:rsid w:val="00246890"/>
    <w:rsid w:val="00246D8F"/>
    <w:rsid w:val="00247157"/>
    <w:rsid w:val="00247757"/>
    <w:rsid w:val="00247ED7"/>
    <w:rsid w:val="00250688"/>
    <w:rsid w:val="00250C0E"/>
    <w:rsid w:val="00250CBB"/>
    <w:rsid w:val="00250E02"/>
    <w:rsid w:val="0025121E"/>
    <w:rsid w:val="0025159E"/>
    <w:rsid w:val="00251DAA"/>
    <w:rsid w:val="00253415"/>
    <w:rsid w:val="00253465"/>
    <w:rsid w:val="00254EB8"/>
    <w:rsid w:val="0025564C"/>
    <w:rsid w:val="002560EE"/>
    <w:rsid w:val="0025617E"/>
    <w:rsid w:val="00256205"/>
    <w:rsid w:val="0025742E"/>
    <w:rsid w:val="00257504"/>
    <w:rsid w:val="00257643"/>
    <w:rsid w:val="00257A69"/>
    <w:rsid w:val="00257B34"/>
    <w:rsid w:val="002607B4"/>
    <w:rsid w:val="00260A33"/>
    <w:rsid w:val="00260E83"/>
    <w:rsid w:val="0026147C"/>
    <w:rsid w:val="00261A06"/>
    <w:rsid w:val="00261FA8"/>
    <w:rsid w:val="002631A5"/>
    <w:rsid w:val="002632BE"/>
    <w:rsid w:val="002634A7"/>
    <w:rsid w:val="00264043"/>
    <w:rsid w:val="002643E2"/>
    <w:rsid w:val="00264F35"/>
    <w:rsid w:val="00265AB5"/>
    <w:rsid w:val="00265D53"/>
    <w:rsid w:val="00265EC2"/>
    <w:rsid w:val="00265FD7"/>
    <w:rsid w:val="00266170"/>
    <w:rsid w:val="002663CF"/>
    <w:rsid w:val="00266A89"/>
    <w:rsid w:val="00266FAD"/>
    <w:rsid w:val="00267217"/>
    <w:rsid w:val="00267363"/>
    <w:rsid w:val="002674F8"/>
    <w:rsid w:val="00270148"/>
    <w:rsid w:val="002703DF"/>
    <w:rsid w:val="0027040D"/>
    <w:rsid w:val="00270D6E"/>
    <w:rsid w:val="00270EC6"/>
    <w:rsid w:val="00270EEC"/>
    <w:rsid w:val="00270F27"/>
    <w:rsid w:val="002715F0"/>
    <w:rsid w:val="00271DD0"/>
    <w:rsid w:val="00271DDA"/>
    <w:rsid w:val="00271EC2"/>
    <w:rsid w:val="002724BD"/>
    <w:rsid w:val="002725AB"/>
    <w:rsid w:val="00272610"/>
    <w:rsid w:val="00272895"/>
    <w:rsid w:val="00272FF7"/>
    <w:rsid w:val="00273136"/>
    <w:rsid w:val="002731CF"/>
    <w:rsid w:val="002734D1"/>
    <w:rsid w:val="002746C7"/>
    <w:rsid w:val="002748FB"/>
    <w:rsid w:val="00274BE2"/>
    <w:rsid w:val="002751AA"/>
    <w:rsid w:val="00275244"/>
    <w:rsid w:val="00275724"/>
    <w:rsid w:val="00275C51"/>
    <w:rsid w:val="00276758"/>
    <w:rsid w:val="0027687C"/>
    <w:rsid w:val="0027692F"/>
    <w:rsid w:val="00276BB7"/>
    <w:rsid w:val="00277F8B"/>
    <w:rsid w:val="00277FC9"/>
    <w:rsid w:val="00280049"/>
    <w:rsid w:val="00280CF8"/>
    <w:rsid w:val="0028224A"/>
    <w:rsid w:val="00282907"/>
    <w:rsid w:val="00282CA2"/>
    <w:rsid w:val="00282D77"/>
    <w:rsid w:val="0028323D"/>
    <w:rsid w:val="00283948"/>
    <w:rsid w:val="00283C11"/>
    <w:rsid w:val="00284269"/>
    <w:rsid w:val="002846D0"/>
    <w:rsid w:val="00286612"/>
    <w:rsid w:val="002868DD"/>
    <w:rsid w:val="00286E01"/>
    <w:rsid w:val="00286ECC"/>
    <w:rsid w:val="00286F7A"/>
    <w:rsid w:val="002870A8"/>
    <w:rsid w:val="00287575"/>
    <w:rsid w:val="00287756"/>
    <w:rsid w:val="002879E7"/>
    <w:rsid w:val="00287B6D"/>
    <w:rsid w:val="0029010E"/>
    <w:rsid w:val="00291A9E"/>
    <w:rsid w:val="00292D5A"/>
    <w:rsid w:val="00292FF4"/>
    <w:rsid w:val="002937E3"/>
    <w:rsid w:val="00293930"/>
    <w:rsid w:val="00293F59"/>
    <w:rsid w:val="002948E1"/>
    <w:rsid w:val="00294A84"/>
    <w:rsid w:val="00294DCA"/>
    <w:rsid w:val="00295203"/>
    <w:rsid w:val="00295289"/>
    <w:rsid w:val="00295529"/>
    <w:rsid w:val="0029590C"/>
    <w:rsid w:val="0029597E"/>
    <w:rsid w:val="002964B4"/>
    <w:rsid w:val="00296B8D"/>
    <w:rsid w:val="00296F46"/>
    <w:rsid w:val="002970BF"/>
    <w:rsid w:val="002A00A2"/>
    <w:rsid w:val="002A04C5"/>
    <w:rsid w:val="002A0793"/>
    <w:rsid w:val="002A0BC2"/>
    <w:rsid w:val="002A12B5"/>
    <w:rsid w:val="002A1434"/>
    <w:rsid w:val="002A16CD"/>
    <w:rsid w:val="002A1A38"/>
    <w:rsid w:val="002A1A45"/>
    <w:rsid w:val="002A1A81"/>
    <w:rsid w:val="002A1BF6"/>
    <w:rsid w:val="002A1F0B"/>
    <w:rsid w:val="002A26E6"/>
    <w:rsid w:val="002A2703"/>
    <w:rsid w:val="002A2A93"/>
    <w:rsid w:val="002A2C53"/>
    <w:rsid w:val="002A2E3D"/>
    <w:rsid w:val="002A3573"/>
    <w:rsid w:val="002A370B"/>
    <w:rsid w:val="002A3EFD"/>
    <w:rsid w:val="002A3F3F"/>
    <w:rsid w:val="002A42A5"/>
    <w:rsid w:val="002A4496"/>
    <w:rsid w:val="002A4891"/>
    <w:rsid w:val="002A4A1E"/>
    <w:rsid w:val="002A534C"/>
    <w:rsid w:val="002A5437"/>
    <w:rsid w:val="002A561F"/>
    <w:rsid w:val="002A5ADF"/>
    <w:rsid w:val="002A5DC4"/>
    <w:rsid w:val="002A5EA7"/>
    <w:rsid w:val="002A6029"/>
    <w:rsid w:val="002A60D6"/>
    <w:rsid w:val="002A65E6"/>
    <w:rsid w:val="002A706C"/>
    <w:rsid w:val="002A72AF"/>
    <w:rsid w:val="002A72C2"/>
    <w:rsid w:val="002A7536"/>
    <w:rsid w:val="002A7719"/>
    <w:rsid w:val="002A7777"/>
    <w:rsid w:val="002A7A76"/>
    <w:rsid w:val="002A7C72"/>
    <w:rsid w:val="002A7F39"/>
    <w:rsid w:val="002B0294"/>
    <w:rsid w:val="002B03FC"/>
    <w:rsid w:val="002B0513"/>
    <w:rsid w:val="002B0723"/>
    <w:rsid w:val="002B0E6F"/>
    <w:rsid w:val="002B106E"/>
    <w:rsid w:val="002B15B5"/>
    <w:rsid w:val="002B1AAC"/>
    <w:rsid w:val="002B1C57"/>
    <w:rsid w:val="002B2670"/>
    <w:rsid w:val="002B2765"/>
    <w:rsid w:val="002B2DEB"/>
    <w:rsid w:val="002B3091"/>
    <w:rsid w:val="002B3193"/>
    <w:rsid w:val="002B35DD"/>
    <w:rsid w:val="002B36C8"/>
    <w:rsid w:val="002B3F70"/>
    <w:rsid w:val="002B425D"/>
    <w:rsid w:val="002B4B12"/>
    <w:rsid w:val="002B4D7E"/>
    <w:rsid w:val="002B4EE0"/>
    <w:rsid w:val="002B5493"/>
    <w:rsid w:val="002B58EB"/>
    <w:rsid w:val="002B5A2B"/>
    <w:rsid w:val="002B5ABC"/>
    <w:rsid w:val="002B5FB2"/>
    <w:rsid w:val="002B5FEE"/>
    <w:rsid w:val="002B65B2"/>
    <w:rsid w:val="002B7288"/>
    <w:rsid w:val="002B7A1F"/>
    <w:rsid w:val="002B7C54"/>
    <w:rsid w:val="002B7C6E"/>
    <w:rsid w:val="002B7D27"/>
    <w:rsid w:val="002C0376"/>
    <w:rsid w:val="002C03DB"/>
    <w:rsid w:val="002C083C"/>
    <w:rsid w:val="002C0CC4"/>
    <w:rsid w:val="002C11A7"/>
    <w:rsid w:val="002C17B5"/>
    <w:rsid w:val="002C1ACF"/>
    <w:rsid w:val="002C1DC9"/>
    <w:rsid w:val="002C2E1E"/>
    <w:rsid w:val="002C32B6"/>
    <w:rsid w:val="002C3345"/>
    <w:rsid w:val="002C3419"/>
    <w:rsid w:val="002C348C"/>
    <w:rsid w:val="002C3704"/>
    <w:rsid w:val="002C40FB"/>
    <w:rsid w:val="002C4168"/>
    <w:rsid w:val="002C4465"/>
    <w:rsid w:val="002C4699"/>
    <w:rsid w:val="002C49F0"/>
    <w:rsid w:val="002C4C03"/>
    <w:rsid w:val="002C5809"/>
    <w:rsid w:val="002C6220"/>
    <w:rsid w:val="002C648C"/>
    <w:rsid w:val="002C66FA"/>
    <w:rsid w:val="002C6CED"/>
    <w:rsid w:val="002D0504"/>
    <w:rsid w:val="002D0735"/>
    <w:rsid w:val="002D09B5"/>
    <w:rsid w:val="002D0AA0"/>
    <w:rsid w:val="002D14E8"/>
    <w:rsid w:val="002D19D3"/>
    <w:rsid w:val="002D2717"/>
    <w:rsid w:val="002D2909"/>
    <w:rsid w:val="002D3194"/>
    <w:rsid w:val="002D38E5"/>
    <w:rsid w:val="002D3D87"/>
    <w:rsid w:val="002D43F8"/>
    <w:rsid w:val="002D48AC"/>
    <w:rsid w:val="002D4D4E"/>
    <w:rsid w:val="002D4F3C"/>
    <w:rsid w:val="002D50D4"/>
    <w:rsid w:val="002D5AEB"/>
    <w:rsid w:val="002D6585"/>
    <w:rsid w:val="002D698F"/>
    <w:rsid w:val="002D6C0F"/>
    <w:rsid w:val="002D7296"/>
    <w:rsid w:val="002D72B5"/>
    <w:rsid w:val="002D744A"/>
    <w:rsid w:val="002D761D"/>
    <w:rsid w:val="002D7B5C"/>
    <w:rsid w:val="002D7F32"/>
    <w:rsid w:val="002D7FE0"/>
    <w:rsid w:val="002E055C"/>
    <w:rsid w:val="002E08DE"/>
    <w:rsid w:val="002E0B28"/>
    <w:rsid w:val="002E11E3"/>
    <w:rsid w:val="002E1D64"/>
    <w:rsid w:val="002E1DF7"/>
    <w:rsid w:val="002E2F51"/>
    <w:rsid w:val="002E31E7"/>
    <w:rsid w:val="002E4FF2"/>
    <w:rsid w:val="002E514F"/>
    <w:rsid w:val="002E5184"/>
    <w:rsid w:val="002E531E"/>
    <w:rsid w:val="002E540E"/>
    <w:rsid w:val="002E54DA"/>
    <w:rsid w:val="002E62F1"/>
    <w:rsid w:val="002E6903"/>
    <w:rsid w:val="002E72F4"/>
    <w:rsid w:val="002E775C"/>
    <w:rsid w:val="002F043B"/>
    <w:rsid w:val="002F0CFB"/>
    <w:rsid w:val="002F1102"/>
    <w:rsid w:val="002F13D1"/>
    <w:rsid w:val="002F18D5"/>
    <w:rsid w:val="002F3198"/>
    <w:rsid w:val="002F3793"/>
    <w:rsid w:val="002F39E7"/>
    <w:rsid w:val="002F3C45"/>
    <w:rsid w:val="002F3DF1"/>
    <w:rsid w:val="002F4376"/>
    <w:rsid w:val="002F474D"/>
    <w:rsid w:val="002F4A49"/>
    <w:rsid w:val="002F4AFE"/>
    <w:rsid w:val="002F52D5"/>
    <w:rsid w:val="002F5340"/>
    <w:rsid w:val="002F5DBF"/>
    <w:rsid w:val="002F5FCC"/>
    <w:rsid w:val="002F60EA"/>
    <w:rsid w:val="002F61AF"/>
    <w:rsid w:val="002F67C6"/>
    <w:rsid w:val="002F6B32"/>
    <w:rsid w:val="002F6C21"/>
    <w:rsid w:val="002F6FD2"/>
    <w:rsid w:val="002F761C"/>
    <w:rsid w:val="002F7935"/>
    <w:rsid w:val="002F7BD5"/>
    <w:rsid w:val="0030050C"/>
    <w:rsid w:val="0030074A"/>
    <w:rsid w:val="00300953"/>
    <w:rsid w:val="00301460"/>
    <w:rsid w:val="00301818"/>
    <w:rsid w:val="00301A1B"/>
    <w:rsid w:val="00301B94"/>
    <w:rsid w:val="00302227"/>
    <w:rsid w:val="00302522"/>
    <w:rsid w:val="00302631"/>
    <w:rsid w:val="003028C5"/>
    <w:rsid w:val="00302F65"/>
    <w:rsid w:val="003031EA"/>
    <w:rsid w:val="0030347D"/>
    <w:rsid w:val="003042CB"/>
    <w:rsid w:val="003045F5"/>
    <w:rsid w:val="00304BC6"/>
    <w:rsid w:val="00304F65"/>
    <w:rsid w:val="00304FB4"/>
    <w:rsid w:val="00305139"/>
    <w:rsid w:val="003056FF"/>
    <w:rsid w:val="0030582F"/>
    <w:rsid w:val="00305BBD"/>
    <w:rsid w:val="00306155"/>
    <w:rsid w:val="00306ED4"/>
    <w:rsid w:val="00307147"/>
    <w:rsid w:val="00307302"/>
    <w:rsid w:val="00310214"/>
    <w:rsid w:val="003102A5"/>
    <w:rsid w:val="003108AF"/>
    <w:rsid w:val="003108BA"/>
    <w:rsid w:val="00310999"/>
    <w:rsid w:val="00311077"/>
    <w:rsid w:val="00311366"/>
    <w:rsid w:val="00311414"/>
    <w:rsid w:val="003115CC"/>
    <w:rsid w:val="00311FE4"/>
    <w:rsid w:val="0031298C"/>
    <w:rsid w:val="00313C5C"/>
    <w:rsid w:val="00313E83"/>
    <w:rsid w:val="003142C4"/>
    <w:rsid w:val="00314451"/>
    <w:rsid w:val="00314AB6"/>
    <w:rsid w:val="00315076"/>
    <w:rsid w:val="0031536B"/>
    <w:rsid w:val="0031564A"/>
    <w:rsid w:val="00315EB8"/>
    <w:rsid w:val="00316207"/>
    <w:rsid w:val="00316320"/>
    <w:rsid w:val="003167C2"/>
    <w:rsid w:val="003168C1"/>
    <w:rsid w:val="00316BC4"/>
    <w:rsid w:val="00316D34"/>
    <w:rsid w:val="00317611"/>
    <w:rsid w:val="003179ED"/>
    <w:rsid w:val="00317AF0"/>
    <w:rsid w:val="00320496"/>
    <w:rsid w:val="00320828"/>
    <w:rsid w:val="0032088B"/>
    <w:rsid w:val="00320D63"/>
    <w:rsid w:val="003210D9"/>
    <w:rsid w:val="00321890"/>
    <w:rsid w:val="00321905"/>
    <w:rsid w:val="00321A0A"/>
    <w:rsid w:val="00321A2A"/>
    <w:rsid w:val="00321DBD"/>
    <w:rsid w:val="003229E7"/>
    <w:rsid w:val="00322D45"/>
    <w:rsid w:val="003236B2"/>
    <w:rsid w:val="00323E9A"/>
    <w:rsid w:val="00323F54"/>
    <w:rsid w:val="00324045"/>
    <w:rsid w:val="003245A9"/>
    <w:rsid w:val="00324617"/>
    <w:rsid w:val="003250AA"/>
    <w:rsid w:val="00325A22"/>
    <w:rsid w:val="00326BA8"/>
    <w:rsid w:val="00326EB9"/>
    <w:rsid w:val="003272E2"/>
    <w:rsid w:val="00327459"/>
    <w:rsid w:val="003275DC"/>
    <w:rsid w:val="00327909"/>
    <w:rsid w:val="00327A05"/>
    <w:rsid w:val="00330067"/>
    <w:rsid w:val="0033106A"/>
    <w:rsid w:val="00331272"/>
    <w:rsid w:val="00331522"/>
    <w:rsid w:val="0033225E"/>
    <w:rsid w:val="00332370"/>
    <w:rsid w:val="003323AD"/>
    <w:rsid w:val="00332896"/>
    <w:rsid w:val="00332D49"/>
    <w:rsid w:val="00333009"/>
    <w:rsid w:val="003330C4"/>
    <w:rsid w:val="003330C5"/>
    <w:rsid w:val="003335BF"/>
    <w:rsid w:val="003337D4"/>
    <w:rsid w:val="00333BA7"/>
    <w:rsid w:val="00333BF6"/>
    <w:rsid w:val="00333CC9"/>
    <w:rsid w:val="00334899"/>
    <w:rsid w:val="00334B9F"/>
    <w:rsid w:val="00335026"/>
    <w:rsid w:val="00335838"/>
    <w:rsid w:val="00335B4C"/>
    <w:rsid w:val="00335D57"/>
    <w:rsid w:val="0033637C"/>
    <w:rsid w:val="003366C4"/>
    <w:rsid w:val="00336755"/>
    <w:rsid w:val="003367FF"/>
    <w:rsid w:val="00337070"/>
    <w:rsid w:val="0034011C"/>
    <w:rsid w:val="003406AB"/>
    <w:rsid w:val="003406CE"/>
    <w:rsid w:val="00340859"/>
    <w:rsid w:val="003414E3"/>
    <w:rsid w:val="003417D1"/>
    <w:rsid w:val="00342117"/>
    <w:rsid w:val="00342649"/>
    <w:rsid w:val="003427AB"/>
    <w:rsid w:val="003430EF"/>
    <w:rsid w:val="00343A35"/>
    <w:rsid w:val="00343EFB"/>
    <w:rsid w:val="0034417B"/>
    <w:rsid w:val="00344CB4"/>
    <w:rsid w:val="0034500E"/>
    <w:rsid w:val="00345365"/>
    <w:rsid w:val="00345995"/>
    <w:rsid w:val="00346875"/>
    <w:rsid w:val="00346D05"/>
    <w:rsid w:val="003472D7"/>
    <w:rsid w:val="00347F2E"/>
    <w:rsid w:val="00347F89"/>
    <w:rsid w:val="00350323"/>
    <w:rsid w:val="00350AC1"/>
    <w:rsid w:val="00350C1B"/>
    <w:rsid w:val="00350E93"/>
    <w:rsid w:val="0035178B"/>
    <w:rsid w:val="0035292A"/>
    <w:rsid w:val="00352A25"/>
    <w:rsid w:val="003535CC"/>
    <w:rsid w:val="00354033"/>
    <w:rsid w:val="00354614"/>
    <w:rsid w:val="00354FA4"/>
    <w:rsid w:val="003552EA"/>
    <w:rsid w:val="0035537A"/>
    <w:rsid w:val="0035557A"/>
    <w:rsid w:val="003556C9"/>
    <w:rsid w:val="00355CBC"/>
    <w:rsid w:val="003563E7"/>
    <w:rsid w:val="00357CC3"/>
    <w:rsid w:val="00357E17"/>
    <w:rsid w:val="00357E6A"/>
    <w:rsid w:val="0036011F"/>
    <w:rsid w:val="00361091"/>
    <w:rsid w:val="0036118D"/>
    <w:rsid w:val="00361DD2"/>
    <w:rsid w:val="00362BEE"/>
    <w:rsid w:val="003636C0"/>
    <w:rsid w:val="003638EF"/>
    <w:rsid w:val="00363E13"/>
    <w:rsid w:val="00363EF3"/>
    <w:rsid w:val="00364153"/>
    <w:rsid w:val="00364A3C"/>
    <w:rsid w:val="00364BBA"/>
    <w:rsid w:val="00364E48"/>
    <w:rsid w:val="00364E77"/>
    <w:rsid w:val="00365430"/>
    <w:rsid w:val="00365A22"/>
    <w:rsid w:val="00365F24"/>
    <w:rsid w:val="00366AC9"/>
    <w:rsid w:val="00366C04"/>
    <w:rsid w:val="00366D3C"/>
    <w:rsid w:val="003671D3"/>
    <w:rsid w:val="00367545"/>
    <w:rsid w:val="00367BD7"/>
    <w:rsid w:val="00367F24"/>
    <w:rsid w:val="00371305"/>
    <w:rsid w:val="00371C78"/>
    <w:rsid w:val="0037272A"/>
    <w:rsid w:val="00372E46"/>
    <w:rsid w:val="003733A8"/>
    <w:rsid w:val="00373517"/>
    <w:rsid w:val="0037398F"/>
    <w:rsid w:val="00373CDD"/>
    <w:rsid w:val="00373DB4"/>
    <w:rsid w:val="00374181"/>
    <w:rsid w:val="00374188"/>
    <w:rsid w:val="00374A7F"/>
    <w:rsid w:val="003754BE"/>
    <w:rsid w:val="00375A4A"/>
    <w:rsid w:val="00375EAB"/>
    <w:rsid w:val="00376B35"/>
    <w:rsid w:val="00377405"/>
    <w:rsid w:val="003801ED"/>
    <w:rsid w:val="00380227"/>
    <w:rsid w:val="0038042C"/>
    <w:rsid w:val="00380839"/>
    <w:rsid w:val="00380920"/>
    <w:rsid w:val="00380EDE"/>
    <w:rsid w:val="00381297"/>
    <w:rsid w:val="00381B00"/>
    <w:rsid w:val="00382235"/>
    <w:rsid w:val="003826A7"/>
    <w:rsid w:val="00382C2A"/>
    <w:rsid w:val="003841BD"/>
    <w:rsid w:val="00384929"/>
    <w:rsid w:val="00384962"/>
    <w:rsid w:val="00384E0F"/>
    <w:rsid w:val="003851BF"/>
    <w:rsid w:val="00385295"/>
    <w:rsid w:val="00385540"/>
    <w:rsid w:val="00385AE9"/>
    <w:rsid w:val="00385BD6"/>
    <w:rsid w:val="003868E8"/>
    <w:rsid w:val="00386B72"/>
    <w:rsid w:val="00386D95"/>
    <w:rsid w:val="00386FA3"/>
    <w:rsid w:val="003872B5"/>
    <w:rsid w:val="00387FA5"/>
    <w:rsid w:val="00390292"/>
    <w:rsid w:val="00390982"/>
    <w:rsid w:val="00391562"/>
    <w:rsid w:val="00391E8F"/>
    <w:rsid w:val="0039234A"/>
    <w:rsid w:val="00392700"/>
    <w:rsid w:val="003929E1"/>
    <w:rsid w:val="003949B3"/>
    <w:rsid w:val="00394A52"/>
    <w:rsid w:val="0039501C"/>
    <w:rsid w:val="00395511"/>
    <w:rsid w:val="00396030"/>
    <w:rsid w:val="0039614C"/>
    <w:rsid w:val="00397A63"/>
    <w:rsid w:val="00397BF8"/>
    <w:rsid w:val="00397C51"/>
    <w:rsid w:val="003A029B"/>
    <w:rsid w:val="003A099F"/>
    <w:rsid w:val="003A0FD9"/>
    <w:rsid w:val="003A1300"/>
    <w:rsid w:val="003A14CB"/>
    <w:rsid w:val="003A153C"/>
    <w:rsid w:val="003A1C56"/>
    <w:rsid w:val="003A1E6F"/>
    <w:rsid w:val="003A2330"/>
    <w:rsid w:val="003A270B"/>
    <w:rsid w:val="003A2EF5"/>
    <w:rsid w:val="003A30FC"/>
    <w:rsid w:val="003A3169"/>
    <w:rsid w:val="003A397D"/>
    <w:rsid w:val="003A3BFE"/>
    <w:rsid w:val="003A3C15"/>
    <w:rsid w:val="003A55CF"/>
    <w:rsid w:val="003A6291"/>
    <w:rsid w:val="003A636E"/>
    <w:rsid w:val="003A64ED"/>
    <w:rsid w:val="003A66BC"/>
    <w:rsid w:val="003A731E"/>
    <w:rsid w:val="003A7327"/>
    <w:rsid w:val="003A7C6A"/>
    <w:rsid w:val="003A7DC1"/>
    <w:rsid w:val="003B00CC"/>
    <w:rsid w:val="003B0200"/>
    <w:rsid w:val="003B049D"/>
    <w:rsid w:val="003B0D0A"/>
    <w:rsid w:val="003B159D"/>
    <w:rsid w:val="003B1771"/>
    <w:rsid w:val="003B3049"/>
    <w:rsid w:val="003B30E6"/>
    <w:rsid w:val="003B36DB"/>
    <w:rsid w:val="003B3D20"/>
    <w:rsid w:val="003B4AC8"/>
    <w:rsid w:val="003B55CC"/>
    <w:rsid w:val="003B56B6"/>
    <w:rsid w:val="003B5919"/>
    <w:rsid w:val="003B591C"/>
    <w:rsid w:val="003B61E2"/>
    <w:rsid w:val="003B64D0"/>
    <w:rsid w:val="003B6F8A"/>
    <w:rsid w:val="003B7BDF"/>
    <w:rsid w:val="003C016A"/>
    <w:rsid w:val="003C0CE7"/>
    <w:rsid w:val="003C0D0F"/>
    <w:rsid w:val="003C10E3"/>
    <w:rsid w:val="003C116D"/>
    <w:rsid w:val="003C1DEF"/>
    <w:rsid w:val="003C283E"/>
    <w:rsid w:val="003C2914"/>
    <w:rsid w:val="003C297C"/>
    <w:rsid w:val="003C2990"/>
    <w:rsid w:val="003C2D20"/>
    <w:rsid w:val="003C37D3"/>
    <w:rsid w:val="003C3B58"/>
    <w:rsid w:val="003C3ED5"/>
    <w:rsid w:val="003C439E"/>
    <w:rsid w:val="003C461B"/>
    <w:rsid w:val="003C473B"/>
    <w:rsid w:val="003C49A7"/>
    <w:rsid w:val="003C527A"/>
    <w:rsid w:val="003C52E6"/>
    <w:rsid w:val="003C5F63"/>
    <w:rsid w:val="003C61E7"/>
    <w:rsid w:val="003C62E8"/>
    <w:rsid w:val="003C63D3"/>
    <w:rsid w:val="003C6BBD"/>
    <w:rsid w:val="003C7182"/>
    <w:rsid w:val="003C72E2"/>
    <w:rsid w:val="003C7529"/>
    <w:rsid w:val="003C7968"/>
    <w:rsid w:val="003D00D4"/>
    <w:rsid w:val="003D040E"/>
    <w:rsid w:val="003D0631"/>
    <w:rsid w:val="003D0A30"/>
    <w:rsid w:val="003D0B4A"/>
    <w:rsid w:val="003D0EEC"/>
    <w:rsid w:val="003D1522"/>
    <w:rsid w:val="003D1EA5"/>
    <w:rsid w:val="003D2135"/>
    <w:rsid w:val="003D219C"/>
    <w:rsid w:val="003D2799"/>
    <w:rsid w:val="003D29A5"/>
    <w:rsid w:val="003D3361"/>
    <w:rsid w:val="003D3496"/>
    <w:rsid w:val="003D5097"/>
    <w:rsid w:val="003D5BEE"/>
    <w:rsid w:val="003D5F04"/>
    <w:rsid w:val="003D60CB"/>
    <w:rsid w:val="003D6108"/>
    <w:rsid w:val="003D61CB"/>
    <w:rsid w:val="003D668F"/>
    <w:rsid w:val="003D6D39"/>
    <w:rsid w:val="003D71E3"/>
    <w:rsid w:val="003D733C"/>
    <w:rsid w:val="003D7727"/>
    <w:rsid w:val="003E0544"/>
    <w:rsid w:val="003E071A"/>
    <w:rsid w:val="003E0E22"/>
    <w:rsid w:val="003E0E6D"/>
    <w:rsid w:val="003E0E95"/>
    <w:rsid w:val="003E0EE1"/>
    <w:rsid w:val="003E0FEC"/>
    <w:rsid w:val="003E111B"/>
    <w:rsid w:val="003E1260"/>
    <w:rsid w:val="003E1597"/>
    <w:rsid w:val="003E1870"/>
    <w:rsid w:val="003E1B8A"/>
    <w:rsid w:val="003E1C05"/>
    <w:rsid w:val="003E2586"/>
    <w:rsid w:val="003E275B"/>
    <w:rsid w:val="003E28BD"/>
    <w:rsid w:val="003E29C7"/>
    <w:rsid w:val="003E2BA5"/>
    <w:rsid w:val="003E2CE8"/>
    <w:rsid w:val="003E3ED5"/>
    <w:rsid w:val="003E408E"/>
    <w:rsid w:val="003E434E"/>
    <w:rsid w:val="003E463E"/>
    <w:rsid w:val="003E48D6"/>
    <w:rsid w:val="003E4947"/>
    <w:rsid w:val="003E4B49"/>
    <w:rsid w:val="003E6759"/>
    <w:rsid w:val="003E7A88"/>
    <w:rsid w:val="003E7F76"/>
    <w:rsid w:val="003F0FE6"/>
    <w:rsid w:val="003F150E"/>
    <w:rsid w:val="003F23F5"/>
    <w:rsid w:val="003F27BC"/>
    <w:rsid w:val="003F2A69"/>
    <w:rsid w:val="003F2A9B"/>
    <w:rsid w:val="003F2F19"/>
    <w:rsid w:val="003F3A42"/>
    <w:rsid w:val="003F41BE"/>
    <w:rsid w:val="003F4BF5"/>
    <w:rsid w:val="003F5401"/>
    <w:rsid w:val="003F591A"/>
    <w:rsid w:val="003F59E3"/>
    <w:rsid w:val="003F5BE3"/>
    <w:rsid w:val="003F5ED6"/>
    <w:rsid w:val="003F73FC"/>
    <w:rsid w:val="003F74A3"/>
    <w:rsid w:val="003F7B1F"/>
    <w:rsid w:val="003F7EE8"/>
    <w:rsid w:val="00400588"/>
    <w:rsid w:val="00400749"/>
    <w:rsid w:val="004007E6"/>
    <w:rsid w:val="004009BE"/>
    <w:rsid w:val="00401D6B"/>
    <w:rsid w:val="004021F3"/>
    <w:rsid w:val="00402247"/>
    <w:rsid w:val="00402DED"/>
    <w:rsid w:val="00402FB6"/>
    <w:rsid w:val="00403175"/>
    <w:rsid w:val="004031F7"/>
    <w:rsid w:val="00403417"/>
    <w:rsid w:val="00403C62"/>
    <w:rsid w:val="00403E22"/>
    <w:rsid w:val="004045E2"/>
    <w:rsid w:val="00404609"/>
    <w:rsid w:val="00404E45"/>
    <w:rsid w:val="00405F47"/>
    <w:rsid w:val="00406188"/>
    <w:rsid w:val="0040618F"/>
    <w:rsid w:val="004066E8"/>
    <w:rsid w:val="00407478"/>
    <w:rsid w:val="004074B3"/>
    <w:rsid w:val="00407C19"/>
    <w:rsid w:val="0041013F"/>
    <w:rsid w:val="00410F14"/>
    <w:rsid w:val="004111CF"/>
    <w:rsid w:val="00411545"/>
    <w:rsid w:val="0041168B"/>
    <w:rsid w:val="004118EC"/>
    <w:rsid w:val="0041190C"/>
    <w:rsid w:val="00411E54"/>
    <w:rsid w:val="00411ECD"/>
    <w:rsid w:val="0041229C"/>
    <w:rsid w:val="004124E6"/>
    <w:rsid w:val="00412F28"/>
    <w:rsid w:val="00413273"/>
    <w:rsid w:val="0041376D"/>
    <w:rsid w:val="00413984"/>
    <w:rsid w:val="00413ADD"/>
    <w:rsid w:val="00413F5D"/>
    <w:rsid w:val="00413FAC"/>
    <w:rsid w:val="004148A1"/>
    <w:rsid w:val="004148F2"/>
    <w:rsid w:val="00414906"/>
    <w:rsid w:val="00414A0D"/>
    <w:rsid w:val="00414FC0"/>
    <w:rsid w:val="0041526D"/>
    <w:rsid w:val="00415599"/>
    <w:rsid w:val="00415D1B"/>
    <w:rsid w:val="00416107"/>
    <w:rsid w:val="004162C6"/>
    <w:rsid w:val="00416637"/>
    <w:rsid w:val="00416D61"/>
    <w:rsid w:val="00417315"/>
    <w:rsid w:val="00417512"/>
    <w:rsid w:val="0041798A"/>
    <w:rsid w:val="00417C76"/>
    <w:rsid w:val="00417D3C"/>
    <w:rsid w:val="00417E6B"/>
    <w:rsid w:val="00417EA5"/>
    <w:rsid w:val="0042063D"/>
    <w:rsid w:val="004207FA"/>
    <w:rsid w:val="004210B9"/>
    <w:rsid w:val="00421202"/>
    <w:rsid w:val="00421DCD"/>
    <w:rsid w:val="004224CF"/>
    <w:rsid w:val="00422865"/>
    <w:rsid w:val="00422CB5"/>
    <w:rsid w:val="00422E4A"/>
    <w:rsid w:val="004238CC"/>
    <w:rsid w:val="0042434F"/>
    <w:rsid w:val="004244C2"/>
    <w:rsid w:val="00424709"/>
    <w:rsid w:val="0042498D"/>
    <w:rsid w:val="004256D1"/>
    <w:rsid w:val="00425C9D"/>
    <w:rsid w:val="00426CF3"/>
    <w:rsid w:val="00427682"/>
    <w:rsid w:val="0042776B"/>
    <w:rsid w:val="004277BF"/>
    <w:rsid w:val="00430006"/>
    <w:rsid w:val="0043034C"/>
    <w:rsid w:val="00430C30"/>
    <w:rsid w:val="00430E10"/>
    <w:rsid w:val="0043139D"/>
    <w:rsid w:val="004316CD"/>
    <w:rsid w:val="0043176F"/>
    <w:rsid w:val="00431E00"/>
    <w:rsid w:val="00431EE6"/>
    <w:rsid w:val="004325F4"/>
    <w:rsid w:val="00433021"/>
    <w:rsid w:val="00433BD4"/>
    <w:rsid w:val="00434568"/>
    <w:rsid w:val="004346F0"/>
    <w:rsid w:val="00434ABF"/>
    <w:rsid w:val="00434BCA"/>
    <w:rsid w:val="0043514A"/>
    <w:rsid w:val="0043523E"/>
    <w:rsid w:val="00435254"/>
    <w:rsid w:val="00435351"/>
    <w:rsid w:val="004358F7"/>
    <w:rsid w:val="00435B39"/>
    <w:rsid w:val="00435F36"/>
    <w:rsid w:val="00436369"/>
    <w:rsid w:val="00436505"/>
    <w:rsid w:val="0043711D"/>
    <w:rsid w:val="0043750B"/>
    <w:rsid w:val="00437C50"/>
    <w:rsid w:val="00437CED"/>
    <w:rsid w:val="00440411"/>
    <w:rsid w:val="004409E8"/>
    <w:rsid w:val="00441215"/>
    <w:rsid w:val="00441269"/>
    <w:rsid w:val="00441329"/>
    <w:rsid w:val="00441393"/>
    <w:rsid w:val="00441CA3"/>
    <w:rsid w:val="00442459"/>
    <w:rsid w:val="004424B2"/>
    <w:rsid w:val="00442630"/>
    <w:rsid w:val="00442BC2"/>
    <w:rsid w:val="004437E5"/>
    <w:rsid w:val="00443FA8"/>
    <w:rsid w:val="00444241"/>
    <w:rsid w:val="0044511E"/>
    <w:rsid w:val="004457B0"/>
    <w:rsid w:val="00445ABF"/>
    <w:rsid w:val="00445FB4"/>
    <w:rsid w:val="00446360"/>
    <w:rsid w:val="004464A6"/>
    <w:rsid w:val="0044668F"/>
    <w:rsid w:val="00446727"/>
    <w:rsid w:val="00446858"/>
    <w:rsid w:val="00447BEF"/>
    <w:rsid w:val="004503B8"/>
    <w:rsid w:val="00450813"/>
    <w:rsid w:val="004509BE"/>
    <w:rsid w:val="004516D0"/>
    <w:rsid w:val="00451756"/>
    <w:rsid w:val="00451A9A"/>
    <w:rsid w:val="00451C9B"/>
    <w:rsid w:val="004522F7"/>
    <w:rsid w:val="00452A01"/>
    <w:rsid w:val="00452F46"/>
    <w:rsid w:val="0045401C"/>
    <w:rsid w:val="004542D0"/>
    <w:rsid w:val="004544F1"/>
    <w:rsid w:val="00454AF6"/>
    <w:rsid w:val="00454D6B"/>
    <w:rsid w:val="00455DA3"/>
    <w:rsid w:val="0045632C"/>
    <w:rsid w:val="00456446"/>
    <w:rsid w:val="0045672C"/>
    <w:rsid w:val="004567A4"/>
    <w:rsid w:val="00456C9D"/>
    <w:rsid w:val="004573AD"/>
    <w:rsid w:val="00457E66"/>
    <w:rsid w:val="0046053C"/>
    <w:rsid w:val="00460661"/>
    <w:rsid w:val="0046089E"/>
    <w:rsid w:val="004609D4"/>
    <w:rsid w:val="00460F6F"/>
    <w:rsid w:val="004613EE"/>
    <w:rsid w:val="0046183F"/>
    <w:rsid w:val="004618B4"/>
    <w:rsid w:val="00461B3B"/>
    <w:rsid w:val="004622E4"/>
    <w:rsid w:val="00462B4B"/>
    <w:rsid w:val="00462ED5"/>
    <w:rsid w:val="00462F5B"/>
    <w:rsid w:val="00463ADA"/>
    <w:rsid w:val="004643EF"/>
    <w:rsid w:val="00464968"/>
    <w:rsid w:val="004653AF"/>
    <w:rsid w:val="00465637"/>
    <w:rsid w:val="00465808"/>
    <w:rsid w:val="00465837"/>
    <w:rsid w:val="00465997"/>
    <w:rsid w:val="00465C43"/>
    <w:rsid w:val="00465C67"/>
    <w:rsid w:val="00465D99"/>
    <w:rsid w:val="00465DE6"/>
    <w:rsid w:val="00465E1F"/>
    <w:rsid w:val="00466051"/>
    <w:rsid w:val="00467AC2"/>
    <w:rsid w:val="00467C84"/>
    <w:rsid w:val="004702F0"/>
    <w:rsid w:val="00470434"/>
    <w:rsid w:val="004709AE"/>
    <w:rsid w:val="00471359"/>
    <w:rsid w:val="004715FC"/>
    <w:rsid w:val="004717F5"/>
    <w:rsid w:val="00472574"/>
    <w:rsid w:val="004734BE"/>
    <w:rsid w:val="00473529"/>
    <w:rsid w:val="00473BF5"/>
    <w:rsid w:val="00473FF0"/>
    <w:rsid w:val="0047422E"/>
    <w:rsid w:val="004742FD"/>
    <w:rsid w:val="00474ACB"/>
    <w:rsid w:val="00474B20"/>
    <w:rsid w:val="004756B0"/>
    <w:rsid w:val="00475ADD"/>
    <w:rsid w:val="00476B89"/>
    <w:rsid w:val="00477846"/>
    <w:rsid w:val="00477A3D"/>
    <w:rsid w:val="00477C91"/>
    <w:rsid w:val="00477DB7"/>
    <w:rsid w:val="00480405"/>
    <w:rsid w:val="004809C3"/>
    <w:rsid w:val="00480A11"/>
    <w:rsid w:val="00480D92"/>
    <w:rsid w:val="00481683"/>
    <w:rsid w:val="00481CAA"/>
    <w:rsid w:val="00482711"/>
    <w:rsid w:val="00483046"/>
    <w:rsid w:val="0048334F"/>
    <w:rsid w:val="0048348F"/>
    <w:rsid w:val="0048350F"/>
    <w:rsid w:val="004835DB"/>
    <w:rsid w:val="00483B87"/>
    <w:rsid w:val="00483E06"/>
    <w:rsid w:val="004844B5"/>
    <w:rsid w:val="00484F45"/>
    <w:rsid w:val="00485476"/>
    <w:rsid w:val="004856D6"/>
    <w:rsid w:val="00485862"/>
    <w:rsid w:val="00485900"/>
    <w:rsid w:val="00486162"/>
    <w:rsid w:val="00486406"/>
    <w:rsid w:val="004873F3"/>
    <w:rsid w:val="00487440"/>
    <w:rsid w:val="0048794C"/>
    <w:rsid w:val="00487CA2"/>
    <w:rsid w:val="004903C3"/>
    <w:rsid w:val="00490687"/>
    <w:rsid w:val="00490779"/>
    <w:rsid w:val="00490DAD"/>
    <w:rsid w:val="00490E72"/>
    <w:rsid w:val="00490F81"/>
    <w:rsid w:val="004910E7"/>
    <w:rsid w:val="004913A9"/>
    <w:rsid w:val="004917B4"/>
    <w:rsid w:val="0049195D"/>
    <w:rsid w:val="00491ADF"/>
    <w:rsid w:val="00491B6A"/>
    <w:rsid w:val="00491D5F"/>
    <w:rsid w:val="00491FF4"/>
    <w:rsid w:val="004920A9"/>
    <w:rsid w:val="00492144"/>
    <w:rsid w:val="0049258D"/>
    <w:rsid w:val="004930C3"/>
    <w:rsid w:val="0049315A"/>
    <w:rsid w:val="004931F4"/>
    <w:rsid w:val="004936BE"/>
    <w:rsid w:val="00493A81"/>
    <w:rsid w:val="004946A5"/>
    <w:rsid w:val="00494AD4"/>
    <w:rsid w:val="00495A22"/>
    <w:rsid w:val="00495C08"/>
    <w:rsid w:val="004976E6"/>
    <w:rsid w:val="00497F0A"/>
    <w:rsid w:val="004A0312"/>
    <w:rsid w:val="004A0C02"/>
    <w:rsid w:val="004A1297"/>
    <w:rsid w:val="004A12ED"/>
    <w:rsid w:val="004A13E1"/>
    <w:rsid w:val="004A1D09"/>
    <w:rsid w:val="004A261A"/>
    <w:rsid w:val="004A29B7"/>
    <w:rsid w:val="004A2C90"/>
    <w:rsid w:val="004A2EB5"/>
    <w:rsid w:val="004A2FFD"/>
    <w:rsid w:val="004A322D"/>
    <w:rsid w:val="004A36CC"/>
    <w:rsid w:val="004A3ED3"/>
    <w:rsid w:val="004A407B"/>
    <w:rsid w:val="004A4222"/>
    <w:rsid w:val="004A4558"/>
    <w:rsid w:val="004A4B81"/>
    <w:rsid w:val="004A4D9C"/>
    <w:rsid w:val="004A5A15"/>
    <w:rsid w:val="004A5C06"/>
    <w:rsid w:val="004A5D98"/>
    <w:rsid w:val="004A65A4"/>
    <w:rsid w:val="004A6747"/>
    <w:rsid w:val="004A7377"/>
    <w:rsid w:val="004A775A"/>
    <w:rsid w:val="004B09AC"/>
    <w:rsid w:val="004B0BF7"/>
    <w:rsid w:val="004B0D01"/>
    <w:rsid w:val="004B1849"/>
    <w:rsid w:val="004B199B"/>
    <w:rsid w:val="004B1D39"/>
    <w:rsid w:val="004B1F21"/>
    <w:rsid w:val="004B1FA9"/>
    <w:rsid w:val="004B3143"/>
    <w:rsid w:val="004B4275"/>
    <w:rsid w:val="004B45E5"/>
    <w:rsid w:val="004B4657"/>
    <w:rsid w:val="004B4E23"/>
    <w:rsid w:val="004B4F38"/>
    <w:rsid w:val="004B4F54"/>
    <w:rsid w:val="004B552B"/>
    <w:rsid w:val="004B61BE"/>
    <w:rsid w:val="004B624C"/>
    <w:rsid w:val="004B70F8"/>
    <w:rsid w:val="004B7E1B"/>
    <w:rsid w:val="004B7F39"/>
    <w:rsid w:val="004C1187"/>
    <w:rsid w:val="004C1592"/>
    <w:rsid w:val="004C1ECB"/>
    <w:rsid w:val="004C1FBD"/>
    <w:rsid w:val="004C235F"/>
    <w:rsid w:val="004C253C"/>
    <w:rsid w:val="004C25BA"/>
    <w:rsid w:val="004C2682"/>
    <w:rsid w:val="004C2D0D"/>
    <w:rsid w:val="004C2F26"/>
    <w:rsid w:val="004C2FA7"/>
    <w:rsid w:val="004C300C"/>
    <w:rsid w:val="004C3878"/>
    <w:rsid w:val="004C3D92"/>
    <w:rsid w:val="004C415B"/>
    <w:rsid w:val="004C50A0"/>
    <w:rsid w:val="004C5814"/>
    <w:rsid w:val="004C5B80"/>
    <w:rsid w:val="004C5B8A"/>
    <w:rsid w:val="004C5FC0"/>
    <w:rsid w:val="004C648F"/>
    <w:rsid w:val="004C6B09"/>
    <w:rsid w:val="004C7937"/>
    <w:rsid w:val="004C7BA4"/>
    <w:rsid w:val="004C7E4F"/>
    <w:rsid w:val="004C7E75"/>
    <w:rsid w:val="004D000E"/>
    <w:rsid w:val="004D022F"/>
    <w:rsid w:val="004D08E6"/>
    <w:rsid w:val="004D0E66"/>
    <w:rsid w:val="004D18CB"/>
    <w:rsid w:val="004D1F66"/>
    <w:rsid w:val="004D2023"/>
    <w:rsid w:val="004D22EE"/>
    <w:rsid w:val="004D2329"/>
    <w:rsid w:val="004D26FA"/>
    <w:rsid w:val="004D2FD6"/>
    <w:rsid w:val="004D3599"/>
    <w:rsid w:val="004D3A68"/>
    <w:rsid w:val="004D44BF"/>
    <w:rsid w:val="004D522E"/>
    <w:rsid w:val="004D555F"/>
    <w:rsid w:val="004D6812"/>
    <w:rsid w:val="004D69EB"/>
    <w:rsid w:val="004D6BD8"/>
    <w:rsid w:val="004D77DF"/>
    <w:rsid w:val="004D7BE1"/>
    <w:rsid w:val="004E0160"/>
    <w:rsid w:val="004E07CD"/>
    <w:rsid w:val="004E1110"/>
    <w:rsid w:val="004E14B5"/>
    <w:rsid w:val="004E17B1"/>
    <w:rsid w:val="004E17DC"/>
    <w:rsid w:val="004E204D"/>
    <w:rsid w:val="004E2744"/>
    <w:rsid w:val="004E2756"/>
    <w:rsid w:val="004E2AF1"/>
    <w:rsid w:val="004E2DF7"/>
    <w:rsid w:val="004E3202"/>
    <w:rsid w:val="004E3FE3"/>
    <w:rsid w:val="004E512A"/>
    <w:rsid w:val="004E5393"/>
    <w:rsid w:val="004E5928"/>
    <w:rsid w:val="004E5B65"/>
    <w:rsid w:val="004E6ACD"/>
    <w:rsid w:val="004E6B64"/>
    <w:rsid w:val="004E6CFB"/>
    <w:rsid w:val="004E724B"/>
    <w:rsid w:val="004E7490"/>
    <w:rsid w:val="004E7810"/>
    <w:rsid w:val="004E78DF"/>
    <w:rsid w:val="004E7DBD"/>
    <w:rsid w:val="004E7F7E"/>
    <w:rsid w:val="004F03C7"/>
    <w:rsid w:val="004F0C2E"/>
    <w:rsid w:val="004F1194"/>
    <w:rsid w:val="004F2238"/>
    <w:rsid w:val="004F29E4"/>
    <w:rsid w:val="004F2F0B"/>
    <w:rsid w:val="004F31E4"/>
    <w:rsid w:val="004F371B"/>
    <w:rsid w:val="004F412C"/>
    <w:rsid w:val="004F49DA"/>
    <w:rsid w:val="004F4F17"/>
    <w:rsid w:val="004F51F7"/>
    <w:rsid w:val="004F52F8"/>
    <w:rsid w:val="004F53C1"/>
    <w:rsid w:val="004F5866"/>
    <w:rsid w:val="004F5B26"/>
    <w:rsid w:val="004F7004"/>
    <w:rsid w:val="004F717D"/>
    <w:rsid w:val="004F71AF"/>
    <w:rsid w:val="004F7D6B"/>
    <w:rsid w:val="005004B6"/>
    <w:rsid w:val="0050150A"/>
    <w:rsid w:val="005020AC"/>
    <w:rsid w:val="00502841"/>
    <w:rsid w:val="00502A8E"/>
    <w:rsid w:val="00502C73"/>
    <w:rsid w:val="00502CC2"/>
    <w:rsid w:val="00503D43"/>
    <w:rsid w:val="0050445C"/>
    <w:rsid w:val="00504705"/>
    <w:rsid w:val="0050471F"/>
    <w:rsid w:val="00504BF2"/>
    <w:rsid w:val="00504E6E"/>
    <w:rsid w:val="0050586A"/>
    <w:rsid w:val="005063E6"/>
    <w:rsid w:val="005065CB"/>
    <w:rsid w:val="00506BCF"/>
    <w:rsid w:val="00507643"/>
    <w:rsid w:val="00507767"/>
    <w:rsid w:val="00507A37"/>
    <w:rsid w:val="00507D8E"/>
    <w:rsid w:val="0051016D"/>
    <w:rsid w:val="005101D9"/>
    <w:rsid w:val="0051059D"/>
    <w:rsid w:val="00510655"/>
    <w:rsid w:val="00510DAC"/>
    <w:rsid w:val="005110C5"/>
    <w:rsid w:val="005111C9"/>
    <w:rsid w:val="00511D8D"/>
    <w:rsid w:val="00512286"/>
    <w:rsid w:val="005125AE"/>
    <w:rsid w:val="00512677"/>
    <w:rsid w:val="00512A72"/>
    <w:rsid w:val="00513093"/>
    <w:rsid w:val="0051328D"/>
    <w:rsid w:val="00513981"/>
    <w:rsid w:val="00514734"/>
    <w:rsid w:val="00514C34"/>
    <w:rsid w:val="005154FA"/>
    <w:rsid w:val="00515B0D"/>
    <w:rsid w:val="00515DCC"/>
    <w:rsid w:val="00516A33"/>
    <w:rsid w:val="00516BF1"/>
    <w:rsid w:val="00517714"/>
    <w:rsid w:val="00517B2D"/>
    <w:rsid w:val="00520293"/>
    <w:rsid w:val="0052043C"/>
    <w:rsid w:val="00520CE5"/>
    <w:rsid w:val="005213D4"/>
    <w:rsid w:val="00521C56"/>
    <w:rsid w:val="00521F2D"/>
    <w:rsid w:val="0052204A"/>
    <w:rsid w:val="00522BE7"/>
    <w:rsid w:val="00522CF6"/>
    <w:rsid w:val="00523E75"/>
    <w:rsid w:val="0052426C"/>
    <w:rsid w:val="00524552"/>
    <w:rsid w:val="00524E17"/>
    <w:rsid w:val="0052519E"/>
    <w:rsid w:val="00525208"/>
    <w:rsid w:val="00526437"/>
    <w:rsid w:val="0052676D"/>
    <w:rsid w:val="005268E5"/>
    <w:rsid w:val="005271ED"/>
    <w:rsid w:val="0052736D"/>
    <w:rsid w:val="00527968"/>
    <w:rsid w:val="00527A05"/>
    <w:rsid w:val="00530472"/>
    <w:rsid w:val="00530A60"/>
    <w:rsid w:val="00530BA8"/>
    <w:rsid w:val="00531237"/>
    <w:rsid w:val="00531547"/>
    <w:rsid w:val="00531D0E"/>
    <w:rsid w:val="00531F21"/>
    <w:rsid w:val="005323D8"/>
    <w:rsid w:val="0053263F"/>
    <w:rsid w:val="00533414"/>
    <w:rsid w:val="00533A4D"/>
    <w:rsid w:val="00534C25"/>
    <w:rsid w:val="005354F9"/>
    <w:rsid w:val="005356C3"/>
    <w:rsid w:val="005364F1"/>
    <w:rsid w:val="00536A6C"/>
    <w:rsid w:val="00536D91"/>
    <w:rsid w:val="005371AC"/>
    <w:rsid w:val="005401A8"/>
    <w:rsid w:val="00540201"/>
    <w:rsid w:val="005404E4"/>
    <w:rsid w:val="005405B8"/>
    <w:rsid w:val="005405FB"/>
    <w:rsid w:val="00540DE3"/>
    <w:rsid w:val="00540E1A"/>
    <w:rsid w:val="0054232B"/>
    <w:rsid w:val="0054234A"/>
    <w:rsid w:val="00542B96"/>
    <w:rsid w:val="00542EA3"/>
    <w:rsid w:val="00542ECF"/>
    <w:rsid w:val="00542FBA"/>
    <w:rsid w:val="0054315D"/>
    <w:rsid w:val="0054330A"/>
    <w:rsid w:val="00543382"/>
    <w:rsid w:val="00543778"/>
    <w:rsid w:val="00543DF9"/>
    <w:rsid w:val="00544A5A"/>
    <w:rsid w:val="0054595F"/>
    <w:rsid w:val="00545D34"/>
    <w:rsid w:val="0054623B"/>
    <w:rsid w:val="0054659E"/>
    <w:rsid w:val="00547029"/>
    <w:rsid w:val="00547046"/>
    <w:rsid w:val="00547126"/>
    <w:rsid w:val="00547300"/>
    <w:rsid w:val="00547306"/>
    <w:rsid w:val="00547630"/>
    <w:rsid w:val="0054773F"/>
    <w:rsid w:val="00550436"/>
    <w:rsid w:val="00550518"/>
    <w:rsid w:val="005505C6"/>
    <w:rsid w:val="00550DEF"/>
    <w:rsid w:val="00551690"/>
    <w:rsid w:val="00552904"/>
    <w:rsid w:val="005534CE"/>
    <w:rsid w:val="0055363C"/>
    <w:rsid w:val="00553CE3"/>
    <w:rsid w:val="0055433D"/>
    <w:rsid w:val="005548A6"/>
    <w:rsid w:val="00554CFF"/>
    <w:rsid w:val="00554E88"/>
    <w:rsid w:val="0055567B"/>
    <w:rsid w:val="00555B42"/>
    <w:rsid w:val="00555B71"/>
    <w:rsid w:val="0055659E"/>
    <w:rsid w:val="00556AC9"/>
    <w:rsid w:val="00556E6A"/>
    <w:rsid w:val="005572BF"/>
    <w:rsid w:val="00560057"/>
    <w:rsid w:val="00560963"/>
    <w:rsid w:val="00560986"/>
    <w:rsid w:val="00560A15"/>
    <w:rsid w:val="005612DF"/>
    <w:rsid w:val="0056146F"/>
    <w:rsid w:val="00561D46"/>
    <w:rsid w:val="00562A0A"/>
    <w:rsid w:val="00563227"/>
    <w:rsid w:val="00563A7A"/>
    <w:rsid w:val="00564368"/>
    <w:rsid w:val="0056491D"/>
    <w:rsid w:val="00565102"/>
    <w:rsid w:val="0056547E"/>
    <w:rsid w:val="00565EC8"/>
    <w:rsid w:val="00566132"/>
    <w:rsid w:val="005662EA"/>
    <w:rsid w:val="00566359"/>
    <w:rsid w:val="00566590"/>
    <w:rsid w:val="005670A2"/>
    <w:rsid w:val="0056766D"/>
    <w:rsid w:val="00567B21"/>
    <w:rsid w:val="00567BB2"/>
    <w:rsid w:val="00567C9B"/>
    <w:rsid w:val="0057029E"/>
    <w:rsid w:val="005702E8"/>
    <w:rsid w:val="005705C6"/>
    <w:rsid w:val="00570622"/>
    <w:rsid w:val="00570C31"/>
    <w:rsid w:val="00571885"/>
    <w:rsid w:val="0057206F"/>
    <w:rsid w:val="00572528"/>
    <w:rsid w:val="00572698"/>
    <w:rsid w:val="00572AA9"/>
    <w:rsid w:val="00572E7C"/>
    <w:rsid w:val="00572F11"/>
    <w:rsid w:val="00572F31"/>
    <w:rsid w:val="0057313C"/>
    <w:rsid w:val="005747C3"/>
    <w:rsid w:val="00574BCA"/>
    <w:rsid w:val="00574F18"/>
    <w:rsid w:val="005750BE"/>
    <w:rsid w:val="00575542"/>
    <w:rsid w:val="00575946"/>
    <w:rsid w:val="00575FE2"/>
    <w:rsid w:val="00576110"/>
    <w:rsid w:val="0057621A"/>
    <w:rsid w:val="0057651D"/>
    <w:rsid w:val="00576827"/>
    <w:rsid w:val="005769BC"/>
    <w:rsid w:val="005769D4"/>
    <w:rsid w:val="00576AE8"/>
    <w:rsid w:val="00576CF8"/>
    <w:rsid w:val="00576DE9"/>
    <w:rsid w:val="00577179"/>
    <w:rsid w:val="005773D0"/>
    <w:rsid w:val="00580589"/>
    <w:rsid w:val="0058075F"/>
    <w:rsid w:val="0058133D"/>
    <w:rsid w:val="00581F0A"/>
    <w:rsid w:val="00582163"/>
    <w:rsid w:val="005822B4"/>
    <w:rsid w:val="00583202"/>
    <w:rsid w:val="0058396B"/>
    <w:rsid w:val="00583E93"/>
    <w:rsid w:val="00584279"/>
    <w:rsid w:val="0058459E"/>
    <w:rsid w:val="005845AB"/>
    <w:rsid w:val="00585582"/>
    <w:rsid w:val="005855C6"/>
    <w:rsid w:val="00585629"/>
    <w:rsid w:val="0058566B"/>
    <w:rsid w:val="005858E8"/>
    <w:rsid w:val="00585A3F"/>
    <w:rsid w:val="00585D24"/>
    <w:rsid w:val="00585D6F"/>
    <w:rsid w:val="00586043"/>
    <w:rsid w:val="005865CB"/>
    <w:rsid w:val="005868D5"/>
    <w:rsid w:val="00586FB7"/>
    <w:rsid w:val="00587086"/>
    <w:rsid w:val="00587DC0"/>
    <w:rsid w:val="00587EB2"/>
    <w:rsid w:val="005902FF"/>
    <w:rsid w:val="0059124B"/>
    <w:rsid w:val="005917FA"/>
    <w:rsid w:val="00591B10"/>
    <w:rsid w:val="00592955"/>
    <w:rsid w:val="00592A52"/>
    <w:rsid w:val="00592B7F"/>
    <w:rsid w:val="00592D8E"/>
    <w:rsid w:val="0059339E"/>
    <w:rsid w:val="0059430B"/>
    <w:rsid w:val="00594884"/>
    <w:rsid w:val="0059505D"/>
    <w:rsid w:val="00595303"/>
    <w:rsid w:val="00595BAA"/>
    <w:rsid w:val="00595D4C"/>
    <w:rsid w:val="00595EC3"/>
    <w:rsid w:val="005961EE"/>
    <w:rsid w:val="00596BAE"/>
    <w:rsid w:val="00597235"/>
    <w:rsid w:val="005973D5"/>
    <w:rsid w:val="0059750C"/>
    <w:rsid w:val="00597887"/>
    <w:rsid w:val="00597E43"/>
    <w:rsid w:val="005A04AA"/>
    <w:rsid w:val="005A06D3"/>
    <w:rsid w:val="005A096D"/>
    <w:rsid w:val="005A09C2"/>
    <w:rsid w:val="005A14F3"/>
    <w:rsid w:val="005A1623"/>
    <w:rsid w:val="005A171C"/>
    <w:rsid w:val="005A19A0"/>
    <w:rsid w:val="005A1AB1"/>
    <w:rsid w:val="005A1B85"/>
    <w:rsid w:val="005A266A"/>
    <w:rsid w:val="005A2FB4"/>
    <w:rsid w:val="005A3527"/>
    <w:rsid w:val="005A3B44"/>
    <w:rsid w:val="005A531C"/>
    <w:rsid w:val="005A57A6"/>
    <w:rsid w:val="005A590F"/>
    <w:rsid w:val="005A6202"/>
    <w:rsid w:val="005A635A"/>
    <w:rsid w:val="005A64CE"/>
    <w:rsid w:val="005A698F"/>
    <w:rsid w:val="005A6CE0"/>
    <w:rsid w:val="005A7AE4"/>
    <w:rsid w:val="005B087F"/>
    <w:rsid w:val="005B1192"/>
    <w:rsid w:val="005B2877"/>
    <w:rsid w:val="005B2ADA"/>
    <w:rsid w:val="005B2F04"/>
    <w:rsid w:val="005B2FB0"/>
    <w:rsid w:val="005B3369"/>
    <w:rsid w:val="005B3479"/>
    <w:rsid w:val="005B3717"/>
    <w:rsid w:val="005B4A6A"/>
    <w:rsid w:val="005B4C62"/>
    <w:rsid w:val="005B4F7F"/>
    <w:rsid w:val="005B5992"/>
    <w:rsid w:val="005B5E9C"/>
    <w:rsid w:val="005B7BA0"/>
    <w:rsid w:val="005B7C2B"/>
    <w:rsid w:val="005B7D57"/>
    <w:rsid w:val="005C028C"/>
    <w:rsid w:val="005C0353"/>
    <w:rsid w:val="005C072F"/>
    <w:rsid w:val="005C0968"/>
    <w:rsid w:val="005C0B08"/>
    <w:rsid w:val="005C0B9A"/>
    <w:rsid w:val="005C10DD"/>
    <w:rsid w:val="005C1541"/>
    <w:rsid w:val="005C155F"/>
    <w:rsid w:val="005C1AB4"/>
    <w:rsid w:val="005C23C8"/>
    <w:rsid w:val="005C2654"/>
    <w:rsid w:val="005C298C"/>
    <w:rsid w:val="005C2E5E"/>
    <w:rsid w:val="005C2FD5"/>
    <w:rsid w:val="005C2FDA"/>
    <w:rsid w:val="005C3609"/>
    <w:rsid w:val="005C3643"/>
    <w:rsid w:val="005C367A"/>
    <w:rsid w:val="005C3949"/>
    <w:rsid w:val="005C3BEC"/>
    <w:rsid w:val="005C40F2"/>
    <w:rsid w:val="005C4232"/>
    <w:rsid w:val="005C4417"/>
    <w:rsid w:val="005C551A"/>
    <w:rsid w:val="005C5B20"/>
    <w:rsid w:val="005C6205"/>
    <w:rsid w:val="005C6702"/>
    <w:rsid w:val="005C67F0"/>
    <w:rsid w:val="005C6AFB"/>
    <w:rsid w:val="005C6CA7"/>
    <w:rsid w:val="005C7078"/>
    <w:rsid w:val="005C7570"/>
    <w:rsid w:val="005C7628"/>
    <w:rsid w:val="005D00B2"/>
    <w:rsid w:val="005D02F6"/>
    <w:rsid w:val="005D1E02"/>
    <w:rsid w:val="005D211D"/>
    <w:rsid w:val="005D23F1"/>
    <w:rsid w:val="005D2DF8"/>
    <w:rsid w:val="005D2FEF"/>
    <w:rsid w:val="005D3972"/>
    <w:rsid w:val="005D3AD9"/>
    <w:rsid w:val="005D3DE3"/>
    <w:rsid w:val="005D479C"/>
    <w:rsid w:val="005D4A6E"/>
    <w:rsid w:val="005D4D3B"/>
    <w:rsid w:val="005D512C"/>
    <w:rsid w:val="005D5C1D"/>
    <w:rsid w:val="005D5F60"/>
    <w:rsid w:val="005D6476"/>
    <w:rsid w:val="005D684C"/>
    <w:rsid w:val="005D7617"/>
    <w:rsid w:val="005D79D2"/>
    <w:rsid w:val="005D7EC9"/>
    <w:rsid w:val="005E0745"/>
    <w:rsid w:val="005E175A"/>
    <w:rsid w:val="005E1B91"/>
    <w:rsid w:val="005E1E38"/>
    <w:rsid w:val="005E1F19"/>
    <w:rsid w:val="005E24E4"/>
    <w:rsid w:val="005E2922"/>
    <w:rsid w:val="005E3102"/>
    <w:rsid w:val="005E3244"/>
    <w:rsid w:val="005E34E4"/>
    <w:rsid w:val="005E354F"/>
    <w:rsid w:val="005E3AEE"/>
    <w:rsid w:val="005E3BAF"/>
    <w:rsid w:val="005E402E"/>
    <w:rsid w:val="005E4434"/>
    <w:rsid w:val="005E4CBB"/>
    <w:rsid w:val="005E51A3"/>
    <w:rsid w:val="005E529E"/>
    <w:rsid w:val="005E59B8"/>
    <w:rsid w:val="005E5E2B"/>
    <w:rsid w:val="005E606F"/>
    <w:rsid w:val="005E651E"/>
    <w:rsid w:val="005E6E7F"/>
    <w:rsid w:val="005E6F12"/>
    <w:rsid w:val="005E70AB"/>
    <w:rsid w:val="005E745F"/>
    <w:rsid w:val="005E78A8"/>
    <w:rsid w:val="005E78C5"/>
    <w:rsid w:val="005E791A"/>
    <w:rsid w:val="005E7995"/>
    <w:rsid w:val="005E7A0A"/>
    <w:rsid w:val="005E7CEE"/>
    <w:rsid w:val="005F0348"/>
    <w:rsid w:val="005F03C5"/>
    <w:rsid w:val="005F0923"/>
    <w:rsid w:val="005F1475"/>
    <w:rsid w:val="005F2089"/>
    <w:rsid w:val="005F3485"/>
    <w:rsid w:val="005F3D66"/>
    <w:rsid w:val="005F3E45"/>
    <w:rsid w:val="005F414B"/>
    <w:rsid w:val="005F4457"/>
    <w:rsid w:val="005F4DCA"/>
    <w:rsid w:val="005F521D"/>
    <w:rsid w:val="005F58FF"/>
    <w:rsid w:val="005F60DA"/>
    <w:rsid w:val="005F6B19"/>
    <w:rsid w:val="005F70CF"/>
    <w:rsid w:val="005F7165"/>
    <w:rsid w:val="005F7E14"/>
    <w:rsid w:val="0060024C"/>
    <w:rsid w:val="006006CF"/>
    <w:rsid w:val="00601388"/>
    <w:rsid w:val="006015F5"/>
    <w:rsid w:val="00601761"/>
    <w:rsid w:val="00601784"/>
    <w:rsid w:val="0060187D"/>
    <w:rsid w:val="00602A2B"/>
    <w:rsid w:val="00603BC2"/>
    <w:rsid w:val="00603E23"/>
    <w:rsid w:val="006040F8"/>
    <w:rsid w:val="006042CB"/>
    <w:rsid w:val="00605E1A"/>
    <w:rsid w:val="00605ED7"/>
    <w:rsid w:val="006067A8"/>
    <w:rsid w:val="00606DA7"/>
    <w:rsid w:val="00607649"/>
    <w:rsid w:val="00607890"/>
    <w:rsid w:val="006106D6"/>
    <w:rsid w:val="006111C6"/>
    <w:rsid w:val="006113E2"/>
    <w:rsid w:val="00611A55"/>
    <w:rsid w:val="00611BFC"/>
    <w:rsid w:val="00611D7F"/>
    <w:rsid w:val="00611FC5"/>
    <w:rsid w:val="006120BA"/>
    <w:rsid w:val="0061261A"/>
    <w:rsid w:val="00612D45"/>
    <w:rsid w:val="0061362D"/>
    <w:rsid w:val="0061372F"/>
    <w:rsid w:val="006139A8"/>
    <w:rsid w:val="006141E2"/>
    <w:rsid w:val="00614280"/>
    <w:rsid w:val="006145B6"/>
    <w:rsid w:val="0061466E"/>
    <w:rsid w:val="0061488B"/>
    <w:rsid w:val="0061488E"/>
    <w:rsid w:val="006155AF"/>
    <w:rsid w:val="006155FF"/>
    <w:rsid w:val="00615B5D"/>
    <w:rsid w:val="00615EB1"/>
    <w:rsid w:val="0061645C"/>
    <w:rsid w:val="00616480"/>
    <w:rsid w:val="00616804"/>
    <w:rsid w:val="0062096D"/>
    <w:rsid w:val="0062189E"/>
    <w:rsid w:val="00621A86"/>
    <w:rsid w:val="00621C72"/>
    <w:rsid w:val="006224EB"/>
    <w:rsid w:val="0062302C"/>
    <w:rsid w:val="00623361"/>
    <w:rsid w:val="006236E5"/>
    <w:rsid w:val="00623B81"/>
    <w:rsid w:val="00624671"/>
    <w:rsid w:val="0062477D"/>
    <w:rsid w:val="00624AF5"/>
    <w:rsid w:val="00624C03"/>
    <w:rsid w:val="00626794"/>
    <w:rsid w:val="006268F2"/>
    <w:rsid w:val="00626E08"/>
    <w:rsid w:val="006270FC"/>
    <w:rsid w:val="0062784E"/>
    <w:rsid w:val="00630307"/>
    <w:rsid w:val="006303E7"/>
    <w:rsid w:val="0063056E"/>
    <w:rsid w:val="0063104B"/>
    <w:rsid w:val="006314B4"/>
    <w:rsid w:val="00631A32"/>
    <w:rsid w:val="00631BB0"/>
    <w:rsid w:val="00631FBD"/>
    <w:rsid w:val="00632242"/>
    <w:rsid w:val="006322F8"/>
    <w:rsid w:val="0063261F"/>
    <w:rsid w:val="00632674"/>
    <w:rsid w:val="00632868"/>
    <w:rsid w:val="00632A82"/>
    <w:rsid w:val="00632F93"/>
    <w:rsid w:val="00633185"/>
    <w:rsid w:val="00633696"/>
    <w:rsid w:val="006336E0"/>
    <w:rsid w:val="006337F3"/>
    <w:rsid w:val="006339D3"/>
    <w:rsid w:val="006342E1"/>
    <w:rsid w:val="00634677"/>
    <w:rsid w:val="006346FE"/>
    <w:rsid w:val="00634EFA"/>
    <w:rsid w:val="0063566C"/>
    <w:rsid w:val="00635AEF"/>
    <w:rsid w:val="00635FF7"/>
    <w:rsid w:val="00636B20"/>
    <w:rsid w:val="00636FEB"/>
    <w:rsid w:val="006370F4"/>
    <w:rsid w:val="00637C6B"/>
    <w:rsid w:val="00640174"/>
    <w:rsid w:val="00640640"/>
    <w:rsid w:val="006406A8"/>
    <w:rsid w:val="00641256"/>
    <w:rsid w:val="006412FD"/>
    <w:rsid w:val="00642010"/>
    <w:rsid w:val="00642019"/>
    <w:rsid w:val="006423E0"/>
    <w:rsid w:val="0064273B"/>
    <w:rsid w:val="006427AE"/>
    <w:rsid w:val="00642C06"/>
    <w:rsid w:val="00642FAF"/>
    <w:rsid w:val="00643514"/>
    <w:rsid w:val="00643BED"/>
    <w:rsid w:val="006443A1"/>
    <w:rsid w:val="00644E5E"/>
    <w:rsid w:val="00645357"/>
    <w:rsid w:val="00645E07"/>
    <w:rsid w:val="00646525"/>
    <w:rsid w:val="006469FB"/>
    <w:rsid w:val="00647206"/>
    <w:rsid w:val="0064734B"/>
    <w:rsid w:val="006501E4"/>
    <w:rsid w:val="0065074E"/>
    <w:rsid w:val="00650C60"/>
    <w:rsid w:val="00652B5C"/>
    <w:rsid w:val="00652CE3"/>
    <w:rsid w:val="00652CFF"/>
    <w:rsid w:val="0065352E"/>
    <w:rsid w:val="0065366E"/>
    <w:rsid w:val="0065383C"/>
    <w:rsid w:val="00654072"/>
    <w:rsid w:val="00654594"/>
    <w:rsid w:val="006546AC"/>
    <w:rsid w:val="00654867"/>
    <w:rsid w:val="00654D07"/>
    <w:rsid w:val="00654DE5"/>
    <w:rsid w:val="00654F53"/>
    <w:rsid w:val="006553BC"/>
    <w:rsid w:val="0065550A"/>
    <w:rsid w:val="00655C9B"/>
    <w:rsid w:val="00656949"/>
    <w:rsid w:val="0065698C"/>
    <w:rsid w:val="00656CA6"/>
    <w:rsid w:val="00656FE6"/>
    <w:rsid w:val="00660473"/>
    <w:rsid w:val="00660ED7"/>
    <w:rsid w:val="006614B6"/>
    <w:rsid w:val="006618D4"/>
    <w:rsid w:val="006619CB"/>
    <w:rsid w:val="00661F2D"/>
    <w:rsid w:val="00662C65"/>
    <w:rsid w:val="00662C77"/>
    <w:rsid w:val="00662EC5"/>
    <w:rsid w:val="00663067"/>
    <w:rsid w:val="00663EE8"/>
    <w:rsid w:val="006646C3"/>
    <w:rsid w:val="006646D1"/>
    <w:rsid w:val="006648DE"/>
    <w:rsid w:val="00664931"/>
    <w:rsid w:val="00664F00"/>
    <w:rsid w:val="00665431"/>
    <w:rsid w:val="006667E1"/>
    <w:rsid w:val="00666D46"/>
    <w:rsid w:val="006672F0"/>
    <w:rsid w:val="006678E8"/>
    <w:rsid w:val="00667BE7"/>
    <w:rsid w:val="006702D8"/>
    <w:rsid w:val="006702E8"/>
    <w:rsid w:val="0067087C"/>
    <w:rsid w:val="00670E78"/>
    <w:rsid w:val="0067193A"/>
    <w:rsid w:val="00671ABD"/>
    <w:rsid w:val="00671BB3"/>
    <w:rsid w:val="0067209A"/>
    <w:rsid w:val="006722C2"/>
    <w:rsid w:val="006726BD"/>
    <w:rsid w:val="00673240"/>
    <w:rsid w:val="006732A6"/>
    <w:rsid w:val="0067376D"/>
    <w:rsid w:val="00673794"/>
    <w:rsid w:val="00673EAD"/>
    <w:rsid w:val="00674A28"/>
    <w:rsid w:val="00674BCB"/>
    <w:rsid w:val="00674BDA"/>
    <w:rsid w:val="00674D6B"/>
    <w:rsid w:val="00675134"/>
    <w:rsid w:val="00675D5F"/>
    <w:rsid w:val="00676326"/>
    <w:rsid w:val="006768F3"/>
    <w:rsid w:val="006772C7"/>
    <w:rsid w:val="0067780D"/>
    <w:rsid w:val="00677BD2"/>
    <w:rsid w:val="00680924"/>
    <w:rsid w:val="00680A10"/>
    <w:rsid w:val="00680C19"/>
    <w:rsid w:val="00680C1D"/>
    <w:rsid w:val="00680F24"/>
    <w:rsid w:val="00681794"/>
    <w:rsid w:val="00681E1A"/>
    <w:rsid w:val="006824B8"/>
    <w:rsid w:val="0068253F"/>
    <w:rsid w:val="006826CC"/>
    <w:rsid w:val="00682B5A"/>
    <w:rsid w:val="00682F77"/>
    <w:rsid w:val="00683016"/>
    <w:rsid w:val="006834A3"/>
    <w:rsid w:val="00683957"/>
    <w:rsid w:val="0068398B"/>
    <w:rsid w:val="00683DB4"/>
    <w:rsid w:val="00683E79"/>
    <w:rsid w:val="00684C12"/>
    <w:rsid w:val="00684CB0"/>
    <w:rsid w:val="00684CF9"/>
    <w:rsid w:val="0068516A"/>
    <w:rsid w:val="0068538A"/>
    <w:rsid w:val="006863A3"/>
    <w:rsid w:val="00686BF6"/>
    <w:rsid w:val="00686D47"/>
    <w:rsid w:val="0068778C"/>
    <w:rsid w:val="00687857"/>
    <w:rsid w:val="00687B70"/>
    <w:rsid w:val="00687D45"/>
    <w:rsid w:val="0069059B"/>
    <w:rsid w:val="006906A6"/>
    <w:rsid w:val="006909AA"/>
    <w:rsid w:val="00690C01"/>
    <w:rsid w:val="00691322"/>
    <w:rsid w:val="00691872"/>
    <w:rsid w:val="00691C85"/>
    <w:rsid w:val="0069206E"/>
    <w:rsid w:val="00692122"/>
    <w:rsid w:val="00692524"/>
    <w:rsid w:val="00692BD2"/>
    <w:rsid w:val="00692F06"/>
    <w:rsid w:val="0069333A"/>
    <w:rsid w:val="006937AC"/>
    <w:rsid w:val="006937CE"/>
    <w:rsid w:val="00693B41"/>
    <w:rsid w:val="00694009"/>
    <w:rsid w:val="0069414A"/>
    <w:rsid w:val="00694634"/>
    <w:rsid w:val="00694E13"/>
    <w:rsid w:val="00695BD2"/>
    <w:rsid w:val="00695F5C"/>
    <w:rsid w:val="00696B2B"/>
    <w:rsid w:val="006A03A5"/>
    <w:rsid w:val="006A04C5"/>
    <w:rsid w:val="006A0785"/>
    <w:rsid w:val="006A0A53"/>
    <w:rsid w:val="006A0AE3"/>
    <w:rsid w:val="006A1CA5"/>
    <w:rsid w:val="006A2506"/>
    <w:rsid w:val="006A2FEF"/>
    <w:rsid w:val="006A3B59"/>
    <w:rsid w:val="006A3BD6"/>
    <w:rsid w:val="006A59F0"/>
    <w:rsid w:val="006A5AE8"/>
    <w:rsid w:val="006A5EAD"/>
    <w:rsid w:val="006A6460"/>
    <w:rsid w:val="006A7124"/>
    <w:rsid w:val="006A7655"/>
    <w:rsid w:val="006A765F"/>
    <w:rsid w:val="006A77A1"/>
    <w:rsid w:val="006A7B0C"/>
    <w:rsid w:val="006A7C4B"/>
    <w:rsid w:val="006A7E23"/>
    <w:rsid w:val="006B022F"/>
    <w:rsid w:val="006B06BF"/>
    <w:rsid w:val="006B075D"/>
    <w:rsid w:val="006B0BA4"/>
    <w:rsid w:val="006B0C2D"/>
    <w:rsid w:val="006B0DA4"/>
    <w:rsid w:val="006B11C7"/>
    <w:rsid w:val="006B180C"/>
    <w:rsid w:val="006B1915"/>
    <w:rsid w:val="006B1AAC"/>
    <w:rsid w:val="006B1BAA"/>
    <w:rsid w:val="006B1F3C"/>
    <w:rsid w:val="006B3396"/>
    <w:rsid w:val="006B3410"/>
    <w:rsid w:val="006B351C"/>
    <w:rsid w:val="006B3635"/>
    <w:rsid w:val="006B518B"/>
    <w:rsid w:val="006B5658"/>
    <w:rsid w:val="006B596A"/>
    <w:rsid w:val="006B5EE6"/>
    <w:rsid w:val="006B63D6"/>
    <w:rsid w:val="006B6AB1"/>
    <w:rsid w:val="006B6BF2"/>
    <w:rsid w:val="006B75B4"/>
    <w:rsid w:val="006B7B7F"/>
    <w:rsid w:val="006B7BA3"/>
    <w:rsid w:val="006B7BAD"/>
    <w:rsid w:val="006B7FA1"/>
    <w:rsid w:val="006C00E6"/>
    <w:rsid w:val="006C014C"/>
    <w:rsid w:val="006C0FB0"/>
    <w:rsid w:val="006C1450"/>
    <w:rsid w:val="006C2576"/>
    <w:rsid w:val="006C26B8"/>
    <w:rsid w:val="006C308E"/>
    <w:rsid w:val="006C30CA"/>
    <w:rsid w:val="006C3341"/>
    <w:rsid w:val="006C33E3"/>
    <w:rsid w:val="006C3872"/>
    <w:rsid w:val="006C3D35"/>
    <w:rsid w:val="006C3F63"/>
    <w:rsid w:val="006C4086"/>
    <w:rsid w:val="006C45FB"/>
    <w:rsid w:val="006C4AE8"/>
    <w:rsid w:val="006C5477"/>
    <w:rsid w:val="006C5A43"/>
    <w:rsid w:val="006C6F5E"/>
    <w:rsid w:val="006C718B"/>
    <w:rsid w:val="006C72BA"/>
    <w:rsid w:val="006C72D3"/>
    <w:rsid w:val="006D01A7"/>
    <w:rsid w:val="006D04E3"/>
    <w:rsid w:val="006D076E"/>
    <w:rsid w:val="006D13ED"/>
    <w:rsid w:val="006D17BB"/>
    <w:rsid w:val="006D1E27"/>
    <w:rsid w:val="006D2A69"/>
    <w:rsid w:val="006D2F1F"/>
    <w:rsid w:val="006D2F3D"/>
    <w:rsid w:val="006D38BA"/>
    <w:rsid w:val="006D457B"/>
    <w:rsid w:val="006D4A53"/>
    <w:rsid w:val="006D50F9"/>
    <w:rsid w:val="006D539B"/>
    <w:rsid w:val="006D5734"/>
    <w:rsid w:val="006D5743"/>
    <w:rsid w:val="006D5E00"/>
    <w:rsid w:val="006D5FBB"/>
    <w:rsid w:val="006D64D9"/>
    <w:rsid w:val="006D6635"/>
    <w:rsid w:val="006D6B00"/>
    <w:rsid w:val="006D70DA"/>
    <w:rsid w:val="006D7172"/>
    <w:rsid w:val="006D7A96"/>
    <w:rsid w:val="006E0AF2"/>
    <w:rsid w:val="006E0DD5"/>
    <w:rsid w:val="006E177C"/>
    <w:rsid w:val="006E1832"/>
    <w:rsid w:val="006E1939"/>
    <w:rsid w:val="006E1BD8"/>
    <w:rsid w:val="006E1C46"/>
    <w:rsid w:val="006E1FE0"/>
    <w:rsid w:val="006E2181"/>
    <w:rsid w:val="006E2973"/>
    <w:rsid w:val="006E2FCF"/>
    <w:rsid w:val="006E35AC"/>
    <w:rsid w:val="006E39F0"/>
    <w:rsid w:val="006E3CEC"/>
    <w:rsid w:val="006E3FD9"/>
    <w:rsid w:val="006E4D93"/>
    <w:rsid w:val="006E5577"/>
    <w:rsid w:val="006E58A0"/>
    <w:rsid w:val="006E61E0"/>
    <w:rsid w:val="006E6727"/>
    <w:rsid w:val="006E6742"/>
    <w:rsid w:val="006E6B9F"/>
    <w:rsid w:val="006E6C45"/>
    <w:rsid w:val="006E749A"/>
    <w:rsid w:val="006E79AE"/>
    <w:rsid w:val="006F055F"/>
    <w:rsid w:val="006F12D3"/>
    <w:rsid w:val="006F161A"/>
    <w:rsid w:val="006F167E"/>
    <w:rsid w:val="006F1921"/>
    <w:rsid w:val="006F1AA8"/>
    <w:rsid w:val="006F1C46"/>
    <w:rsid w:val="006F1D91"/>
    <w:rsid w:val="006F241B"/>
    <w:rsid w:val="006F2B29"/>
    <w:rsid w:val="006F2DED"/>
    <w:rsid w:val="006F2E5E"/>
    <w:rsid w:val="006F3A0D"/>
    <w:rsid w:val="006F4603"/>
    <w:rsid w:val="006F464C"/>
    <w:rsid w:val="006F59C3"/>
    <w:rsid w:val="006F5CEF"/>
    <w:rsid w:val="006F6885"/>
    <w:rsid w:val="006F6AB7"/>
    <w:rsid w:val="006F6B82"/>
    <w:rsid w:val="006F6E88"/>
    <w:rsid w:val="006F6E91"/>
    <w:rsid w:val="006F7615"/>
    <w:rsid w:val="006F7B60"/>
    <w:rsid w:val="006F7EE5"/>
    <w:rsid w:val="007001E6"/>
    <w:rsid w:val="0070060E"/>
    <w:rsid w:val="00700645"/>
    <w:rsid w:val="00700ABD"/>
    <w:rsid w:val="00700BB0"/>
    <w:rsid w:val="00700D93"/>
    <w:rsid w:val="00700E6D"/>
    <w:rsid w:val="00701862"/>
    <w:rsid w:val="007019DD"/>
    <w:rsid w:val="00701A61"/>
    <w:rsid w:val="00701DA4"/>
    <w:rsid w:val="00701E70"/>
    <w:rsid w:val="00702544"/>
    <w:rsid w:val="00702A99"/>
    <w:rsid w:val="00702FCA"/>
    <w:rsid w:val="00703610"/>
    <w:rsid w:val="00703C8E"/>
    <w:rsid w:val="00703D08"/>
    <w:rsid w:val="00703FA7"/>
    <w:rsid w:val="007040FF"/>
    <w:rsid w:val="00704B40"/>
    <w:rsid w:val="00705CD3"/>
    <w:rsid w:val="007060C2"/>
    <w:rsid w:val="00706709"/>
    <w:rsid w:val="0070682E"/>
    <w:rsid w:val="0070723B"/>
    <w:rsid w:val="00707DC0"/>
    <w:rsid w:val="00710052"/>
    <w:rsid w:val="00711124"/>
    <w:rsid w:val="00711A85"/>
    <w:rsid w:val="00711B1B"/>
    <w:rsid w:val="00711B91"/>
    <w:rsid w:val="00712463"/>
    <w:rsid w:val="00712488"/>
    <w:rsid w:val="007131BF"/>
    <w:rsid w:val="007131DE"/>
    <w:rsid w:val="007136D5"/>
    <w:rsid w:val="00713E8B"/>
    <w:rsid w:val="00714102"/>
    <w:rsid w:val="007160C4"/>
    <w:rsid w:val="0071668F"/>
    <w:rsid w:val="00716890"/>
    <w:rsid w:val="00716B2A"/>
    <w:rsid w:val="0071774F"/>
    <w:rsid w:val="00717EE0"/>
    <w:rsid w:val="007200A2"/>
    <w:rsid w:val="00720770"/>
    <w:rsid w:val="00720CD8"/>
    <w:rsid w:val="00721104"/>
    <w:rsid w:val="0072139C"/>
    <w:rsid w:val="007218C5"/>
    <w:rsid w:val="007220B0"/>
    <w:rsid w:val="0072211B"/>
    <w:rsid w:val="00722696"/>
    <w:rsid w:val="00722C4F"/>
    <w:rsid w:val="00723396"/>
    <w:rsid w:val="007241B5"/>
    <w:rsid w:val="00724B39"/>
    <w:rsid w:val="00724EF6"/>
    <w:rsid w:val="0072534F"/>
    <w:rsid w:val="007257F9"/>
    <w:rsid w:val="00725956"/>
    <w:rsid w:val="00725F1A"/>
    <w:rsid w:val="007263A7"/>
    <w:rsid w:val="00726D3D"/>
    <w:rsid w:val="0072707F"/>
    <w:rsid w:val="00727118"/>
    <w:rsid w:val="00727763"/>
    <w:rsid w:val="007277C7"/>
    <w:rsid w:val="00727ECD"/>
    <w:rsid w:val="007301E3"/>
    <w:rsid w:val="007317D6"/>
    <w:rsid w:val="00731816"/>
    <w:rsid w:val="00731B29"/>
    <w:rsid w:val="0073273C"/>
    <w:rsid w:val="0073292A"/>
    <w:rsid w:val="00732998"/>
    <w:rsid w:val="00732A5B"/>
    <w:rsid w:val="00732AAA"/>
    <w:rsid w:val="00732AE6"/>
    <w:rsid w:val="007331B0"/>
    <w:rsid w:val="007337D0"/>
    <w:rsid w:val="00733D74"/>
    <w:rsid w:val="00733F31"/>
    <w:rsid w:val="007340A1"/>
    <w:rsid w:val="007342EC"/>
    <w:rsid w:val="00734308"/>
    <w:rsid w:val="00734817"/>
    <w:rsid w:val="007348CD"/>
    <w:rsid w:val="007348CF"/>
    <w:rsid w:val="00734B03"/>
    <w:rsid w:val="00734FC9"/>
    <w:rsid w:val="00735085"/>
    <w:rsid w:val="007357BC"/>
    <w:rsid w:val="007358AB"/>
    <w:rsid w:val="00735BAA"/>
    <w:rsid w:val="00735F74"/>
    <w:rsid w:val="00736DA9"/>
    <w:rsid w:val="00736F8B"/>
    <w:rsid w:val="0073710F"/>
    <w:rsid w:val="0073731E"/>
    <w:rsid w:val="00737532"/>
    <w:rsid w:val="00737578"/>
    <w:rsid w:val="00737AD5"/>
    <w:rsid w:val="00737B33"/>
    <w:rsid w:val="0074042C"/>
    <w:rsid w:val="0074073B"/>
    <w:rsid w:val="00740749"/>
    <w:rsid w:val="00741A1E"/>
    <w:rsid w:val="00741BF5"/>
    <w:rsid w:val="00742A0E"/>
    <w:rsid w:val="00743136"/>
    <w:rsid w:val="00743394"/>
    <w:rsid w:val="00743403"/>
    <w:rsid w:val="00743512"/>
    <w:rsid w:val="0074373A"/>
    <w:rsid w:val="00743B83"/>
    <w:rsid w:val="00743C08"/>
    <w:rsid w:val="00743E31"/>
    <w:rsid w:val="00744DE5"/>
    <w:rsid w:val="00744E3D"/>
    <w:rsid w:val="00745036"/>
    <w:rsid w:val="007453A6"/>
    <w:rsid w:val="00745435"/>
    <w:rsid w:val="007457DE"/>
    <w:rsid w:val="0074639C"/>
    <w:rsid w:val="0074683B"/>
    <w:rsid w:val="00746DF7"/>
    <w:rsid w:val="00747035"/>
    <w:rsid w:val="007472C1"/>
    <w:rsid w:val="00747DB9"/>
    <w:rsid w:val="00747E56"/>
    <w:rsid w:val="0075072A"/>
    <w:rsid w:val="00750960"/>
    <w:rsid w:val="0075119D"/>
    <w:rsid w:val="00751261"/>
    <w:rsid w:val="00751305"/>
    <w:rsid w:val="0075153D"/>
    <w:rsid w:val="00751691"/>
    <w:rsid w:val="0075199E"/>
    <w:rsid w:val="00751F99"/>
    <w:rsid w:val="00752841"/>
    <w:rsid w:val="00753547"/>
    <w:rsid w:val="0075371A"/>
    <w:rsid w:val="00753862"/>
    <w:rsid w:val="00753C0A"/>
    <w:rsid w:val="00753FF6"/>
    <w:rsid w:val="00754081"/>
    <w:rsid w:val="00754964"/>
    <w:rsid w:val="00754E9A"/>
    <w:rsid w:val="0075500E"/>
    <w:rsid w:val="00755634"/>
    <w:rsid w:val="0075644A"/>
    <w:rsid w:val="007564E1"/>
    <w:rsid w:val="007565D2"/>
    <w:rsid w:val="00756872"/>
    <w:rsid w:val="0075692A"/>
    <w:rsid w:val="0075695C"/>
    <w:rsid w:val="00756DFE"/>
    <w:rsid w:val="00757A63"/>
    <w:rsid w:val="00757A9B"/>
    <w:rsid w:val="00757D6F"/>
    <w:rsid w:val="00760524"/>
    <w:rsid w:val="00760C45"/>
    <w:rsid w:val="00760DD3"/>
    <w:rsid w:val="00761068"/>
    <w:rsid w:val="0076112C"/>
    <w:rsid w:val="0076139F"/>
    <w:rsid w:val="00761F43"/>
    <w:rsid w:val="007622F4"/>
    <w:rsid w:val="00763262"/>
    <w:rsid w:val="007635BA"/>
    <w:rsid w:val="00763DD7"/>
    <w:rsid w:val="00763E53"/>
    <w:rsid w:val="007642EA"/>
    <w:rsid w:val="007650E9"/>
    <w:rsid w:val="0076559B"/>
    <w:rsid w:val="007666D1"/>
    <w:rsid w:val="00766AA8"/>
    <w:rsid w:val="00766C36"/>
    <w:rsid w:val="00770085"/>
    <w:rsid w:val="007702F6"/>
    <w:rsid w:val="00771097"/>
    <w:rsid w:val="007719DF"/>
    <w:rsid w:val="007723A5"/>
    <w:rsid w:val="00772850"/>
    <w:rsid w:val="00772EFC"/>
    <w:rsid w:val="00773693"/>
    <w:rsid w:val="0077374C"/>
    <w:rsid w:val="00773994"/>
    <w:rsid w:val="00773C4B"/>
    <w:rsid w:val="0077412B"/>
    <w:rsid w:val="007744E5"/>
    <w:rsid w:val="00774542"/>
    <w:rsid w:val="00774DE1"/>
    <w:rsid w:val="00774F15"/>
    <w:rsid w:val="00775A6A"/>
    <w:rsid w:val="00775B67"/>
    <w:rsid w:val="00775BFD"/>
    <w:rsid w:val="00776609"/>
    <w:rsid w:val="00776C75"/>
    <w:rsid w:val="00777253"/>
    <w:rsid w:val="00777839"/>
    <w:rsid w:val="00777843"/>
    <w:rsid w:val="00780732"/>
    <w:rsid w:val="00780C41"/>
    <w:rsid w:val="00780D59"/>
    <w:rsid w:val="00780FA3"/>
    <w:rsid w:val="007810C0"/>
    <w:rsid w:val="00781641"/>
    <w:rsid w:val="007816AA"/>
    <w:rsid w:val="00781F9D"/>
    <w:rsid w:val="0078204C"/>
    <w:rsid w:val="007821BD"/>
    <w:rsid w:val="007823D7"/>
    <w:rsid w:val="007828D5"/>
    <w:rsid w:val="00782A05"/>
    <w:rsid w:val="00782A41"/>
    <w:rsid w:val="0078369F"/>
    <w:rsid w:val="00783AB7"/>
    <w:rsid w:val="00783F54"/>
    <w:rsid w:val="00784761"/>
    <w:rsid w:val="0078488C"/>
    <w:rsid w:val="00784902"/>
    <w:rsid w:val="00784926"/>
    <w:rsid w:val="00785722"/>
    <w:rsid w:val="00785E54"/>
    <w:rsid w:val="00786469"/>
    <w:rsid w:val="007866C7"/>
    <w:rsid w:val="00786D72"/>
    <w:rsid w:val="00787759"/>
    <w:rsid w:val="00787D97"/>
    <w:rsid w:val="00790030"/>
    <w:rsid w:val="0079078C"/>
    <w:rsid w:val="00790918"/>
    <w:rsid w:val="00790943"/>
    <w:rsid w:val="00790A0B"/>
    <w:rsid w:val="00790A5B"/>
    <w:rsid w:val="00791771"/>
    <w:rsid w:val="00791AC0"/>
    <w:rsid w:val="00791B6D"/>
    <w:rsid w:val="00792200"/>
    <w:rsid w:val="00792418"/>
    <w:rsid w:val="0079249B"/>
    <w:rsid w:val="007924A8"/>
    <w:rsid w:val="00792DE7"/>
    <w:rsid w:val="00793AC2"/>
    <w:rsid w:val="00793B61"/>
    <w:rsid w:val="00793CFE"/>
    <w:rsid w:val="0079479C"/>
    <w:rsid w:val="007950EF"/>
    <w:rsid w:val="00795734"/>
    <w:rsid w:val="007959EF"/>
    <w:rsid w:val="00795E9E"/>
    <w:rsid w:val="0079600C"/>
    <w:rsid w:val="00796284"/>
    <w:rsid w:val="007964D3"/>
    <w:rsid w:val="00796DD8"/>
    <w:rsid w:val="0079718C"/>
    <w:rsid w:val="00797777"/>
    <w:rsid w:val="007977D5"/>
    <w:rsid w:val="007977DB"/>
    <w:rsid w:val="00797825"/>
    <w:rsid w:val="00797B52"/>
    <w:rsid w:val="00797F2B"/>
    <w:rsid w:val="007A0500"/>
    <w:rsid w:val="007A0B27"/>
    <w:rsid w:val="007A130D"/>
    <w:rsid w:val="007A1F52"/>
    <w:rsid w:val="007A2699"/>
    <w:rsid w:val="007A3E11"/>
    <w:rsid w:val="007A3F3F"/>
    <w:rsid w:val="007A4303"/>
    <w:rsid w:val="007A4EA9"/>
    <w:rsid w:val="007A5261"/>
    <w:rsid w:val="007A5AD6"/>
    <w:rsid w:val="007A620C"/>
    <w:rsid w:val="007A6788"/>
    <w:rsid w:val="007A7636"/>
    <w:rsid w:val="007B05B8"/>
    <w:rsid w:val="007B05D7"/>
    <w:rsid w:val="007B1035"/>
    <w:rsid w:val="007B120C"/>
    <w:rsid w:val="007B1278"/>
    <w:rsid w:val="007B1377"/>
    <w:rsid w:val="007B1F7E"/>
    <w:rsid w:val="007B2625"/>
    <w:rsid w:val="007B26A3"/>
    <w:rsid w:val="007B2CD6"/>
    <w:rsid w:val="007B33BB"/>
    <w:rsid w:val="007B396C"/>
    <w:rsid w:val="007B4B7D"/>
    <w:rsid w:val="007B5040"/>
    <w:rsid w:val="007B5170"/>
    <w:rsid w:val="007B52F1"/>
    <w:rsid w:val="007B5A63"/>
    <w:rsid w:val="007B6221"/>
    <w:rsid w:val="007B6307"/>
    <w:rsid w:val="007B6743"/>
    <w:rsid w:val="007B6DED"/>
    <w:rsid w:val="007B702C"/>
    <w:rsid w:val="007B79A1"/>
    <w:rsid w:val="007B7A8E"/>
    <w:rsid w:val="007C05D7"/>
    <w:rsid w:val="007C07A0"/>
    <w:rsid w:val="007C0A9D"/>
    <w:rsid w:val="007C0BAE"/>
    <w:rsid w:val="007C1DE7"/>
    <w:rsid w:val="007C1F46"/>
    <w:rsid w:val="007C214B"/>
    <w:rsid w:val="007C2A51"/>
    <w:rsid w:val="007C32BC"/>
    <w:rsid w:val="007C32E7"/>
    <w:rsid w:val="007C33F4"/>
    <w:rsid w:val="007C3CD0"/>
    <w:rsid w:val="007C423C"/>
    <w:rsid w:val="007C43CC"/>
    <w:rsid w:val="007C4977"/>
    <w:rsid w:val="007C4D69"/>
    <w:rsid w:val="007C5679"/>
    <w:rsid w:val="007C575E"/>
    <w:rsid w:val="007C6EAF"/>
    <w:rsid w:val="007C73ED"/>
    <w:rsid w:val="007C7439"/>
    <w:rsid w:val="007C78F9"/>
    <w:rsid w:val="007D0BCA"/>
    <w:rsid w:val="007D15FC"/>
    <w:rsid w:val="007D1CE0"/>
    <w:rsid w:val="007D2211"/>
    <w:rsid w:val="007D24F5"/>
    <w:rsid w:val="007D274F"/>
    <w:rsid w:val="007D2BF4"/>
    <w:rsid w:val="007D3645"/>
    <w:rsid w:val="007D404D"/>
    <w:rsid w:val="007D43A0"/>
    <w:rsid w:val="007D4C19"/>
    <w:rsid w:val="007D4DCE"/>
    <w:rsid w:val="007D5018"/>
    <w:rsid w:val="007D53D4"/>
    <w:rsid w:val="007D59F8"/>
    <w:rsid w:val="007D7440"/>
    <w:rsid w:val="007D79F4"/>
    <w:rsid w:val="007D7F4A"/>
    <w:rsid w:val="007E0552"/>
    <w:rsid w:val="007E0CF5"/>
    <w:rsid w:val="007E0D61"/>
    <w:rsid w:val="007E10BF"/>
    <w:rsid w:val="007E182E"/>
    <w:rsid w:val="007E1E31"/>
    <w:rsid w:val="007E2060"/>
    <w:rsid w:val="007E23C1"/>
    <w:rsid w:val="007E2B2E"/>
    <w:rsid w:val="007E2D4B"/>
    <w:rsid w:val="007E2FB6"/>
    <w:rsid w:val="007E3034"/>
    <w:rsid w:val="007E3145"/>
    <w:rsid w:val="007E3442"/>
    <w:rsid w:val="007E3D1F"/>
    <w:rsid w:val="007E3D3E"/>
    <w:rsid w:val="007E429A"/>
    <w:rsid w:val="007E4765"/>
    <w:rsid w:val="007E5117"/>
    <w:rsid w:val="007E56EE"/>
    <w:rsid w:val="007E5F07"/>
    <w:rsid w:val="007E62A8"/>
    <w:rsid w:val="007E638A"/>
    <w:rsid w:val="007E6737"/>
    <w:rsid w:val="007E6BA5"/>
    <w:rsid w:val="007E7346"/>
    <w:rsid w:val="007E7786"/>
    <w:rsid w:val="007F0208"/>
    <w:rsid w:val="007F0FB7"/>
    <w:rsid w:val="007F129F"/>
    <w:rsid w:val="007F1859"/>
    <w:rsid w:val="007F1CE1"/>
    <w:rsid w:val="007F1D71"/>
    <w:rsid w:val="007F21F8"/>
    <w:rsid w:val="007F270C"/>
    <w:rsid w:val="007F2751"/>
    <w:rsid w:val="007F29DE"/>
    <w:rsid w:val="007F3760"/>
    <w:rsid w:val="007F3861"/>
    <w:rsid w:val="007F44FD"/>
    <w:rsid w:val="007F4A5E"/>
    <w:rsid w:val="007F4CC9"/>
    <w:rsid w:val="007F4E8C"/>
    <w:rsid w:val="007F5900"/>
    <w:rsid w:val="007F5A07"/>
    <w:rsid w:val="007F6204"/>
    <w:rsid w:val="007F66A0"/>
    <w:rsid w:val="007F7A6B"/>
    <w:rsid w:val="0080206B"/>
    <w:rsid w:val="00802278"/>
    <w:rsid w:val="008025EB"/>
    <w:rsid w:val="008027E6"/>
    <w:rsid w:val="00802E10"/>
    <w:rsid w:val="008032F5"/>
    <w:rsid w:val="0080333B"/>
    <w:rsid w:val="00803A72"/>
    <w:rsid w:val="008041A0"/>
    <w:rsid w:val="0080423B"/>
    <w:rsid w:val="008046D2"/>
    <w:rsid w:val="00804A8B"/>
    <w:rsid w:val="00804E19"/>
    <w:rsid w:val="008053F4"/>
    <w:rsid w:val="008057EB"/>
    <w:rsid w:val="008060F0"/>
    <w:rsid w:val="0080621C"/>
    <w:rsid w:val="00806ADE"/>
    <w:rsid w:val="00806BD8"/>
    <w:rsid w:val="00806FAF"/>
    <w:rsid w:val="008072C9"/>
    <w:rsid w:val="00807CA7"/>
    <w:rsid w:val="00807E50"/>
    <w:rsid w:val="008100E9"/>
    <w:rsid w:val="00811398"/>
    <w:rsid w:val="00812003"/>
    <w:rsid w:val="0081212F"/>
    <w:rsid w:val="00812755"/>
    <w:rsid w:val="00812F0E"/>
    <w:rsid w:val="0081338F"/>
    <w:rsid w:val="00813507"/>
    <w:rsid w:val="008136CF"/>
    <w:rsid w:val="00813B83"/>
    <w:rsid w:val="00813FC2"/>
    <w:rsid w:val="00814A4B"/>
    <w:rsid w:val="00814B8A"/>
    <w:rsid w:val="0081537D"/>
    <w:rsid w:val="00815566"/>
    <w:rsid w:val="008155AF"/>
    <w:rsid w:val="00815DAD"/>
    <w:rsid w:val="0081646C"/>
    <w:rsid w:val="008167AF"/>
    <w:rsid w:val="00816C02"/>
    <w:rsid w:val="00816FC9"/>
    <w:rsid w:val="00817352"/>
    <w:rsid w:val="0081779E"/>
    <w:rsid w:val="008178E0"/>
    <w:rsid w:val="00817E33"/>
    <w:rsid w:val="00820321"/>
    <w:rsid w:val="00820D04"/>
    <w:rsid w:val="00820E34"/>
    <w:rsid w:val="00820EDA"/>
    <w:rsid w:val="00821109"/>
    <w:rsid w:val="00821C41"/>
    <w:rsid w:val="0082205B"/>
    <w:rsid w:val="0082295F"/>
    <w:rsid w:val="008229A2"/>
    <w:rsid w:val="00822CE8"/>
    <w:rsid w:val="008232AF"/>
    <w:rsid w:val="0082341A"/>
    <w:rsid w:val="00823A8C"/>
    <w:rsid w:val="00823CC3"/>
    <w:rsid w:val="00824A1D"/>
    <w:rsid w:val="00824A68"/>
    <w:rsid w:val="00824CBB"/>
    <w:rsid w:val="00824E58"/>
    <w:rsid w:val="0082596E"/>
    <w:rsid w:val="00825FD8"/>
    <w:rsid w:val="0082675C"/>
    <w:rsid w:val="00826CA0"/>
    <w:rsid w:val="0082709E"/>
    <w:rsid w:val="008279B9"/>
    <w:rsid w:val="008304D1"/>
    <w:rsid w:val="00830784"/>
    <w:rsid w:val="0083093D"/>
    <w:rsid w:val="008310AF"/>
    <w:rsid w:val="008312EC"/>
    <w:rsid w:val="00831467"/>
    <w:rsid w:val="00831637"/>
    <w:rsid w:val="00831D02"/>
    <w:rsid w:val="008320E0"/>
    <w:rsid w:val="008326CE"/>
    <w:rsid w:val="008335B1"/>
    <w:rsid w:val="008335EC"/>
    <w:rsid w:val="00833609"/>
    <w:rsid w:val="00834F20"/>
    <w:rsid w:val="00835155"/>
    <w:rsid w:val="00835582"/>
    <w:rsid w:val="00836718"/>
    <w:rsid w:val="008367CA"/>
    <w:rsid w:val="008369B0"/>
    <w:rsid w:val="0083704B"/>
    <w:rsid w:val="0083720A"/>
    <w:rsid w:val="00837346"/>
    <w:rsid w:val="008374A2"/>
    <w:rsid w:val="00837984"/>
    <w:rsid w:val="008379C0"/>
    <w:rsid w:val="00837D52"/>
    <w:rsid w:val="008406BF"/>
    <w:rsid w:val="00840909"/>
    <w:rsid w:val="0084099A"/>
    <w:rsid w:val="00840A97"/>
    <w:rsid w:val="00840EEF"/>
    <w:rsid w:val="008417D1"/>
    <w:rsid w:val="00842736"/>
    <w:rsid w:val="00844A69"/>
    <w:rsid w:val="00844C85"/>
    <w:rsid w:val="00844DDF"/>
    <w:rsid w:val="00845968"/>
    <w:rsid w:val="00846283"/>
    <w:rsid w:val="008471B8"/>
    <w:rsid w:val="0084763C"/>
    <w:rsid w:val="00847894"/>
    <w:rsid w:val="008479F5"/>
    <w:rsid w:val="00850180"/>
    <w:rsid w:val="00851041"/>
    <w:rsid w:val="00851112"/>
    <w:rsid w:val="00851C22"/>
    <w:rsid w:val="00851D91"/>
    <w:rsid w:val="00852143"/>
    <w:rsid w:val="00852EAF"/>
    <w:rsid w:val="0085327B"/>
    <w:rsid w:val="00853BEE"/>
    <w:rsid w:val="00854680"/>
    <w:rsid w:val="0085474E"/>
    <w:rsid w:val="008549D3"/>
    <w:rsid w:val="008552E7"/>
    <w:rsid w:val="00855A06"/>
    <w:rsid w:val="00855A64"/>
    <w:rsid w:val="00855A67"/>
    <w:rsid w:val="00856266"/>
    <w:rsid w:val="00856B5F"/>
    <w:rsid w:val="00856B68"/>
    <w:rsid w:val="00856B81"/>
    <w:rsid w:val="008574BC"/>
    <w:rsid w:val="00857A13"/>
    <w:rsid w:val="008602A6"/>
    <w:rsid w:val="008604E9"/>
    <w:rsid w:val="008606CC"/>
    <w:rsid w:val="00860830"/>
    <w:rsid w:val="00860C44"/>
    <w:rsid w:val="00860D48"/>
    <w:rsid w:val="0086151B"/>
    <w:rsid w:val="008616A9"/>
    <w:rsid w:val="00861B2B"/>
    <w:rsid w:val="008623E4"/>
    <w:rsid w:val="00862445"/>
    <w:rsid w:val="0086261D"/>
    <w:rsid w:val="00862F9E"/>
    <w:rsid w:val="0086306C"/>
    <w:rsid w:val="008634A4"/>
    <w:rsid w:val="008637CE"/>
    <w:rsid w:val="00864554"/>
    <w:rsid w:val="00865572"/>
    <w:rsid w:val="00865750"/>
    <w:rsid w:val="00865BC3"/>
    <w:rsid w:val="00866537"/>
    <w:rsid w:val="00866605"/>
    <w:rsid w:val="0086665E"/>
    <w:rsid w:val="00866B55"/>
    <w:rsid w:val="00866B7C"/>
    <w:rsid w:val="00866D65"/>
    <w:rsid w:val="00866EBE"/>
    <w:rsid w:val="00867062"/>
    <w:rsid w:val="008700E3"/>
    <w:rsid w:val="00870401"/>
    <w:rsid w:val="008704F4"/>
    <w:rsid w:val="00870BC0"/>
    <w:rsid w:val="00870F0C"/>
    <w:rsid w:val="008717F0"/>
    <w:rsid w:val="00871C1E"/>
    <w:rsid w:val="00871C99"/>
    <w:rsid w:val="00871F1F"/>
    <w:rsid w:val="0087200B"/>
    <w:rsid w:val="00872C8F"/>
    <w:rsid w:val="00872F5C"/>
    <w:rsid w:val="00873436"/>
    <w:rsid w:val="00873A85"/>
    <w:rsid w:val="008740E8"/>
    <w:rsid w:val="008741CC"/>
    <w:rsid w:val="0087482A"/>
    <w:rsid w:val="0087482D"/>
    <w:rsid w:val="0087515D"/>
    <w:rsid w:val="008759DB"/>
    <w:rsid w:val="00875C88"/>
    <w:rsid w:val="008762BB"/>
    <w:rsid w:val="008767A7"/>
    <w:rsid w:val="00876879"/>
    <w:rsid w:val="008769EA"/>
    <w:rsid w:val="00876C23"/>
    <w:rsid w:val="00876C55"/>
    <w:rsid w:val="00876F59"/>
    <w:rsid w:val="008771A6"/>
    <w:rsid w:val="0087793C"/>
    <w:rsid w:val="00877CE5"/>
    <w:rsid w:val="008803C8"/>
    <w:rsid w:val="008806A2"/>
    <w:rsid w:val="008807B4"/>
    <w:rsid w:val="00880A2A"/>
    <w:rsid w:val="00881001"/>
    <w:rsid w:val="00881CB4"/>
    <w:rsid w:val="00881D3C"/>
    <w:rsid w:val="00882370"/>
    <w:rsid w:val="0088293C"/>
    <w:rsid w:val="00882B62"/>
    <w:rsid w:val="00882BE6"/>
    <w:rsid w:val="00882DFF"/>
    <w:rsid w:val="008836A3"/>
    <w:rsid w:val="0088375F"/>
    <w:rsid w:val="00883AE9"/>
    <w:rsid w:val="00883D41"/>
    <w:rsid w:val="0088415E"/>
    <w:rsid w:val="00884ACE"/>
    <w:rsid w:val="00884F3D"/>
    <w:rsid w:val="00884FFE"/>
    <w:rsid w:val="0088504A"/>
    <w:rsid w:val="0088534C"/>
    <w:rsid w:val="008861E0"/>
    <w:rsid w:val="0088625E"/>
    <w:rsid w:val="00886342"/>
    <w:rsid w:val="00886688"/>
    <w:rsid w:val="008867C0"/>
    <w:rsid w:val="00886D17"/>
    <w:rsid w:val="00886D1A"/>
    <w:rsid w:val="00887070"/>
    <w:rsid w:val="008877B6"/>
    <w:rsid w:val="00887996"/>
    <w:rsid w:val="00887AD2"/>
    <w:rsid w:val="00887AF5"/>
    <w:rsid w:val="00887FBF"/>
    <w:rsid w:val="00890411"/>
    <w:rsid w:val="0089045C"/>
    <w:rsid w:val="00890C2C"/>
    <w:rsid w:val="00890D38"/>
    <w:rsid w:val="008910E3"/>
    <w:rsid w:val="00891E44"/>
    <w:rsid w:val="00891E4D"/>
    <w:rsid w:val="00892222"/>
    <w:rsid w:val="00892423"/>
    <w:rsid w:val="00892DC0"/>
    <w:rsid w:val="00892DED"/>
    <w:rsid w:val="00893415"/>
    <w:rsid w:val="008939E0"/>
    <w:rsid w:val="00893F0B"/>
    <w:rsid w:val="00893F8A"/>
    <w:rsid w:val="008953B8"/>
    <w:rsid w:val="0089586D"/>
    <w:rsid w:val="0089589F"/>
    <w:rsid w:val="00895F52"/>
    <w:rsid w:val="0089609D"/>
    <w:rsid w:val="00896550"/>
    <w:rsid w:val="0089662E"/>
    <w:rsid w:val="00896664"/>
    <w:rsid w:val="008975CD"/>
    <w:rsid w:val="00897F39"/>
    <w:rsid w:val="00897F3B"/>
    <w:rsid w:val="00897F9A"/>
    <w:rsid w:val="008A00D1"/>
    <w:rsid w:val="008A0788"/>
    <w:rsid w:val="008A0B53"/>
    <w:rsid w:val="008A0E1C"/>
    <w:rsid w:val="008A11CD"/>
    <w:rsid w:val="008A1595"/>
    <w:rsid w:val="008A2B63"/>
    <w:rsid w:val="008A3233"/>
    <w:rsid w:val="008A33F1"/>
    <w:rsid w:val="008A34B5"/>
    <w:rsid w:val="008A34E4"/>
    <w:rsid w:val="008A3757"/>
    <w:rsid w:val="008A3FCB"/>
    <w:rsid w:val="008A57CA"/>
    <w:rsid w:val="008A67B6"/>
    <w:rsid w:val="008A6C6E"/>
    <w:rsid w:val="008A7178"/>
    <w:rsid w:val="008A7691"/>
    <w:rsid w:val="008B001F"/>
    <w:rsid w:val="008B02FC"/>
    <w:rsid w:val="008B153C"/>
    <w:rsid w:val="008B19FE"/>
    <w:rsid w:val="008B1B73"/>
    <w:rsid w:val="008B1D1D"/>
    <w:rsid w:val="008B21BD"/>
    <w:rsid w:val="008B2F36"/>
    <w:rsid w:val="008B3402"/>
    <w:rsid w:val="008B3B63"/>
    <w:rsid w:val="008B488B"/>
    <w:rsid w:val="008B5B3B"/>
    <w:rsid w:val="008B5C8E"/>
    <w:rsid w:val="008B5EE4"/>
    <w:rsid w:val="008B675C"/>
    <w:rsid w:val="008B6E34"/>
    <w:rsid w:val="008B70D8"/>
    <w:rsid w:val="008B731C"/>
    <w:rsid w:val="008B77CB"/>
    <w:rsid w:val="008B7DE3"/>
    <w:rsid w:val="008C0AA4"/>
    <w:rsid w:val="008C0DF5"/>
    <w:rsid w:val="008C0F5F"/>
    <w:rsid w:val="008C1020"/>
    <w:rsid w:val="008C10E6"/>
    <w:rsid w:val="008C111E"/>
    <w:rsid w:val="008C1C65"/>
    <w:rsid w:val="008C1D85"/>
    <w:rsid w:val="008C2738"/>
    <w:rsid w:val="008C2786"/>
    <w:rsid w:val="008C2E35"/>
    <w:rsid w:val="008C3820"/>
    <w:rsid w:val="008C391C"/>
    <w:rsid w:val="008C3D02"/>
    <w:rsid w:val="008C3D2B"/>
    <w:rsid w:val="008C4134"/>
    <w:rsid w:val="008C419D"/>
    <w:rsid w:val="008C5794"/>
    <w:rsid w:val="008C6281"/>
    <w:rsid w:val="008C6ACE"/>
    <w:rsid w:val="008C6BA6"/>
    <w:rsid w:val="008C722C"/>
    <w:rsid w:val="008C75A0"/>
    <w:rsid w:val="008C7D91"/>
    <w:rsid w:val="008D04F4"/>
    <w:rsid w:val="008D1108"/>
    <w:rsid w:val="008D2035"/>
    <w:rsid w:val="008D231E"/>
    <w:rsid w:val="008D2788"/>
    <w:rsid w:val="008D2E00"/>
    <w:rsid w:val="008D30DE"/>
    <w:rsid w:val="008D3596"/>
    <w:rsid w:val="008D35F3"/>
    <w:rsid w:val="008D3DB7"/>
    <w:rsid w:val="008D41FB"/>
    <w:rsid w:val="008D4479"/>
    <w:rsid w:val="008D447E"/>
    <w:rsid w:val="008D48FF"/>
    <w:rsid w:val="008D4AA9"/>
    <w:rsid w:val="008D551C"/>
    <w:rsid w:val="008D5568"/>
    <w:rsid w:val="008D59F2"/>
    <w:rsid w:val="008D61FD"/>
    <w:rsid w:val="008D64BE"/>
    <w:rsid w:val="008D650B"/>
    <w:rsid w:val="008D6710"/>
    <w:rsid w:val="008D7302"/>
    <w:rsid w:val="008D7547"/>
    <w:rsid w:val="008D7763"/>
    <w:rsid w:val="008D78E8"/>
    <w:rsid w:val="008E00D5"/>
    <w:rsid w:val="008E015D"/>
    <w:rsid w:val="008E09C1"/>
    <w:rsid w:val="008E1029"/>
    <w:rsid w:val="008E160E"/>
    <w:rsid w:val="008E1DCD"/>
    <w:rsid w:val="008E20FE"/>
    <w:rsid w:val="008E2574"/>
    <w:rsid w:val="008E25C3"/>
    <w:rsid w:val="008E3335"/>
    <w:rsid w:val="008E3436"/>
    <w:rsid w:val="008E38B9"/>
    <w:rsid w:val="008E3A4D"/>
    <w:rsid w:val="008E3FEB"/>
    <w:rsid w:val="008E40EF"/>
    <w:rsid w:val="008E457B"/>
    <w:rsid w:val="008E4EA0"/>
    <w:rsid w:val="008E5052"/>
    <w:rsid w:val="008E506B"/>
    <w:rsid w:val="008E547A"/>
    <w:rsid w:val="008E5683"/>
    <w:rsid w:val="008E5A9D"/>
    <w:rsid w:val="008E6345"/>
    <w:rsid w:val="008E6364"/>
    <w:rsid w:val="008E6BDE"/>
    <w:rsid w:val="008E726E"/>
    <w:rsid w:val="008E742E"/>
    <w:rsid w:val="008E7C17"/>
    <w:rsid w:val="008E7F11"/>
    <w:rsid w:val="008F15B1"/>
    <w:rsid w:val="008F195F"/>
    <w:rsid w:val="008F22DD"/>
    <w:rsid w:val="008F249E"/>
    <w:rsid w:val="008F3B2C"/>
    <w:rsid w:val="008F3CDA"/>
    <w:rsid w:val="008F3E6B"/>
    <w:rsid w:val="008F4778"/>
    <w:rsid w:val="008F4780"/>
    <w:rsid w:val="008F4AB1"/>
    <w:rsid w:val="008F4B5F"/>
    <w:rsid w:val="008F4F44"/>
    <w:rsid w:val="008F4F7F"/>
    <w:rsid w:val="008F4FA7"/>
    <w:rsid w:val="008F5391"/>
    <w:rsid w:val="008F5F0A"/>
    <w:rsid w:val="008F63C1"/>
    <w:rsid w:val="008F6466"/>
    <w:rsid w:val="008F6B41"/>
    <w:rsid w:val="008F6C98"/>
    <w:rsid w:val="008F7C3E"/>
    <w:rsid w:val="008F7FCA"/>
    <w:rsid w:val="00900747"/>
    <w:rsid w:val="00901634"/>
    <w:rsid w:val="00901B9A"/>
    <w:rsid w:val="00901DB5"/>
    <w:rsid w:val="00902004"/>
    <w:rsid w:val="0090213B"/>
    <w:rsid w:val="0090220C"/>
    <w:rsid w:val="0090274D"/>
    <w:rsid w:val="00902817"/>
    <w:rsid w:val="00903161"/>
    <w:rsid w:val="009033B4"/>
    <w:rsid w:val="0090340A"/>
    <w:rsid w:val="00904118"/>
    <w:rsid w:val="009047D0"/>
    <w:rsid w:val="00904C5B"/>
    <w:rsid w:val="00904CB0"/>
    <w:rsid w:val="00904FFA"/>
    <w:rsid w:val="009055CD"/>
    <w:rsid w:val="009056C5"/>
    <w:rsid w:val="009059E5"/>
    <w:rsid w:val="00905BCC"/>
    <w:rsid w:val="00905EAA"/>
    <w:rsid w:val="00906544"/>
    <w:rsid w:val="00906A2A"/>
    <w:rsid w:val="00906CDE"/>
    <w:rsid w:val="009076D4"/>
    <w:rsid w:val="00907C80"/>
    <w:rsid w:val="00907CB8"/>
    <w:rsid w:val="00907FA2"/>
    <w:rsid w:val="00910249"/>
    <w:rsid w:val="00912389"/>
    <w:rsid w:val="0091251E"/>
    <w:rsid w:val="00912597"/>
    <w:rsid w:val="00912FE3"/>
    <w:rsid w:val="0091317B"/>
    <w:rsid w:val="00913464"/>
    <w:rsid w:val="00913739"/>
    <w:rsid w:val="009138B4"/>
    <w:rsid w:val="00913A99"/>
    <w:rsid w:val="00913DB9"/>
    <w:rsid w:val="00914002"/>
    <w:rsid w:val="00914008"/>
    <w:rsid w:val="00914502"/>
    <w:rsid w:val="009146A8"/>
    <w:rsid w:val="00914D35"/>
    <w:rsid w:val="00915C00"/>
    <w:rsid w:val="009160E8"/>
    <w:rsid w:val="00916E1F"/>
    <w:rsid w:val="00916E8E"/>
    <w:rsid w:val="009176A0"/>
    <w:rsid w:val="009176C3"/>
    <w:rsid w:val="00917A34"/>
    <w:rsid w:val="009203C4"/>
    <w:rsid w:val="0092057B"/>
    <w:rsid w:val="009206B0"/>
    <w:rsid w:val="009206D6"/>
    <w:rsid w:val="00920C1C"/>
    <w:rsid w:val="00920C9F"/>
    <w:rsid w:val="00920D47"/>
    <w:rsid w:val="00920F54"/>
    <w:rsid w:val="00921290"/>
    <w:rsid w:val="009219FA"/>
    <w:rsid w:val="0092232F"/>
    <w:rsid w:val="009223BB"/>
    <w:rsid w:val="00922C5F"/>
    <w:rsid w:val="00923B53"/>
    <w:rsid w:val="00923EAD"/>
    <w:rsid w:val="009245EB"/>
    <w:rsid w:val="009252EC"/>
    <w:rsid w:val="0092552B"/>
    <w:rsid w:val="0092560E"/>
    <w:rsid w:val="00925662"/>
    <w:rsid w:val="009260B2"/>
    <w:rsid w:val="00926203"/>
    <w:rsid w:val="00926C00"/>
    <w:rsid w:val="009274D6"/>
    <w:rsid w:val="009275A9"/>
    <w:rsid w:val="00930056"/>
    <w:rsid w:val="009302EE"/>
    <w:rsid w:val="009306D7"/>
    <w:rsid w:val="00931640"/>
    <w:rsid w:val="00931A79"/>
    <w:rsid w:val="00932224"/>
    <w:rsid w:val="00932B14"/>
    <w:rsid w:val="00932FFA"/>
    <w:rsid w:val="0093327A"/>
    <w:rsid w:val="00933391"/>
    <w:rsid w:val="00933A79"/>
    <w:rsid w:val="00933A9F"/>
    <w:rsid w:val="00933D3F"/>
    <w:rsid w:val="009342F9"/>
    <w:rsid w:val="00934464"/>
    <w:rsid w:val="0093471F"/>
    <w:rsid w:val="0093550C"/>
    <w:rsid w:val="00935968"/>
    <w:rsid w:val="009359EC"/>
    <w:rsid w:val="00935CE2"/>
    <w:rsid w:val="0093628C"/>
    <w:rsid w:val="00937372"/>
    <w:rsid w:val="009374FF"/>
    <w:rsid w:val="00940366"/>
    <w:rsid w:val="0094079F"/>
    <w:rsid w:val="009408A5"/>
    <w:rsid w:val="00940B95"/>
    <w:rsid w:val="00941424"/>
    <w:rsid w:val="009419DA"/>
    <w:rsid w:val="009422A1"/>
    <w:rsid w:val="009422F8"/>
    <w:rsid w:val="009423AD"/>
    <w:rsid w:val="00942E0B"/>
    <w:rsid w:val="0094311E"/>
    <w:rsid w:val="0094316B"/>
    <w:rsid w:val="0094330E"/>
    <w:rsid w:val="0094349E"/>
    <w:rsid w:val="0094407E"/>
    <w:rsid w:val="00944128"/>
    <w:rsid w:val="00944564"/>
    <w:rsid w:val="00944A9C"/>
    <w:rsid w:val="00944ABA"/>
    <w:rsid w:val="00945215"/>
    <w:rsid w:val="0094624D"/>
    <w:rsid w:val="009465A0"/>
    <w:rsid w:val="0094709C"/>
    <w:rsid w:val="00947A93"/>
    <w:rsid w:val="00947FBB"/>
    <w:rsid w:val="009504B2"/>
    <w:rsid w:val="00950588"/>
    <w:rsid w:val="00950988"/>
    <w:rsid w:val="00950A9E"/>
    <w:rsid w:val="00950E29"/>
    <w:rsid w:val="00951490"/>
    <w:rsid w:val="00951DCB"/>
    <w:rsid w:val="0095217A"/>
    <w:rsid w:val="00952E98"/>
    <w:rsid w:val="009539D3"/>
    <w:rsid w:val="00953DF2"/>
    <w:rsid w:val="00953F60"/>
    <w:rsid w:val="009540DE"/>
    <w:rsid w:val="00954874"/>
    <w:rsid w:val="00954B8B"/>
    <w:rsid w:val="00954BFA"/>
    <w:rsid w:val="00955074"/>
    <w:rsid w:val="009552D9"/>
    <w:rsid w:val="00955310"/>
    <w:rsid w:val="0095562C"/>
    <w:rsid w:val="00955657"/>
    <w:rsid w:val="00955A68"/>
    <w:rsid w:val="00955C0D"/>
    <w:rsid w:val="00957BF0"/>
    <w:rsid w:val="0096031E"/>
    <w:rsid w:val="009609D2"/>
    <w:rsid w:val="00961C90"/>
    <w:rsid w:val="00961CDB"/>
    <w:rsid w:val="00961E07"/>
    <w:rsid w:val="00962291"/>
    <w:rsid w:val="009626E2"/>
    <w:rsid w:val="00962947"/>
    <w:rsid w:val="00962C98"/>
    <w:rsid w:val="00962F3F"/>
    <w:rsid w:val="00963047"/>
    <w:rsid w:val="0096352F"/>
    <w:rsid w:val="00963AE3"/>
    <w:rsid w:val="00963D80"/>
    <w:rsid w:val="009644AC"/>
    <w:rsid w:val="0096458D"/>
    <w:rsid w:val="0096470C"/>
    <w:rsid w:val="009648A9"/>
    <w:rsid w:val="00964E90"/>
    <w:rsid w:val="00965070"/>
    <w:rsid w:val="009654CD"/>
    <w:rsid w:val="009655A2"/>
    <w:rsid w:val="009657E8"/>
    <w:rsid w:val="00965918"/>
    <w:rsid w:val="00965977"/>
    <w:rsid w:val="00965DCE"/>
    <w:rsid w:val="009662D6"/>
    <w:rsid w:val="0096656E"/>
    <w:rsid w:val="00966598"/>
    <w:rsid w:val="00966A45"/>
    <w:rsid w:val="00966A46"/>
    <w:rsid w:val="009672C5"/>
    <w:rsid w:val="00967307"/>
    <w:rsid w:val="00967427"/>
    <w:rsid w:val="0096788A"/>
    <w:rsid w:val="009709F8"/>
    <w:rsid w:val="00971636"/>
    <w:rsid w:val="0097231A"/>
    <w:rsid w:val="0097260C"/>
    <w:rsid w:val="00972A37"/>
    <w:rsid w:val="00972BDC"/>
    <w:rsid w:val="00972C72"/>
    <w:rsid w:val="0097321F"/>
    <w:rsid w:val="009737C6"/>
    <w:rsid w:val="009739AC"/>
    <w:rsid w:val="00974C91"/>
    <w:rsid w:val="00974D32"/>
    <w:rsid w:val="009752ED"/>
    <w:rsid w:val="00975377"/>
    <w:rsid w:val="0097539F"/>
    <w:rsid w:val="0097562B"/>
    <w:rsid w:val="00975719"/>
    <w:rsid w:val="0097593E"/>
    <w:rsid w:val="00975A42"/>
    <w:rsid w:val="00976970"/>
    <w:rsid w:val="00976A2B"/>
    <w:rsid w:val="00976E68"/>
    <w:rsid w:val="0098005C"/>
    <w:rsid w:val="0098017A"/>
    <w:rsid w:val="00980BE1"/>
    <w:rsid w:val="00980C3A"/>
    <w:rsid w:val="00980F9E"/>
    <w:rsid w:val="00981147"/>
    <w:rsid w:val="00982142"/>
    <w:rsid w:val="00983570"/>
    <w:rsid w:val="0098373F"/>
    <w:rsid w:val="00983A09"/>
    <w:rsid w:val="00983D30"/>
    <w:rsid w:val="00983E30"/>
    <w:rsid w:val="0098425E"/>
    <w:rsid w:val="00984450"/>
    <w:rsid w:val="0098448E"/>
    <w:rsid w:val="009845A6"/>
    <w:rsid w:val="00984DE4"/>
    <w:rsid w:val="009850BD"/>
    <w:rsid w:val="00985C65"/>
    <w:rsid w:val="00985CA7"/>
    <w:rsid w:val="00985CCC"/>
    <w:rsid w:val="00985F06"/>
    <w:rsid w:val="0098630C"/>
    <w:rsid w:val="00986BBE"/>
    <w:rsid w:val="00987C88"/>
    <w:rsid w:val="00987CC6"/>
    <w:rsid w:val="009902A7"/>
    <w:rsid w:val="00990364"/>
    <w:rsid w:val="0099042C"/>
    <w:rsid w:val="009907B9"/>
    <w:rsid w:val="00990805"/>
    <w:rsid w:val="00990AE7"/>
    <w:rsid w:val="00990D02"/>
    <w:rsid w:val="00990E3E"/>
    <w:rsid w:val="009911A0"/>
    <w:rsid w:val="009919B1"/>
    <w:rsid w:val="00991C4B"/>
    <w:rsid w:val="00991EBB"/>
    <w:rsid w:val="00992648"/>
    <w:rsid w:val="00992CAB"/>
    <w:rsid w:val="00992F92"/>
    <w:rsid w:val="00993061"/>
    <w:rsid w:val="0099342F"/>
    <w:rsid w:val="00993470"/>
    <w:rsid w:val="00993645"/>
    <w:rsid w:val="0099442F"/>
    <w:rsid w:val="00994549"/>
    <w:rsid w:val="00994731"/>
    <w:rsid w:val="00994878"/>
    <w:rsid w:val="00994E25"/>
    <w:rsid w:val="00995059"/>
    <w:rsid w:val="009951E7"/>
    <w:rsid w:val="00995251"/>
    <w:rsid w:val="009952E7"/>
    <w:rsid w:val="009959C9"/>
    <w:rsid w:val="00995A92"/>
    <w:rsid w:val="00995E88"/>
    <w:rsid w:val="00996009"/>
    <w:rsid w:val="00996944"/>
    <w:rsid w:val="009969D1"/>
    <w:rsid w:val="00996A0C"/>
    <w:rsid w:val="009970BE"/>
    <w:rsid w:val="00997192"/>
    <w:rsid w:val="0099770A"/>
    <w:rsid w:val="00997912"/>
    <w:rsid w:val="009A021C"/>
    <w:rsid w:val="009A0B4F"/>
    <w:rsid w:val="009A0B99"/>
    <w:rsid w:val="009A1476"/>
    <w:rsid w:val="009A1B60"/>
    <w:rsid w:val="009A231C"/>
    <w:rsid w:val="009A23CF"/>
    <w:rsid w:val="009A26B7"/>
    <w:rsid w:val="009A29F3"/>
    <w:rsid w:val="009A2C6C"/>
    <w:rsid w:val="009A31C9"/>
    <w:rsid w:val="009A351E"/>
    <w:rsid w:val="009A367D"/>
    <w:rsid w:val="009A3D02"/>
    <w:rsid w:val="009A468F"/>
    <w:rsid w:val="009A497B"/>
    <w:rsid w:val="009A4CFB"/>
    <w:rsid w:val="009A5071"/>
    <w:rsid w:val="009A5588"/>
    <w:rsid w:val="009A57BD"/>
    <w:rsid w:val="009A5C76"/>
    <w:rsid w:val="009A6BC4"/>
    <w:rsid w:val="009A7DD1"/>
    <w:rsid w:val="009B04D3"/>
    <w:rsid w:val="009B0A31"/>
    <w:rsid w:val="009B0D90"/>
    <w:rsid w:val="009B1199"/>
    <w:rsid w:val="009B1382"/>
    <w:rsid w:val="009B19AB"/>
    <w:rsid w:val="009B1B0C"/>
    <w:rsid w:val="009B1E04"/>
    <w:rsid w:val="009B1F30"/>
    <w:rsid w:val="009B2214"/>
    <w:rsid w:val="009B271F"/>
    <w:rsid w:val="009B290E"/>
    <w:rsid w:val="009B2B1F"/>
    <w:rsid w:val="009B2EF6"/>
    <w:rsid w:val="009B3518"/>
    <w:rsid w:val="009B3806"/>
    <w:rsid w:val="009B381F"/>
    <w:rsid w:val="009B39DD"/>
    <w:rsid w:val="009B3D0B"/>
    <w:rsid w:val="009B40E1"/>
    <w:rsid w:val="009B506B"/>
    <w:rsid w:val="009B5187"/>
    <w:rsid w:val="009B52E8"/>
    <w:rsid w:val="009B5A40"/>
    <w:rsid w:val="009B66DE"/>
    <w:rsid w:val="009B66FA"/>
    <w:rsid w:val="009B6D5A"/>
    <w:rsid w:val="009B75CE"/>
    <w:rsid w:val="009B7B7D"/>
    <w:rsid w:val="009B7D80"/>
    <w:rsid w:val="009B7F84"/>
    <w:rsid w:val="009C0971"/>
    <w:rsid w:val="009C0C1E"/>
    <w:rsid w:val="009C0C5A"/>
    <w:rsid w:val="009C22FC"/>
    <w:rsid w:val="009C245B"/>
    <w:rsid w:val="009C251D"/>
    <w:rsid w:val="009C274F"/>
    <w:rsid w:val="009C2B56"/>
    <w:rsid w:val="009C2E32"/>
    <w:rsid w:val="009C2F25"/>
    <w:rsid w:val="009C3992"/>
    <w:rsid w:val="009C3E4F"/>
    <w:rsid w:val="009C4C88"/>
    <w:rsid w:val="009C5564"/>
    <w:rsid w:val="009C5BAE"/>
    <w:rsid w:val="009C5CC4"/>
    <w:rsid w:val="009C66D5"/>
    <w:rsid w:val="009C6F9E"/>
    <w:rsid w:val="009D067B"/>
    <w:rsid w:val="009D070E"/>
    <w:rsid w:val="009D0C12"/>
    <w:rsid w:val="009D0FAC"/>
    <w:rsid w:val="009D1542"/>
    <w:rsid w:val="009D1608"/>
    <w:rsid w:val="009D1813"/>
    <w:rsid w:val="009D1CC1"/>
    <w:rsid w:val="009D1DF6"/>
    <w:rsid w:val="009D1E48"/>
    <w:rsid w:val="009D26BD"/>
    <w:rsid w:val="009D2755"/>
    <w:rsid w:val="009D367A"/>
    <w:rsid w:val="009D3BD3"/>
    <w:rsid w:val="009D410D"/>
    <w:rsid w:val="009D44D7"/>
    <w:rsid w:val="009D48D0"/>
    <w:rsid w:val="009D524C"/>
    <w:rsid w:val="009D5DC6"/>
    <w:rsid w:val="009D600B"/>
    <w:rsid w:val="009D6113"/>
    <w:rsid w:val="009D6381"/>
    <w:rsid w:val="009D644C"/>
    <w:rsid w:val="009D65D9"/>
    <w:rsid w:val="009D700A"/>
    <w:rsid w:val="009D70BD"/>
    <w:rsid w:val="009D733D"/>
    <w:rsid w:val="009D76C5"/>
    <w:rsid w:val="009D7BFB"/>
    <w:rsid w:val="009D7F45"/>
    <w:rsid w:val="009E12BA"/>
    <w:rsid w:val="009E1560"/>
    <w:rsid w:val="009E18FE"/>
    <w:rsid w:val="009E1A92"/>
    <w:rsid w:val="009E1B5A"/>
    <w:rsid w:val="009E1EA1"/>
    <w:rsid w:val="009E20CD"/>
    <w:rsid w:val="009E29B4"/>
    <w:rsid w:val="009E2C3D"/>
    <w:rsid w:val="009E2D2D"/>
    <w:rsid w:val="009E39D0"/>
    <w:rsid w:val="009E3E24"/>
    <w:rsid w:val="009E3E78"/>
    <w:rsid w:val="009E3F17"/>
    <w:rsid w:val="009E44E8"/>
    <w:rsid w:val="009E45DC"/>
    <w:rsid w:val="009E4714"/>
    <w:rsid w:val="009E490A"/>
    <w:rsid w:val="009E4ADC"/>
    <w:rsid w:val="009E4F14"/>
    <w:rsid w:val="009E52D8"/>
    <w:rsid w:val="009E5586"/>
    <w:rsid w:val="009E563B"/>
    <w:rsid w:val="009E5A0A"/>
    <w:rsid w:val="009E5E76"/>
    <w:rsid w:val="009E6526"/>
    <w:rsid w:val="009E66E9"/>
    <w:rsid w:val="009E6727"/>
    <w:rsid w:val="009E6840"/>
    <w:rsid w:val="009E7B00"/>
    <w:rsid w:val="009E7CA5"/>
    <w:rsid w:val="009F023B"/>
    <w:rsid w:val="009F0441"/>
    <w:rsid w:val="009F0E2F"/>
    <w:rsid w:val="009F1AEA"/>
    <w:rsid w:val="009F1DE0"/>
    <w:rsid w:val="009F1FA6"/>
    <w:rsid w:val="009F218F"/>
    <w:rsid w:val="009F2889"/>
    <w:rsid w:val="009F2F8D"/>
    <w:rsid w:val="009F2F9A"/>
    <w:rsid w:val="009F30E0"/>
    <w:rsid w:val="009F521F"/>
    <w:rsid w:val="009F532F"/>
    <w:rsid w:val="009F5C51"/>
    <w:rsid w:val="009F5ED1"/>
    <w:rsid w:val="009F60E2"/>
    <w:rsid w:val="009F618C"/>
    <w:rsid w:val="009F6383"/>
    <w:rsid w:val="009F67D1"/>
    <w:rsid w:val="009F6DFA"/>
    <w:rsid w:val="009F7E16"/>
    <w:rsid w:val="009F7F16"/>
    <w:rsid w:val="00A002A2"/>
    <w:rsid w:val="00A00324"/>
    <w:rsid w:val="00A0066B"/>
    <w:rsid w:val="00A011B2"/>
    <w:rsid w:val="00A0132B"/>
    <w:rsid w:val="00A01610"/>
    <w:rsid w:val="00A01A07"/>
    <w:rsid w:val="00A0204A"/>
    <w:rsid w:val="00A023F1"/>
    <w:rsid w:val="00A02440"/>
    <w:rsid w:val="00A02453"/>
    <w:rsid w:val="00A0323D"/>
    <w:rsid w:val="00A03371"/>
    <w:rsid w:val="00A03A05"/>
    <w:rsid w:val="00A05D5A"/>
    <w:rsid w:val="00A063B6"/>
    <w:rsid w:val="00A06707"/>
    <w:rsid w:val="00A070FE"/>
    <w:rsid w:val="00A1007B"/>
    <w:rsid w:val="00A10E79"/>
    <w:rsid w:val="00A10E8A"/>
    <w:rsid w:val="00A1173A"/>
    <w:rsid w:val="00A118BA"/>
    <w:rsid w:val="00A12062"/>
    <w:rsid w:val="00A12FA1"/>
    <w:rsid w:val="00A13508"/>
    <w:rsid w:val="00A13A8F"/>
    <w:rsid w:val="00A1416D"/>
    <w:rsid w:val="00A142C6"/>
    <w:rsid w:val="00A14A0F"/>
    <w:rsid w:val="00A15A1C"/>
    <w:rsid w:val="00A16570"/>
    <w:rsid w:val="00A16ECC"/>
    <w:rsid w:val="00A1747D"/>
    <w:rsid w:val="00A17502"/>
    <w:rsid w:val="00A175D8"/>
    <w:rsid w:val="00A20CF1"/>
    <w:rsid w:val="00A214DD"/>
    <w:rsid w:val="00A2216C"/>
    <w:rsid w:val="00A22A27"/>
    <w:rsid w:val="00A23640"/>
    <w:rsid w:val="00A237C4"/>
    <w:rsid w:val="00A2402E"/>
    <w:rsid w:val="00A242D2"/>
    <w:rsid w:val="00A24355"/>
    <w:rsid w:val="00A2458E"/>
    <w:rsid w:val="00A2460C"/>
    <w:rsid w:val="00A24611"/>
    <w:rsid w:val="00A24D6D"/>
    <w:rsid w:val="00A24D7C"/>
    <w:rsid w:val="00A24DF6"/>
    <w:rsid w:val="00A24EC1"/>
    <w:rsid w:val="00A24F3C"/>
    <w:rsid w:val="00A25182"/>
    <w:rsid w:val="00A253D1"/>
    <w:rsid w:val="00A25A53"/>
    <w:rsid w:val="00A2639F"/>
    <w:rsid w:val="00A265FD"/>
    <w:rsid w:val="00A26682"/>
    <w:rsid w:val="00A2676D"/>
    <w:rsid w:val="00A26F54"/>
    <w:rsid w:val="00A27651"/>
    <w:rsid w:val="00A27C37"/>
    <w:rsid w:val="00A3086C"/>
    <w:rsid w:val="00A30A27"/>
    <w:rsid w:val="00A30DF6"/>
    <w:rsid w:val="00A3129F"/>
    <w:rsid w:val="00A315FD"/>
    <w:rsid w:val="00A31E50"/>
    <w:rsid w:val="00A31EC8"/>
    <w:rsid w:val="00A32983"/>
    <w:rsid w:val="00A32A72"/>
    <w:rsid w:val="00A32D03"/>
    <w:rsid w:val="00A331A1"/>
    <w:rsid w:val="00A33B84"/>
    <w:rsid w:val="00A348DF"/>
    <w:rsid w:val="00A353A1"/>
    <w:rsid w:val="00A35905"/>
    <w:rsid w:val="00A35E16"/>
    <w:rsid w:val="00A35FCA"/>
    <w:rsid w:val="00A364B4"/>
    <w:rsid w:val="00A36527"/>
    <w:rsid w:val="00A36954"/>
    <w:rsid w:val="00A36E15"/>
    <w:rsid w:val="00A36E33"/>
    <w:rsid w:val="00A37620"/>
    <w:rsid w:val="00A405A6"/>
    <w:rsid w:val="00A40D63"/>
    <w:rsid w:val="00A40DCF"/>
    <w:rsid w:val="00A41192"/>
    <w:rsid w:val="00A41202"/>
    <w:rsid w:val="00A4121F"/>
    <w:rsid w:val="00A415CB"/>
    <w:rsid w:val="00A41A4D"/>
    <w:rsid w:val="00A4275B"/>
    <w:rsid w:val="00A42A36"/>
    <w:rsid w:val="00A43175"/>
    <w:rsid w:val="00A4343A"/>
    <w:rsid w:val="00A435F7"/>
    <w:rsid w:val="00A43FE5"/>
    <w:rsid w:val="00A4413E"/>
    <w:rsid w:val="00A44411"/>
    <w:rsid w:val="00A44CE0"/>
    <w:rsid w:val="00A453F9"/>
    <w:rsid w:val="00A456EC"/>
    <w:rsid w:val="00A45A31"/>
    <w:rsid w:val="00A45E7C"/>
    <w:rsid w:val="00A465BD"/>
    <w:rsid w:val="00A46A51"/>
    <w:rsid w:val="00A46B70"/>
    <w:rsid w:val="00A4704A"/>
    <w:rsid w:val="00A4747A"/>
    <w:rsid w:val="00A47C62"/>
    <w:rsid w:val="00A47F1C"/>
    <w:rsid w:val="00A50444"/>
    <w:rsid w:val="00A5047F"/>
    <w:rsid w:val="00A5059D"/>
    <w:rsid w:val="00A51285"/>
    <w:rsid w:val="00A51847"/>
    <w:rsid w:val="00A51EFC"/>
    <w:rsid w:val="00A5279A"/>
    <w:rsid w:val="00A52B79"/>
    <w:rsid w:val="00A52E34"/>
    <w:rsid w:val="00A530EF"/>
    <w:rsid w:val="00A53145"/>
    <w:rsid w:val="00A532DC"/>
    <w:rsid w:val="00A532F4"/>
    <w:rsid w:val="00A53462"/>
    <w:rsid w:val="00A534C5"/>
    <w:rsid w:val="00A5381B"/>
    <w:rsid w:val="00A5410F"/>
    <w:rsid w:val="00A541EC"/>
    <w:rsid w:val="00A5472C"/>
    <w:rsid w:val="00A54E0B"/>
    <w:rsid w:val="00A5521A"/>
    <w:rsid w:val="00A553A4"/>
    <w:rsid w:val="00A553F4"/>
    <w:rsid w:val="00A55451"/>
    <w:rsid w:val="00A5617C"/>
    <w:rsid w:val="00A56790"/>
    <w:rsid w:val="00A56A8B"/>
    <w:rsid w:val="00A6015A"/>
    <w:rsid w:val="00A604A9"/>
    <w:rsid w:val="00A60784"/>
    <w:rsid w:val="00A607A4"/>
    <w:rsid w:val="00A60DD3"/>
    <w:rsid w:val="00A613AF"/>
    <w:rsid w:val="00A6151D"/>
    <w:rsid w:val="00A61B88"/>
    <w:rsid w:val="00A620EE"/>
    <w:rsid w:val="00A62639"/>
    <w:rsid w:val="00A628BD"/>
    <w:rsid w:val="00A628DA"/>
    <w:rsid w:val="00A62930"/>
    <w:rsid w:val="00A62EED"/>
    <w:rsid w:val="00A6339B"/>
    <w:rsid w:val="00A635E4"/>
    <w:rsid w:val="00A63699"/>
    <w:rsid w:val="00A649E8"/>
    <w:rsid w:val="00A64D96"/>
    <w:rsid w:val="00A65235"/>
    <w:rsid w:val="00A664AB"/>
    <w:rsid w:val="00A666F8"/>
    <w:rsid w:val="00A669EF"/>
    <w:rsid w:val="00A66E9B"/>
    <w:rsid w:val="00A67464"/>
    <w:rsid w:val="00A67B26"/>
    <w:rsid w:val="00A7002B"/>
    <w:rsid w:val="00A70330"/>
    <w:rsid w:val="00A70AB9"/>
    <w:rsid w:val="00A7104D"/>
    <w:rsid w:val="00A7129E"/>
    <w:rsid w:val="00A71428"/>
    <w:rsid w:val="00A71F23"/>
    <w:rsid w:val="00A72258"/>
    <w:rsid w:val="00A72E72"/>
    <w:rsid w:val="00A731A2"/>
    <w:rsid w:val="00A731D0"/>
    <w:rsid w:val="00A736DE"/>
    <w:rsid w:val="00A74FE3"/>
    <w:rsid w:val="00A7506E"/>
    <w:rsid w:val="00A75072"/>
    <w:rsid w:val="00A7520E"/>
    <w:rsid w:val="00A75DFF"/>
    <w:rsid w:val="00A761A8"/>
    <w:rsid w:val="00A7621B"/>
    <w:rsid w:val="00A7643C"/>
    <w:rsid w:val="00A76856"/>
    <w:rsid w:val="00A76A9F"/>
    <w:rsid w:val="00A76AB1"/>
    <w:rsid w:val="00A76D61"/>
    <w:rsid w:val="00A77360"/>
    <w:rsid w:val="00A778D9"/>
    <w:rsid w:val="00A80011"/>
    <w:rsid w:val="00A803E8"/>
    <w:rsid w:val="00A805BF"/>
    <w:rsid w:val="00A80BA0"/>
    <w:rsid w:val="00A80F7D"/>
    <w:rsid w:val="00A8101F"/>
    <w:rsid w:val="00A8152E"/>
    <w:rsid w:val="00A81A9E"/>
    <w:rsid w:val="00A81BA2"/>
    <w:rsid w:val="00A823E3"/>
    <w:rsid w:val="00A82BBF"/>
    <w:rsid w:val="00A82DF6"/>
    <w:rsid w:val="00A8324B"/>
    <w:rsid w:val="00A8380B"/>
    <w:rsid w:val="00A83B82"/>
    <w:rsid w:val="00A83FBD"/>
    <w:rsid w:val="00A84097"/>
    <w:rsid w:val="00A841A2"/>
    <w:rsid w:val="00A84E47"/>
    <w:rsid w:val="00A84F03"/>
    <w:rsid w:val="00A8502A"/>
    <w:rsid w:val="00A8519E"/>
    <w:rsid w:val="00A85265"/>
    <w:rsid w:val="00A85965"/>
    <w:rsid w:val="00A86F98"/>
    <w:rsid w:val="00A8706A"/>
    <w:rsid w:val="00A900B7"/>
    <w:rsid w:val="00A904C9"/>
    <w:rsid w:val="00A90BAC"/>
    <w:rsid w:val="00A90FD5"/>
    <w:rsid w:val="00A90FDD"/>
    <w:rsid w:val="00A91279"/>
    <w:rsid w:val="00A914C5"/>
    <w:rsid w:val="00A91E97"/>
    <w:rsid w:val="00A927FF"/>
    <w:rsid w:val="00A92EFE"/>
    <w:rsid w:val="00A92F9D"/>
    <w:rsid w:val="00A9311B"/>
    <w:rsid w:val="00A93922"/>
    <w:rsid w:val="00A9415C"/>
    <w:rsid w:val="00A94926"/>
    <w:rsid w:val="00A94A7B"/>
    <w:rsid w:val="00A94F79"/>
    <w:rsid w:val="00A954A2"/>
    <w:rsid w:val="00A955B9"/>
    <w:rsid w:val="00A955D8"/>
    <w:rsid w:val="00A95E4E"/>
    <w:rsid w:val="00A96499"/>
    <w:rsid w:val="00A96CCC"/>
    <w:rsid w:val="00A9700A"/>
    <w:rsid w:val="00A973C8"/>
    <w:rsid w:val="00A973DD"/>
    <w:rsid w:val="00A97C19"/>
    <w:rsid w:val="00AA0444"/>
    <w:rsid w:val="00AA1096"/>
    <w:rsid w:val="00AA112B"/>
    <w:rsid w:val="00AA1F8A"/>
    <w:rsid w:val="00AA25B7"/>
    <w:rsid w:val="00AA28BA"/>
    <w:rsid w:val="00AA2F65"/>
    <w:rsid w:val="00AA3172"/>
    <w:rsid w:val="00AA34E3"/>
    <w:rsid w:val="00AA43D9"/>
    <w:rsid w:val="00AA45BB"/>
    <w:rsid w:val="00AA46F3"/>
    <w:rsid w:val="00AA4F75"/>
    <w:rsid w:val="00AA5282"/>
    <w:rsid w:val="00AA556E"/>
    <w:rsid w:val="00AA6739"/>
    <w:rsid w:val="00AA6A0B"/>
    <w:rsid w:val="00AA6E06"/>
    <w:rsid w:val="00AA6F7C"/>
    <w:rsid w:val="00AB0084"/>
    <w:rsid w:val="00AB04F4"/>
    <w:rsid w:val="00AB04F5"/>
    <w:rsid w:val="00AB0AED"/>
    <w:rsid w:val="00AB0CF6"/>
    <w:rsid w:val="00AB0D14"/>
    <w:rsid w:val="00AB0F46"/>
    <w:rsid w:val="00AB23D4"/>
    <w:rsid w:val="00AB25AA"/>
    <w:rsid w:val="00AB2B82"/>
    <w:rsid w:val="00AB3264"/>
    <w:rsid w:val="00AB34DA"/>
    <w:rsid w:val="00AB3C24"/>
    <w:rsid w:val="00AB44AB"/>
    <w:rsid w:val="00AB4908"/>
    <w:rsid w:val="00AB4AB9"/>
    <w:rsid w:val="00AB4EC9"/>
    <w:rsid w:val="00AB54BB"/>
    <w:rsid w:val="00AB6058"/>
    <w:rsid w:val="00AB6564"/>
    <w:rsid w:val="00AB73F0"/>
    <w:rsid w:val="00AB7629"/>
    <w:rsid w:val="00AB7901"/>
    <w:rsid w:val="00AB7EDB"/>
    <w:rsid w:val="00AB7FDD"/>
    <w:rsid w:val="00AC24CE"/>
    <w:rsid w:val="00AC2A56"/>
    <w:rsid w:val="00AC2B64"/>
    <w:rsid w:val="00AC2E1B"/>
    <w:rsid w:val="00AC3821"/>
    <w:rsid w:val="00AC3898"/>
    <w:rsid w:val="00AC41C5"/>
    <w:rsid w:val="00AC49AC"/>
    <w:rsid w:val="00AC4C5F"/>
    <w:rsid w:val="00AC5EAE"/>
    <w:rsid w:val="00AC64C1"/>
    <w:rsid w:val="00AC67B9"/>
    <w:rsid w:val="00AC68F4"/>
    <w:rsid w:val="00AC6949"/>
    <w:rsid w:val="00AC6CBE"/>
    <w:rsid w:val="00AC6D47"/>
    <w:rsid w:val="00AC704E"/>
    <w:rsid w:val="00AC70F8"/>
    <w:rsid w:val="00AC7A5B"/>
    <w:rsid w:val="00AD0842"/>
    <w:rsid w:val="00AD0A5B"/>
    <w:rsid w:val="00AD152C"/>
    <w:rsid w:val="00AD16CF"/>
    <w:rsid w:val="00AD2891"/>
    <w:rsid w:val="00AD2EB8"/>
    <w:rsid w:val="00AD357F"/>
    <w:rsid w:val="00AD38AA"/>
    <w:rsid w:val="00AD3BAD"/>
    <w:rsid w:val="00AD4688"/>
    <w:rsid w:val="00AD4F43"/>
    <w:rsid w:val="00AD5D12"/>
    <w:rsid w:val="00AD5F84"/>
    <w:rsid w:val="00AD6082"/>
    <w:rsid w:val="00AD6FF6"/>
    <w:rsid w:val="00AD7A04"/>
    <w:rsid w:val="00AE011B"/>
    <w:rsid w:val="00AE0212"/>
    <w:rsid w:val="00AE089B"/>
    <w:rsid w:val="00AE09A7"/>
    <w:rsid w:val="00AE0AFE"/>
    <w:rsid w:val="00AE0CA6"/>
    <w:rsid w:val="00AE0D43"/>
    <w:rsid w:val="00AE0E46"/>
    <w:rsid w:val="00AE0FD7"/>
    <w:rsid w:val="00AE1496"/>
    <w:rsid w:val="00AE1680"/>
    <w:rsid w:val="00AE1C5E"/>
    <w:rsid w:val="00AE1D97"/>
    <w:rsid w:val="00AE3649"/>
    <w:rsid w:val="00AE3679"/>
    <w:rsid w:val="00AE3EA6"/>
    <w:rsid w:val="00AE412B"/>
    <w:rsid w:val="00AE4551"/>
    <w:rsid w:val="00AE4636"/>
    <w:rsid w:val="00AE5A91"/>
    <w:rsid w:val="00AE6160"/>
    <w:rsid w:val="00AE66D6"/>
    <w:rsid w:val="00AE67C8"/>
    <w:rsid w:val="00AE692A"/>
    <w:rsid w:val="00AE7238"/>
    <w:rsid w:val="00AE77E2"/>
    <w:rsid w:val="00AE7CCA"/>
    <w:rsid w:val="00AF0133"/>
    <w:rsid w:val="00AF0C02"/>
    <w:rsid w:val="00AF0D7F"/>
    <w:rsid w:val="00AF1159"/>
    <w:rsid w:val="00AF1384"/>
    <w:rsid w:val="00AF166B"/>
    <w:rsid w:val="00AF1A3B"/>
    <w:rsid w:val="00AF23C1"/>
    <w:rsid w:val="00AF2501"/>
    <w:rsid w:val="00AF27B9"/>
    <w:rsid w:val="00AF3084"/>
    <w:rsid w:val="00AF31D3"/>
    <w:rsid w:val="00AF3783"/>
    <w:rsid w:val="00AF37D7"/>
    <w:rsid w:val="00AF3E22"/>
    <w:rsid w:val="00AF4262"/>
    <w:rsid w:val="00AF42A3"/>
    <w:rsid w:val="00AF46CB"/>
    <w:rsid w:val="00AF4A13"/>
    <w:rsid w:val="00AF4DAD"/>
    <w:rsid w:val="00AF4EDF"/>
    <w:rsid w:val="00AF4F91"/>
    <w:rsid w:val="00AF5872"/>
    <w:rsid w:val="00AF59CD"/>
    <w:rsid w:val="00AF5CED"/>
    <w:rsid w:val="00AF67FD"/>
    <w:rsid w:val="00AF6D07"/>
    <w:rsid w:val="00AF6DD1"/>
    <w:rsid w:val="00AF6F7F"/>
    <w:rsid w:val="00AF700C"/>
    <w:rsid w:val="00AF76F4"/>
    <w:rsid w:val="00AF7A97"/>
    <w:rsid w:val="00B002D4"/>
    <w:rsid w:val="00B005C2"/>
    <w:rsid w:val="00B00ECD"/>
    <w:rsid w:val="00B00FE5"/>
    <w:rsid w:val="00B014DB"/>
    <w:rsid w:val="00B01CC8"/>
    <w:rsid w:val="00B01CF8"/>
    <w:rsid w:val="00B01D69"/>
    <w:rsid w:val="00B026DD"/>
    <w:rsid w:val="00B02875"/>
    <w:rsid w:val="00B0316B"/>
    <w:rsid w:val="00B0384D"/>
    <w:rsid w:val="00B03CA5"/>
    <w:rsid w:val="00B04912"/>
    <w:rsid w:val="00B055EC"/>
    <w:rsid w:val="00B05D34"/>
    <w:rsid w:val="00B062AE"/>
    <w:rsid w:val="00B063F5"/>
    <w:rsid w:val="00B06B6D"/>
    <w:rsid w:val="00B06CEE"/>
    <w:rsid w:val="00B073A5"/>
    <w:rsid w:val="00B073FD"/>
    <w:rsid w:val="00B07BC0"/>
    <w:rsid w:val="00B102EE"/>
    <w:rsid w:val="00B104E7"/>
    <w:rsid w:val="00B10C66"/>
    <w:rsid w:val="00B11538"/>
    <w:rsid w:val="00B11CA7"/>
    <w:rsid w:val="00B12BB7"/>
    <w:rsid w:val="00B12FD6"/>
    <w:rsid w:val="00B1428E"/>
    <w:rsid w:val="00B1489B"/>
    <w:rsid w:val="00B152A3"/>
    <w:rsid w:val="00B15321"/>
    <w:rsid w:val="00B156F1"/>
    <w:rsid w:val="00B15720"/>
    <w:rsid w:val="00B1584D"/>
    <w:rsid w:val="00B158DC"/>
    <w:rsid w:val="00B15FFE"/>
    <w:rsid w:val="00B16A04"/>
    <w:rsid w:val="00B16B5E"/>
    <w:rsid w:val="00B16BB9"/>
    <w:rsid w:val="00B1751B"/>
    <w:rsid w:val="00B178AA"/>
    <w:rsid w:val="00B17EB0"/>
    <w:rsid w:val="00B20098"/>
    <w:rsid w:val="00B20217"/>
    <w:rsid w:val="00B20980"/>
    <w:rsid w:val="00B20C08"/>
    <w:rsid w:val="00B21AD3"/>
    <w:rsid w:val="00B220B9"/>
    <w:rsid w:val="00B222F2"/>
    <w:rsid w:val="00B23C7E"/>
    <w:rsid w:val="00B240E8"/>
    <w:rsid w:val="00B242D0"/>
    <w:rsid w:val="00B244D1"/>
    <w:rsid w:val="00B24666"/>
    <w:rsid w:val="00B249AB"/>
    <w:rsid w:val="00B24CB9"/>
    <w:rsid w:val="00B2532D"/>
    <w:rsid w:val="00B25440"/>
    <w:rsid w:val="00B2591D"/>
    <w:rsid w:val="00B25E73"/>
    <w:rsid w:val="00B26905"/>
    <w:rsid w:val="00B26AC5"/>
    <w:rsid w:val="00B26C4A"/>
    <w:rsid w:val="00B2700B"/>
    <w:rsid w:val="00B2721A"/>
    <w:rsid w:val="00B27443"/>
    <w:rsid w:val="00B27526"/>
    <w:rsid w:val="00B27DDC"/>
    <w:rsid w:val="00B30224"/>
    <w:rsid w:val="00B30730"/>
    <w:rsid w:val="00B31B90"/>
    <w:rsid w:val="00B32A17"/>
    <w:rsid w:val="00B33B16"/>
    <w:rsid w:val="00B33CF0"/>
    <w:rsid w:val="00B33E17"/>
    <w:rsid w:val="00B33F05"/>
    <w:rsid w:val="00B343EA"/>
    <w:rsid w:val="00B34517"/>
    <w:rsid w:val="00B34A0E"/>
    <w:rsid w:val="00B354F9"/>
    <w:rsid w:val="00B35A11"/>
    <w:rsid w:val="00B35AC9"/>
    <w:rsid w:val="00B35C35"/>
    <w:rsid w:val="00B35C8F"/>
    <w:rsid w:val="00B35D4C"/>
    <w:rsid w:val="00B35FCB"/>
    <w:rsid w:val="00B36461"/>
    <w:rsid w:val="00B3720F"/>
    <w:rsid w:val="00B3737C"/>
    <w:rsid w:val="00B373B6"/>
    <w:rsid w:val="00B378DE"/>
    <w:rsid w:val="00B37B1E"/>
    <w:rsid w:val="00B37CEC"/>
    <w:rsid w:val="00B4014C"/>
    <w:rsid w:val="00B40186"/>
    <w:rsid w:val="00B405EE"/>
    <w:rsid w:val="00B4068E"/>
    <w:rsid w:val="00B4081E"/>
    <w:rsid w:val="00B4090E"/>
    <w:rsid w:val="00B41549"/>
    <w:rsid w:val="00B4190E"/>
    <w:rsid w:val="00B41985"/>
    <w:rsid w:val="00B41B9A"/>
    <w:rsid w:val="00B4263A"/>
    <w:rsid w:val="00B42A05"/>
    <w:rsid w:val="00B43834"/>
    <w:rsid w:val="00B439AA"/>
    <w:rsid w:val="00B43D92"/>
    <w:rsid w:val="00B45034"/>
    <w:rsid w:val="00B452A9"/>
    <w:rsid w:val="00B45351"/>
    <w:rsid w:val="00B45692"/>
    <w:rsid w:val="00B459AD"/>
    <w:rsid w:val="00B459F1"/>
    <w:rsid w:val="00B45CF0"/>
    <w:rsid w:val="00B46425"/>
    <w:rsid w:val="00B465FF"/>
    <w:rsid w:val="00B472D8"/>
    <w:rsid w:val="00B47837"/>
    <w:rsid w:val="00B478D5"/>
    <w:rsid w:val="00B47EC8"/>
    <w:rsid w:val="00B47EE7"/>
    <w:rsid w:val="00B500FF"/>
    <w:rsid w:val="00B5016F"/>
    <w:rsid w:val="00B50BAC"/>
    <w:rsid w:val="00B5116B"/>
    <w:rsid w:val="00B51356"/>
    <w:rsid w:val="00B52BEB"/>
    <w:rsid w:val="00B52EA3"/>
    <w:rsid w:val="00B53253"/>
    <w:rsid w:val="00B533BB"/>
    <w:rsid w:val="00B53902"/>
    <w:rsid w:val="00B53CB6"/>
    <w:rsid w:val="00B54257"/>
    <w:rsid w:val="00B55085"/>
    <w:rsid w:val="00B55898"/>
    <w:rsid w:val="00B56047"/>
    <w:rsid w:val="00B561D9"/>
    <w:rsid w:val="00B5625C"/>
    <w:rsid w:val="00B60217"/>
    <w:rsid w:val="00B60595"/>
    <w:rsid w:val="00B60C3A"/>
    <w:rsid w:val="00B60FE5"/>
    <w:rsid w:val="00B610C6"/>
    <w:rsid w:val="00B61676"/>
    <w:rsid w:val="00B61C04"/>
    <w:rsid w:val="00B61E21"/>
    <w:rsid w:val="00B61F6A"/>
    <w:rsid w:val="00B620BE"/>
    <w:rsid w:val="00B62338"/>
    <w:rsid w:val="00B62E53"/>
    <w:rsid w:val="00B63A78"/>
    <w:rsid w:val="00B63C7B"/>
    <w:rsid w:val="00B63F5D"/>
    <w:rsid w:val="00B64178"/>
    <w:rsid w:val="00B64319"/>
    <w:rsid w:val="00B649F9"/>
    <w:rsid w:val="00B64BDB"/>
    <w:rsid w:val="00B6533B"/>
    <w:rsid w:val="00B656F3"/>
    <w:rsid w:val="00B659A0"/>
    <w:rsid w:val="00B65B12"/>
    <w:rsid w:val="00B665E8"/>
    <w:rsid w:val="00B6720B"/>
    <w:rsid w:val="00B67860"/>
    <w:rsid w:val="00B711F9"/>
    <w:rsid w:val="00B718CF"/>
    <w:rsid w:val="00B71DF9"/>
    <w:rsid w:val="00B72ADB"/>
    <w:rsid w:val="00B72F01"/>
    <w:rsid w:val="00B739E5"/>
    <w:rsid w:val="00B73A10"/>
    <w:rsid w:val="00B743B7"/>
    <w:rsid w:val="00B747E1"/>
    <w:rsid w:val="00B74FFC"/>
    <w:rsid w:val="00B7509E"/>
    <w:rsid w:val="00B75904"/>
    <w:rsid w:val="00B759C3"/>
    <w:rsid w:val="00B75AB0"/>
    <w:rsid w:val="00B75B29"/>
    <w:rsid w:val="00B75D38"/>
    <w:rsid w:val="00B76055"/>
    <w:rsid w:val="00B76067"/>
    <w:rsid w:val="00B76431"/>
    <w:rsid w:val="00B77050"/>
    <w:rsid w:val="00B77488"/>
    <w:rsid w:val="00B80371"/>
    <w:rsid w:val="00B80672"/>
    <w:rsid w:val="00B80D6E"/>
    <w:rsid w:val="00B80EF0"/>
    <w:rsid w:val="00B81409"/>
    <w:rsid w:val="00B81DE8"/>
    <w:rsid w:val="00B81E49"/>
    <w:rsid w:val="00B81E67"/>
    <w:rsid w:val="00B8243C"/>
    <w:rsid w:val="00B82476"/>
    <w:rsid w:val="00B8389C"/>
    <w:rsid w:val="00B83978"/>
    <w:rsid w:val="00B83CCD"/>
    <w:rsid w:val="00B84A61"/>
    <w:rsid w:val="00B84FE1"/>
    <w:rsid w:val="00B85C87"/>
    <w:rsid w:val="00B86C33"/>
    <w:rsid w:val="00B8717B"/>
    <w:rsid w:val="00B878B0"/>
    <w:rsid w:val="00B87AFD"/>
    <w:rsid w:val="00B91FD7"/>
    <w:rsid w:val="00B922D9"/>
    <w:rsid w:val="00B92360"/>
    <w:rsid w:val="00B92745"/>
    <w:rsid w:val="00B92B0D"/>
    <w:rsid w:val="00B932FB"/>
    <w:rsid w:val="00B93533"/>
    <w:rsid w:val="00B938B7"/>
    <w:rsid w:val="00B93A20"/>
    <w:rsid w:val="00B94924"/>
    <w:rsid w:val="00B94F56"/>
    <w:rsid w:val="00B95E7F"/>
    <w:rsid w:val="00B96E1F"/>
    <w:rsid w:val="00B96EE6"/>
    <w:rsid w:val="00B97E08"/>
    <w:rsid w:val="00B97EAF"/>
    <w:rsid w:val="00BA038E"/>
    <w:rsid w:val="00BA15B5"/>
    <w:rsid w:val="00BA19FB"/>
    <w:rsid w:val="00BA2100"/>
    <w:rsid w:val="00BA2521"/>
    <w:rsid w:val="00BA2705"/>
    <w:rsid w:val="00BA282F"/>
    <w:rsid w:val="00BA35F6"/>
    <w:rsid w:val="00BA3640"/>
    <w:rsid w:val="00BA3818"/>
    <w:rsid w:val="00BA483B"/>
    <w:rsid w:val="00BA4871"/>
    <w:rsid w:val="00BA49BF"/>
    <w:rsid w:val="00BA4B5C"/>
    <w:rsid w:val="00BA5669"/>
    <w:rsid w:val="00BA5FCB"/>
    <w:rsid w:val="00BA6101"/>
    <w:rsid w:val="00BA6278"/>
    <w:rsid w:val="00BA63AA"/>
    <w:rsid w:val="00BA67C6"/>
    <w:rsid w:val="00BA70FC"/>
    <w:rsid w:val="00BA7715"/>
    <w:rsid w:val="00BA776F"/>
    <w:rsid w:val="00BA7990"/>
    <w:rsid w:val="00BA7E56"/>
    <w:rsid w:val="00BB02B6"/>
    <w:rsid w:val="00BB0450"/>
    <w:rsid w:val="00BB0561"/>
    <w:rsid w:val="00BB105C"/>
    <w:rsid w:val="00BB1453"/>
    <w:rsid w:val="00BB1AB2"/>
    <w:rsid w:val="00BB1BC7"/>
    <w:rsid w:val="00BB2059"/>
    <w:rsid w:val="00BB2095"/>
    <w:rsid w:val="00BB2538"/>
    <w:rsid w:val="00BB257E"/>
    <w:rsid w:val="00BB28A3"/>
    <w:rsid w:val="00BB2A6B"/>
    <w:rsid w:val="00BB30C2"/>
    <w:rsid w:val="00BB31A4"/>
    <w:rsid w:val="00BB37F1"/>
    <w:rsid w:val="00BB39C5"/>
    <w:rsid w:val="00BB3FE5"/>
    <w:rsid w:val="00BB42C7"/>
    <w:rsid w:val="00BB4E3D"/>
    <w:rsid w:val="00BB4E82"/>
    <w:rsid w:val="00BB4F0A"/>
    <w:rsid w:val="00BB5296"/>
    <w:rsid w:val="00BB5FEB"/>
    <w:rsid w:val="00BB73AE"/>
    <w:rsid w:val="00BB7B32"/>
    <w:rsid w:val="00BB7D65"/>
    <w:rsid w:val="00BB7E73"/>
    <w:rsid w:val="00BB7F88"/>
    <w:rsid w:val="00BB7FD8"/>
    <w:rsid w:val="00BC06F4"/>
    <w:rsid w:val="00BC076F"/>
    <w:rsid w:val="00BC0B97"/>
    <w:rsid w:val="00BC10A3"/>
    <w:rsid w:val="00BC1C27"/>
    <w:rsid w:val="00BC2096"/>
    <w:rsid w:val="00BC23EC"/>
    <w:rsid w:val="00BC31B8"/>
    <w:rsid w:val="00BC31C2"/>
    <w:rsid w:val="00BC33FA"/>
    <w:rsid w:val="00BC356F"/>
    <w:rsid w:val="00BC375F"/>
    <w:rsid w:val="00BC3ABF"/>
    <w:rsid w:val="00BC3E02"/>
    <w:rsid w:val="00BC4444"/>
    <w:rsid w:val="00BC4605"/>
    <w:rsid w:val="00BC56B8"/>
    <w:rsid w:val="00BC5746"/>
    <w:rsid w:val="00BC5E52"/>
    <w:rsid w:val="00BC6047"/>
    <w:rsid w:val="00BC61A4"/>
    <w:rsid w:val="00BC65D3"/>
    <w:rsid w:val="00BC6781"/>
    <w:rsid w:val="00BC74A6"/>
    <w:rsid w:val="00BC750D"/>
    <w:rsid w:val="00BC7A1D"/>
    <w:rsid w:val="00BC7D57"/>
    <w:rsid w:val="00BC7F2A"/>
    <w:rsid w:val="00BD03C7"/>
    <w:rsid w:val="00BD0495"/>
    <w:rsid w:val="00BD0742"/>
    <w:rsid w:val="00BD075B"/>
    <w:rsid w:val="00BD084A"/>
    <w:rsid w:val="00BD08FB"/>
    <w:rsid w:val="00BD0BC9"/>
    <w:rsid w:val="00BD12EE"/>
    <w:rsid w:val="00BD1486"/>
    <w:rsid w:val="00BD19E0"/>
    <w:rsid w:val="00BD1EF5"/>
    <w:rsid w:val="00BD23D0"/>
    <w:rsid w:val="00BD2650"/>
    <w:rsid w:val="00BD2AA7"/>
    <w:rsid w:val="00BD31B5"/>
    <w:rsid w:val="00BD3B03"/>
    <w:rsid w:val="00BD3D1C"/>
    <w:rsid w:val="00BD48EE"/>
    <w:rsid w:val="00BD51F2"/>
    <w:rsid w:val="00BD57B0"/>
    <w:rsid w:val="00BD5918"/>
    <w:rsid w:val="00BD5967"/>
    <w:rsid w:val="00BD67C1"/>
    <w:rsid w:val="00BD6B7C"/>
    <w:rsid w:val="00BD6C07"/>
    <w:rsid w:val="00BD6EAC"/>
    <w:rsid w:val="00BD70AC"/>
    <w:rsid w:val="00BD7274"/>
    <w:rsid w:val="00BD786A"/>
    <w:rsid w:val="00BD7D97"/>
    <w:rsid w:val="00BE0000"/>
    <w:rsid w:val="00BE1A2E"/>
    <w:rsid w:val="00BE1C85"/>
    <w:rsid w:val="00BE1E91"/>
    <w:rsid w:val="00BE2296"/>
    <w:rsid w:val="00BE2F4F"/>
    <w:rsid w:val="00BE2FA4"/>
    <w:rsid w:val="00BE4084"/>
    <w:rsid w:val="00BE435F"/>
    <w:rsid w:val="00BE4541"/>
    <w:rsid w:val="00BE4C75"/>
    <w:rsid w:val="00BE518B"/>
    <w:rsid w:val="00BE663C"/>
    <w:rsid w:val="00BE6C0A"/>
    <w:rsid w:val="00BE7D67"/>
    <w:rsid w:val="00BE7EDC"/>
    <w:rsid w:val="00BF000B"/>
    <w:rsid w:val="00BF00D3"/>
    <w:rsid w:val="00BF0263"/>
    <w:rsid w:val="00BF0B02"/>
    <w:rsid w:val="00BF0D0F"/>
    <w:rsid w:val="00BF27D2"/>
    <w:rsid w:val="00BF29D9"/>
    <w:rsid w:val="00BF2A34"/>
    <w:rsid w:val="00BF2A56"/>
    <w:rsid w:val="00BF2EF8"/>
    <w:rsid w:val="00BF3619"/>
    <w:rsid w:val="00BF377F"/>
    <w:rsid w:val="00BF4012"/>
    <w:rsid w:val="00BF5239"/>
    <w:rsid w:val="00BF55B2"/>
    <w:rsid w:val="00BF578D"/>
    <w:rsid w:val="00BF784E"/>
    <w:rsid w:val="00BF79B7"/>
    <w:rsid w:val="00BF7F2D"/>
    <w:rsid w:val="00C0050F"/>
    <w:rsid w:val="00C00575"/>
    <w:rsid w:val="00C00664"/>
    <w:rsid w:val="00C011BC"/>
    <w:rsid w:val="00C01EFC"/>
    <w:rsid w:val="00C023AB"/>
    <w:rsid w:val="00C02574"/>
    <w:rsid w:val="00C02BBD"/>
    <w:rsid w:val="00C030E1"/>
    <w:rsid w:val="00C03594"/>
    <w:rsid w:val="00C03C0D"/>
    <w:rsid w:val="00C04512"/>
    <w:rsid w:val="00C047C9"/>
    <w:rsid w:val="00C04801"/>
    <w:rsid w:val="00C04B15"/>
    <w:rsid w:val="00C04E03"/>
    <w:rsid w:val="00C04F07"/>
    <w:rsid w:val="00C052F7"/>
    <w:rsid w:val="00C053FF"/>
    <w:rsid w:val="00C05954"/>
    <w:rsid w:val="00C05F06"/>
    <w:rsid w:val="00C0654E"/>
    <w:rsid w:val="00C0690A"/>
    <w:rsid w:val="00C06B63"/>
    <w:rsid w:val="00C06BC7"/>
    <w:rsid w:val="00C07257"/>
    <w:rsid w:val="00C07390"/>
    <w:rsid w:val="00C07A1D"/>
    <w:rsid w:val="00C10870"/>
    <w:rsid w:val="00C11060"/>
    <w:rsid w:val="00C11160"/>
    <w:rsid w:val="00C1160F"/>
    <w:rsid w:val="00C118E7"/>
    <w:rsid w:val="00C11C34"/>
    <w:rsid w:val="00C11E03"/>
    <w:rsid w:val="00C1309B"/>
    <w:rsid w:val="00C13136"/>
    <w:rsid w:val="00C1313A"/>
    <w:rsid w:val="00C13657"/>
    <w:rsid w:val="00C136A3"/>
    <w:rsid w:val="00C138EA"/>
    <w:rsid w:val="00C13EBF"/>
    <w:rsid w:val="00C141AB"/>
    <w:rsid w:val="00C142F9"/>
    <w:rsid w:val="00C14B5E"/>
    <w:rsid w:val="00C14DA1"/>
    <w:rsid w:val="00C153CB"/>
    <w:rsid w:val="00C15408"/>
    <w:rsid w:val="00C15441"/>
    <w:rsid w:val="00C16322"/>
    <w:rsid w:val="00C165B8"/>
    <w:rsid w:val="00C165C0"/>
    <w:rsid w:val="00C1767F"/>
    <w:rsid w:val="00C17863"/>
    <w:rsid w:val="00C17E16"/>
    <w:rsid w:val="00C2049C"/>
    <w:rsid w:val="00C20CCF"/>
    <w:rsid w:val="00C21041"/>
    <w:rsid w:val="00C211EB"/>
    <w:rsid w:val="00C21A80"/>
    <w:rsid w:val="00C21C10"/>
    <w:rsid w:val="00C21D07"/>
    <w:rsid w:val="00C22027"/>
    <w:rsid w:val="00C221B3"/>
    <w:rsid w:val="00C2275A"/>
    <w:rsid w:val="00C227EB"/>
    <w:rsid w:val="00C2307A"/>
    <w:rsid w:val="00C2322D"/>
    <w:rsid w:val="00C23879"/>
    <w:rsid w:val="00C238A3"/>
    <w:rsid w:val="00C23B87"/>
    <w:rsid w:val="00C23EB4"/>
    <w:rsid w:val="00C24B91"/>
    <w:rsid w:val="00C24E4F"/>
    <w:rsid w:val="00C24E95"/>
    <w:rsid w:val="00C25015"/>
    <w:rsid w:val="00C25715"/>
    <w:rsid w:val="00C26311"/>
    <w:rsid w:val="00C2643E"/>
    <w:rsid w:val="00C26699"/>
    <w:rsid w:val="00C26857"/>
    <w:rsid w:val="00C27197"/>
    <w:rsid w:val="00C27772"/>
    <w:rsid w:val="00C27852"/>
    <w:rsid w:val="00C3096A"/>
    <w:rsid w:val="00C30A1B"/>
    <w:rsid w:val="00C30B79"/>
    <w:rsid w:val="00C31026"/>
    <w:rsid w:val="00C31518"/>
    <w:rsid w:val="00C31915"/>
    <w:rsid w:val="00C31FB6"/>
    <w:rsid w:val="00C323CE"/>
    <w:rsid w:val="00C3270F"/>
    <w:rsid w:val="00C32773"/>
    <w:rsid w:val="00C32A70"/>
    <w:rsid w:val="00C33711"/>
    <w:rsid w:val="00C337F4"/>
    <w:rsid w:val="00C340F4"/>
    <w:rsid w:val="00C34A77"/>
    <w:rsid w:val="00C34B62"/>
    <w:rsid w:val="00C34CAE"/>
    <w:rsid w:val="00C35000"/>
    <w:rsid w:val="00C350AF"/>
    <w:rsid w:val="00C3545D"/>
    <w:rsid w:val="00C3596B"/>
    <w:rsid w:val="00C35B7C"/>
    <w:rsid w:val="00C35BE4"/>
    <w:rsid w:val="00C35F0A"/>
    <w:rsid w:val="00C36A50"/>
    <w:rsid w:val="00C3774F"/>
    <w:rsid w:val="00C37765"/>
    <w:rsid w:val="00C377CB"/>
    <w:rsid w:val="00C37F81"/>
    <w:rsid w:val="00C4016F"/>
    <w:rsid w:val="00C4024A"/>
    <w:rsid w:val="00C40C60"/>
    <w:rsid w:val="00C40E08"/>
    <w:rsid w:val="00C41442"/>
    <w:rsid w:val="00C4154A"/>
    <w:rsid w:val="00C4298D"/>
    <w:rsid w:val="00C42C7A"/>
    <w:rsid w:val="00C4312F"/>
    <w:rsid w:val="00C435B4"/>
    <w:rsid w:val="00C4387F"/>
    <w:rsid w:val="00C4429B"/>
    <w:rsid w:val="00C44CB8"/>
    <w:rsid w:val="00C4503F"/>
    <w:rsid w:val="00C45059"/>
    <w:rsid w:val="00C45668"/>
    <w:rsid w:val="00C458C0"/>
    <w:rsid w:val="00C45989"/>
    <w:rsid w:val="00C467D8"/>
    <w:rsid w:val="00C469E4"/>
    <w:rsid w:val="00C46ABA"/>
    <w:rsid w:val="00C47F1A"/>
    <w:rsid w:val="00C50354"/>
    <w:rsid w:val="00C50506"/>
    <w:rsid w:val="00C50647"/>
    <w:rsid w:val="00C50C61"/>
    <w:rsid w:val="00C50FEA"/>
    <w:rsid w:val="00C51004"/>
    <w:rsid w:val="00C5156C"/>
    <w:rsid w:val="00C51607"/>
    <w:rsid w:val="00C51A2C"/>
    <w:rsid w:val="00C51ACF"/>
    <w:rsid w:val="00C51E88"/>
    <w:rsid w:val="00C5274F"/>
    <w:rsid w:val="00C528CC"/>
    <w:rsid w:val="00C52912"/>
    <w:rsid w:val="00C5314A"/>
    <w:rsid w:val="00C531D1"/>
    <w:rsid w:val="00C53340"/>
    <w:rsid w:val="00C53883"/>
    <w:rsid w:val="00C53CAF"/>
    <w:rsid w:val="00C548C4"/>
    <w:rsid w:val="00C54EA0"/>
    <w:rsid w:val="00C553EE"/>
    <w:rsid w:val="00C555CA"/>
    <w:rsid w:val="00C555E2"/>
    <w:rsid w:val="00C55798"/>
    <w:rsid w:val="00C564B4"/>
    <w:rsid w:val="00C5652B"/>
    <w:rsid w:val="00C56A12"/>
    <w:rsid w:val="00C56C0D"/>
    <w:rsid w:val="00C56D53"/>
    <w:rsid w:val="00C57BCF"/>
    <w:rsid w:val="00C60643"/>
    <w:rsid w:val="00C60A01"/>
    <w:rsid w:val="00C61700"/>
    <w:rsid w:val="00C62112"/>
    <w:rsid w:val="00C6256C"/>
    <w:rsid w:val="00C62BA4"/>
    <w:rsid w:val="00C62C54"/>
    <w:rsid w:val="00C63755"/>
    <w:rsid w:val="00C63C18"/>
    <w:rsid w:val="00C63E43"/>
    <w:rsid w:val="00C6421A"/>
    <w:rsid w:val="00C64514"/>
    <w:rsid w:val="00C6459E"/>
    <w:rsid w:val="00C64C6D"/>
    <w:rsid w:val="00C65134"/>
    <w:rsid w:val="00C656AF"/>
    <w:rsid w:val="00C66687"/>
    <w:rsid w:val="00C66D2A"/>
    <w:rsid w:val="00C66E3D"/>
    <w:rsid w:val="00C66F42"/>
    <w:rsid w:val="00C671EB"/>
    <w:rsid w:val="00C6725F"/>
    <w:rsid w:val="00C678C2"/>
    <w:rsid w:val="00C67D8E"/>
    <w:rsid w:val="00C70038"/>
    <w:rsid w:val="00C701DF"/>
    <w:rsid w:val="00C71202"/>
    <w:rsid w:val="00C71742"/>
    <w:rsid w:val="00C71DC0"/>
    <w:rsid w:val="00C72924"/>
    <w:rsid w:val="00C72C66"/>
    <w:rsid w:val="00C72C6A"/>
    <w:rsid w:val="00C72D46"/>
    <w:rsid w:val="00C73280"/>
    <w:rsid w:val="00C73488"/>
    <w:rsid w:val="00C73524"/>
    <w:rsid w:val="00C73591"/>
    <w:rsid w:val="00C736A9"/>
    <w:rsid w:val="00C739E1"/>
    <w:rsid w:val="00C742B8"/>
    <w:rsid w:val="00C7478C"/>
    <w:rsid w:val="00C74858"/>
    <w:rsid w:val="00C74AD0"/>
    <w:rsid w:val="00C76100"/>
    <w:rsid w:val="00C76362"/>
    <w:rsid w:val="00C765D7"/>
    <w:rsid w:val="00C76CA5"/>
    <w:rsid w:val="00C76D5E"/>
    <w:rsid w:val="00C77093"/>
    <w:rsid w:val="00C77B0D"/>
    <w:rsid w:val="00C77EF4"/>
    <w:rsid w:val="00C8049D"/>
    <w:rsid w:val="00C80651"/>
    <w:rsid w:val="00C80931"/>
    <w:rsid w:val="00C81402"/>
    <w:rsid w:val="00C82577"/>
    <w:rsid w:val="00C825E7"/>
    <w:rsid w:val="00C826AE"/>
    <w:rsid w:val="00C8452E"/>
    <w:rsid w:val="00C84D0C"/>
    <w:rsid w:val="00C85540"/>
    <w:rsid w:val="00C857B4"/>
    <w:rsid w:val="00C8596E"/>
    <w:rsid w:val="00C85A26"/>
    <w:rsid w:val="00C86103"/>
    <w:rsid w:val="00C8667F"/>
    <w:rsid w:val="00C86692"/>
    <w:rsid w:val="00C87FC2"/>
    <w:rsid w:val="00C906DC"/>
    <w:rsid w:val="00C9088C"/>
    <w:rsid w:val="00C90C16"/>
    <w:rsid w:val="00C90C49"/>
    <w:rsid w:val="00C90EC5"/>
    <w:rsid w:val="00C91349"/>
    <w:rsid w:val="00C91C8A"/>
    <w:rsid w:val="00C92D60"/>
    <w:rsid w:val="00C92E0E"/>
    <w:rsid w:val="00C9308D"/>
    <w:rsid w:val="00C930B8"/>
    <w:rsid w:val="00C9355A"/>
    <w:rsid w:val="00C935C7"/>
    <w:rsid w:val="00C938F0"/>
    <w:rsid w:val="00C9398E"/>
    <w:rsid w:val="00C93AF0"/>
    <w:rsid w:val="00C93EBA"/>
    <w:rsid w:val="00C94043"/>
    <w:rsid w:val="00C94804"/>
    <w:rsid w:val="00C94D83"/>
    <w:rsid w:val="00C95229"/>
    <w:rsid w:val="00C95586"/>
    <w:rsid w:val="00C957E4"/>
    <w:rsid w:val="00C9582E"/>
    <w:rsid w:val="00C95EFC"/>
    <w:rsid w:val="00C9621E"/>
    <w:rsid w:val="00C964C3"/>
    <w:rsid w:val="00C96C71"/>
    <w:rsid w:val="00C977AB"/>
    <w:rsid w:val="00C9780D"/>
    <w:rsid w:val="00C97820"/>
    <w:rsid w:val="00C97917"/>
    <w:rsid w:val="00C97B49"/>
    <w:rsid w:val="00C97D8E"/>
    <w:rsid w:val="00C97E57"/>
    <w:rsid w:val="00CA03E2"/>
    <w:rsid w:val="00CA09DA"/>
    <w:rsid w:val="00CA10F0"/>
    <w:rsid w:val="00CA1230"/>
    <w:rsid w:val="00CA2046"/>
    <w:rsid w:val="00CA2937"/>
    <w:rsid w:val="00CA2F03"/>
    <w:rsid w:val="00CA3199"/>
    <w:rsid w:val="00CA323E"/>
    <w:rsid w:val="00CA3246"/>
    <w:rsid w:val="00CA489A"/>
    <w:rsid w:val="00CA4C13"/>
    <w:rsid w:val="00CA594C"/>
    <w:rsid w:val="00CA5ABD"/>
    <w:rsid w:val="00CA5AE1"/>
    <w:rsid w:val="00CA649D"/>
    <w:rsid w:val="00CA6B0F"/>
    <w:rsid w:val="00CA6BD1"/>
    <w:rsid w:val="00CA7CF5"/>
    <w:rsid w:val="00CA7EE5"/>
    <w:rsid w:val="00CB0041"/>
    <w:rsid w:val="00CB0237"/>
    <w:rsid w:val="00CB037D"/>
    <w:rsid w:val="00CB0495"/>
    <w:rsid w:val="00CB053F"/>
    <w:rsid w:val="00CB1C41"/>
    <w:rsid w:val="00CB26F9"/>
    <w:rsid w:val="00CB2FA4"/>
    <w:rsid w:val="00CB3053"/>
    <w:rsid w:val="00CB3175"/>
    <w:rsid w:val="00CB3445"/>
    <w:rsid w:val="00CB413D"/>
    <w:rsid w:val="00CB433D"/>
    <w:rsid w:val="00CB449B"/>
    <w:rsid w:val="00CB449C"/>
    <w:rsid w:val="00CB5436"/>
    <w:rsid w:val="00CB56B3"/>
    <w:rsid w:val="00CB5CA7"/>
    <w:rsid w:val="00CB6370"/>
    <w:rsid w:val="00CB6C8A"/>
    <w:rsid w:val="00CB6E73"/>
    <w:rsid w:val="00CB6F01"/>
    <w:rsid w:val="00CB74EC"/>
    <w:rsid w:val="00CB751C"/>
    <w:rsid w:val="00CB75A9"/>
    <w:rsid w:val="00CB7CF7"/>
    <w:rsid w:val="00CC1524"/>
    <w:rsid w:val="00CC1641"/>
    <w:rsid w:val="00CC1D25"/>
    <w:rsid w:val="00CC1EC8"/>
    <w:rsid w:val="00CC25E7"/>
    <w:rsid w:val="00CC2B9C"/>
    <w:rsid w:val="00CC2C9B"/>
    <w:rsid w:val="00CC2FAB"/>
    <w:rsid w:val="00CC3016"/>
    <w:rsid w:val="00CC32C8"/>
    <w:rsid w:val="00CC39C8"/>
    <w:rsid w:val="00CC3AF7"/>
    <w:rsid w:val="00CC45F8"/>
    <w:rsid w:val="00CC4C06"/>
    <w:rsid w:val="00CC5334"/>
    <w:rsid w:val="00CC53A9"/>
    <w:rsid w:val="00CC5D28"/>
    <w:rsid w:val="00CC5FFF"/>
    <w:rsid w:val="00CC6072"/>
    <w:rsid w:val="00CC65AB"/>
    <w:rsid w:val="00CC663E"/>
    <w:rsid w:val="00CC6AB3"/>
    <w:rsid w:val="00CC6E05"/>
    <w:rsid w:val="00CC6EB3"/>
    <w:rsid w:val="00CC7076"/>
    <w:rsid w:val="00CC718A"/>
    <w:rsid w:val="00CC71E0"/>
    <w:rsid w:val="00CC7578"/>
    <w:rsid w:val="00CC7851"/>
    <w:rsid w:val="00CC7BAE"/>
    <w:rsid w:val="00CC7EA9"/>
    <w:rsid w:val="00CD01BB"/>
    <w:rsid w:val="00CD02B3"/>
    <w:rsid w:val="00CD068C"/>
    <w:rsid w:val="00CD0ED1"/>
    <w:rsid w:val="00CD126C"/>
    <w:rsid w:val="00CD17FF"/>
    <w:rsid w:val="00CD1860"/>
    <w:rsid w:val="00CD1F5B"/>
    <w:rsid w:val="00CD1FEB"/>
    <w:rsid w:val="00CD265F"/>
    <w:rsid w:val="00CD2D51"/>
    <w:rsid w:val="00CD2D70"/>
    <w:rsid w:val="00CD3066"/>
    <w:rsid w:val="00CD320E"/>
    <w:rsid w:val="00CD33B8"/>
    <w:rsid w:val="00CD37B7"/>
    <w:rsid w:val="00CD3EB6"/>
    <w:rsid w:val="00CD3F80"/>
    <w:rsid w:val="00CD518E"/>
    <w:rsid w:val="00CD6582"/>
    <w:rsid w:val="00CD6874"/>
    <w:rsid w:val="00CE0880"/>
    <w:rsid w:val="00CE0B07"/>
    <w:rsid w:val="00CE11F2"/>
    <w:rsid w:val="00CE134A"/>
    <w:rsid w:val="00CE1959"/>
    <w:rsid w:val="00CE1A1A"/>
    <w:rsid w:val="00CE2693"/>
    <w:rsid w:val="00CE291F"/>
    <w:rsid w:val="00CE2AA7"/>
    <w:rsid w:val="00CE40BA"/>
    <w:rsid w:val="00CE452B"/>
    <w:rsid w:val="00CE4ECE"/>
    <w:rsid w:val="00CE57F7"/>
    <w:rsid w:val="00CE5CD7"/>
    <w:rsid w:val="00CE6825"/>
    <w:rsid w:val="00CE6FB5"/>
    <w:rsid w:val="00CE70A3"/>
    <w:rsid w:val="00CE729B"/>
    <w:rsid w:val="00CE7684"/>
    <w:rsid w:val="00CE76A0"/>
    <w:rsid w:val="00CE76F2"/>
    <w:rsid w:val="00CE7F12"/>
    <w:rsid w:val="00CF0673"/>
    <w:rsid w:val="00CF0699"/>
    <w:rsid w:val="00CF0883"/>
    <w:rsid w:val="00CF0B3B"/>
    <w:rsid w:val="00CF1D53"/>
    <w:rsid w:val="00CF1E27"/>
    <w:rsid w:val="00CF20E5"/>
    <w:rsid w:val="00CF215D"/>
    <w:rsid w:val="00CF2470"/>
    <w:rsid w:val="00CF2668"/>
    <w:rsid w:val="00CF28A7"/>
    <w:rsid w:val="00CF35A8"/>
    <w:rsid w:val="00CF36A2"/>
    <w:rsid w:val="00CF39F1"/>
    <w:rsid w:val="00CF3AC9"/>
    <w:rsid w:val="00CF3AED"/>
    <w:rsid w:val="00CF4223"/>
    <w:rsid w:val="00CF4350"/>
    <w:rsid w:val="00CF4EE3"/>
    <w:rsid w:val="00CF5128"/>
    <w:rsid w:val="00CF5BFC"/>
    <w:rsid w:val="00CF607C"/>
    <w:rsid w:val="00CF6151"/>
    <w:rsid w:val="00CF61DC"/>
    <w:rsid w:val="00CF6360"/>
    <w:rsid w:val="00CF6996"/>
    <w:rsid w:val="00CF793B"/>
    <w:rsid w:val="00CF7A9D"/>
    <w:rsid w:val="00CF7F3B"/>
    <w:rsid w:val="00D001A4"/>
    <w:rsid w:val="00D00385"/>
    <w:rsid w:val="00D004B7"/>
    <w:rsid w:val="00D0105E"/>
    <w:rsid w:val="00D011C7"/>
    <w:rsid w:val="00D01398"/>
    <w:rsid w:val="00D017F2"/>
    <w:rsid w:val="00D01D36"/>
    <w:rsid w:val="00D01DAD"/>
    <w:rsid w:val="00D021C5"/>
    <w:rsid w:val="00D02641"/>
    <w:rsid w:val="00D02AA5"/>
    <w:rsid w:val="00D02E17"/>
    <w:rsid w:val="00D02E9F"/>
    <w:rsid w:val="00D03233"/>
    <w:rsid w:val="00D038B7"/>
    <w:rsid w:val="00D03A75"/>
    <w:rsid w:val="00D043D2"/>
    <w:rsid w:val="00D047BC"/>
    <w:rsid w:val="00D0490F"/>
    <w:rsid w:val="00D04933"/>
    <w:rsid w:val="00D0494E"/>
    <w:rsid w:val="00D0497C"/>
    <w:rsid w:val="00D04A2F"/>
    <w:rsid w:val="00D04DD6"/>
    <w:rsid w:val="00D05D79"/>
    <w:rsid w:val="00D061C2"/>
    <w:rsid w:val="00D0633A"/>
    <w:rsid w:val="00D063D1"/>
    <w:rsid w:val="00D06503"/>
    <w:rsid w:val="00D06719"/>
    <w:rsid w:val="00D069B7"/>
    <w:rsid w:val="00D06AC3"/>
    <w:rsid w:val="00D06D2F"/>
    <w:rsid w:val="00D07769"/>
    <w:rsid w:val="00D10044"/>
    <w:rsid w:val="00D1027B"/>
    <w:rsid w:val="00D10CC2"/>
    <w:rsid w:val="00D11325"/>
    <w:rsid w:val="00D11399"/>
    <w:rsid w:val="00D115CF"/>
    <w:rsid w:val="00D11658"/>
    <w:rsid w:val="00D116EF"/>
    <w:rsid w:val="00D118D9"/>
    <w:rsid w:val="00D11BD9"/>
    <w:rsid w:val="00D11F0E"/>
    <w:rsid w:val="00D12368"/>
    <w:rsid w:val="00D12603"/>
    <w:rsid w:val="00D128FD"/>
    <w:rsid w:val="00D12B10"/>
    <w:rsid w:val="00D12F17"/>
    <w:rsid w:val="00D13B3B"/>
    <w:rsid w:val="00D140BD"/>
    <w:rsid w:val="00D1435A"/>
    <w:rsid w:val="00D147D7"/>
    <w:rsid w:val="00D148E3"/>
    <w:rsid w:val="00D14933"/>
    <w:rsid w:val="00D14D64"/>
    <w:rsid w:val="00D14DD1"/>
    <w:rsid w:val="00D157E4"/>
    <w:rsid w:val="00D15D36"/>
    <w:rsid w:val="00D15EF3"/>
    <w:rsid w:val="00D15FF4"/>
    <w:rsid w:val="00D1649B"/>
    <w:rsid w:val="00D16BAC"/>
    <w:rsid w:val="00D16EF5"/>
    <w:rsid w:val="00D1727D"/>
    <w:rsid w:val="00D177EB"/>
    <w:rsid w:val="00D201C2"/>
    <w:rsid w:val="00D2024A"/>
    <w:rsid w:val="00D20491"/>
    <w:rsid w:val="00D20C3F"/>
    <w:rsid w:val="00D20E9E"/>
    <w:rsid w:val="00D21029"/>
    <w:rsid w:val="00D2170A"/>
    <w:rsid w:val="00D21CAE"/>
    <w:rsid w:val="00D222E6"/>
    <w:rsid w:val="00D2279B"/>
    <w:rsid w:val="00D22A54"/>
    <w:rsid w:val="00D22C5B"/>
    <w:rsid w:val="00D23193"/>
    <w:rsid w:val="00D24189"/>
    <w:rsid w:val="00D248ED"/>
    <w:rsid w:val="00D24DEA"/>
    <w:rsid w:val="00D255EB"/>
    <w:rsid w:val="00D25F2D"/>
    <w:rsid w:val="00D2637C"/>
    <w:rsid w:val="00D26691"/>
    <w:rsid w:val="00D26BEE"/>
    <w:rsid w:val="00D27FEC"/>
    <w:rsid w:val="00D3025A"/>
    <w:rsid w:val="00D302C9"/>
    <w:rsid w:val="00D30691"/>
    <w:rsid w:val="00D31496"/>
    <w:rsid w:val="00D31B32"/>
    <w:rsid w:val="00D31D40"/>
    <w:rsid w:val="00D31D67"/>
    <w:rsid w:val="00D323E3"/>
    <w:rsid w:val="00D3251D"/>
    <w:rsid w:val="00D32D64"/>
    <w:rsid w:val="00D32F71"/>
    <w:rsid w:val="00D3351F"/>
    <w:rsid w:val="00D33951"/>
    <w:rsid w:val="00D33D26"/>
    <w:rsid w:val="00D33E50"/>
    <w:rsid w:val="00D34708"/>
    <w:rsid w:val="00D34768"/>
    <w:rsid w:val="00D349B5"/>
    <w:rsid w:val="00D34C7F"/>
    <w:rsid w:val="00D34E07"/>
    <w:rsid w:val="00D34F38"/>
    <w:rsid w:val="00D35276"/>
    <w:rsid w:val="00D36A24"/>
    <w:rsid w:val="00D36BD4"/>
    <w:rsid w:val="00D37406"/>
    <w:rsid w:val="00D37B9D"/>
    <w:rsid w:val="00D40A33"/>
    <w:rsid w:val="00D40E54"/>
    <w:rsid w:val="00D4101F"/>
    <w:rsid w:val="00D414C8"/>
    <w:rsid w:val="00D41BCD"/>
    <w:rsid w:val="00D41C64"/>
    <w:rsid w:val="00D41D30"/>
    <w:rsid w:val="00D41EBB"/>
    <w:rsid w:val="00D427A4"/>
    <w:rsid w:val="00D42DFE"/>
    <w:rsid w:val="00D42E0C"/>
    <w:rsid w:val="00D42E81"/>
    <w:rsid w:val="00D432E9"/>
    <w:rsid w:val="00D4372A"/>
    <w:rsid w:val="00D43A7A"/>
    <w:rsid w:val="00D43E17"/>
    <w:rsid w:val="00D44562"/>
    <w:rsid w:val="00D44792"/>
    <w:rsid w:val="00D447B9"/>
    <w:rsid w:val="00D44CA5"/>
    <w:rsid w:val="00D45C25"/>
    <w:rsid w:val="00D45F42"/>
    <w:rsid w:val="00D45F9E"/>
    <w:rsid w:val="00D46067"/>
    <w:rsid w:val="00D46080"/>
    <w:rsid w:val="00D472E5"/>
    <w:rsid w:val="00D50530"/>
    <w:rsid w:val="00D50703"/>
    <w:rsid w:val="00D50ABD"/>
    <w:rsid w:val="00D51561"/>
    <w:rsid w:val="00D5189F"/>
    <w:rsid w:val="00D51926"/>
    <w:rsid w:val="00D521C8"/>
    <w:rsid w:val="00D5250D"/>
    <w:rsid w:val="00D52C8F"/>
    <w:rsid w:val="00D52E4F"/>
    <w:rsid w:val="00D53135"/>
    <w:rsid w:val="00D534A6"/>
    <w:rsid w:val="00D536E0"/>
    <w:rsid w:val="00D539A6"/>
    <w:rsid w:val="00D53BE4"/>
    <w:rsid w:val="00D54997"/>
    <w:rsid w:val="00D54B36"/>
    <w:rsid w:val="00D54EEE"/>
    <w:rsid w:val="00D555B6"/>
    <w:rsid w:val="00D556C7"/>
    <w:rsid w:val="00D55FAE"/>
    <w:rsid w:val="00D5644C"/>
    <w:rsid w:val="00D564DB"/>
    <w:rsid w:val="00D565D8"/>
    <w:rsid w:val="00D572C5"/>
    <w:rsid w:val="00D57385"/>
    <w:rsid w:val="00D57AF6"/>
    <w:rsid w:val="00D57F3B"/>
    <w:rsid w:val="00D603B5"/>
    <w:rsid w:val="00D60603"/>
    <w:rsid w:val="00D606FC"/>
    <w:rsid w:val="00D617FC"/>
    <w:rsid w:val="00D61860"/>
    <w:rsid w:val="00D6226E"/>
    <w:rsid w:val="00D6238B"/>
    <w:rsid w:val="00D62A98"/>
    <w:rsid w:val="00D62CC2"/>
    <w:rsid w:val="00D630DB"/>
    <w:rsid w:val="00D631A0"/>
    <w:rsid w:val="00D63564"/>
    <w:rsid w:val="00D635B3"/>
    <w:rsid w:val="00D63BBF"/>
    <w:rsid w:val="00D63EF7"/>
    <w:rsid w:val="00D64151"/>
    <w:rsid w:val="00D64564"/>
    <w:rsid w:val="00D64A4D"/>
    <w:rsid w:val="00D64C6E"/>
    <w:rsid w:val="00D64CA3"/>
    <w:rsid w:val="00D64D95"/>
    <w:rsid w:val="00D64FF2"/>
    <w:rsid w:val="00D65812"/>
    <w:rsid w:val="00D66BB9"/>
    <w:rsid w:val="00D66F9F"/>
    <w:rsid w:val="00D70177"/>
    <w:rsid w:val="00D712E2"/>
    <w:rsid w:val="00D71443"/>
    <w:rsid w:val="00D7165F"/>
    <w:rsid w:val="00D71674"/>
    <w:rsid w:val="00D71C6A"/>
    <w:rsid w:val="00D72325"/>
    <w:rsid w:val="00D727BA"/>
    <w:rsid w:val="00D7361F"/>
    <w:rsid w:val="00D73640"/>
    <w:rsid w:val="00D73848"/>
    <w:rsid w:val="00D73C55"/>
    <w:rsid w:val="00D73DB4"/>
    <w:rsid w:val="00D73F6C"/>
    <w:rsid w:val="00D74391"/>
    <w:rsid w:val="00D75827"/>
    <w:rsid w:val="00D76593"/>
    <w:rsid w:val="00D76FFA"/>
    <w:rsid w:val="00D776DA"/>
    <w:rsid w:val="00D77F6D"/>
    <w:rsid w:val="00D80058"/>
    <w:rsid w:val="00D80A27"/>
    <w:rsid w:val="00D82035"/>
    <w:rsid w:val="00D82112"/>
    <w:rsid w:val="00D82336"/>
    <w:rsid w:val="00D82902"/>
    <w:rsid w:val="00D82DBE"/>
    <w:rsid w:val="00D83154"/>
    <w:rsid w:val="00D84568"/>
    <w:rsid w:val="00D84DDB"/>
    <w:rsid w:val="00D851E4"/>
    <w:rsid w:val="00D852FA"/>
    <w:rsid w:val="00D854A9"/>
    <w:rsid w:val="00D8677F"/>
    <w:rsid w:val="00D873BB"/>
    <w:rsid w:val="00D878D3"/>
    <w:rsid w:val="00D90328"/>
    <w:rsid w:val="00D903A6"/>
    <w:rsid w:val="00D90851"/>
    <w:rsid w:val="00D90E18"/>
    <w:rsid w:val="00D912C8"/>
    <w:rsid w:val="00D91F79"/>
    <w:rsid w:val="00D92CB8"/>
    <w:rsid w:val="00D92DA0"/>
    <w:rsid w:val="00D92F5D"/>
    <w:rsid w:val="00D937C4"/>
    <w:rsid w:val="00D9384D"/>
    <w:rsid w:val="00D939B2"/>
    <w:rsid w:val="00D943F8"/>
    <w:rsid w:val="00D9485A"/>
    <w:rsid w:val="00D94C27"/>
    <w:rsid w:val="00D96585"/>
    <w:rsid w:val="00D969DE"/>
    <w:rsid w:val="00D97273"/>
    <w:rsid w:val="00D972CD"/>
    <w:rsid w:val="00D97502"/>
    <w:rsid w:val="00DA0137"/>
    <w:rsid w:val="00DA0C46"/>
    <w:rsid w:val="00DA0E4C"/>
    <w:rsid w:val="00DA1475"/>
    <w:rsid w:val="00DA1A53"/>
    <w:rsid w:val="00DA22D6"/>
    <w:rsid w:val="00DA2EF0"/>
    <w:rsid w:val="00DA2F0D"/>
    <w:rsid w:val="00DA2FA5"/>
    <w:rsid w:val="00DA33DF"/>
    <w:rsid w:val="00DA3561"/>
    <w:rsid w:val="00DA35FA"/>
    <w:rsid w:val="00DA3F39"/>
    <w:rsid w:val="00DA41F8"/>
    <w:rsid w:val="00DA49F9"/>
    <w:rsid w:val="00DA54F8"/>
    <w:rsid w:val="00DA59EC"/>
    <w:rsid w:val="00DA5A94"/>
    <w:rsid w:val="00DA5C30"/>
    <w:rsid w:val="00DA5CB8"/>
    <w:rsid w:val="00DA70BC"/>
    <w:rsid w:val="00DA75FB"/>
    <w:rsid w:val="00DB1FC0"/>
    <w:rsid w:val="00DB2396"/>
    <w:rsid w:val="00DB2643"/>
    <w:rsid w:val="00DB28BF"/>
    <w:rsid w:val="00DB2ABB"/>
    <w:rsid w:val="00DB2AC1"/>
    <w:rsid w:val="00DB2BBA"/>
    <w:rsid w:val="00DB2D88"/>
    <w:rsid w:val="00DB3114"/>
    <w:rsid w:val="00DB356A"/>
    <w:rsid w:val="00DB399C"/>
    <w:rsid w:val="00DB3A11"/>
    <w:rsid w:val="00DB3A9B"/>
    <w:rsid w:val="00DB3F96"/>
    <w:rsid w:val="00DB42A2"/>
    <w:rsid w:val="00DB53A6"/>
    <w:rsid w:val="00DB5932"/>
    <w:rsid w:val="00DB5D1F"/>
    <w:rsid w:val="00DB65E7"/>
    <w:rsid w:val="00DB6653"/>
    <w:rsid w:val="00DB68DF"/>
    <w:rsid w:val="00DB6F4E"/>
    <w:rsid w:val="00DB6F5E"/>
    <w:rsid w:val="00DB76B7"/>
    <w:rsid w:val="00DB7739"/>
    <w:rsid w:val="00DB7E15"/>
    <w:rsid w:val="00DC004F"/>
    <w:rsid w:val="00DC02F5"/>
    <w:rsid w:val="00DC0E95"/>
    <w:rsid w:val="00DC1447"/>
    <w:rsid w:val="00DC147F"/>
    <w:rsid w:val="00DC269A"/>
    <w:rsid w:val="00DC26D5"/>
    <w:rsid w:val="00DC28F3"/>
    <w:rsid w:val="00DC30F8"/>
    <w:rsid w:val="00DC3B90"/>
    <w:rsid w:val="00DC3EF4"/>
    <w:rsid w:val="00DC4044"/>
    <w:rsid w:val="00DC4656"/>
    <w:rsid w:val="00DC4A7E"/>
    <w:rsid w:val="00DC4D96"/>
    <w:rsid w:val="00DC5827"/>
    <w:rsid w:val="00DC5E2B"/>
    <w:rsid w:val="00DC6067"/>
    <w:rsid w:val="00DC69BC"/>
    <w:rsid w:val="00DC7328"/>
    <w:rsid w:val="00DC7561"/>
    <w:rsid w:val="00DC781A"/>
    <w:rsid w:val="00DC79CB"/>
    <w:rsid w:val="00DC7BEF"/>
    <w:rsid w:val="00DC7F89"/>
    <w:rsid w:val="00DD0461"/>
    <w:rsid w:val="00DD0A50"/>
    <w:rsid w:val="00DD0DF5"/>
    <w:rsid w:val="00DD1300"/>
    <w:rsid w:val="00DD1388"/>
    <w:rsid w:val="00DD182E"/>
    <w:rsid w:val="00DD18DA"/>
    <w:rsid w:val="00DD1A54"/>
    <w:rsid w:val="00DD1B37"/>
    <w:rsid w:val="00DD1B46"/>
    <w:rsid w:val="00DD1D98"/>
    <w:rsid w:val="00DD266B"/>
    <w:rsid w:val="00DD2FA0"/>
    <w:rsid w:val="00DD334B"/>
    <w:rsid w:val="00DD342A"/>
    <w:rsid w:val="00DD3783"/>
    <w:rsid w:val="00DD4623"/>
    <w:rsid w:val="00DD4E34"/>
    <w:rsid w:val="00DD5466"/>
    <w:rsid w:val="00DD54B3"/>
    <w:rsid w:val="00DD67F0"/>
    <w:rsid w:val="00DD6D7E"/>
    <w:rsid w:val="00DD6E68"/>
    <w:rsid w:val="00DD7349"/>
    <w:rsid w:val="00DD7DCA"/>
    <w:rsid w:val="00DD7E43"/>
    <w:rsid w:val="00DE004D"/>
    <w:rsid w:val="00DE08A0"/>
    <w:rsid w:val="00DE08D0"/>
    <w:rsid w:val="00DE1189"/>
    <w:rsid w:val="00DE18AE"/>
    <w:rsid w:val="00DE1927"/>
    <w:rsid w:val="00DE20F3"/>
    <w:rsid w:val="00DE2774"/>
    <w:rsid w:val="00DE3343"/>
    <w:rsid w:val="00DE349E"/>
    <w:rsid w:val="00DE379C"/>
    <w:rsid w:val="00DE3E0C"/>
    <w:rsid w:val="00DE3E83"/>
    <w:rsid w:val="00DE43AE"/>
    <w:rsid w:val="00DE485D"/>
    <w:rsid w:val="00DE4988"/>
    <w:rsid w:val="00DE4AEE"/>
    <w:rsid w:val="00DE4C1A"/>
    <w:rsid w:val="00DE4D4C"/>
    <w:rsid w:val="00DE55AB"/>
    <w:rsid w:val="00DE5A14"/>
    <w:rsid w:val="00DE6822"/>
    <w:rsid w:val="00DE6A0C"/>
    <w:rsid w:val="00DE6D77"/>
    <w:rsid w:val="00DE6E2B"/>
    <w:rsid w:val="00DE6F64"/>
    <w:rsid w:val="00DE73AA"/>
    <w:rsid w:val="00DE7D62"/>
    <w:rsid w:val="00DF005F"/>
    <w:rsid w:val="00DF074A"/>
    <w:rsid w:val="00DF0A17"/>
    <w:rsid w:val="00DF0DDC"/>
    <w:rsid w:val="00DF1083"/>
    <w:rsid w:val="00DF10D9"/>
    <w:rsid w:val="00DF1C37"/>
    <w:rsid w:val="00DF1DD2"/>
    <w:rsid w:val="00DF1E2C"/>
    <w:rsid w:val="00DF1F0D"/>
    <w:rsid w:val="00DF2694"/>
    <w:rsid w:val="00DF283A"/>
    <w:rsid w:val="00DF298B"/>
    <w:rsid w:val="00DF2B1F"/>
    <w:rsid w:val="00DF3443"/>
    <w:rsid w:val="00DF3B3D"/>
    <w:rsid w:val="00DF3B74"/>
    <w:rsid w:val="00DF3D39"/>
    <w:rsid w:val="00DF3E6A"/>
    <w:rsid w:val="00DF3F9C"/>
    <w:rsid w:val="00DF40B3"/>
    <w:rsid w:val="00DF44FF"/>
    <w:rsid w:val="00DF477A"/>
    <w:rsid w:val="00DF4BB5"/>
    <w:rsid w:val="00DF4D26"/>
    <w:rsid w:val="00DF53C0"/>
    <w:rsid w:val="00DF6712"/>
    <w:rsid w:val="00DF6E0E"/>
    <w:rsid w:val="00DF6F03"/>
    <w:rsid w:val="00DF7D1B"/>
    <w:rsid w:val="00DF7FA4"/>
    <w:rsid w:val="00E009DD"/>
    <w:rsid w:val="00E00A6F"/>
    <w:rsid w:val="00E01097"/>
    <w:rsid w:val="00E010A9"/>
    <w:rsid w:val="00E01B44"/>
    <w:rsid w:val="00E02186"/>
    <w:rsid w:val="00E02638"/>
    <w:rsid w:val="00E02C53"/>
    <w:rsid w:val="00E03011"/>
    <w:rsid w:val="00E0356C"/>
    <w:rsid w:val="00E035E3"/>
    <w:rsid w:val="00E03927"/>
    <w:rsid w:val="00E03D4C"/>
    <w:rsid w:val="00E04315"/>
    <w:rsid w:val="00E04523"/>
    <w:rsid w:val="00E04670"/>
    <w:rsid w:val="00E048A8"/>
    <w:rsid w:val="00E04E8E"/>
    <w:rsid w:val="00E05986"/>
    <w:rsid w:val="00E0618B"/>
    <w:rsid w:val="00E06B60"/>
    <w:rsid w:val="00E074E3"/>
    <w:rsid w:val="00E07ACF"/>
    <w:rsid w:val="00E07CD6"/>
    <w:rsid w:val="00E10445"/>
    <w:rsid w:val="00E1101D"/>
    <w:rsid w:val="00E111B3"/>
    <w:rsid w:val="00E11B77"/>
    <w:rsid w:val="00E11D95"/>
    <w:rsid w:val="00E12772"/>
    <w:rsid w:val="00E1486E"/>
    <w:rsid w:val="00E148E6"/>
    <w:rsid w:val="00E149FB"/>
    <w:rsid w:val="00E14D75"/>
    <w:rsid w:val="00E151C1"/>
    <w:rsid w:val="00E157F1"/>
    <w:rsid w:val="00E15C36"/>
    <w:rsid w:val="00E174BE"/>
    <w:rsid w:val="00E17575"/>
    <w:rsid w:val="00E179AB"/>
    <w:rsid w:val="00E17BDC"/>
    <w:rsid w:val="00E2043D"/>
    <w:rsid w:val="00E20517"/>
    <w:rsid w:val="00E20CFC"/>
    <w:rsid w:val="00E20EB4"/>
    <w:rsid w:val="00E2101D"/>
    <w:rsid w:val="00E210FF"/>
    <w:rsid w:val="00E21CA5"/>
    <w:rsid w:val="00E22016"/>
    <w:rsid w:val="00E22746"/>
    <w:rsid w:val="00E22D15"/>
    <w:rsid w:val="00E232C0"/>
    <w:rsid w:val="00E234E5"/>
    <w:rsid w:val="00E23C03"/>
    <w:rsid w:val="00E23C2A"/>
    <w:rsid w:val="00E23F58"/>
    <w:rsid w:val="00E244F7"/>
    <w:rsid w:val="00E24D86"/>
    <w:rsid w:val="00E251DC"/>
    <w:rsid w:val="00E2562F"/>
    <w:rsid w:val="00E2574B"/>
    <w:rsid w:val="00E25A68"/>
    <w:rsid w:val="00E26019"/>
    <w:rsid w:val="00E26139"/>
    <w:rsid w:val="00E2627E"/>
    <w:rsid w:val="00E265D8"/>
    <w:rsid w:val="00E266F4"/>
    <w:rsid w:val="00E26E8D"/>
    <w:rsid w:val="00E27048"/>
    <w:rsid w:val="00E27843"/>
    <w:rsid w:val="00E30015"/>
    <w:rsid w:val="00E3033E"/>
    <w:rsid w:val="00E30D5C"/>
    <w:rsid w:val="00E31703"/>
    <w:rsid w:val="00E31C71"/>
    <w:rsid w:val="00E31C79"/>
    <w:rsid w:val="00E31D5F"/>
    <w:rsid w:val="00E31EEA"/>
    <w:rsid w:val="00E31F1A"/>
    <w:rsid w:val="00E31FFB"/>
    <w:rsid w:val="00E32002"/>
    <w:rsid w:val="00E32D62"/>
    <w:rsid w:val="00E32ECD"/>
    <w:rsid w:val="00E33288"/>
    <w:rsid w:val="00E33351"/>
    <w:rsid w:val="00E33446"/>
    <w:rsid w:val="00E33818"/>
    <w:rsid w:val="00E33B4D"/>
    <w:rsid w:val="00E33ECA"/>
    <w:rsid w:val="00E343DE"/>
    <w:rsid w:val="00E34C0E"/>
    <w:rsid w:val="00E34E07"/>
    <w:rsid w:val="00E35151"/>
    <w:rsid w:val="00E353F7"/>
    <w:rsid w:val="00E35760"/>
    <w:rsid w:val="00E363F9"/>
    <w:rsid w:val="00E365FD"/>
    <w:rsid w:val="00E36C50"/>
    <w:rsid w:val="00E37515"/>
    <w:rsid w:val="00E375D2"/>
    <w:rsid w:val="00E3792E"/>
    <w:rsid w:val="00E37A25"/>
    <w:rsid w:val="00E37AAD"/>
    <w:rsid w:val="00E37FEB"/>
    <w:rsid w:val="00E40504"/>
    <w:rsid w:val="00E41424"/>
    <w:rsid w:val="00E417DE"/>
    <w:rsid w:val="00E419B4"/>
    <w:rsid w:val="00E41A4F"/>
    <w:rsid w:val="00E420A8"/>
    <w:rsid w:val="00E4290A"/>
    <w:rsid w:val="00E434F0"/>
    <w:rsid w:val="00E437E4"/>
    <w:rsid w:val="00E443FA"/>
    <w:rsid w:val="00E4465C"/>
    <w:rsid w:val="00E46A6A"/>
    <w:rsid w:val="00E46EE0"/>
    <w:rsid w:val="00E472EF"/>
    <w:rsid w:val="00E478CE"/>
    <w:rsid w:val="00E505C3"/>
    <w:rsid w:val="00E50606"/>
    <w:rsid w:val="00E50887"/>
    <w:rsid w:val="00E51B88"/>
    <w:rsid w:val="00E51DBD"/>
    <w:rsid w:val="00E51F60"/>
    <w:rsid w:val="00E51F6D"/>
    <w:rsid w:val="00E52087"/>
    <w:rsid w:val="00E521AC"/>
    <w:rsid w:val="00E52A76"/>
    <w:rsid w:val="00E52DBB"/>
    <w:rsid w:val="00E53242"/>
    <w:rsid w:val="00E533BD"/>
    <w:rsid w:val="00E536DC"/>
    <w:rsid w:val="00E5479A"/>
    <w:rsid w:val="00E5488D"/>
    <w:rsid w:val="00E548DF"/>
    <w:rsid w:val="00E548F3"/>
    <w:rsid w:val="00E54C94"/>
    <w:rsid w:val="00E54D73"/>
    <w:rsid w:val="00E5505B"/>
    <w:rsid w:val="00E5578C"/>
    <w:rsid w:val="00E55C3C"/>
    <w:rsid w:val="00E56335"/>
    <w:rsid w:val="00E56469"/>
    <w:rsid w:val="00E568AD"/>
    <w:rsid w:val="00E56AE8"/>
    <w:rsid w:val="00E57219"/>
    <w:rsid w:val="00E5781C"/>
    <w:rsid w:val="00E600BE"/>
    <w:rsid w:val="00E60826"/>
    <w:rsid w:val="00E61397"/>
    <w:rsid w:val="00E61489"/>
    <w:rsid w:val="00E620EF"/>
    <w:rsid w:val="00E62138"/>
    <w:rsid w:val="00E6214B"/>
    <w:rsid w:val="00E624CD"/>
    <w:rsid w:val="00E62EF5"/>
    <w:rsid w:val="00E63779"/>
    <w:rsid w:val="00E639BC"/>
    <w:rsid w:val="00E63CFB"/>
    <w:rsid w:val="00E642A8"/>
    <w:rsid w:val="00E64B78"/>
    <w:rsid w:val="00E64F42"/>
    <w:rsid w:val="00E65121"/>
    <w:rsid w:val="00E65218"/>
    <w:rsid w:val="00E65CF9"/>
    <w:rsid w:val="00E665DC"/>
    <w:rsid w:val="00E6701E"/>
    <w:rsid w:val="00E67165"/>
    <w:rsid w:val="00E67398"/>
    <w:rsid w:val="00E67B20"/>
    <w:rsid w:val="00E67CCD"/>
    <w:rsid w:val="00E7072F"/>
    <w:rsid w:val="00E70A28"/>
    <w:rsid w:val="00E70AD7"/>
    <w:rsid w:val="00E70CDF"/>
    <w:rsid w:val="00E71612"/>
    <w:rsid w:val="00E716DC"/>
    <w:rsid w:val="00E718AD"/>
    <w:rsid w:val="00E719C0"/>
    <w:rsid w:val="00E71E0C"/>
    <w:rsid w:val="00E71F71"/>
    <w:rsid w:val="00E72219"/>
    <w:rsid w:val="00E723D7"/>
    <w:rsid w:val="00E726B2"/>
    <w:rsid w:val="00E72A77"/>
    <w:rsid w:val="00E72F53"/>
    <w:rsid w:val="00E72F97"/>
    <w:rsid w:val="00E7342D"/>
    <w:rsid w:val="00E7344B"/>
    <w:rsid w:val="00E7397B"/>
    <w:rsid w:val="00E73985"/>
    <w:rsid w:val="00E73A1C"/>
    <w:rsid w:val="00E749F5"/>
    <w:rsid w:val="00E74DF4"/>
    <w:rsid w:val="00E75621"/>
    <w:rsid w:val="00E75789"/>
    <w:rsid w:val="00E75A82"/>
    <w:rsid w:val="00E76135"/>
    <w:rsid w:val="00E761EC"/>
    <w:rsid w:val="00E76360"/>
    <w:rsid w:val="00E7687D"/>
    <w:rsid w:val="00E76BF8"/>
    <w:rsid w:val="00E76BFC"/>
    <w:rsid w:val="00E76DD6"/>
    <w:rsid w:val="00E76E09"/>
    <w:rsid w:val="00E770BB"/>
    <w:rsid w:val="00E777E2"/>
    <w:rsid w:val="00E778D1"/>
    <w:rsid w:val="00E77981"/>
    <w:rsid w:val="00E779EB"/>
    <w:rsid w:val="00E77B61"/>
    <w:rsid w:val="00E77E9E"/>
    <w:rsid w:val="00E80F74"/>
    <w:rsid w:val="00E817F4"/>
    <w:rsid w:val="00E81901"/>
    <w:rsid w:val="00E824CC"/>
    <w:rsid w:val="00E82F41"/>
    <w:rsid w:val="00E83174"/>
    <w:rsid w:val="00E83FC5"/>
    <w:rsid w:val="00E8463D"/>
    <w:rsid w:val="00E846B7"/>
    <w:rsid w:val="00E865DB"/>
    <w:rsid w:val="00E86733"/>
    <w:rsid w:val="00E8677B"/>
    <w:rsid w:val="00E86BA9"/>
    <w:rsid w:val="00E86C9F"/>
    <w:rsid w:val="00E86D91"/>
    <w:rsid w:val="00E86FAC"/>
    <w:rsid w:val="00E871EA"/>
    <w:rsid w:val="00E90963"/>
    <w:rsid w:val="00E90F56"/>
    <w:rsid w:val="00E9171C"/>
    <w:rsid w:val="00E92034"/>
    <w:rsid w:val="00E9276D"/>
    <w:rsid w:val="00E92D91"/>
    <w:rsid w:val="00E92ED6"/>
    <w:rsid w:val="00E93178"/>
    <w:rsid w:val="00E932D1"/>
    <w:rsid w:val="00E93896"/>
    <w:rsid w:val="00E944B5"/>
    <w:rsid w:val="00E945A3"/>
    <w:rsid w:val="00E946F1"/>
    <w:rsid w:val="00E9486A"/>
    <w:rsid w:val="00E94968"/>
    <w:rsid w:val="00E952D0"/>
    <w:rsid w:val="00E956F0"/>
    <w:rsid w:val="00E95761"/>
    <w:rsid w:val="00E95DBA"/>
    <w:rsid w:val="00E96C12"/>
    <w:rsid w:val="00E977EC"/>
    <w:rsid w:val="00EA01B0"/>
    <w:rsid w:val="00EA0E14"/>
    <w:rsid w:val="00EA0F85"/>
    <w:rsid w:val="00EA1404"/>
    <w:rsid w:val="00EA14D8"/>
    <w:rsid w:val="00EA18B4"/>
    <w:rsid w:val="00EA1B29"/>
    <w:rsid w:val="00EA2490"/>
    <w:rsid w:val="00EA28A0"/>
    <w:rsid w:val="00EA28B9"/>
    <w:rsid w:val="00EA386A"/>
    <w:rsid w:val="00EA3F25"/>
    <w:rsid w:val="00EA4156"/>
    <w:rsid w:val="00EA4291"/>
    <w:rsid w:val="00EA432A"/>
    <w:rsid w:val="00EA515D"/>
    <w:rsid w:val="00EA559C"/>
    <w:rsid w:val="00EA6455"/>
    <w:rsid w:val="00EA6D24"/>
    <w:rsid w:val="00EA6D28"/>
    <w:rsid w:val="00EA739A"/>
    <w:rsid w:val="00EA7FCF"/>
    <w:rsid w:val="00EB0554"/>
    <w:rsid w:val="00EB06BB"/>
    <w:rsid w:val="00EB08D5"/>
    <w:rsid w:val="00EB0B8E"/>
    <w:rsid w:val="00EB0F2C"/>
    <w:rsid w:val="00EB12BD"/>
    <w:rsid w:val="00EB1F98"/>
    <w:rsid w:val="00EB29E3"/>
    <w:rsid w:val="00EB2C72"/>
    <w:rsid w:val="00EB2D8E"/>
    <w:rsid w:val="00EB31DE"/>
    <w:rsid w:val="00EB35CA"/>
    <w:rsid w:val="00EB38C5"/>
    <w:rsid w:val="00EB3FA2"/>
    <w:rsid w:val="00EB46B0"/>
    <w:rsid w:val="00EB5296"/>
    <w:rsid w:val="00EB59A6"/>
    <w:rsid w:val="00EB5AD7"/>
    <w:rsid w:val="00EB5E3B"/>
    <w:rsid w:val="00EB5E70"/>
    <w:rsid w:val="00EB6401"/>
    <w:rsid w:val="00EB6473"/>
    <w:rsid w:val="00EB6834"/>
    <w:rsid w:val="00EB688D"/>
    <w:rsid w:val="00EB6BB8"/>
    <w:rsid w:val="00EB6EF6"/>
    <w:rsid w:val="00EB7459"/>
    <w:rsid w:val="00EB7977"/>
    <w:rsid w:val="00EC07F8"/>
    <w:rsid w:val="00EC0A63"/>
    <w:rsid w:val="00EC1B8D"/>
    <w:rsid w:val="00EC1C89"/>
    <w:rsid w:val="00EC1F18"/>
    <w:rsid w:val="00EC2125"/>
    <w:rsid w:val="00EC2141"/>
    <w:rsid w:val="00EC2260"/>
    <w:rsid w:val="00EC31E8"/>
    <w:rsid w:val="00EC334C"/>
    <w:rsid w:val="00EC37A3"/>
    <w:rsid w:val="00EC4C24"/>
    <w:rsid w:val="00EC52CC"/>
    <w:rsid w:val="00EC53BF"/>
    <w:rsid w:val="00EC690B"/>
    <w:rsid w:val="00EC6D6F"/>
    <w:rsid w:val="00EC72B6"/>
    <w:rsid w:val="00EC76AC"/>
    <w:rsid w:val="00EC77A8"/>
    <w:rsid w:val="00EC7B13"/>
    <w:rsid w:val="00EC7ED4"/>
    <w:rsid w:val="00ED0904"/>
    <w:rsid w:val="00ED113E"/>
    <w:rsid w:val="00ED1B6D"/>
    <w:rsid w:val="00ED1D1C"/>
    <w:rsid w:val="00ED1D46"/>
    <w:rsid w:val="00ED208E"/>
    <w:rsid w:val="00ED2334"/>
    <w:rsid w:val="00ED25FB"/>
    <w:rsid w:val="00ED27B9"/>
    <w:rsid w:val="00ED2BF0"/>
    <w:rsid w:val="00ED2F93"/>
    <w:rsid w:val="00ED3212"/>
    <w:rsid w:val="00ED35A8"/>
    <w:rsid w:val="00ED363E"/>
    <w:rsid w:val="00ED36B3"/>
    <w:rsid w:val="00ED3D10"/>
    <w:rsid w:val="00ED4151"/>
    <w:rsid w:val="00ED4382"/>
    <w:rsid w:val="00ED4D24"/>
    <w:rsid w:val="00ED5598"/>
    <w:rsid w:val="00ED574F"/>
    <w:rsid w:val="00ED57F7"/>
    <w:rsid w:val="00ED5BAA"/>
    <w:rsid w:val="00ED5CA7"/>
    <w:rsid w:val="00ED617F"/>
    <w:rsid w:val="00ED67DA"/>
    <w:rsid w:val="00ED69E5"/>
    <w:rsid w:val="00ED7118"/>
    <w:rsid w:val="00ED7175"/>
    <w:rsid w:val="00ED75DB"/>
    <w:rsid w:val="00ED78A9"/>
    <w:rsid w:val="00EE06C1"/>
    <w:rsid w:val="00EE08C4"/>
    <w:rsid w:val="00EE0AB0"/>
    <w:rsid w:val="00EE0D8E"/>
    <w:rsid w:val="00EE1AA0"/>
    <w:rsid w:val="00EE1C4D"/>
    <w:rsid w:val="00EE1F5D"/>
    <w:rsid w:val="00EE23E5"/>
    <w:rsid w:val="00EE3C3D"/>
    <w:rsid w:val="00EE42EB"/>
    <w:rsid w:val="00EE4693"/>
    <w:rsid w:val="00EE479B"/>
    <w:rsid w:val="00EE4901"/>
    <w:rsid w:val="00EE4C69"/>
    <w:rsid w:val="00EE4FF8"/>
    <w:rsid w:val="00EE5187"/>
    <w:rsid w:val="00EE55D0"/>
    <w:rsid w:val="00EE6190"/>
    <w:rsid w:val="00EE6471"/>
    <w:rsid w:val="00EE68F4"/>
    <w:rsid w:val="00EE6A0F"/>
    <w:rsid w:val="00EE6B2C"/>
    <w:rsid w:val="00EE6E24"/>
    <w:rsid w:val="00EE749F"/>
    <w:rsid w:val="00EF0574"/>
    <w:rsid w:val="00EF1EC1"/>
    <w:rsid w:val="00EF244C"/>
    <w:rsid w:val="00EF291E"/>
    <w:rsid w:val="00EF2949"/>
    <w:rsid w:val="00EF2A53"/>
    <w:rsid w:val="00EF2BE9"/>
    <w:rsid w:val="00EF3714"/>
    <w:rsid w:val="00EF429A"/>
    <w:rsid w:val="00EF46F0"/>
    <w:rsid w:val="00EF4838"/>
    <w:rsid w:val="00EF4880"/>
    <w:rsid w:val="00EF5064"/>
    <w:rsid w:val="00EF5955"/>
    <w:rsid w:val="00EF649F"/>
    <w:rsid w:val="00EF6A3A"/>
    <w:rsid w:val="00EF6ADA"/>
    <w:rsid w:val="00EF6D1E"/>
    <w:rsid w:val="00EF6F72"/>
    <w:rsid w:val="00EF75C3"/>
    <w:rsid w:val="00EF7E60"/>
    <w:rsid w:val="00F00D71"/>
    <w:rsid w:val="00F00DDA"/>
    <w:rsid w:val="00F00DEE"/>
    <w:rsid w:val="00F01E46"/>
    <w:rsid w:val="00F02938"/>
    <w:rsid w:val="00F02A35"/>
    <w:rsid w:val="00F02D7B"/>
    <w:rsid w:val="00F02F7B"/>
    <w:rsid w:val="00F0357F"/>
    <w:rsid w:val="00F0386A"/>
    <w:rsid w:val="00F03CA4"/>
    <w:rsid w:val="00F03DF6"/>
    <w:rsid w:val="00F03F46"/>
    <w:rsid w:val="00F04FA5"/>
    <w:rsid w:val="00F05125"/>
    <w:rsid w:val="00F0578E"/>
    <w:rsid w:val="00F0579A"/>
    <w:rsid w:val="00F06794"/>
    <w:rsid w:val="00F06805"/>
    <w:rsid w:val="00F06F18"/>
    <w:rsid w:val="00F07321"/>
    <w:rsid w:val="00F106F7"/>
    <w:rsid w:val="00F10EBE"/>
    <w:rsid w:val="00F11099"/>
    <w:rsid w:val="00F110EA"/>
    <w:rsid w:val="00F11393"/>
    <w:rsid w:val="00F11BEA"/>
    <w:rsid w:val="00F127F3"/>
    <w:rsid w:val="00F12802"/>
    <w:rsid w:val="00F128E8"/>
    <w:rsid w:val="00F12BEC"/>
    <w:rsid w:val="00F12D15"/>
    <w:rsid w:val="00F1311E"/>
    <w:rsid w:val="00F131D9"/>
    <w:rsid w:val="00F134A2"/>
    <w:rsid w:val="00F13789"/>
    <w:rsid w:val="00F1390F"/>
    <w:rsid w:val="00F13B18"/>
    <w:rsid w:val="00F13E0D"/>
    <w:rsid w:val="00F15C5D"/>
    <w:rsid w:val="00F15EF3"/>
    <w:rsid w:val="00F16373"/>
    <w:rsid w:val="00F168F5"/>
    <w:rsid w:val="00F17276"/>
    <w:rsid w:val="00F172BE"/>
    <w:rsid w:val="00F17A83"/>
    <w:rsid w:val="00F2048B"/>
    <w:rsid w:val="00F20AFB"/>
    <w:rsid w:val="00F21089"/>
    <w:rsid w:val="00F218C5"/>
    <w:rsid w:val="00F21A2E"/>
    <w:rsid w:val="00F225AC"/>
    <w:rsid w:val="00F22FDB"/>
    <w:rsid w:val="00F2362C"/>
    <w:rsid w:val="00F23A2A"/>
    <w:rsid w:val="00F23B6F"/>
    <w:rsid w:val="00F2501F"/>
    <w:rsid w:val="00F25911"/>
    <w:rsid w:val="00F259B8"/>
    <w:rsid w:val="00F25FBF"/>
    <w:rsid w:val="00F27CED"/>
    <w:rsid w:val="00F27F13"/>
    <w:rsid w:val="00F3000E"/>
    <w:rsid w:val="00F30230"/>
    <w:rsid w:val="00F30D6E"/>
    <w:rsid w:val="00F319E3"/>
    <w:rsid w:val="00F31F73"/>
    <w:rsid w:val="00F321DA"/>
    <w:rsid w:val="00F322C0"/>
    <w:rsid w:val="00F325DA"/>
    <w:rsid w:val="00F32B1E"/>
    <w:rsid w:val="00F32B4B"/>
    <w:rsid w:val="00F3332F"/>
    <w:rsid w:val="00F341E1"/>
    <w:rsid w:val="00F34A1D"/>
    <w:rsid w:val="00F356C2"/>
    <w:rsid w:val="00F356F8"/>
    <w:rsid w:val="00F35FB1"/>
    <w:rsid w:val="00F36659"/>
    <w:rsid w:val="00F3755A"/>
    <w:rsid w:val="00F37654"/>
    <w:rsid w:val="00F37675"/>
    <w:rsid w:val="00F37794"/>
    <w:rsid w:val="00F378FB"/>
    <w:rsid w:val="00F37E12"/>
    <w:rsid w:val="00F37EB2"/>
    <w:rsid w:val="00F37FD2"/>
    <w:rsid w:val="00F402C4"/>
    <w:rsid w:val="00F405B5"/>
    <w:rsid w:val="00F4071D"/>
    <w:rsid w:val="00F40911"/>
    <w:rsid w:val="00F40984"/>
    <w:rsid w:val="00F40E06"/>
    <w:rsid w:val="00F41143"/>
    <w:rsid w:val="00F41237"/>
    <w:rsid w:val="00F41419"/>
    <w:rsid w:val="00F417AE"/>
    <w:rsid w:val="00F420BC"/>
    <w:rsid w:val="00F42CE9"/>
    <w:rsid w:val="00F4378F"/>
    <w:rsid w:val="00F439BC"/>
    <w:rsid w:val="00F43B57"/>
    <w:rsid w:val="00F43CE2"/>
    <w:rsid w:val="00F43F1D"/>
    <w:rsid w:val="00F43FE5"/>
    <w:rsid w:val="00F43FFE"/>
    <w:rsid w:val="00F443CC"/>
    <w:rsid w:val="00F44D0D"/>
    <w:rsid w:val="00F45086"/>
    <w:rsid w:val="00F45E30"/>
    <w:rsid w:val="00F45E8F"/>
    <w:rsid w:val="00F4617A"/>
    <w:rsid w:val="00F46463"/>
    <w:rsid w:val="00F46862"/>
    <w:rsid w:val="00F468DF"/>
    <w:rsid w:val="00F46A63"/>
    <w:rsid w:val="00F46D25"/>
    <w:rsid w:val="00F47BE7"/>
    <w:rsid w:val="00F50536"/>
    <w:rsid w:val="00F50DE5"/>
    <w:rsid w:val="00F51F89"/>
    <w:rsid w:val="00F52083"/>
    <w:rsid w:val="00F5209E"/>
    <w:rsid w:val="00F523B6"/>
    <w:rsid w:val="00F52483"/>
    <w:rsid w:val="00F52726"/>
    <w:rsid w:val="00F52AE5"/>
    <w:rsid w:val="00F530E2"/>
    <w:rsid w:val="00F53695"/>
    <w:rsid w:val="00F53F06"/>
    <w:rsid w:val="00F53F44"/>
    <w:rsid w:val="00F55533"/>
    <w:rsid w:val="00F56355"/>
    <w:rsid w:val="00F56485"/>
    <w:rsid w:val="00F5687E"/>
    <w:rsid w:val="00F57A87"/>
    <w:rsid w:val="00F57FEF"/>
    <w:rsid w:val="00F60056"/>
    <w:rsid w:val="00F60229"/>
    <w:rsid w:val="00F60239"/>
    <w:rsid w:val="00F60241"/>
    <w:rsid w:val="00F607CB"/>
    <w:rsid w:val="00F61933"/>
    <w:rsid w:val="00F61F58"/>
    <w:rsid w:val="00F6206B"/>
    <w:rsid w:val="00F62FE8"/>
    <w:rsid w:val="00F63038"/>
    <w:rsid w:val="00F6361D"/>
    <w:rsid w:val="00F638E1"/>
    <w:rsid w:val="00F63D6D"/>
    <w:rsid w:val="00F64219"/>
    <w:rsid w:val="00F64640"/>
    <w:rsid w:val="00F647F9"/>
    <w:rsid w:val="00F648EC"/>
    <w:rsid w:val="00F64E63"/>
    <w:rsid w:val="00F64F49"/>
    <w:rsid w:val="00F65C0B"/>
    <w:rsid w:val="00F65D26"/>
    <w:rsid w:val="00F6606E"/>
    <w:rsid w:val="00F6617C"/>
    <w:rsid w:val="00F66309"/>
    <w:rsid w:val="00F6659F"/>
    <w:rsid w:val="00F66DB0"/>
    <w:rsid w:val="00F674B9"/>
    <w:rsid w:val="00F67F4E"/>
    <w:rsid w:val="00F7095E"/>
    <w:rsid w:val="00F71235"/>
    <w:rsid w:val="00F71466"/>
    <w:rsid w:val="00F71568"/>
    <w:rsid w:val="00F715A3"/>
    <w:rsid w:val="00F71C1D"/>
    <w:rsid w:val="00F71C2F"/>
    <w:rsid w:val="00F71CF1"/>
    <w:rsid w:val="00F721E5"/>
    <w:rsid w:val="00F726E9"/>
    <w:rsid w:val="00F72711"/>
    <w:rsid w:val="00F72A9C"/>
    <w:rsid w:val="00F731B3"/>
    <w:rsid w:val="00F7353C"/>
    <w:rsid w:val="00F73790"/>
    <w:rsid w:val="00F7397D"/>
    <w:rsid w:val="00F73A0E"/>
    <w:rsid w:val="00F742B5"/>
    <w:rsid w:val="00F7493B"/>
    <w:rsid w:val="00F75231"/>
    <w:rsid w:val="00F753C2"/>
    <w:rsid w:val="00F7541B"/>
    <w:rsid w:val="00F75A65"/>
    <w:rsid w:val="00F762F6"/>
    <w:rsid w:val="00F7654E"/>
    <w:rsid w:val="00F767AA"/>
    <w:rsid w:val="00F76839"/>
    <w:rsid w:val="00F768E5"/>
    <w:rsid w:val="00F76910"/>
    <w:rsid w:val="00F7695D"/>
    <w:rsid w:val="00F76B64"/>
    <w:rsid w:val="00F76C1B"/>
    <w:rsid w:val="00F76D09"/>
    <w:rsid w:val="00F77082"/>
    <w:rsid w:val="00F770DF"/>
    <w:rsid w:val="00F77245"/>
    <w:rsid w:val="00F772CF"/>
    <w:rsid w:val="00F779C1"/>
    <w:rsid w:val="00F80005"/>
    <w:rsid w:val="00F8114B"/>
    <w:rsid w:val="00F81ECF"/>
    <w:rsid w:val="00F8240B"/>
    <w:rsid w:val="00F8262A"/>
    <w:rsid w:val="00F82888"/>
    <w:rsid w:val="00F829FE"/>
    <w:rsid w:val="00F82F2D"/>
    <w:rsid w:val="00F83C3E"/>
    <w:rsid w:val="00F85252"/>
    <w:rsid w:val="00F85474"/>
    <w:rsid w:val="00F86500"/>
    <w:rsid w:val="00F866FD"/>
    <w:rsid w:val="00F8720F"/>
    <w:rsid w:val="00F87830"/>
    <w:rsid w:val="00F87905"/>
    <w:rsid w:val="00F90597"/>
    <w:rsid w:val="00F910FC"/>
    <w:rsid w:val="00F9161D"/>
    <w:rsid w:val="00F91996"/>
    <w:rsid w:val="00F919F0"/>
    <w:rsid w:val="00F91A40"/>
    <w:rsid w:val="00F91D05"/>
    <w:rsid w:val="00F91D51"/>
    <w:rsid w:val="00F91EE3"/>
    <w:rsid w:val="00F92969"/>
    <w:rsid w:val="00F92DCF"/>
    <w:rsid w:val="00F92F25"/>
    <w:rsid w:val="00F93F79"/>
    <w:rsid w:val="00F940CA"/>
    <w:rsid w:val="00F94611"/>
    <w:rsid w:val="00F946C6"/>
    <w:rsid w:val="00F94B1A"/>
    <w:rsid w:val="00F9510F"/>
    <w:rsid w:val="00F95D2C"/>
    <w:rsid w:val="00F95D7A"/>
    <w:rsid w:val="00F96067"/>
    <w:rsid w:val="00F960FB"/>
    <w:rsid w:val="00F96B28"/>
    <w:rsid w:val="00F97C4F"/>
    <w:rsid w:val="00F97C6A"/>
    <w:rsid w:val="00FA03D5"/>
    <w:rsid w:val="00FA041F"/>
    <w:rsid w:val="00FA075E"/>
    <w:rsid w:val="00FA0F14"/>
    <w:rsid w:val="00FA108F"/>
    <w:rsid w:val="00FA12DC"/>
    <w:rsid w:val="00FA16D0"/>
    <w:rsid w:val="00FA20DE"/>
    <w:rsid w:val="00FA2488"/>
    <w:rsid w:val="00FA2A23"/>
    <w:rsid w:val="00FA3231"/>
    <w:rsid w:val="00FA3560"/>
    <w:rsid w:val="00FA3EA4"/>
    <w:rsid w:val="00FA40CF"/>
    <w:rsid w:val="00FA45B9"/>
    <w:rsid w:val="00FA4780"/>
    <w:rsid w:val="00FA484A"/>
    <w:rsid w:val="00FA4ED9"/>
    <w:rsid w:val="00FA5076"/>
    <w:rsid w:val="00FA514C"/>
    <w:rsid w:val="00FA5375"/>
    <w:rsid w:val="00FA55CA"/>
    <w:rsid w:val="00FA5A3E"/>
    <w:rsid w:val="00FA6092"/>
    <w:rsid w:val="00FA6A09"/>
    <w:rsid w:val="00FA6B84"/>
    <w:rsid w:val="00FA6C47"/>
    <w:rsid w:val="00FA6FEE"/>
    <w:rsid w:val="00FA7135"/>
    <w:rsid w:val="00FA73BA"/>
    <w:rsid w:val="00FA7698"/>
    <w:rsid w:val="00FA7A48"/>
    <w:rsid w:val="00FA7B86"/>
    <w:rsid w:val="00FA7C3A"/>
    <w:rsid w:val="00FA7E02"/>
    <w:rsid w:val="00FB0209"/>
    <w:rsid w:val="00FB05EF"/>
    <w:rsid w:val="00FB0A49"/>
    <w:rsid w:val="00FB116A"/>
    <w:rsid w:val="00FB1474"/>
    <w:rsid w:val="00FB166C"/>
    <w:rsid w:val="00FB1791"/>
    <w:rsid w:val="00FB29C0"/>
    <w:rsid w:val="00FB2B4C"/>
    <w:rsid w:val="00FB2C9A"/>
    <w:rsid w:val="00FB2F9D"/>
    <w:rsid w:val="00FB3EF0"/>
    <w:rsid w:val="00FB41CA"/>
    <w:rsid w:val="00FB41EB"/>
    <w:rsid w:val="00FB4489"/>
    <w:rsid w:val="00FB4E25"/>
    <w:rsid w:val="00FB54A3"/>
    <w:rsid w:val="00FB65FD"/>
    <w:rsid w:val="00FB666A"/>
    <w:rsid w:val="00FB6A13"/>
    <w:rsid w:val="00FB6BB3"/>
    <w:rsid w:val="00FB6BDB"/>
    <w:rsid w:val="00FB6BE0"/>
    <w:rsid w:val="00FB7A3E"/>
    <w:rsid w:val="00FC05E1"/>
    <w:rsid w:val="00FC066C"/>
    <w:rsid w:val="00FC0746"/>
    <w:rsid w:val="00FC0AD2"/>
    <w:rsid w:val="00FC1200"/>
    <w:rsid w:val="00FC1242"/>
    <w:rsid w:val="00FC16BF"/>
    <w:rsid w:val="00FC170D"/>
    <w:rsid w:val="00FC1A00"/>
    <w:rsid w:val="00FC1F36"/>
    <w:rsid w:val="00FC389A"/>
    <w:rsid w:val="00FC3B91"/>
    <w:rsid w:val="00FC3D41"/>
    <w:rsid w:val="00FC456F"/>
    <w:rsid w:val="00FC4CB6"/>
    <w:rsid w:val="00FC4F16"/>
    <w:rsid w:val="00FC5150"/>
    <w:rsid w:val="00FC5431"/>
    <w:rsid w:val="00FC58C8"/>
    <w:rsid w:val="00FC5B14"/>
    <w:rsid w:val="00FC5B20"/>
    <w:rsid w:val="00FC5C96"/>
    <w:rsid w:val="00FC5CBB"/>
    <w:rsid w:val="00FC5D8A"/>
    <w:rsid w:val="00FC61FA"/>
    <w:rsid w:val="00FC6551"/>
    <w:rsid w:val="00FC769D"/>
    <w:rsid w:val="00FC7831"/>
    <w:rsid w:val="00FC7FC0"/>
    <w:rsid w:val="00FD0A9E"/>
    <w:rsid w:val="00FD0AE5"/>
    <w:rsid w:val="00FD0F37"/>
    <w:rsid w:val="00FD12E8"/>
    <w:rsid w:val="00FD1BA5"/>
    <w:rsid w:val="00FD28D3"/>
    <w:rsid w:val="00FD328C"/>
    <w:rsid w:val="00FD35B4"/>
    <w:rsid w:val="00FD3707"/>
    <w:rsid w:val="00FD3A27"/>
    <w:rsid w:val="00FD3CFE"/>
    <w:rsid w:val="00FD3E29"/>
    <w:rsid w:val="00FD4C32"/>
    <w:rsid w:val="00FD5DA6"/>
    <w:rsid w:val="00FD66A3"/>
    <w:rsid w:val="00FD72A4"/>
    <w:rsid w:val="00FD7B30"/>
    <w:rsid w:val="00FE068B"/>
    <w:rsid w:val="00FE0AB3"/>
    <w:rsid w:val="00FE0BFC"/>
    <w:rsid w:val="00FE0FE8"/>
    <w:rsid w:val="00FE14C6"/>
    <w:rsid w:val="00FE16A5"/>
    <w:rsid w:val="00FE2244"/>
    <w:rsid w:val="00FE2509"/>
    <w:rsid w:val="00FE2959"/>
    <w:rsid w:val="00FE2A5C"/>
    <w:rsid w:val="00FE3257"/>
    <w:rsid w:val="00FE3316"/>
    <w:rsid w:val="00FE3429"/>
    <w:rsid w:val="00FE3683"/>
    <w:rsid w:val="00FE36E1"/>
    <w:rsid w:val="00FE385C"/>
    <w:rsid w:val="00FE3CCD"/>
    <w:rsid w:val="00FE41C1"/>
    <w:rsid w:val="00FE44AF"/>
    <w:rsid w:val="00FE4552"/>
    <w:rsid w:val="00FE4A1B"/>
    <w:rsid w:val="00FE5265"/>
    <w:rsid w:val="00FE5501"/>
    <w:rsid w:val="00FE6D76"/>
    <w:rsid w:val="00FE751C"/>
    <w:rsid w:val="00FE763A"/>
    <w:rsid w:val="00FE7F76"/>
    <w:rsid w:val="00FF0180"/>
    <w:rsid w:val="00FF0445"/>
    <w:rsid w:val="00FF146E"/>
    <w:rsid w:val="00FF147E"/>
    <w:rsid w:val="00FF22D4"/>
    <w:rsid w:val="00FF277C"/>
    <w:rsid w:val="00FF36FB"/>
    <w:rsid w:val="00FF3B84"/>
    <w:rsid w:val="00FF414F"/>
    <w:rsid w:val="00FF424E"/>
    <w:rsid w:val="00FF43D2"/>
    <w:rsid w:val="00FF43FB"/>
    <w:rsid w:val="00FF5103"/>
    <w:rsid w:val="00FF62A1"/>
    <w:rsid w:val="00FF6383"/>
    <w:rsid w:val="00FF69F2"/>
    <w:rsid w:val="00FF71A6"/>
    <w:rsid w:val="00FF7375"/>
    <w:rsid w:val="00FF752A"/>
    <w:rsid w:val="00FF7DDD"/>
    <w:rsid w:val="00FF7FD1"/>
    <w:rsid w:val="49D0CD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56ADA8F"/>
  <w15:chartTrackingRefBased/>
  <w15:docId w15:val="{F41CC004-60E3-4CDD-9310-AE46D8DBC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qFormat="1"/>
    <w:lsdException w:name="caption" w:semiHidden="1" w:unhideWhenUsed="1" w:qFormat="1"/>
    <w:lsdException w:name="footnote reference" w:uiPriority="99"/>
    <w:lsdException w:name="annotation reference" w:uiPriority="99" w:qFormat="1"/>
    <w:lsdException w:name="List Bullet 2" w:qFormat="1"/>
    <w:lsdException w:name="Title" w:qFormat="1"/>
    <w:lsdException w:name="Closing" w:qFormat="1"/>
    <w:lsdException w:name="List Continue 2" w:qFormat="1"/>
    <w:lsdException w:name="Subtitle" w:qFormat="1"/>
    <w:lsdException w:name="Body Text First Indent" w:qFormat="1"/>
    <w:lsdException w:name="Body Text First Indent 2" w:qFormat="1"/>
    <w:lsdException w:name="Body Text 2" w:qFormat="1"/>
    <w:lsdException w:name="Body Text Indent 2" w:qFormat="1"/>
    <w:lsdException w:name="Body Text Indent 3" w:qFormat="1"/>
    <w:lsdException w:name="Hyperlink" w:uiPriority="99"/>
    <w:lsdException w:name="FollowedHyperlink" w:uiPriority="99"/>
    <w:lsdException w:name="Strong" w:uiPriority="22" w:qFormat="1"/>
    <w:lsdException w:name="Emphasis" w:uiPriority="20" w:qFormat="1"/>
    <w:lsdException w:name="Normal (Web)" w:qFormat="1"/>
    <w:lsdException w:name="HTML Keyboard"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qFormat="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nhideWhenUsed="1" w:qFormat="1"/>
    <w:lsdException w:name="Smart Link" w:semiHidden="1" w:uiPriority="99" w:unhideWhenUsed="1"/>
  </w:latentStyles>
  <w:style w:type="paragraph" w:default="1" w:styleId="Normalny">
    <w:name w:val="Normal"/>
    <w:qFormat/>
    <w:rsid w:val="002948E1"/>
    <w:pPr>
      <w:suppressAutoHyphens/>
      <w:overflowPunct w:val="0"/>
      <w:autoSpaceDE w:val="0"/>
      <w:ind w:left="283"/>
      <w:textAlignment w:val="baseline"/>
    </w:pPr>
    <w:rPr>
      <w:rFonts w:ascii="Arial" w:hAnsi="Arial"/>
      <w:lang w:eastAsia="ar-SA"/>
    </w:rPr>
  </w:style>
  <w:style w:type="paragraph" w:styleId="Nagwek1">
    <w:name w:val="heading 1"/>
    <w:basedOn w:val="Tytu"/>
    <w:next w:val="Normalny"/>
    <w:link w:val="Nagwek1Znak"/>
    <w:autoRedefine/>
    <w:uiPriority w:val="9"/>
    <w:qFormat/>
    <w:rsid w:val="002948E1"/>
    <w:pPr>
      <w:numPr>
        <w:numId w:val="4"/>
      </w:numPr>
      <w:spacing w:after="60"/>
      <w:ind w:left="2559"/>
      <w:outlineLvl w:val="0"/>
    </w:pPr>
    <w:rPr>
      <w:rFonts w:cs="Arial"/>
      <w:szCs w:val="20"/>
      <w:lang w:val="pl-PL"/>
    </w:rPr>
  </w:style>
  <w:style w:type="paragraph" w:styleId="Nagwek2">
    <w:name w:val="heading 2"/>
    <w:basedOn w:val="Normalny"/>
    <w:next w:val="Normalny"/>
    <w:link w:val="Nagwek2Znak"/>
    <w:uiPriority w:val="9"/>
    <w:qFormat/>
    <w:rsid w:val="002948E1"/>
    <w:pPr>
      <w:widowControl w:val="0"/>
      <w:numPr>
        <w:ilvl w:val="1"/>
        <w:numId w:val="4"/>
      </w:numPr>
      <w:tabs>
        <w:tab w:val="left" w:pos="567"/>
      </w:tabs>
      <w:suppressAutoHyphens w:val="0"/>
      <w:spacing w:before="120" w:after="120"/>
      <w:jc w:val="both"/>
      <w:outlineLvl w:val="1"/>
    </w:pPr>
    <w:rPr>
      <w:bCs/>
      <w:lang w:val="x-none"/>
    </w:rPr>
  </w:style>
  <w:style w:type="paragraph" w:styleId="Nagwek3">
    <w:name w:val="heading 3"/>
    <w:basedOn w:val="Normalny"/>
    <w:next w:val="Normalny"/>
    <w:link w:val="Nagwek3Znak"/>
    <w:autoRedefine/>
    <w:uiPriority w:val="9"/>
    <w:qFormat/>
    <w:rsid w:val="002948E1"/>
    <w:pPr>
      <w:widowControl w:val="0"/>
      <w:suppressAutoHyphens w:val="0"/>
      <w:spacing w:after="60"/>
      <w:ind w:left="717"/>
      <w:jc w:val="both"/>
      <w:outlineLvl w:val="2"/>
    </w:pPr>
    <w:rPr>
      <w:rFonts w:ascii="Garamond" w:eastAsia="Calibri" w:hAnsi="Garamond" w:cs="Arial"/>
      <w:b/>
      <w:bCs/>
      <w:noProof/>
      <w:sz w:val="22"/>
      <w:szCs w:val="22"/>
    </w:rPr>
  </w:style>
  <w:style w:type="paragraph" w:styleId="Nagwek4">
    <w:name w:val="heading 4"/>
    <w:basedOn w:val="Normalny"/>
    <w:next w:val="Normalny"/>
    <w:link w:val="Nagwek4Znak"/>
    <w:uiPriority w:val="9"/>
    <w:qFormat/>
    <w:rsid w:val="002948E1"/>
    <w:pPr>
      <w:keepNext/>
      <w:numPr>
        <w:ilvl w:val="3"/>
        <w:numId w:val="4"/>
      </w:numPr>
      <w:jc w:val="center"/>
      <w:outlineLvl w:val="3"/>
    </w:pPr>
    <w:rPr>
      <w:rFonts w:cs="Arial"/>
      <w:b/>
      <w:bCs/>
    </w:rPr>
  </w:style>
  <w:style w:type="paragraph" w:styleId="Nagwek5">
    <w:name w:val="heading 5"/>
    <w:basedOn w:val="Normalny"/>
    <w:next w:val="Normalny"/>
    <w:uiPriority w:val="9"/>
    <w:qFormat/>
    <w:rsid w:val="002948E1"/>
    <w:pPr>
      <w:keepNext/>
      <w:numPr>
        <w:ilvl w:val="4"/>
        <w:numId w:val="4"/>
      </w:numPr>
      <w:outlineLvl w:val="4"/>
    </w:pPr>
    <w:rPr>
      <w:b/>
    </w:rPr>
  </w:style>
  <w:style w:type="paragraph" w:styleId="Nagwek6">
    <w:name w:val="heading 6"/>
    <w:basedOn w:val="Normalny"/>
    <w:next w:val="Normalny"/>
    <w:uiPriority w:val="9"/>
    <w:qFormat/>
    <w:rsid w:val="002948E1"/>
    <w:pPr>
      <w:keepNext/>
      <w:numPr>
        <w:ilvl w:val="5"/>
        <w:numId w:val="4"/>
      </w:numPr>
      <w:tabs>
        <w:tab w:val="right" w:pos="7654"/>
      </w:tabs>
      <w:jc w:val="both"/>
      <w:outlineLvl w:val="5"/>
    </w:pPr>
    <w:rPr>
      <w:b/>
      <w:u w:val="single"/>
    </w:rPr>
  </w:style>
  <w:style w:type="paragraph" w:styleId="Nagwek7">
    <w:name w:val="heading 7"/>
    <w:basedOn w:val="Normalny"/>
    <w:next w:val="Normalny"/>
    <w:link w:val="Nagwek7Znak"/>
    <w:unhideWhenUsed/>
    <w:qFormat/>
    <w:rsid w:val="002948E1"/>
    <w:pPr>
      <w:keepNext/>
      <w:keepLines/>
      <w:numPr>
        <w:ilvl w:val="6"/>
        <w:numId w:val="4"/>
      </w:numPr>
      <w:spacing w:before="200"/>
      <w:outlineLvl w:val="6"/>
    </w:pPr>
    <w:rPr>
      <w:rFonts w:ascii="Cambria" w:hAnsi="Cambria"/>
      <w:i/>
      <w:iCs/>
      <w:color w:val="404040"/>
      <w:lang w:val="x-none"/>
    </w:rPr>
  </w:style>
  <w:style w:type="paragraph" w:styleId="Nagwek8">
    <w:name w:val="heading 8"/>
    <w:basedOn w:val="Normalny"/>
    <w:next w:val="Normalny"/>
    <w:link w:val="Nagwek8Znak"/>
    <w:unhideWhenUsed/>
    <w:qFormat/>
    <w:rsid w:val="002948E1"/>
    <w:pPr>
      <w:keepNext/>
      <w:keepLines/>
      <w:numPr>
        <w:ilvl w:val="7"/>
        <w:numId w:val="4"/>
      </w:numPr>
      <w:spacing w:before="200"/>
      <w:outlineLvl w:val="7"/>
    </w:pPr>
    <w:rPr>
      <w:rFonts w:ascii="Cambria" w:hAnsi="Cambria"/>
      <w:color w:val="404040"/>
      <w:lang w:val="x-none"/>
    </w:rPr>
  </w:style>
  <w:style w:type="paragraph" w:styleId="Nagwek9">
    <w:name w:val="heading 9"/>
    <w:basedOn w:val="Normalny"/>
    <w:next w:val="Normalny"/>
    <w:link w:val="Nagwek9Znak"/>
    <w:unhideWhenUsed/>
    <w:qFormat/>
    <w:rsid w:val="002948E1"/>
    <w:pPr>
      <w:keepNext/>
      <w:keepLines/>
      <w:numPr>
        <w:ilvl w:val="8"/>
        <w:numId w:val="4"/>
      </w:numPr>
      <w:spacing w:before="200"/>
      <w:outlineLvl w:val="8"/>
    </w:pPr>
    <w:rPr>
      <w:rFonts w:ascii="Cambria" w:hAnsi="Cambria"/>
      <w:i/>
      <w:iCs/>
      <w:color w:val="40404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460661"/>
    <w:rPr>
      <w:sz w:val="28"/>
      <w:lang w:val="x-none"/>
    </w:rPr>
  </w:style>
  <w:style w:type="paragraph" w:styleId="Tekstpodstawowywcity">
    <w:name w:val="Body Text Indent"/>
    <w:basedOn w:val="Normalny"/>
    <w:link w:val="TekstpodstawowywcityZnak"/>
    <w:rsid w:val="002948E1"/>
    <w:pPr>
      <w:tabs>
        <w:tab w:val="left" w:pos="426"/>
      </w:tabs>
      <w:ind w:left="426" w:hanging="426"/>
    </w:pPr>
    <w:rPr>
      <w:lang w:val="x-none"/>
    </w:rPr>
  </w:style>
  <w:style w:type="paragraph" w:styleId="Stopka">
    <w:name w:val="footer"/>
    <w:basedOn w:val="Normalny"/>
    <w:link w:val="StopkaZnak"/>
    <w:rsid w:val="002948E1"/>
    <w:pPr>
      <w:tabs>
        <w:tab w:val="center" w:pos="4819"/>
        <w:tab w:val="right" w:pos="9355"/>
      </w:tabs>
    </w:pPr>
    <w:rPr>
      <w:sz w:val="24"/>
      <w:lang w:val="en-US"/>
    </w:rPr>
  </w:style>
  <w:style w:type="paragraph" w:customStyle="1" w:styleId="Tekstpodstawowy21">
    <w:name w:val="Tekst podstawowy 21"/>
    <w:basedOn w:val="Normalny"/>
    <w:qFormat/>
    <w:rsid w:val="002948E1"/>
    <w:pPr>
      <w:jc w:val="both"/>
    </w:pPr>
    <w:rPr>
      <w:rFonts w:cs="Arial"/>
    </w:rPr>
  </w:style>
  <w:style w:type="paragraph" w:customStyle="1" w:styleId="Tekstpodstawowywcity21">
    <w:name w:val="Tekst podstawowy wcięty 21"/>
    <w:basedOn w:val="Normalny"/>
    <w:qFormat/>
    <w:rsid w:val="002948E1"/>
    <w:pPr>
      <w:tabs>
        <w:tab w:val="left" w:pos="567"/>
      </w:tabs>
      <w:ind w:left="567" w:hanging="567"/>
      <w:jc w:val="both"/>
    </w:pPr>
    <w:rPr>
      <w:rFonts w:cs="Arial"/>
    </w:rPr>
  </w:style>
  <w:style w:type="paragraph" w:customStyle="1" w:styleId="Tekstpodstawowywcity31">
    <w:name w:val="Tekst podstawowy wcięty 31"/>
    <w:basedOn w:val="Normalny"/>
    <w:qFormat/>
    <w:rsid w:val="002948E1"/>
    <w:pPr>
      <w:tabs>
        <w:tab w:val="left" w:pos="1134"/>
      </w:tabs>
      <w:ind w:left="1134" w:hanging="567"/>
      <w:jc w:val="both"/>
    </w:pPr>
    <w:rPr>
      <w:rFonts w:cs="Arial"/>
    </w:rPr>
  </w:style>
  <w:style w:type="paragraph" w:customStyle="1" w:styleId="Tekstpodstawowy31">
    <w:name w:val="Tekst podstawowy 31"/>
    <w:basedOn w:val="Normalny"/>
    <w:qFormat/>
    <w:rsid w:val="002948E1"/>
    <w:pPr>
      <w:jc w:val="center"/>
    </w:pPr>
    <w:rPr>
      <w:rFonts w:cs="Arial"/>
      <w:b/>
      <w:bCs/>
    </w:rPr>
  </w:style>
  <w:style w:type="paragraph" w:customStyle="1" w:styleId="Tekstpodstawowywcity32">
    <w:name w:val="Tekst podstawowy wcięty 32"/>
    <w:basedOn w:val="Normalny"/>
    <w:qFormat/>
    <w:rsid w:val="002948E1"/>
    <w:pPr>
      <w:tabs>
        <w:tab w:val="left" w:pos="360"/>
        <w:tab w:val="left" w:pos="709"/>
      </w:tabs>
      <w:overflowPunct/>
      <w:autoSpaceDE/>
      <w:spacing w:line="360" w:lineRule="auto"/>
      <w:ind w:left="284"/>
      <w:textAlignment w:val="auto"/>
    </w:pPr>
  </w:style>
  <w:style w:type="paragraph" w:styleId="Tekstpodstawowywcity2">
    <w:name w:val="Body Text Indent 2"/>
    <w:basedOn w:val="Normalny"/>
    <w:qFormat/>
    <w:rsid w:val="002948E1"/>
    <w:pPr>
      <w:tabs>
        <w:tab w:val="left" w:pos="567"/>
      </w:tabs>
      <w:suppressAutoHyphens w:val="0"/>
      <w:autoSpaceDN w:val="0"/>
      <w:adjustRightInd w:val="0"/>
      <w:ind w:left="567" w:hanging="567"/>
      <w:jc w:val="both"/>
    </w:pPr>
    <w:rPr>
      <w:rFonts w:cs="Arial"/>
      <w:lang w:eastAsia="pl-PL"/>
    </w:rPr>
  </w:style>
  <w:style w:type="paragraph" w:styleId="Tekstpodstawowywcity3">
    <w:name w:val="Body Text Indent 3"/>
    <w:basedOn w:val="Normalny"/>
    <w:qFormat/>
    <w:rsid w:val="002948E1"/>
    <w:pPr>
      <w:tabs>
        <w:tab w:val="left" w:pos="1134"/>
      </w:tabs>
      <w:suppressAutoHyphens w:val="0"/>
      <w:autoSpaceDN w:val="0"/>
      <w:adjustRightInd w:val="0"/>
      <w:ind w:left="1134" w:hanging="567"/>
      <w:jc w:val="both"/>
    </w:pPr>
    <w:rPr>
      <w:rFonts w:cs="Arial"/>
      <w:lang w:eastAsia="pl-PL"/>
    </w:rPr>
  </w:style>
  <w:style w:type="paragraph" w:styleId="Tekstdymka">
    <w:name w:val="Balloon Text"/>
    <w:basedOn w:val="Normalny"/>
    <w:link w:val="TekstdymkaZnak"/>
    <w:qFormat/>
    <w:rsid w:val="00856B81"/>
    <w:rPr>
      <w:rFonts w:ascii="Tahoma" w:hAnsi="Tahoma"/>
      <w:sz w:val="16"/>
      <w:szCs w:val="16"/>
      <w:lang w:val="en-US"/>
    </w:rPr>
  </w:style>
  <w:style w:type="paragraph" w:customStyle="1" w:styleId="WW-Tekstpodstawowy3">
    <w:name w:val="WW-Tekst podstawowy 3"/>
    <w:basedOn w:val="Normalny"/>
    <w:qFormat/>
    <w:rsid w:val="005E175A"/>
    <w:pPr>
      <w:overflowPunct/>
      <w:autoSpaceDE/>
      <w:ind w:left="0"/>
      <w:jc w:val="both"/>
      <w:textAlignment w:val="auto"/>
    </w:pPr>
  </w:style>
  <w:style w:type="paragraph" w:styleId="Nagwek">
    <w:name w:val="header"/>
    <w:basedOn w:val="Normalny"/>
    <w:link w:val="NagwekZnak"/>
    <w:rsid w:val="002948E1"/>
    <w:pPr>
      <w:tabs>
        <w:tab w:val="center" w:pos="4536"/>
        <w:tab w:val="right" w:pos="9072"/>
      </w:tabs>
    </w:pPr>
    <w:rPr>
      <w:sz w:val="24"/>
      <w:lang w:val="en-US"/>
    </w:rPr>
  </w:style>
  <w:style w:type="paragraph" w:styleId="Tekstprzypisukocowego">
    <w:name w:val="endnote text"/>
    <w:basedOn w:val="Normalny"/>
    <w:rsid w:val="007D7F4A"/>
  </w:style>
  <w:style w:type="character" w:styleId="Odwoanieprzypisukocowego">
    <w:name w:val="endnote reference"/>
    <w:semiHidden/>
    <w:rsid w:val="007D7F4A"/>
    <w:rPr>
      <w:vertAlign w:val="superscript"/>
    </w:rPr>
  </w:style>
  <w:style w:type="character" w:styleId="Odwoaniedokomentarza">
    <w:name w:val="annotation reference"/>
    <w:uiPriority w:val="99"/>
    <w:qFormat/>
    <w:rsid w:val="00CC2B9C"/>
    <w:rPr>
      <w:sz w:val="16"/>
      <w:szCs w:val="16"/>
    </w:rPr>
  </w:style>
  <w:style w:type="paragraph" w:styleId="Tekstkomentarza">
    <w:name w:val="annotation text"/>
    <w:basedOn w:val="Normalny"/>
    <w:link w:val="TekstkomentarzaZnak"/>
    <w:uiPriority w:val="99"/>
    <w:qFormat/>
    <w:rsid w:val="00856B81"/>
    <w:rPr>
      <w:lang w:val="en-US"/>
    </w:rPr>
  </w:style>
  <w:style w:type="paragraph" w:styleId="Tematkomentarza">
    <w:name w:val="annotation subject"/>
    <w:basedOn w:val="Tekstkomentarza"/>
    <w:next w:val="Tekstkomentarza"/>
    <w:link w:val="TematkomentarzaZnak"/>
    <w:qFormat/>
    <w:rsid w:val="00856B81"/>
    <w:rPr>
      <w:b/>
      <w:bCs/>
    </w:rPr>
  </w:style>
  <w:style w:type="table" w:styleId="Tabela-Siatka">
    <w:name w:val="Table Grid"/>
    <w:basedOn w:val="Standardowy"/>
    <w:rsid w:val="00D33D26"/>
    <w:pPr>
      <w:suppressAutoHyphens/>
      <w:overflowPunct w:val="0"/>
      <w:autoSpaceDE w:val="0"/>
      <w:ind w:left="283"/>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uiPriority w:val="99"/>
    <w:rsid w:val="002948E1"/>
    <w:rPr>
      <w:color w:val="0000FF"/>
      <w:u w:val="single"/>
    </w:rPr>
  </w:style>
  <w:style w:type="paragraph" w:styleId="Spistreci1">
    <w:name w:val="toc 1"/>
    <w:basedOn w:val="Normalny"/>
    <w:next w:val="Normalny"/>
    <w:autoRedefine/>
    <w:uiPriority w:val="39"/>
    <w:rsid w:val="002948E1"/>
    <w:pPr>
      <w:tabs>
        <w:tab w:val="left" w:pos="880"/>
        <w:tab w:val="right" w:leader="dot" w:pos="9061"/>
      </w:tabs>
      <w:spacing w:before="120" w:after="120"/>
      <w:ind w:left="879" w:hanging="879"/>
    </w:pPr>
    <w:rPr>
      <w:b/>
      <w:sz w:val="22"/>
      <w:szCs w:val="22"/>
    </w:rPr>
  </w:style>
  <w:style w:type="paragraph" w:styleId="Spistreci2">
    <w:name w:val="toc 2"/>
    <w:basedOn w:val="Normalny"/>
    <w:next w:val="Normalny"/>
    <w:autoRedefine/>
    <w:rsid w:val="002948E1"/>
    <w:pPr>
      <w:ind w:left="240"/>
    </w:pPr>
  </w:style>
  <w:style w:type="paragraph" w:styleId="Spistreci4">
    <w:name w:val="toc 4"/>
    <w:basedOn w:val="Normalny"/>
    <w:next w:val="Normalny"/>
    <w:autoRedefine/>
    <w:rsid w:val="002948E1"/>
    <w:pPr>
      <w:tabs>
        <w:tab w:val="right" w:leader="dot" w:pos="9061"/>
      </w:tabs>
      <w:spacing w:line="360" w:lineRule="auto"/>
      <w:ind w:left="0"/>
    </w:pPr>
    <w:rPr>
      <w:color w:val="FF0000"/>
    </w:rPr>
  </w:style>
  <w:style w:type="paragraph" w:styleId="Spistreci3">
    <w:name w:val="toc 3"/>
    <w:basedOn w:val="Normalny"/>
    <w:next w:val="Normalny"/>
    <w:autoRedefine/>
    <w:rsid w:val="002948E1"/>
    <w:pPr>
      <w:ind w:left="480"/>
    </w:pPr>
  </w:style>
  <w:style w:type="paragraph" w:styleId="Spistreci6">
    <w:name w:val="toc 6"/>
    <w:basedOn w:val="Normalny"/>
    <w:next w:val="Normalny"/>
    <w:autoRedefine/>
    <w:rsid w:val="002948E1"/>
    <w:pPr>
      <w:tabs>
        <w:tab w:val="right" w:leader="dot" w:pos="9065"/>
      </w:tabs>
      <w:ind w:left="1200" w:hanging="480"/>
    </w:pPr>
  </w:style>
  <w:style w:type="character" w:styleId="Uwydatnienie">
    <w:name w:val="Emphasis"/>
    <w:uiPriority w:val="20"/>
    <w:qFormat/>
    <w:rsid w:val="005548A6"/>
    <w:rPr>
      <w:i/>
      <w:iCs/>
    </w:rPr>
  </w:style>
  <w:style w:type="paragraph" w:styleId="Poprawka">
    <w:name w:val="Revision"/>
    <w:hidden/>
    <w:qFormat/>
    <w:rsid w:val="002948E1"/>
    <w:rPr>
      <w:rFonts w:ascii="Arial" w:hAnsi="Arial"/>
      <w:sz w:val="24"/>
      <w:lang w:val="en-US" w:eastAsia="ar-SA"/>
    </w:rPr>
  </w:style>
  <w:style w:type="character" w:customStyle="1" w:styleId="TekstkomentarzaZnak">
    <w:name w:val="Tekst komentarza Znak"/>
    <w:link w:val="Tekstkomentarza"/>
    <w:uiPriority w:val="99"/>
    <w:qFormat/>
    <w:rsid w:val="00856B81"/>
    <w:rPr>
      <w:rFonts w:ascii="Arial" w:hAnsi="Arial"/>
      <w:lang w:val="en-US" w:eastAsia="ar-SA"/>
    </w:rPr>
  </w:style>
  <w:style w:type="character" w:customStyle="1" w:styleId="TematkomentarzaZnak">
    <w:name w:val="Temat komentarza Znak"/>
    <w:link w:val="Tematkomentarza"/>
    <w:qFormat/>
    <w:rsid w:val="00856B81"/>
    <w:rPr>
      <w:rFonts w:ascii="Arial" w:hAnsi="Arial"/>
      <w:b/>
      <w:bCs/>
      <w:lang w:val="en-US" w:eastAsia="ar-SA"/>
    </w:rPr>
  </w:style>
  <w:style w:type="character" w:customStyle="1" w:styleId="TekstdymkaZnak">
    <w:name w:val="Tekst dymka Znak"/>
    <w:link w:val="Tekstdymka"/>
    <w:qFormat/>
    <w:rsid w:val="00856B81"/>
    <w:rPr>
      <w:rFonts w:ascii="Tahoma" w:hAnsi="Tahoma" w:cs="Tahoma"/>
      <w:sz w:val="16"/>
      <w:szCs w:val="16"/>
      <w:lang w:val="en-US" w:eastAsia="ar-SA"/>
    </w:rPr>
  </w:style>
  <w:style w:type="paragraph" w:styleId="Akapitzlist">
    <w:name w:val="List Paragraph"/>
    <w:basedOn w:val="Normalny"/>
    <w:link w:val="AkapitzlistZnak"/>
    <w:uiPriority w:val="34"/>
    <w:qFormat/>
    <w:rsid w:val="00856B81"/>
    <w:pPr>
      <w:suppressAutoHyphens w:val="0"/>
      <w:overflowPunct/>
      <w:autoSpaceDE/>
      <w:ind w:left="720"/>
      <w:textAlignment w:val="auto"/>
    </w:pPr>
    <w:rPr>
      <w:rFonts w:ascii="Times New Roman" w:eastAsia="Calibri" w:hAnsi="Times New Roman"/>
      <w:szCs w:val="24"/>
      <w:lang w:eastAsia="pl-PL"/>
    </w:rPr>
  </w:style>
  <w:style w:type="character" w:customStyle="1" w:styleId="Nagwek1Znak">
    <w:name w:val="Nagłówek 1 Znak"/>
    <w:link w:val="Nagwek1"/>
    <w:uiPriority w:val="9"/>
    <w:qFormat/>
    <w:rsid w:val="00A62639"/>
    <w:rPr>
      <w:rFonts w:ascii="Arial" w:hAnsi="Arial" w:cs="Arial"/>
      <w:b/>
      <w:bCs/>
      <w:lang w:eastAsia="ar-SA"/>
    </w:rPr>
  </w:style>
  <w:style w:type="paragraph" w:styleId="Nagwekspisutreci">
    <w:name w:val="TOC Heading"/>
    <w:basedOn w:val="Nagwek1"/>
    <w:next w:val="Normalny"/>
    <w:qFormat/>
    <w:rsid w:val="002948E1"/>
    <w:pPr>
      <w:keepLines/>
      <w:suppressAutoHyphens w:val="0"/>
      <w:overflowPunct/>
      <w:autoSpaceDE/>
      <w:spacing w:before="480"/>
      <w:jc w:val="left"/>
      <w:textAlignment w:val="auto"/>
      <w:outlineLvl w:val="9"/>
    </w:pPr>
    <w:rPr>
      <w:rFonts w:ascii="Cambria" w:hAnsi="Cambria"/>
      <w:color w:val="365F91"/>
      <w:sz w:val="28"/>
      <w:szCs w:val="28"/>
      <w:lang w:eastAsia="en-US"/>
    </w:rPr>
  </w:style>
  <w:style w:type="character" w:styleId="Numerstrony">
    <w:name w:val="page number"/>
    <w:basedOn w:val="Domylnaczcionkaakapitu"/>
    <w:rsid w:val="00654D07"/>
  </w:style>
  <w:style w:type="character" w:customStyle="1" w:styleId="NagwekZnak">
    <w:name w:val="Nagłówek Znak"/>
    <w:link w:val="Nagwek"/>
    <w:qFormat/>
    <w:rsid w:val="00CF1E27"/>
    <w:rPr>
      <w:rFonts w:ascii="Arial" w:hAnsi="Arial"/>
      <w:sz w:val="24"/>
      <w:lang w:val="en-US" w:eastAsia="ar-SA"/>
    </w:rPr>
  </w:style>
  <w:style w:type="character" w:customStyle="1" w:styleId="StopkaZnak">
    <w:name w:val="Stopka Znak"/>
    <w:link w:val="Stopka"/>
    <w:qFormat/>
    <w:rsid w:val="00CF1E27"/>
    <w:rPr>
      <w:rFonts w:ascii="Arial" w:hAnsi="Arial"/>
      <w:sz w:val="24"/>
      <w:lang w:val="en-US" w:eastAsia="ar-SA"/>
    </w:rPr>
  </w:style>
  <w:style w:type="paragraph" w:styleId="Tekstpodstawowy2">
    <w:name w:val="Body Text 2"/>
    <w:basedOn w:val="Normalny"/>
    <w:link w:val="Tekstpodstawowy2Znak"/>
    <w:qFormat/>
    <w:rsid w:val="006A7124"/>
    <w:pPr>
      <w:spacing w:after="120" w:line="480" w:lineRule="auto"/>
    </w:pPr>
    <w:rPr>
      <w:sz w:val="24"/>
      <w:lang w:val="en-US"/>
    </w:rPr>
  </w:style>
  <w:style w:type="character" w:customStyle="1" w:styleId="Tekstpodstawowy2Znak">
    <w:name w:val="Tekst podstawowy 2 Znak"/>
    <w:link w:val="Tekstpodstawowy2"/>
    <w:qFormat/>
    <w:rsid w:val="006A7124"/>
    <w:rPr>
      <w:rFonts w:ascii="Arial" w:hAnsi="Arial"/>
      <w:sz w:val="24"/>
      <w:lang w:val="en-US" w:eastAsia="ar-SA"/>
    </w:rPr>
  </w:style>
  <w:style w:type="character" w:styleId="Tekstzastpczy">
    <w:name w:val="Placeholder Text"/>
    <w:qFormat/>
    <w:rsid w:val="00B26905"/>
    <w:rPr>
      <w:color w:val="808080"/>
    </w:rPr>
  </w:style>
  <w:style w:type="paragraph" w:customStyle="1" w:styleId="Akapitzlist1">
    <w:name w:val="Akapit z listą1"/>
    <w:basedOn w:val="Normalny"/>
    <w:qFormat/>
    <w:rsid w:val="00E846B7"/>
    <w:pPr>
      <w:ind w:left="720"/>
    </w:pPr>
  </w:style>
  <w:style w:type="paragraph" w:styleId="Tytu">
    <w:name w:val="Title"/>
    <w:basedOn w:val="Nagwek4"/>
    <w:next w:val="Normalny"/>
    <w:link w:val="TytuZnak"/>
    <w:qFormat/>
    <w:rsid w:val="009609D2"/>
    <w:pPr>
      <w:numPr>
        <w:ilvl w:val="0"/>
        <w:numId w:val="0"/>
      </w:numPr>
    </w:pPr>
    <w:rPr>
      <w:rFonts w:cs="Times New Roman"/>
      <w:szCs w:val="24"/>
      <w:lang w:val="x-none"/>
    </w:rPr>
  </w:style>
  <w:style w:type="character" w:customStyle="1" w:styleId="TytuZnak">
    <w:name w:val="Tytuł Znak"/>
    <w:link w:val="Tytu"/>
    <w:qFormat/>
    <w:rsid w:val="009609D2"/>
    <w:rPr>
      <w:rFonts w:ascii="Arial" w:hAnsi="Arial" w:cs="Arial"/>
      <w:b/>
      <w:bCs/>
      <w:szCs w:val="24"/>
      <w:lang w:eastAsia="ar-SA"/>
    </w:rPr>
  </w:style>
  <w:style w:type="character" w:customStyle="1" w:styleId="Nagwek7Znak">
    <w:name w:val="Nagłówek 7 Znak"/>
    <w:link w:val="Nagwek7"/>
    <w:qFormat/>
    <w:rsid w:val="00DA2F0D"/>
    <w:rPr>
      <w:rFonts w:ascii="Cambria" w:hAnsi="Cambria"/>
      <w:i/>
      <w:iCs/>
      <w:color w:val="404040"/>
      <w:lang w:val="x-none" w:eastAsia="ar-SA"/>
    </w:rPr>
  </w:style>
  <w:style w:type="character" w:customStyle="1" w:styleId="Nagwek8Znak">
    <w:name w:val="Nagłówek 8 Znak"/>
    <w:link w:val="Nagwek8"/>
    <w:qFormat/>
    <w:rsid w:val="00DA2F0D"/>
    <w:rPr>
      <w:rFonts w:ascii="Cambria" w:hAnsi="Cambria"/>
      <w:color w:val="404040"/>
      <w:lang w:val="x-none" w:eastAsia="ar-SA"/>
    </w:rPr>
  </w:style>
  <w:style w:type="character" w:customStyle="1" w:styleId="Nagwek9Znak">
    <w:name w:val="Nagłówek 9 Znak"/>
    <w:link w:val="Nagwek9"/>
    <w:qFormat/>
    <w:rsid w:val="00DA2F0D"/>
    <w:rPr>
      <w:rFonts w:ascii="Cambria" w:hAnsi="Cambria"/>
      <w:i/>
      <w:iCs/>
      <w:color w:val="404040"/>
      <w:lang w:val="x-none" w:eastAsia="ar-SA"/>
    </w:rPr>
  </w:style>
  <w:style w:type="character" w:customStyle="1" w:styleId="TekstpodstawowyZnak">
    <w:name w:val="Tekst podstawowy Znak"/>
    <w:link w:val="Tekstpodstawowy"/>
    <w:qFormat/>
    <w:rsid w:val="00D472E5"/>
    <w:rPr>
      <w:rFonts w:ascii="Arial" w:hAnsi="Arial"/>
      <w:sz w:val="28"/>
      <w:lang w:eastAsia="ar-SA"/>
    </w:rPr>
  </w:style>
  <w:style w:type="character" w:customStyle="1" w:styleId="apple-converted-space">
    <w:name w:val="apple-converted-space"/>
    <w:basedOn w:val="Domylnaczcionkaakapitu"/>
    <w:qFormat/>
    <w:rsid w:val="004A3ED3"/>
  </w:style>
  <w:style w:type="paragraph" w:styleId="Lista">
    <w:name w:val="List"/>
    <w:basedOn w:val="Normalny"/>
    <w:rsid w:val="000E035C"/>
    <w:pPr>
      <w:ind w:hanging="283"/>
      <w:contextualSpacing/>
    </w:pPr>
  </w:style>
  <w:style w:type="paragraph" w:styleId="Lista2">
    <w:name w:val="List 2"/>
    <w:basedOn w:val="Normalny"/>
    <w:rsid w:val="000E035C"/>
    <w:pPr>
      <w:ind w:left="566" w:hanging="283"/>
      <w:contextualSpacing/>
    </w:pPr>
  </w:style>
  <w:style w:type="paragraph" w:styleId="Lista3">
    <w:name w:val="List 3"/>
    <w:basedOn w:val="Normalny"/>
    <w:rsid w:val="000E035C"/>
    <w:pPr>
      <w:ind w:left="849" w:hanging="283"/>
      <w:contextualSpacing/>
    </w:pPr>
  </w:style>
  <w:style w:type="paragraph" w:styleId="Lista4">
    <w:name w:val="List 4"/>
    <w:basedOn w:val="Normalny"/>
    <w:rsid w:val="000E035C"/>
    <w:pPr>
      <w:ind w:left="1132" w:hanging="283"/>
      <w:contextualSpacing/>
    </w:pPr>
  </w:style>
  <w:style w:type="paragraph" w:styleId="Lista5">
    <w:name w:val="List 5"/>
    <w:basedOn w:val="Normalny"/>
    <w:rsid w:val="000E035C"/>
    <w:pPr>
      <w:ind w:left="1415" w:hanging="283"/>
      <w:contextualSpacing/>
    </w:pPr>
  </w:style>
  <w:style w:type="paragraph" w:styleId="Tekstpodstawowyzwciciem">
    <w:name w:val="Body Text First Indent"/>
    <w:basedOn w:val="Tekstpodstawowy"/>
    <w:link w:val="TekstpodstawowyzwciciemZnak"/>
    <w:qFormat/>
    <w:rsid w:val="000E035C"/>
    <w:pPr>
      <w:spacing w:after="120"/>
      <w:ind w:firstLine="210"/>
    </w:pPr>
    <w:rPr>
      <w:sz w:val="20"/>
      <w:lang w:val="pl-PL"/>
    </w:rPr>
  </w:style>
  <w:style w:type="character" w:customStyle="1" w:styleId="TekstpodstawowyzwciciemZnak">
    <w:name w:val="Tekst podstawowy z wcięciem Znak"/>
    <w:basedOn w:val="TekstpodstawowyZnak"/>
    <w:link w:val="Tekstpodstawowyzwciciem"/>
    <w:qFormat/>
    <w:rsid w:val="000E035C"/>
    <w:rPr>
      <w:rFonts w:ascii="Arial" w:hAnsi="Arial"/>
      <w:sz w:val="28"/>
      <w:lang w:eastAsia="ar-SA"/>
    </w:rPr>
  </w:style>
  <w:style w:type="paragraph" w:styleId="Tekstpodstawowyzwciciem2">
    <w:name w:val="Body Text First Indent 2"/>
    <w:basedOn w:val="Tekstpodstawowywcity"/>
    <w:link w:val="Tekstpodstawowyzwciciem2Znak"/>
    <w:qFormat/>
    <w:rsid w:val="002948E1"/>
    <w:pPr>
      <w:tabs>
        <w:tab w:val="clear" w:pos="426"/>
      </w:tabs>
      <w:spacing w:after="120"/>
      <w:ind w:left="283" w:firstLine="210"/>
    </w:pPr>
  </w:style>
  <w:style w:type="character" w:customStyle="1" w:styleId="TekstpodstawowywcityZnak">
    <w:name w:val="Tekst podstawowy wcięty Znak"/>
    <w:link w:val="Tekstpodstawowywcity"/>
    <w:qFormat/>
    <w:rsid w:val="000E035C"/>
    <w:rPr>
      <w:rFonts w:ascii="Arial" w:hAnsi="Arial"/>
      <w:lang w:val="x-none" w:eastAsia="ar-SA"/>
    </w:rPr>
  </w:style>
  <w:style w:type="character" w:customStyle="1" w:styleId="Tekstpodstawowyzwciciem2Znak">
    <w:name w:val="Tekst podstawowy z wcięciem 2 Znak"/>
    <w:basedOn w:val="TekstpodstawowywcityZnak"/>
    <w:link w:val="Tekstpodstawowyzwciciem2"/>
    <w:qFormat/>
    <w:rsid w:val="000E035C"/>
    <w:rPr>
      <w:rFonts w:ascii="Arial" w:hAnsi="Arial"/>
      <w:lang w:val="x-none" w:eastAsia="ar-SA"/>
    </w:rPr>
  </w:style>
  <w:style w:type="character" w:customStyle="1" w:styleId="Nagwek2Znak">
    <w:name w:val="Nagłówek 2 Znak"/>
    <w:link w:val="Nagwek2"/>
    <w:uiPriority w:val="9"/>
    <w:qFormat/>
    <w:rsid w:val="005B2877"/>
    <w:rPr>
      <w:rFonts w:ascii="Arial" w:hAnsi="Arial"/>
      <w:bCs/>
      <w:lang w:val="x-none" w:eastAsia="ar-SA"/>
    </w:rPr>
  </w:style>
  <w:style w:type="paragraph" w:customStyle="1" w:styleId="Default">
    <w:name w:val="Default"/>
    <w:qFormat/>
    <w:rsid w:val="002948E1"/>
    <w:pPr>
      <w:autoSpaceDE w:val="0"/>
      <w:autoSpaceDN w:val="0"/>
      <w:adjustRightInd w:val="0"/>
    </w:pPr>
    <w:rPr>
      <w:color w:val="000000"/>
      <w:sz w:val="24"/>
      <w:szCs w:val="24"/>
    </w:rPr>
  </w:style>
  <w:style w:type="character" w:customStyle="1" w:styleId="akapitustep1">
    <w:name w:val="akapitustep1"/>
    <w:basedOn w:val="Domylnaczcionkaakapitu"/>
    <w:qFormat/>
    <w:rsid w:val="009A021C"/>
  </w:style>
  <w:style w:type="character" w:customStyle="1" w:styleId="Nagwek2Znak1">
    <w:name w:val="Nagłówek 2 Znak1"/>
    <w:qFormat/>
    <w:rsid w:val="001E1257"/>
    <w:rPr>
      <w:rFonts w:ascii="Arial" w:hAnsi="Arial"/>
      <w:bCs/>
      <w:lang w:eastAsia="ar-SA"/>
    </w:rPr>
  </w:style>
  <w:style w:type="character" w:customStyle="1" w:styleId="Nagwek4Znak">
    <w:name w:val="Nagłówek 4 Znak"/>
    <w:link w:val="Nagwek4"/>
    <w:uiPriority w:val="9"/>
    <w:qFormat/>
    <w:rsid w:val="005364F1"/>
    <w:rPr>
      <w:rFonts w:ascii="Arial" w:hAnsi="Arial" w:cs="Arial"/>
      <w:b/>
      <w:bCs/>
      <w:lang w:eastAsia="ar-SA"/>
    </w:rPr>
  </w:style>
  <w:style w:type="paragraph" w:customStyle="1" w:styleId="HeaderStyle">
    <w:name w:val="HeaderStyle"/>
    <w:qFormat/>
    <w:rsid w:val="000B69DD"/>
    <w:pPr>
      <w:spacing w:after="200" w:line="276" w:lineRule="auto"/>
      <w:jc w:val="center"/>
    </w:pPr>
    <w:rPr>
      <w:rFonts w:ascii="Open Sans" w:eastAsia="Open Sans" w:hAnsi="Open Sans" w:cs="Open Sans"/>
      <w:b/>
      <w:color w:val="000000"/>
      <w:sz w:val="42"/>
      <w:szCs w:val="22"/>
    </w:rPr>
  </w:style>
  <w:style w:type="character" w:styleId="Odwoanieprzypisudolnego">
    <w:name w:val="footnote reference"/>
    <w:uiPriority w:val="99"/>
    <w:rsid w:val="00823CC3"/>
    <w:rPr>
      <w:rFonts w:cs="Times New Roman"/>
      <w:vertAlign w:val="superscript"/>
    </w:rPr>
  </w:style>
  <w:style w:type="paragraph" w:styleId="Tekstprzypisudolnego">
    <w:name w:val="footnote text"/>
    <w:basedOn w:val="Normalny"/>
    <w:link w:val="TekstprzypisudolnegoZnak"/>
    <w:rsid w:val="00823CC3"/>
    <w:pPr>
      <w:suppressAutoHyphens w:val="0"/>
      <w:overflowPunct/>
      <w:autoSpaceDE/>
      <w:ind w:left="0"/>
      <w:textAlignment w:val="auto"/>
    </w:pPr>
    <w:rPr>
      <w:rFonts w:ascii="Times New Roman" w:hAnsi="Times New Roman"/>
      <w:lang w:eastAsia="pl-PL"/>
    </w:rPr>
  </w:style>
  <w:style w:type="character" w:customStyle="1" w:styleId="TekstprzypisudolnegoZnak">
    <w:name w:val="Tekst przypisu dolnego Znak"/>
    <w:basedOn w:val="Domylnaczcionkaakapitu"/>
    <w:link w:val="Tekstprzypisudolnego"/>
    <w:qFormat/>
    <w:rsid w:val="00823CC3"/>
  </w:style>
  <w:style w:type="character" w:customStyle="1" w:styleId="Nagwek3Znak">
    <w:name w:val="Nagłówek 3 Znak"/>
    <w:link w:val="Nagwek3"/>
    <w:uiPriority w:val="9"/>
    <w:qFormat/>
    <w:rsid w:val="00F762F6"/>
    <w:rPr>
      <w:rFonts w:ascii="Garamond" w:eastAsia="Calibri" w:hAnsi="Garamond" w:cs="Arial"/>
      <w:b/>
      <w:bCs/>
      <w:noProof/>
      <w:sz w:val="22"/>
      <w:szCs w:val="22"/>
      <w:lang w:eastAsia="ar-SA"/>
    </w:rPr>
  </w:style>
  <w:style w:type="character" w:styleId="UyteHipercze">
    <w:name w:val="FollowedHyperlink"/>
    <w:uiPriority w:val="99"/>
    <w:rsid w:val="000E77CA"/>
    <w:rPr>
      <w:color w:val="954F72"/>
      <w:u w:val="single"/>
    </w:rPr>
  </w:style>
  <w:style w:type="paragraph" w:styleId="NormalnyWeb">
    <w:name w:val="Normal (Web)"/>
    <w:basedOn w:val="Normalny"/>
    <w:unhideWhenUsed/>
    <w:qFormat/>
    <w:rsid w:val="002948E1"/>
    <w:pPr>
      <w:suppressAutoHyphens w:val="0"/>
      <w:overflowPunct/>
      <w:autoSpaceDE/>
      <w:spacing w:before="100" w:beforeAutospacing="1" w:after="100" w:afterAutospacing="1"/>
      <w:ind w:left="0"/>
      <w:textAlignment w:val="auto"/>
    </w:pPr>
    <w:rPr>
      <w:rFonts w:ascii="Times New Roman" w:hAnsi="Times New Roman"/>
      <w:sz w:val="24"/>
      <w:szCs w:val="24"/>
      <w:lang w:eastAsia="pl-PL"/>
    </w:rPr>
  </w:style>
  <w:style w:type="character" w:customStyle="1" w:styleId="anon-block">
    <w:name w:val="anon-block"/>
    <w:qFormat/>
    <w:rsid w:val="0050471F"/>
  </w:style>
  <w:style w:type="character" w:customStyle="1" w:styleId="alb">
    <w:name w:val="a_lb"/>
    <w:qFormat/>
    <w:rsid w:val="002B7288"/>
  </w:style>
  <w:style w:type="character" w:customStyle="1" w:styleId="fn-ref">
    <w:name w:val="fn-ref"/>
    <w:qFormat/>
    <w:rsid w:val="0079078C"/>
  </w:style>
  <w:style w:type="paragraph" w:styleId="Zwrotpoegnalny">
    <w:name w:val="Closing"/>
    <w:basedOn w:val="Normalny"/>
    <w:link w:val="ZwrotpoegnalnyZnak"/>
    <w:qFormat/>
    <w:rsid w:val="00713E8B"/>
    <w:pPr>
      <w:ind w:left="4252"/>
    </w:pPr>
  </w:style>
  <w:style w:type="character" w:customStyle="1" w:styleId="ZwrotpoegnalnyZnak">
    <w:name w:val="Zwrot pożegnalny Znak"/>
    <w:link w:val="Zwrotpoegnalny"/>
    <w:qFormat/>
    <w:rsid w:val="00713E8B"/>
    <w:rPr>
      <w:rFonts w:ascii="Arial" w:hAnsi="Arial"/>
      <w:lang w:eastAsia="ar-SA"/>
    </w:rPr>
  </w:style>
  <w:style w:type="paragraph" w:styleId="Listapunktowana2">
    <w:name w:val="List Bullet 2"/>
    <w:basedOn w:val="Normalny"/>
    <w:qFormat/>
    <w:rsid w:val="009D5DC6"/>
    <w:pPr>
      <w:numPr>
        <w:numId w:val="24"/>
      </w:numPr>
      <w:contextualSpacing/>
    </w:pPr>
  </w:style>
  <w:style w:type="paragraph" w:styleId="Lista-kontynuacja2">
    <w:name w:val="List Continue 2"/>
    <w:basedOn w:val="Normalny"/>
    <w:qFormat/>
    <w:rsid w:val="00713E8B"/>
    <w:pPr>
      <w:spacing w:after="120"/>
      <w:ind w:left="566"/>
      <w:contextualSpacing/>
    </w:pPr>
  </w:style>
  <w:style w:type="paragraph" w:styleId="Podpis">
    <w:name w:val="Signature"/>
    <w:basedOn w:val="Normalny"/>
    <w:link w:val="PodpisZnak"/>
    <w:rsid w:val="00713E8B"/>
    <w:pPr>
      <w:ind w:left="4252"/>
    </w:pPr>
  </w:style>
  <w:style w:type="character" w:customStyle="1" w:styleId="PodpisZnak">
    <w:name w:val="Podpis Znak"/>
    <w:link w:val="Podpis"/>
    <w:qFormat/>
    <w:rsid w:val="00713E8B"/>
    <w:rPr>
      <w:rFonts w:ascii="Arial" w:hAnsi="Arial"/>
      <w:lang w:eastAsia="ar-SA"/>
    </w:rPr>
  </w:style>
  <w:style w:type="paragraph" w:customStyle="1" w:styleId="Podpis-Stanowisko">
    <w:name w:val="Podpis - Stanowisko"/>
    <w:basedOn w:val="Podpis"/>
    <w:qFormat/>
    <w:rsid w:val="00713E8B"/>
  </w:style>
  <w:style w:type="paragraph" w:styleId="Bezodstpw">
    <w:name w:val="No Spacing"/>
    <w:qFormat/>
    <w:rsid w:val="002948E1"/>
    <w:rPr>
      <w:rFonts w:ascii="Arial" w:eastAsia="Calibri" w:hAnsi="Arial"/>
      <w:szCs w:val="22"/>
      <w:lang w:eastAsia="en-US"/>
    </w:rPr>
  </w:style>
  <w:style w:type="character" w:customStyle="1" w:styleId="AkapitzlistZnak">
    <w:name w:val="Akapit z listą Znak"/>
    <w:link w:val="Akapitzlist"/>
    <w:uiPriority w:val="34"/>
    <w:qFormat/>
    <w:locked/>
    <w:rsid w:val="00B43D92"/>
    <w:rPr>
      <w:rFonts w:eastAsia="Calibri"/>
      <w:szCs w:val="24"/>
    </w:rPr>
  </w:style>
  <w:style w:type="character" w:customStyle="1" w:styleId="Hyperlink0">
    <w:name w:val="Hyperlink.0"/>
    <w:qFormat/>
    <w:rsid w:val="00AF7A97"/>
    <w:rPr>
      <w:color w:val="0563C1"/>
      <w:u w:val="single" w:color="0563C1"/>
    </w:rPr>
  </w:style>
  <w:style w:type="paragraph" w:customStyle="1" w:styleId="Lista21">
    <w:name w:val="Lista 21"/>
    <w:basedOn w:val="Normalny"/>
    <w:qFormat/>
    <w:rsid w:val="002948E1"/>
    <w:pPr>
      <w:overflowPunct/>
      <w:autoSpaceDE/>
      <w:spacing w:after="120"/>
      <w:ind w:left="566" w:hanging="283"/>
      <w:textAlignment w:val="auto"/>
    </w:pPr>
    <w:rPr>
      <w:rFonts w:eastAsia="SimSun" w:cs="Mangal"/>
      <w:kern w:val="1"/>
      <w:sz w:val="24"/>
      <w:szCs w:val="24"/>
      <w:lang w:eastAsia="hi-IN" w:bidi="hi-IN"/>
    </w:rPr>
  </w:style>
  <w:style w:type="character" w:customStyle="1" w:styleId="A5">
    <w:name w:val="A5"/>
    <w:qFormat/>
    <w:rsid w:val="00D80A27"/>
    <w:rPr>
      <w:rFonts w:cs="Myriad Pro Light"/>
      <w:color w:val="000000"/>
      <w:sz w:val="20"/>
      <w:szCs w:val="20"/>
    </w:rPr>
  </w:style>
  <w:style w:type="character" w:styleId="Pogrubienie">
    <w:name w:val="Strong"/>
    <w:uiPriority w:val="22"/>
    <w:qFormat/>
    <w:rsid w:val="0057651D"/>
    <w:rPr>
      <w:b/>
      <w:bCs/>
    </w:rPr>
  </w:style>
  <w:style w:type="character" w:customStyle="1" w:styleId="st">
    <w:name w:val="st"/>
    <w:qFormat/>
    <w:rsid w:val="00AF76F4"/>
  </w:style>
  <w:style w:type="character" w:customStyle="1" w:styleId="RokitaArial11Znak">
    <w:name w:val="Rokita Arial 11 Znak"/>
    <w:aliases w:val="just Znak,interl 1 Znak,3 Znak"/>
    <w:link w:val="RokitaArial11"/>
    <w:locked/>
    <w:rsid w:val="002731CF"/>
    <w:rPr>
      <w:rFonts w:ascii="Arial" w:hAnsi="Arial"/>
      <w:sz w:val="22"/>
      <w:szCs w:val="22"/>
    </w:rPr>
  </w:style>
  <w:style w:type="paragraph" w:customStyle="1" w:styleId="RokitaArial11">
    <w:name w:val="Rokita Arial 11"/>
    <w:aliases w:val="just,interl 1,3"/>
    <w:basedOn w:val="Normalny"/>
    <w:link w:val="RokitaArial11Znak"/>
    <w:rsid w:val="000E6ABD"/>
    <w:pPr>
      <w:suppressAutoHyphens w:val="0"/>
      <w:overflowPunct/>
      <w:autoSpaceDE/>
      <w:spacing w:line="312" w:lineRule="auto"/>
      <w:ind w:left="0" w:right="113"/>
      <w:jc w:val="both"/>
      <w:textAlignment w:val="auto"/>
    </w:pPr>
    <w:rPr>
      <w:sz w:val="22"/>
      <w:szCs w:val="22"/>
      <w:lang w:eastAsia="pl-PL"/>
    </w:rPr>
  </w:style>
  <w:style w:type="character" w:customStyle="1" w:styleId="Nierozpoznanawzmianka1">
    <w:name w:val="Nierozpoznana wzmianka1"/>
    <w:uiPriority w:val="99"/>
    <w:semiHidden/>
    <w:unhideWhenUsed/>
    <w:rsid w:val="000E6ABD"/>
    <w:rPr>
      <w:color w:val="808080"/>
      <w:shd w:val="clear" w:color="auto" w:fill="E6E6E6"/>
    </w:rPr>
  </w:style>
  <w:style w:type="table" w:customStyle="1" w:styleId="Tabela-Siatka1">
    <w:name w:val="Tabela - Siatka1"/>
    <w:basedOn w:val="Standardowy"/>
    <w:rsid w:val="000E6ABD"/>
    <w:pPr>
      <w:suppressAutoHyphens/>
      <w:overflowPunct w:val="0"/>
      <w:autoSpaceDE w:val="0"/>
      <w:ind w:left="283"/>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1">
    <w:name w:val="Zaimportowany styl 1"/>
    <w:rsid w:val="000E6ABD"/>
    <w:pPr>
      <w:numPr>
        <w:numId w:val="53"/>
      </w:numPr>
    </w:pPr>
  </w:style>
  <w:style w:type="paragraph" w:customStyle="1" w:styleId="Konspekt">
    <w:name w:val="Konspekt"/>
    <w:basedOn w:val="Normalny"/>
    <w:rsid w:val="000E6ABD"/>
    <w:pPr>
      <w:suppressAutoHyphens w:val="0"/>
      <w:overflowPunct/>
      <w:autoSpaceDE/>
      <w:ind w:left="0"/>
      <w:jc w:val="both"/>
      <w:textAlignment w:val="auto"/>
    </w:pPr>
    <w:rPr>
      <w:rFonts w:ascii="Times New Roman" w:hAnsi="Times New Roman"/>
      <w:sz w:val="24"/>
      <w:szCs w:val="24"/>
    </w:rPr>
  </w:style>
  <w:style w:type="character" w:customStyle="1" w:styleId="alb-s">
    <w:name w:val="a_lb-s"/>
    <w:basedOn w:val="Domylnaczcionkaakapitu"/>
    <w:rsid w:val="000E6ABD"/>
  </w:style>
  <w:style w:type="character" w:styleId="Nierozpoznanawzmianka">
    <w:name w:val="Unresolved Mention"/>
    <w:basedOn w:val="Domylnaczcionkaakapitu"/>
    <w:unhideWhenUsed/>
    <w:qFormat/>
    <w:rsid w:val="002948E1"/>
    <w:rPr>
      <w:color w:val="605E5C"/>
      <w:shd w:val="clear" w:color="auto" w:fill="E1DFDD"/>
    </w:rPr>
  </w:style>
  <w:style w:type="paragraph" w:customStyle="1" w:styleId="msonormal0">
    <w:name w:val="msonormal"/>
    <w:basedOn w:val="Normalny"/>
    <w:rsid w:val="002A3573"/>
    <w:pPr>
      <w:suppressAutoHyphens w:val="0"/>
      <w:overflowPunct/>
      <w:autoSpaceDE/>
      <w:spacing w:before="100" w:beforeAutospacing="1" w:after="100" w:afterAutospacing="1"/>
      <w:ind w:left="0"/>
      <w:textAlignment w:val="auto"/>
    </w:pPr>
    <w:rPr>
      <w:rFonts w:ascii="Times New Roman" w:hAnsi="Times New Roman"/>
      <w:sz w:val="24"/>
      <w:szCs w:val="24"/>
      <w:lang w:eastAsia="pl-PL"/>
    </w:rPr>
  </w:style>
  <w:style w:type="paragraph" w:customStyle="1" w:styleId="xl65">
    <w:name w:val="xl65"/>
    <w:basedOn w:val="Normalny"/>
    <w:rsid w:val="002A3573"/>
    <w:pPr>
      <w:suppressAutoHyphens w:val="0"/>
      <w:overflowPunct/>
      <w:autoSpaceDE/>
      <w:spacing w:before="100" w:beforeAutospacing="1" w:after="100" w:afterAutospacing="1"/>
      <w:ind w:left="0"/>
      <w:textAlignment w:val="center"/>
    </w:pPr>
    <w:rPr>
      <w:rFonts w:ascii="Times New Roman" w:hAnsi="Times New Roman"/>
      <w:sz w:val="24"/>
      <w:szCs w:val="24"/>
      <w:lang w:eastAsia="pl-PL"/>
    </w:rPr>
  </w:style>
  <w:style w:type="paragraph" w:customStyle="1" w:styleId="xl66">
    <w:name w:val="xl66"/>
    <w:basedOn w:val="Normalny"/>
    <w:rsid w:val="002A3573"/>
    <w:pPr>
      <w:pBdr>
        <w:top w:val="single" w:sz="4" w:space="0" w:color="auto"/>
        <w:left w:val="single" w:sz="8" w:space="0" w:color="auto"/>
        <w:bottom w:val="single" w:sz="4" w:space="0" w:color="auto"/>
        <w:right w:val="single" w:sz="4" w:space="0" w:color="auto"/>
      </w:pBdr>
      <w:suppressAutoHyphens w:val="0"/>
      <w:overflowPunct/>
      <w:autoSpaceDE/>
      <w:spacing w:before="100" w:beforeAutospacing="1" w:after="100" w:afterAutospacing="1"/>
      <w:ind w:left="0"/>
      <w:textAlignment w:val="auto"/>
    </w:pPr>
    <w:rPr>
      <w:rFonts w:ascii="Times New Roman" w:hAnsi="Times New Roman"/>
      <w:sz w:val="24"/>
      <w:szCs w:val="24"/>
      <w:lang w:eastAsia="pl-PL"/>
    </w:rPr>
  </w:style>
  <w:style w:type="paragraph" w:customStyle="1" w:styleId="xl67">
    <w:name w:val="xl67"/>
    <w:basedOn w:val="Normalny"/>
    <w:rsid w:val="002A3573"/>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ind w:left="0"/>
      <w:textAlignment w:val="auto"/>
    </w:pPr>
    <w:rPr>
      <w:rFonts w:ascii="Times New Roman" w:hAnsi="Times New Roman"/>
      <w:sz w:val="24"/>
      <w:szCs w:val="24"/>
      <w:lang w:eastAsia="pl-PL"/>
    </w:rPr>
  </w:style>
  <w:style w:type="paragraph" w:customStyle="1" w:styleId="xl68">
    <w:name w:val="xl68"/>
    <w:basedOn w:val="Normalny"/>
    <w:rsid w:val="002A3573"/>
    <w:pPr>
      <w:pBdr>
        <w:top w:val="single" w:sz="4" w:space="0" w:color="auto"/>
        <w:left w:val="single" w:sz="8" w:space="0" w:color="auto"/>
        <w:bottom w:val="single" w:sz="4" w:space="0" w:color="auto"/>
        <w:right w:val="single" w:sz="4" w:space="0" w:color="auto"/>
      </w:pBdr>
      <w:shd w:val="clear" w:color="000000" w:fill="A9D08E"/>
      <w:suppressAutoHyphens w:val="0"/>
      <w:overflowPunct/>
      <w:autoSpaceDE/>
      <w:spacing w:before="100" w:beforeAutospacing="1" w:after="100" w:afterAutospacing="1"/>
      <w:ind w:left="0"/>
      <w:textAlignment w:val="auto"/>
    </w:pPr>
    <w:rPr>
      <w:rFonts w:ascii="Times New Roman" w:hAnsi="Times New Roman"/>
      <w:b/>
      <w:bCs/>
      <w:sz w:val="24"/>
      <w:szCs w:val="24"/>
      <w:lang w:eastAsia="pl-PL"/>
    </w:rPr>
  </w:style>
  <w:style w:type="paragraph" w:customStyle="1" w:styleId="xl69">
    <w:name w:val="xl69"/>
    <w:basedOn w:val="Normalny"/>
    <w:rsid w:val="002A3573"/>
    <w:pPr>
      <w:pBdr>
        <w:top w:val="single" w:sz="4" w:space="0" w:color="auto"/>
        <w:left w:val="single" w:sz="8" w:space="0" w:color="auto"/>
        <w:bottom w:val="single" w:sz="4" w:space="0" w:color="auto"/>
        <w:right w:val="single" w:sz="4" w:space="0" w:color="auto"/>
      </w:pBdr>
      <w:shd w:val="clear" w:color="000000" w:fill="E2EFDA"/>
      <w:suppressAutoHyphens w:val="0"/>
      <w:overflowPunct/>
      <w:autoSpaceDE/>
      <w:spacing w:before="100" w:beforeAutospacing="1" w:after="100" w:afterAutospacing="1"/>
      <w:ind w:left="0"/>
      <w:textAlignment w:val="auto"/>
    </w:pPr>
    <w:rPr>
      <w:rFonts w:ascii="Times New Roman" w:hAnsi="Times New Roman"/>
      <w:sz w:val="24"/>
      <w:szCs w:val="24"/>
      <w:lang w:eastAsia="pl-PL"/>
    </w:rPr>
  </w:style>
  <w:style w:type="paragraph" w:customStyle="1" w:styleId="xl70">
    <w:name w:val="xl70"/>
    <w:basedOn w:val="Normalny"/>
    <w:rsid w:val="002A3573"/>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ind w:left="0"/>
      <w:textAlignment w:val="auto"/>
    </w:pPr>
    <w:rPr>
      <w:rFonts w:ascii="Times New Roman" w:hAnsi="Times New Roman"/>
      <w:sz w:val="24"/>
      <w:szCs w:val="24"/>
      <w:lang w:eastAsia="pl-PL"/>
    </w:rPr>
  </w:style>
  <w:style w:type="paragraph" w:customStyle="1" w:styleId="xl71">
    <w:name w:val="xl71"/>
    <w:basedOn w:val="Normalny"/>
    <w:rsid w:val="002A3573"/>
    <w:pPr>
      <w:pBdr>
        <w:top w:val="single" w:sz="4" w:space="0" w:color="auto"/>
        <w:left w:val="single" w:sz="8" w:space="0" w:color="auto"/>
        <w:bottom w:val="single" w:sz="4" w:space="0" w:color="auto"/>
        <w:right w:val="single" w:sz="4" w:space="0" w:color="auto"/>
      </w:pBdr>
      <w:suppressAutoHyphens w:val="0"/>
      <w:overflowPunct/>
      <w:autoSpaceDE/>
      <w:spacing w:before="100" w:beforeAutospacing="1" w:after="100" w:afterAutospacing="1"/>
      <w:ind w:left="0"/>
      <w:textAlignment w:val="auto"/>
    </w:pPr>
    <w:rPr>
      <w:rFonts w:ascii="Calibri" w:hAnsi="Calibri" w:cs="Calibri"/>
      <w:color w:val="FF0000"/>
      <w:sz w:val="24"/>
      <w:szCs w:val="24"/>
      <w:lang w:eastAsia="pl-PL"/>
    </w:rPr>
  </w:style>
  <w:style w:type="paragraph" w:customStyle="1" w:styleId="xl72">
    <w:name w:val="xl72"/>
    <w:basedOn w:val="Normalny"/>
    <w:rsid w:val="002A3573"/>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ind w:left="0"/>
      <w:textAlignment w:val="auto"/>
    </w:pPr>
    <w:rPr>
      <w:rFonts w:ascii="Calibri" w:hAnsi="Calibri" w:cs="Calibri"/>
      <w:color w:val="FF0000"/>
      <w:sz w:val="24"/>
      <w:szCs w:val="24"/>
      <w:lang w:eastAsia="pl-PL"/>
    </w:rPr>
  </w:style>
  <w:style w:type="paragraph" w:customStyle="1" w:styleId="xl73">
    <w:name w:val="xl73"/>
    <w:basedOn w:val="Normalny"/>
    <w:rsid w:val="002A3573"/>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ind w:left="0"/>
      <w:textAlignment w:val="auto"/>
    </w:pPr>
    <w:rPr>
      <w:rFonts w:ascii="Calibri" w:hAnsi="Calibri" w:cs="Calibri"/>
      <w:color w:val="FF0000"/>
      <w:sz w:val="24"/>
      <w:szCs w:val="24"/>
      <w:lang w:eastAsia="pl-PL"/>
    </w:rPr>
  </w:style>
  <w:style w:type="paragraph" w:customStyle="1" w:styleId="xl74">
    <w:name w:val="xl74"/>
    <w:basedOn w:val="Normalny"/>
    <w:rsid w:val="002A3573"/>
    <w:pPr>
      <w:pBdr>
        <w:top w:val="single" w:sz="4" w:space="0" w:color="auto"/>
        <w:left w:val="single" w:sz="8" w:space="0" w:color="auto"/>
        <w:bottom w:val="single" w:sz="4" w:space="0" w:color="auto"/>
        <w:right w:val="single" w:sz="4" w:space="0" w:color="auto"/>
      </w:pBdr>
      <w:shd w:val="clear" w:color="000000" w:fill="C6E0B4"/>
      <w:suppressAutoHyphens w:val="0"/>
      <w:overflowPunct/>
      <w:autoSpaceDE/>
      <w:spacing w:before="100" w:beforeAutospacing="1" w:after="100" w:afterAutospacing="1"/>
      <w:ind w:left="0"/>
      <w:textAlignment w:val="auto"/>
    </w:pPr>
    <w:rPr>
      <w:rFonts w:ascii="Times New Roman" w:hAnsi="Times New Roman"/>
      <w:b/>
      <w:bCs/>
      <w:sz w:val="24"/>
      <w:szCs w:val="24"/>
      <w:lang w:eastAsia="pl-PL"/>
    </w:rPr>
  </w:style>
  <w:style w:type="paragraph" w:customStyle="1" w:styleId="xl75">
    <w:name w:val="xl75"/>
    <w:basedOn w:val="Normalny"/>
    <w:rsid w:val="002A3573"/>
    <w:pPr>
      <w:pBdr>
        <w:top w:val="single" w:sz="4" w:space="0" w:color="auto"/>
        <w:left w:val="single" w:sz="4" w:space="0" w:color="auto"/>
        <w:bottom w:val="single" w:sz="4" w:space="0" w:color="auto"/>
        <w:right w:val="single" w:sz="4" w:space="0" w:color="auto"/>
      </w:pBdr>
      <w:shd w:val="clear" w:color="000000" w:fill="E2EFDA"/>
      <w:suppressAutoHyphens w:val="0"/>
      <w:overflowPunct/>
      <w:autoSpaceDE/>
      <w:spacing w:before="100" w:beforeAutospacing="1" w:after="100" w:afterAutospacing="1"/>
      <w:ind w:left="0"/>
      <w:textAlignment w:val="auto"/>
    </w:pPr>
    <w:rPr>
      <w:rFonts w:ascii="Times New Roman" w:hAnsi="Times New Roman"/>
      <w:sz w:val="24"/>
      <w:szCs w:val="24"/>
      <w:lang w:eastAsia="pl-PL"/>
    </w:rPr>
  </w:style>
  <w:style w:type="paragraph" w:customStyle="1" w:styleId="xl76">
    <w:name w:val="xl76"/>
    <w:basedOn w:val="Normalny"/>
    <w:rsid w:val="002A3573"/>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ind w:left="0"/>
      <w:textAlignment w:val="center"/>
    </w:pPr>
    <w:rPr>
      <w:rFonts w:ascii="Times New Roman" w:hAnsi="Times New Roman"/>
      <w:sz w:val="24"/>
      <w:szCs w:val="24"/>
      <w:lang w:eastAsia="pl-PL"/>
    </w:rPr>
  </w:style>
  <w:style w:type="paragraph" w:customStyle="1" w:styleId="xl77">
    <w:name w:val="xl77"/>
    <w:basedOn w:val="Normalny"/>
    <w:rsid w:val="002A3573"/>
    <w:pPr>
      <w:pBdr>
        <w:top w:val="single" w:sz="4" w:space="0" w:color="auto"/>
        <w:left w:val="single" w:sz="8" w:space="0" w:color="auto"/>
        <w:bottom w:val="single" w:sz="4" w:space="0" w:color="auto"/>
        <w:right w:val="single" w:sz="4" w:space="0" w:color="auto"/>
      </w:pBdr>
      <w:shd w:val="clear" w:color="000000" w:fill="C6E0B4"/>
      <w:suppressAutoHyphens w:val="0"/>
      <w:overflowPunct/>
      <w:autoSpaceDE/>
      <w:spacing w:before="100" w:beforeAutospacing="1" w:after="100" w:afterAutospacing="1"/>
      <w:ind w:left="0"/>
      <w:textAlignment w:val="auto"/>
    </w:pPr>
    <w:rPr>
      <w:rFonts w:ascii="Times New Roman" w:hAnsi="Times New Roman"/>
      <w:b/>
      <w:bCs/>
      <w:sz w:val="24"/>
      <w:szCs w:val="24"/>
      <w:lang w:eastAsia="pl-PL"/>
    </w:rPr>
  </w:style>
  <w:style w:type="paragraph" w:customStyle="1" w:styleId="xl78">
    <w:name w:val="xl78"/>
    <w:basedOn w:val="Normalny"/>
    <w:rsid w:val="002A3573"/>
    <w:pPr>
      <w:pBdr>
        <w:top w:val="single" w:sz="4" w:space="0" w:color="auto"/>
        <w:left w:val="single" w:sz="8" w:space="0" w:color="auto"/>
        <w:bottom w:val="single" w:sz="4" w:space="0" w:color="auto"/>
        <w:right w:val="single" w:sz="4" w:space="0" w:color="auto"/>
      </w:pBdr>
      <w:shd w:val="clear" w:color="000000" w:fill="E2EFDA"/>
      <w:suppressAutoHyphens w:val="0"/>
      <w:overflowPunct/>
      <w:autoSpaceDE/>
      <w:spacing w:before="100" w:beforeAutospacing="1" w:after="100" w:afterAutospacing="1"/>
      <w:ind w:left="0"/>
      <w:textAlignment w:val="center"/>
    </w:pPr>
    <w:rPr>
      <w:rFonts w:ascii="Times New Roman" w:hAnsi="Times New Roman"/>
      <w:sz w:val="24"/>
      <w:szCs w:val="24"/>
      <w:lang w:eastAsia="pl-PL"/>
    </w:rPr>
  </w:style>
  <w:style w:type="paragraph" w:customStyle="1" w:styleId="xl79">
    <w:name w:val="xl79"/>
    <w:basedOn w:val="Normalny"/>
    <w:rsid w:val="002A3573"/>
    <w:pPr>
      <w:pBdr>
        <w:top w:val="single" w:sz="4" w:space="0" w:color="auto"/>
        <w:left w:val="single" w:sz="8" w:space="0" w:color="auto"/>
        <w:bottom w:val="single" w:sz="4" w:space="0" w:color="auto"/>
        <w:right w:val="single" w:sz="4" w:space="0" w:color="auto"/>
      </w:pBdr>
      <w:suppressAutoHyphens w:val="0"/>
      <w:overflowPunct/>
      <w:autoSpaceDE/>
      <w:spacing w:before="100" w:beforeAutospacing="1" w:after="100" w:afterAutospacing="1"/>
      <w:ind w:left="0"/>
      <w:textAlignment w:val="center"/>
    </w:pPr>
    <w:rPr>
      <w:rFonts w:ascii="Times New Roman" w:hAnsi="Times New Roman"/>
      <w:sz w:val="24"/>
      <w:szCs w:val="24"/>
      <w:lang w:eastAsia="pl-PL"/>
    </w:rPr>
  </w:style>
  <w:style w:type="paragraph" w:customStyle="1" w:styleId="xl80">
    <w:name w:val="xl80"/>
    <w:basedOn w:val="Normalny"/>
    <w:rsid w:val="002A3573"/>
    <w:pPr>
      <w:pBdr>
        <w:top w:val="single" w:sz="4" w:space="0" w:color="auto"/>
        <w:left w:val="single" w:sz="8" w:space="0" w:color="auto"/>
        <w:bottom w:val="single" w:sz="4" w:space="0" w:color="auto"/>
        <w:right w:val="single" w:sz="4" w:space="0" w:color="auto"/>
      </w:pBdr>
      <w:shd w:val="clear" w:color="000000" w:fill="4472C4"/>
      <w:suppressAutoHyphens w:val="0"/>
      <w:overflowPunct/>
      <w:autoSpaceDE/>
      <w:spacing w:before="100" w:beforeAutospacing="1" w:after="100" w:afterAutospacing="1"/>
      <w:ind w:left="0"/>
      <w:textAlignment w:val="center"/>
    </w:pPr>
    <w:rPr>
      <w:rFonts w:ascii="Times New Roman" w:hAnsi="Times New Roman"/>
      <w:b/>
      <w:bCs/>
      <w:sz w:val="24"/>
      <w:szCs w:val="24"/>
      <w:lang w:eastAsia="pl-PL"/>
    </w:rPr>
  </w:style>
  <w:style w:type="paragraph" w:customStyle="1" w:styleId="xl81">
    <w:name w:val="xl81"/>
    <w:basedOn w:val="Normalny"/>
    <w:rsid w:val="002A3573"/>
    <w:pPr>
      <w:pBdr>
        <w:top w:val="single" w:sz="4" w:space="0" w:color="auto"/>
        <w:left w:val="single" w:sz="4" w:space="0" w:color="auto"/>
        <w:bottom w:val="single" w:sz="4" w:space="0" w:color="auto"/>
        <w:right w:val="single" w:sz="4" w:space="0" w:color="auto"/>
      </w:pBdr>
      <w:shd w:val="clear" w:color="000000" w:fill="4472C4"/>
      <w:suppressAutoHyphens w:val="0"/>
      <w:overflowPunct/>
      <w:autoSpaceDE/>
      <w:spacing w:before="100" w:beforeAutospacing="1" w:after="100" w:afterAutospacing="1"/>
      <w:ind w:left="0"/>
      <w:textAlignment w:val="center"/>
    </w:pPr>
    <w:rPr>
      <w:rFonts w:ascii="Times New Roman" w:hAnsi="Times New Roman"/>
      <w:b/>
      <w:bCs/>
      <w:sz w:val="24"/>
      <w:szCs w:val="24"/>
      <w:lang w:eastAsia="pl-PL"/>
    </w:rPr>
  </w:style>
  <w:style w:type="paragraph" w:customStyle="1" w:styleId="xl82">
    <w:name w:val="xl82"/>
    <w:basedOn w:val="Normalny"/>
    <w:rsid w:val="002A3573"/>
    <w:pPr>
      <w:pBdr>
        <w:top w:val="single" w:sz="4" w:space="0" w:color="auto"/>
        <w:left w:val="single" w:sz="8" w:space="0" w:color="auto"/>
        <w:bottom w:val="single" w:sz="4" w:space="0" w:color="auto"/>
        <w:right w:val="single" w:sz="4" w:space="0" w:color="auto"/>
      </w:pBdr>
      <w:shd w:val="clear" w:color="000000" w:fill="DDEBF7"/>
      <w:suppressAutoHyphens w:val="0"/>
      <w:overflowPunct/>
      <w:autoSpaceDE/>
      <w:spacing w:before="100" w:beforeAutospacing="1" w:after="100" w:afterAutospacing="1"/>
      <w:ind w:left="0"/>
      <w:jc w:val="right"/>
      <w:textAlignment w:val="center"/>
    </w:pPr>
    <w:rPr>
      <w:rFonts w:ascii="Times New Roman" w:hAnsi="Times New Roman"/>
      <w:sz w:val="24"/>
      <w:szCs w:val="24"/>
      <w:lang w:eastAsia="pl-PL"/>
    </w:rPr>
  </w:style>
  <w:style w:type="paragraph" w:customStyle="1" w:styleId="xl83">
    <w:name w:val="xl83"/>
    <w:basedOn w:val="Normalny"/>
    <w:rsid w:val="002A3573"/>
    <w:pPr>
      <w:pBdr>
        <w:top w:val="single" w:sz="4" w:space="0" w:color="auto"/>
        <w:left w:val="single" w:sz="4" w:space="0" w:color="auto"/>
        <w:bottom w:val="single" w:sz="4" w:space="0" w:color="auto"/>
        <w:right w:val="single" w:sz="4" w:space="0" w:color="auto"/>
      </w:pBdr>
      <w:shd w:val="clear" w:color="000000" w:fill="DDEBF7"/>
      <w:suppressAutoHyphens w:val="0"/>
      <w:overflowPunct/>
      <w:autoSpaceDE/>
      <w:spacing w:before="100" w:beforeAutospacing="1" w:after="100" w:afterAutospacing="1"/>
      <w:ind w:left="0"/>
      <w:textAlignment w:val="center"/>
    </w:pPr>
    <w:rPr>
      <w:rFonts w:ascii="Times New Roman" w:hAnsi="Times New Roman"/>
      <w:sz w:val="24"/>
      <w:szCs w:val="24"/>
      <w:lang w:eastAsia="pl-PL"/>
    </w:rPr>
  </w:style>
  <w:style w:type="paragraph" w:customStyle="1" w:styleId="xl84">
    <w:name w:val="xl84"/>
    <w:basedOn w:val="Normalny"/>
    <w:rsid w:val="002A3573"/>
    <w:pPr>
      <w:pBdr>
        <w:top w:val="single" w:sz="4" w:space="0" w:color="auto"/>
        <w:left w:val="single" w:sz="8" w:space="0" w:color="auto"/>
        <w:bottom w:val="single" w:sz="4" w:space="0" w:color="auto"/>
        <w:right w:val="single" w:sz="4" w:space="0" w:color="auto"/>
      </w:pBdr>
      <w:shd w:val="clear" w:color="000000" w:fill="BDD7EE"/>
      <w:suppressAutoHyphens w:val="0"/>
      <w:overflowPunct/>
      <w:autoSpaceDE/>
      <w:spacing w:before="100" w:beforeAutospacing="1" w:after="100" w:afterAutospacing="1"/>
      <w:ind w:left="0"/>
      <w:jc w:val="right"/>
      <w:textAlignment w:val="center"/>
    </w:pPr>
    <w:rPr>
      <w:rFonts w:ascii="Times New Roman" w:hAnsi="Times New Roman"/>
      <w:b/>
      <w:bCs/>
      <w:sz w:val="24"/>
      <w:szCs w:val="24"/>
      <w:lang w:eastAsia="pl-PL"/>
    </w:rPr>
  </w:style>
  <w:style w:type="paragraph" w:customStyle="1" w:styleId="xl85">
    <w:name w:val="xl85"/>
    <w:basedOn w:val="Normalny"/>
    <w:rsid w:val="002A3573"/>
    <w:pPr>
      <w:pBdr>
        <w:top w:val="single" w:sz="4" w:space="0" w:color="auto"/>
        <w:left w:val="single" w:sz="4" w:space="0" w:color="auto"/>
        <w:bottom w:val="single" w:sz="4" w:space="0" w:color="auto"/>
        <w:right w:val="single" w:sz="4" w:space="0" w:color="auto"/>
      </w:pBdr>
      <w:shd w:val="clear" w:color="000000" w:fill="BDD7EE"/>
      <w:suppressAutoHyphens w:val="0"/>
      <w:overflowPunct/>
      <w:autoSpaceDE/>
      <w:spacing w:before="100" w:beforeAutospacing="1" w:after="100" w:afterAutospacing="1"/>
      <w:ind w:left="0"/>
      <w:textAlignment w:val="center"/>
    </w:pPr>
    <w:rPr>
      <w:rFonts w:ascii="Times New Roman" w:hAnsi="Times New Roman"/>
      <w:b/>
      <w:bCs/>
      <w:sz w:val="24"/>
      <w:szCs w:val="24"/>
      <w:lang w:eastAsia="pl-PL"/>
    </w:rPr>
  </w:style>
  <w:style w:type="paragraph" w:customStyle="1" w:styleId="xl86">
    <w:name w:val="xl86"/>
    <w:basedOn w:val="Normalny"/>
    <w:rsid w:val="002A3573"/>
    <w:pPr>
      <w:pBdr>
        <w:top w:val="single" w:sz="4" w:space="0" w:color="auto"/>
        <w:left w:val="single" w:sz="8" w:space="0" w:color="auto"/>
        <w:bottom w:val="single" w:sz="4" w:space="0" w:color="auto"/>
        <w:right w:val="single" w:sz="4" w:space="0" w:color="auto"/>
      </w:pBdr>
      <w:shd w:val="clear" w:color="000000" w:fill="DDEBF7"/>
      <w:suppressAutoHyphens w:val="0"/>
      <w:overflowPunct/>
      <w:autoSpaceDE/>
      <w:spacing w:before="100" w:beforeAutospacing="1" w:after="100" w:afterAutospacing="1"/>
      <w:ind w:left="0"/>
      <w:jc w:val="right"/>
      <w:textAlignment w:val="center"/>
    </w:pPr>
    <w:rPr>
      <w:rFonts w:ascii="Times New Roman" w:hAnsi="Times New Roman"/>
      <w:sz w:val="24"/>
      <w:szCs w:val="24"/>
      <w:lang w:eastAsia="pl-PL"/>
    </w:rPr>
  </w:style>
  <w:style w:type="paragraph" w:customStyle="1" w:styleId="xl87">
    <w:name w:val="xl87"/>
    <w:basedOn w:val="Normalny"/>
    <w:rsid w:val="002A3573"/>
    <w:pPr>
      <w:suppressAutoHyphens w:val="0"/>
      <w:overflowPunct/>
      <w:autoSpaceDE/>
      <w:spacing w:before="100" w:beforeAutospacing="1" w:after="100" w:afterAutospacing="1"/>
      <w:ind w:left="0"/>
      <w:textAlignment w:val="center"/>
    </w:pPr>
    <w:rPr>
      <w:rFonts w:ascii="Times New Roman" w:hAnsi="Times New Roman"/>
      <w:sz w:val="24"/>
      <w:szCs w:val="24"/>
      <w:lang w:eastAsia="pl-PL"/>
    </w:rPr>
  </w:style>
  <w:style w:type="paragraph" w:customStyle="1" w:styleId="xl88">
    <w:name w:val="xl88"/>
    <w:basedOn w:val="Normalny"/>
    <w:rsid w:val="002A3573"/>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ind w:left="0"/>
      <w:textAlignment w:val="auto"/>
    </w:pPr>
    <w:rPr>
      <w:rFonts w:ascii="Times New Roman" w:hAnsi="Times New Roman"/>
      <w:sz w:val="24"/>
      <w:szCs w:val="24"/>
      <w:lang w:eastAsia="pl-PL"/>
    </w:rPr>
  </w:style>
  <w:style w:type="paragraph" w:customStyle="1" w:styleId="xl89">
    <w:name w:val="xl89"/>
    <w:basedOn w:val="Normalny"/>
    <w:rsid w:val="002A3573"/>
    <w:pPr>
      <w:pBdr>
        <w:top w:val="single" w:sz="4" w:space="0" w:color="auto"/>
        <w:left w:val="single" w:sz="4" w:space="0" w:color="auto"/>
        <w:bottom w:val="single" w:sz="4" w:space="0" w:color="auto"/>
        <w:right w:val="single" w:sz="8" w:space="0" w:color="auto"/>
      </w:pBdr>
      <w:suppressAutoHyphens w:val="0"/>
      <w:overflowPunct/>
      <w:autoSpaceDE/>
      <w:spacing w:before="100" w:beforeAutospacing="1" w:after="100" w:afterAutospacing="1"/>
      <w:ind w:left="0"/>
      <w:textAlignment w:val="auto"/>
    </w:pPr>
    <w:rPr>
      <w:rFonts w:ascii="Times New Roman" w:hAnsi="Times New Roman"/>
      <w:sz w:val="24"/>
      <w:szCs w:val="24"/>
      <w:lang w:eastAsia="pl-PL"/>
    </w:rPr>
  </w:style>
  <w:style w:type="paragraph" w:customStyle="1" w:styleId="xl90">
    <w:name w:val="xl90"/>
    <w:basedOn w:val="Normalny"/>
    <w:rsid w:val="002A3573"/>
    <w:pPr>
      <w:pBdr>
        <w:top w:val="single" w:sz="4" w:space="0" w:color="auto"/>
        <w:left w:val="single" w:sz="4" w:space="0" w:color="auto"/>
        <w:bottom w:val="single" w:sz="4" w:space="0" w:color="auto"/>
        <w:right w:val="single" w:sz="8" w:space="0" w:color="auto"/>
      </w:pBdr>
      <w:shd w:val="clear" w:color="000000" w:fill="A9D08E"/>
      <w:suppressAutoHyphens w:val="0"/>
      <w:overflowPunct/>
      <w:autoSpaceDE/>
      <w:spacing w:before="100" w:beforeAutospacing="1" w:after="100" w:afterAutospacing="1"/>
      <w:ind w:left="0"/>
      <w:textAlignment w:val="auto"/>
    </w:pPr>
    <w:rPr>
      <w:rFonts w:ascii="Times New Roman" w:hAnsi="Times New Roman"/>
      <w:b/>
      <w:bCs/>
      <w:sz w:val="24"/>
      <w:szCs w:val="24"/>
      <w:lang w:eastAsia="pl-PL"/>
    </w:rPr>
  </w:style>
  <w:style w:type="paragraph" w:customStyle="1" w:styleId="xl91">
    <w:name w:val="xl91"/>
    <w:basedOn w:val="Normalny"/>
    <w:rsid w:val="002A3573"/>
    <w:pPr>
      <w:pBdr>
        <w:top w:val="single" w:sz="4" w:space="0" w:color="auto"/>
        <w:left w:val="single" w:sz="4" w:space="0" w:color="auto"/>
        <w:bottom w:val="single" w:sz="4" w:space="0" w:color="auto"/>
        <w:right w:val="single" w:sz="8" w:space="0" w:color="auto"/>
      </w:pBdr>
      <w:shd w:val="clear" w:color="000000" w:fill="E2EFDA"/>
      <w:suppressAutoHyphens w:val="0"/>
      <w:overflowPunct/>
      <w:autoSpaceDE/>
      <w:spacing w:before="100" w:beforeAutospacing="1" w:after="100" w:afterAutospacing="1"/>
      <w:ind w:left="0"/>
      <w:textAlignment w:val="auto"/>
    </w:pPr>
    <w:rPr>
      <w:rFonts w:ascii="Times New Roman" w:hAnsi="Times New Roman"/>
      <w:sz w:val="24"/>
      <w:szCs w:val="24"/>
      <w:lang w:eastAsia="pl-PL"/>
    </w:rPr>
  </w:style>
  <w:style w:type="paragraph" w:customStyle="1" w:styleId="xl92">
    <w:name w:val="xl92"/>
    <w:basedOn w:val="Normalny"/>
    <w:rsid w:val="002A3573"/>
    <w:pPr>
      <w:pBdr>
        <w:top w:val="single" w:sz="4" w:space="0" w:color="auto"/>
        <w:left w:val="single" w:sz="4" w:space="0" w:color="auto"/>
        <w:bottom w:val="single" w:sz="4" w:space="0" w:color="auto"/>
        <w:right w:val="single" w:sz="4" w:space="0" w:color="auto"/>
      </w:pBdr>
      <w:suppressAutoHyphens w:val="0"/>
      <w:overflowPunct/>
      <w:autoSpaceDE/>
      <w:spacing w:before="100" w:beforeAutospacing="1" w:after="100" w:afterAutospacing="1"/>
      <w:ind w:left="0"/>
      <w:textAlignment w:val="auto"/>
    </w:pPr>
    <w:rPr>
      <w:rFonts w:ascii="Calibri" w:hAnsi="Calibri" w:cs="Calibri"/>
      <w:color w:val="FF0000"/>
      <w:sz w:val="24"/>
      <w:szCs w:val="24"/>
      <w:lang w:eastAsia="pl-PL"/>
    </w:rPr>
  </w:style>
  <w:style w:type="paragraph" w:customStyle="1" w:styleId="xl93">
    <w:name w:val="xl93"/>
    <w:basedOn w:val="Normalny"/>
    <w:rsid w:val="002A3573"/>
    <w:pPr>
      <w:pBdr>
        <w:top w:val="single" w:sz="4" w:space="0" w:color="auto"/>
        <w:left w:val="single" w:sz="4" w:space="0" w:color="auto"/>
        <w:bottom w:val="single" w:sz="4" w:space="0" w:color="auto"/>
        <w:right w:val="single" w:sz="8" w:space="0" w:color="auto"/>
      </w:pBdr>
      <w:suppressAutoHyphens w:val="0"/>
      <w:overflowPunct/>
      <w:autoSpaceDE/>
      <w:spacing w:before="100" w:beforeAutospacing="1" w:after="100" w:afterAutospacing="1"/>
      <w:ind w:left="0"/>
      <w:textAlignment w:val="auto"/>
    </w:pPr>
    <w:rPr>
      <w:rFonts w:ascii="Calibri" w:hAnsi="Calibri" w:cs="Calibri"/>
      <w:color w:val="FF0000"/>
      <w:sz w:val="24"/>
      <w:szCs w:val="24"/>
      <w:lang w:eastAsia="pl-PL"/>
    </w:rPr>
  </w:style>
  <w:style w:type="paragraph" w:customStyle="1" w:styleId="xl94">
    <w:name w:val="xl94"/>
    <w:basedOn w:val="Normalny"/>
    <w:rsid w:val="002A3573"/>
    <w:pPr>
      <w:pBdr>
        <w:top w:val="single" w:sz="4" w:space="0" w:color="auto"/>
        <w:left w:val="single" w:sz="4" w:space="0" w:color="auto"/>
        <w:bottom w:val="single" w:sz="4" w:space="0" w:color="auto"/>
        <w:right w:val="single" w:sz="8" w:space="0" w:color="auto"/>
      </w:pBdr>
      <w:shd w:val="clear" w:color="000000" w:fill="C6E0B4"/>
      <w:suppressAutoHyphens w:val="0"/>
      <w:overflowPunct/>
      <w:autoSpaceDE/>
      <w:spacing w:before="100" w:beforeAutospacing="1" w:after="100" w:afterAutospacing="1"/>
      <w:ind w:left="0"/>
      <w:textAlignment w:val="auto"/>
    </w:pPr>
    <w:rPr>
      <w:rFonts w:ascii="Times New Roman" w:hAnsi="Times New Roman"/>
      <w:b/>
      <w:bCs/>
      <w:sz w:val="24"/>
      <w:szCs w:val="24"/>
      <w:lang w:eastAsia="pl-PL"/>
    </w:rPr>
  </w:style>
  <w:style w:type="paragraph" w:customStyle="1" w:styleId="xl95">
    <w:name w:val="xl95"/>
    <w:basedOn w:val="Normalny"/>
    <w:rsid w:val="002A3573"/>
    <w:pPr>
      <w:pBdr>
        <w:top w:val="single" w:sz="4" w:space="0" w:color="auto"/>
        <w:left w:val="single" w:sz="4" w:space="0" w:color="auto"/>
        <w:bottom w:val="single" w:sz="4" w:space="0" w:color="auto"/>
        <w:right w:val="single" w:sz="4" w:space="0" w:color="auto"/>
      </w:pBdr>
      <w:shd w:val="clear" w:color="000000" w:fill="E2EFDA"/>
      <w:suppressAutoHyphens w:val="0"/>
      <w:overflowPunct/>
      <w:autoSpaceDE/>
      <w:spacing w:before="100" w:beforeAutospacing="1" w:after="100" w:afterAutospacing="1"/>
      <w:ind w:left="0"/>
      <w:textAlignment w:val="auto"/>
    </w:pPr>
    <w:rPr>
      <w:rFonts w:ascii="Times New Roman" w:hAnsi="Times New Roman"/>
      <w:sz w:val="24"/>
      <w:szCs w:val="24"/>
      <w:lang w:eastAsia="pl-PL"/>
    </w:rPr>
  </w:style>
  <w:style w:type="paragraph" w:customStyle="1" w:styleId="xl96">
    <w:name w:val="xl96"/>
    <w:basedOn w:val="Normalny"/>
    <w:rsid w:val="002A3573"/>
    <w:pPr>
      <w:pBdr>
        <w:top w:val="single" w:sz="4" w:space="0" w:color="auto"/>
        <w:left w:val="single" w:sz="4" w:space="0" w:color="auto"/>
        <w:bottom w:val="single" w:sz="4" w:space="0" w:color="auto"/>
        <w:right w:val="single" w:sz="8" w:space="0" w:color="auto"/>
      </w:pBdr>
      <w:shd w:val="clear" w:color="000000" w:fill="C6E0B4"/>
      <w:suppressAutoHyphens w:val="0"/>
      <w:overflowPunct/>
      <w:autoSpaceDE/>
      <w:spacing w:before="100" w:beforeAutospacing="1" w:after="100" w:afterAutospacing="1"/>
      <w:ind w:left="0"/>
      <w:textAlignment w:val="auto"/>
    </w:pPr>
    <w:rPr>
      <w:rFonts w:ascii="Times New Roman" w:hAnsi="Times New Roman"/>
      <w:sz w:val="24"/>
      <w:szCs w:val="24"/>
      <w:lang w:eastAsia="pl-PL"/>
    </w:rPr>
  </w:style>
  <w:style w:type="paragraph" w:customStyle="1" w:styleId="xl97">
    <w:name w:val="xl97"/>
    <w:basedOn w:val="Normalny"/>
    <w:rsid w:val="002A3573"/>
    <w:pPr>
      <w:suppressAutoHyphens w:val="0"/>
      <w:overflowPunct/>
      <w:autoSpaceDE/>
      <w:spacing w:before="100" w:beforeAutospacing="1" w:after="100" w:afterAutospacing="1"/>
      <w:ind w:left="0"/>
      <w:textAlignment w:val="center"/>
    </w:pPr>
    <w:rPr>
      <w:rFonts w:ascii="Times New Roman" w:hAnsi="Times New Roman"/>
      <w:sz w:val="24"/>
      <w:szCs w:val="24"/>
      <w:lang w:eastAsia="pl-PL"/>
    </w:rPr>
  </w:style>
  <w:style w:type="paragraph" w:customStyle="1" w:styleId="xl98">
    <w:name w:val="xl98"/>
    <w:basedOn w:val="Normalny"/>
    <w:rsid w:val="002A3573"/>
    <w:pPr>
      <w:pBdr>
        <w:top w:val="single" w:sz="4" w:space="0" w:color="auto"/>
        <w:left w:val="single" w:sz="8" w:space="0" w:color="auto"/>
        <w:bottom w:val="single" w:sz="4" w:space="0" w:color="auto"/>
        <w:right w:val="single" w:sz="4" w:space="0" w:color="auto"/>
      </w:pBdr>
      <w:shd w:val="clear" w:color="000000" w:fill="FFFFFF"/>
      <w:suppressAutoHyphens w:val="0"/>
      <w:overflowPunct/>
      <w:autoSpaceDE/>
      <w:spacing w:before="100" w:beforeAutospacing="1" w:after="100" w:afterAutospacing="1"/>
      <w:ind w:left="0"/>
      <w:textAlignment w:val="center"/>
    </w:pPr>
    <w:rPr>
      <w:rFonts w:ascii="Times New Roman" w:hAnsi="Times New Roman"/>
      <w:sz w:val="24"/>
      <w:szCs w:val="24"/>
      <w:lang w:eastAsia="pl-PL"/>
    </w:rPr>
  </w:style>
  <w:style w:type="paragraph" w:customStyle="1" w:styleId="xl99">
    <w:name w:val="xl99"/>
    <w:basedOn w:val="Normalny"/>
    <w:rsid w:val="002A3573"/>
    <w:pPr>
      <w:pBdr>
        <w:top w:val="single" w:sz="4" w:space="0" w:color="auto"/>
        <w:left w:val="single" w:sz="4" w:space="0" w:color="auto"/>
        <w:bottom w:val="single" w:sz="4" w:space="0" w:color="auto"/>
        <w:right w:val="single" w:sz="4" w:space="0" w:color="auto"/>
      </w:pBdr>
      <w:shd w:val="clear" w:color="000000" w:fill="FFFFFF"/>
      <w:suppressAutoHyphens w:val="0"/>
      <w:overflowPunct/>
      <w:autoSpaceDE/>
      <w:spacing w:before="100" w:beforeAutospacing="1" w:after="100" w:afterAutospacing="1"/>
      <w:ind w:left="0"/>
      <w:textAlignment w:val="center"/>
    </w:pPr>
    <w:rPr>
      <w:rFonts w:ascii="Times New Roman" w:hAnsi="Times New Roman"/>
      <w:sz w:val="24"/>
      <w:szCs w:val="24"/>
      <w:lang w:eastAsia="pl-PL"/>
    </w:rPr>
  </w:style>
  <w:style w:type="paragraph" w:customStyle="1" w:styleId="xl100">
    <w:name w:val="xl100"/>
    <w:basedOn w:val="Normalny"/>
    <w:rsid w:val="002A3573"/>
    <w:pPr>
      <w:pBdr>
        <w:top w:val="single" w:sz="4" w:space="0" w:color="auto"/>
        <w:left w:val="single" w:sz="8" w:space="0" w:color="auto"/>
        <w:bottom w:val="single" w:sz="4" w:space="0" w:color="auto"/>
        <w:right w:val="single" w:sz="4" w:space="0" w:color="auto"/>
      </w:pBdr>
      <w:shd w:val="clear" w:color="000000" w:fill="FFFFFF"/>
      <w:suppressAutoHyphens w:val="0"/>
      <w:overflowPunct/>
      <w:autoSpaceDE/>
      <w:spacing w:before="100" w:beforeAutospacing="1" w:after="100" w:afterAutospacing="1"/>
      <w:ind w:left="0"/>
      <w:textAlignment w:val="auto"/>
    </w:pPr>
    <w:rPr>
      <w:rFonts w:ascii="Times New Roman" w:hAnsi="Times New Roman"/>
      <w:sz w:val="24"/>
      <w:szCs w:val="24"/>
      <w:lang w:eastAsia="pl-PL"/>
    </w:rPr>
  </w:style>
  <w:style w:type="paragraph" w:customStyle="1" w:styleId="xl101">
    <w:name w:val="xl101"/>
    <w:basedOn w:val="Normalny"/>
    <w:rsid w:val="002A3573"/>
    <w:pPr>
      <w:pBdr>
        <w:top w:val="single" w:sz="4" w:space="0" w:color="auto"/>
        <w:left w:val="single" w:sz="4" w:space="0" w:color="auto"/>
        <w:bottom w:val="single" w:sz="4" w:space="0" w:color="auto"/>
        <w:right w:val="single" w:sz="4" w:space="0" w:color="auto"/>
      </w:pBdr>
      <w:shd w:val="clear" w:color="000000" w:fill="FFFFFF"/>
      <w:suppressAutoHyphens w:val="0"/>
      <w:overflowPunct/>
      <w:autoSpaceDE/>
      <w:spacing w:before="100" w:beforeAutospacing="1" w:after="100" w:afterAutospacing="1"/>
      <w:ind w:left="0"/>
      <w:textAlignment w:val="auto"/>
    </w:pPr>
    <w:rPr>
      <w:rFonts w:ascii="Times New Roman" w:hAnsi="Times New Roman"/>
      <w:sz w:val="24"/>
      <w:szCs w:val="24"/>
      <w:lang w:eastAsia="pl-PL"/>
    </w:rPr>
  </w:style>
  <w:style w:type="paragraph" w:customStyle="1" w:styleId="xl102">
    <w:name w:val="xl102"/>
    <w:basedOn w:val="Normalny"/>
    <w:rsid w:val="002A3573"/>
    <w:pPr>
      <w:pBdr>
        <w:top w:val="single" w:sz="4" w:space="0" w:color="auto"/>
        <w:left w:val="single" w:sz="4" w:space="0" w:color="auto"/>
        <w:bottom w:val="single" w:sz="4" w:space="0" w:color="auto"/>
        <w:right w:val="single" w:sz="4" w:space="0" w:color="auto"/>
      </w:pBdr>
      <w:shd w:val="clear" w:color="000000" w:fill="FFFFFF"/>
      <w:suppressAutoHyphens w:val="0"/>
      <w:overflowPunct/>
      <w:autoSpaceDE/>
      <w:spacing w:before="100" w:beforeAutospacing="1" w:after="100" w:afterAutospacing="1"/>
      <w:ind w:left="0"/>
      <w:textAlignment w:val="auto"/>
    </w:pPr>
    <w:rPr>
      <w:rFonts w:ascii="Times New Roman" w:hAnsi="Times New Roman"/>
      <w:sz w:val="24"/>
      <w:szCs w:val="24"/>
      <w:lang w:eastAsia="pl-PL"/>
    </w:rPr>
  </w:style>
  <w:style w:type="paragraph" w:customStyle="1" w:styleId="xl103">
    <w:name w:val="xl103"/>
    <w:basedOn w:val="Normalny"/>
    <w:rsid w:val="002A3573"/>
    <w:pPr>
      <w:pBdr>
        <w:top w:val="single" w:sz="4" w:space="0" w:color="auto"/>
        <w:left w:val="single" w:sz="4" w:space="0" w:color="auto"/>
        <w:bottom w:val="single" w:sz="4" w:space="0" w:color="auto"/>
        <w:right w:val="single" w:sz="4" w:space="0" w:color="auto"/>
      </w:pBdr>
      <w:shd w:val="clear" w:color="000000" w:fill="FFFFFF"/>
      <w:suppressAutoHyphens w:val="0"/>
      <w:overflowPunct/>
      <w:autoSpaceDE/>
      <w:spacing w:before="100" w:beforeAutospacing="1" w:after="100" w:afterAutospacing="1"/>
      <w:ind w:left="0"/>
      <w:textAlignment w:val="auto"/>
    </w:pPr>
    <w:rPr>
      <w:rFonts w:ascii="Times New Roman" w:hAnsi="Times New Roman"/>
      <w:sz w:val="24"/>
      <w:szCs w:val="24"/>
      <w:lang w:eastAsia="pl-PL"/>
    </w:rPr>
  </w:style>
  <w:style w:type="paragraph" w:customStyle="1" w:styleId="xl104">
    <w:name w:val="xl104"/>
    <w:basedOn w:val="Normalny"/>
    <w:rsid w:val="002A3573"/>
    <w:pPr>
      <w:pBdr>
        <w:top w:val="single" w:sz="4" w:space="0" w:color="auto"/>
        <w:left w:val="single" w:sz="4" w:space="0" w:color="auto"/>
        <w:bottom w:val="single" w:sz="4" w:space="0" w:color="auto"/>
        <w:right w:val="single" w:sz="8" w:space="0" w:color="auto"/>
      </w:pBdr>
      <w:shd w:val="clear" w:color="000000" w:fill="FFFFFF"/>
      <w:suppressAutoHyphens w:val="0"/>
      <w:overflowPunct/>
      <w:autoSpaceDE/>
      <w:spacing w:before="100" w:beforeAutospacing="1" w:after="100" w:afterAutospacing="1"/>
      <w:ind w:left="0"/>
      <w:textAlignment w:val="auto"/>
    </w:pPr>
    <w:rPr>
      <w:rFonts w:ascii="Times New Roman" w:hAnsi="Times New Roman"/>
      <w:sz w:val="24"/>
      <w:szCs w:val="24"/>
      <w:lang w:eastAsia="pl-PL"/>
    </w:rPr>
  </w:style>
  <w:style w:type="paragraph" w:customStyle="1" w:styleId="xl105">
    <w:name w:val="xl105"/>
    <w:basedOn w:val="Normalny"/>
    <w:rsid w:val="002A3573"/>
    <w:pPr>
      <w:pBdr>
        <w:top w:val="single" w:sz="4" w:space="0" w:color="auto"/>
        <w:left w:val="single" w:sz="4" w:space="0" w:color="auto"/>
        <w:bottom w:val="single" w:sz="4" w:space="0" w:color="auto"/>
        <w:right w:val="single" w:sz="4" w:space="0" w:color="auto"/>
      </w:pBdr>
      <w:shd w:val="clear" w:color="000000" w:fill="FFFFFF"/>
      <w:suppressAutoHyphens w:val="0"/>
      <w:overflowPunct/>
      <w:autoSpaceDE/>
      <w:spacing w:before="100" w:beforeAutospacing="1" w:after="100" w:afterAutospacing="1"/>
      <w:ind w:left="0"/>
      <w:textAlignment w:val="auto"/>
    </w:pPr>
    <w:rPr>
      <w:rFonts w:ascii="Calibri" w:hAnsi="Calibri" w:cs="Calibri"/>
      <w:color w:val="FF0000"/>
      <w:sz w:val="24"/>
      <w:szCs w:val="24"/>
      <w:lang w:eastAsia="pl-PL"/>
    </w:rPr>
  </w:style>
  <w:style w:type="paragraph" w:customStyle="1" w:styleId="xl106">
    <w:name w:val="xl106"/>
    <w:basedOn w:val="Normalny"/>
    <w:rsid w:val="002A3573"/>
    <w:pPr>
      <w:pBdr>
        <w:top w:val="single" w:sz="4" w:space="0" w:color="auto"/>
        <w:left w:val="single" w:sz="4" w:space="0" w:color="auto"/>
        <w:bottom w:val="single" w:sz="4" w:space="0" w:color="auto"/>
        <w:right w:val="single" w:sz="4" w:space="0" w:color="auto"/>
      </w:pBdr>
      <w:shd w:val="clear" w:color="000000" w:fill="FFFFFF"/>
      <w:suppressAutoHyphens w:val="0"/>
      <w:overflowPunct/>
      <w:autoSpaceDE/>
      <w:spacing w:before="100" w:beforeAutospacing="1" w:after="100" w:afterAutospacing="1"/>
      <w:ind w:left="0"/>
      <w:textAlignment w:val="center"/>
    </w:pPr>
    <w:rPr>
      <w:rFonts w:ascii="Times New Roman" w:hAnsi="Times New Roman"/>
      <w:sz w:val="24"/>
      <w:szCs w:val="24"/>
      <w:lang w:eastAsia="pl-PL"/>
    </w:rPr>
  </w:style>
  <w:style w:type="paragraph" w:customStyle="1" w:styleId="xl107">
    <w:name w:val="xl107"/>
    <w:basedOn w:val="Normalny"/>
    <w:rsid w:val="002A3573"/>
    <w:pPr>
      <w:pBdr>
        <w:top w:val="single" w:sz="4" w:space="0" w:color="auto"/>
        <w:left w:val="single" w:sz="4" w:space="0" w:color="auto"/>
        <w:bottom w:val="single" w:sz="4" w:space="0" w:color="auto"/>
        <w:right w:val="single" w:sz="4" w:space="0" w:color="auto"/>
      </w:pBdr>
      <w:shd w:val="clear" w:color="000000" w:fill="FFFFFF"/>
      <w:suppressAutoHyphens w:val="0"/>
      <w:overflowPunct/>
      <w:autoSpaceDE/>
      <w:spacing w:before="100" w:beforeAutospacing="1" w:after="100" w:afterAutospacing="1"/>
      <w:ind w:left="0"/>
      <w:textAlignment w:val="center"/>
    </w:pPr>
    <w:rPr>
      <w:rFonts w:ascii="Times New Roman" w:hAnsi="Times New Roman"/>
      <w:sz w:val="24"/>
      <w:szCs w:val="24"/>
      <w:lang w:eastAsia="pl-PL"/>
    </w:rPr>
  </w:style>
  <w:style w:type="paragraph" w:customStyle="1" w:styleId="xl108">
    <w:name w:val="xl108"/>
    <w:basedOn w:val="Normalny"/>
    <w:rsid w:val="002A3573"/>
    <w:pPr>
      <w:pBdr>
        <w:top w:val="single" w:sz="4" w:space="0" w:color="auto"/>
        <w:left w:val="single" w:sz="4" w:space="0" w:color="auto"/>
        <w:bottom w:val="single" w:sz="4" w:space="0" w:color="auto"/>
        <w:right w:val="single" w:sz="4" w:space="0" w:color="auto"/>
      </w:pBdr>
      <w:shd w:val="clear" w:color="000000" w:fill="FFFFFF"/>
      <w:suppressAutoHyphens w:val="0"/>
      <w:overflowPunct/>
      <w:autoSpaceDE/>
      <w:spacing w:before="100" w:beforeAutospacing="1" w:after="100" w:afterAutospacing="1"/>
      <w:ind w:left="0"/>
      <w:textAlignment w:val="center"/>
    </w:pPr>
    <w:rPr>
      <w:rFonts w:ascii="Times New Roman" w:hAnsi="Times New Roman"/>
      <w:sz w:val="24"/>
      <w:szCs w:val="24"/>
      <w:lang w:eastAsia="pl-PL"/>
    </w:rPr>
  </w:style>
  <w:style w:type="paragraph" w:customStyle="1" w:styleId="xl109">
    <w:name w:val="xl109"/>
    <w:basedOn w:val="Normalny"/>
    <w:rsid w:val="002A3573"/>
    <w:pPr>
      <w:pBdr>
        <w:top w:val="single" w:sz="4" w:space="0" w:color="auto"/>
        <w:left w:val="single" w:sz="4" w:space="0" w:color="auto"/>
        <w:bottom w:val="single" w:sz="4" w:space="0" w:color="auto"/>
        <w:right w:val="single" w:sz="8" w:space="0" w:color="auto"/>
      </w:pBdr>
      <w:shd w:val="clear" w:color="000000" w:fill="FFFFFF"/>
      <w:suppressAutoHyphens w:val="0"/>
      <w:overflowPunct/>
      <w:autoSpaceDE/>
      <w:spacing w:before="100" w:beforeAutospacing="1" w:after="100" w:afterAutospacing="1"/>
      <w:ind w:left="0"/>
      <w:textAlignment w:val="center"/>
    </w:pPr>
    <w:rPr>
      <w:rFonts w:ascii="Times New Roman" w:hAnsi="Times New Roman"/>
      <w:sz w:val="24"/>
      <w:szCs w:val="24"/>
      <w:lang w:eastAsia="pl-PL"/>
    </w:rPr>
  </w:style>
  <w:style w:type="paragraph" w:customStyle="1" w:styleId="xl110">
    <w:name w:val="xl110"/>
    <w:basedOn w:val="Normalny"/>
    <w:rsid w:val="002A3573"/>
    <w:pPr>
      <w:pBdr>
        <w:top w:val="single" w:sz="4" w:space="0" w:color="auto"/>
        <w:left w:val="single" w:sz="8" w:space="0" w:color="auto"/>
        <w:bottom w:val="single" w:sz="4" w:space="0" w:color="auto"/>
        <w:right w:val="single" w:sz="4" w:space="0" w:color="auto"/>
      </w:pBdr>
      <w:shd w:val="clear" w:color="000000" w:fill="FFFFFF"/>
      <w:suppressAutoHyphens w:val="0"/>
      <w:overflowPunct/>
      <w:autoSpaceDE/>
      <w:spacing w:before="100" w:beforeAutospacing="1" w:after="100" w:afterAutospacing="1"/>
      <w:ind w:left="0"/>
      <w:textAlignment w:val="auto"/>
    </w:pPr>
    <w:rPr>
      <w:rFonts w:ascii="Calibri" w:hAnsi="Calibri" w:cs="Calibri"/>
      <w:color w:val="FF0000"/>
      <w:sz w:val="24"/>
      <w:szCs w:val="24"/>
      <w:lang w:eastAsia="pl-PL"/>
    </w:rPr>
  </w:style>
  <w:style w:type="paragraph" w:customStyle="1" w:styleId="xl111">
    <w:name w:val="xl111"/>
    <w:basedOn w:val="Normalny"/>
    <w:rsid w:val="002A3573"/>
    <w:pPr>
      <w:pBdr>
        <w:top w:val="single" w:sz="4" w:space="0" w:color="auto"/>
        <w:left w:val="single" w:sz="4" w:space="0" w:color="auto"/>
        <w:bottom w:val="single" w:sz="4" w:space="0" w:color="auto"/>
        <w:right w:val="single" w:sz="4" w:space="0" w:color="auto"/>
      </w:pBdr>
      <w:shd w:val="clear" w:color="000000" w:fill="FFFFFF"/>
      <w:suppressAutoHyphens w:val="0"/>
      <w:overflowPunct/>
      <w:autoSpaceDE/>
      <w:spacing w:before="100" w:beforeAutospacing="1" w:after="100" w:afterAutospacing="1"/>
      <w:ind w:left="0"/>
      <w:textAlignment w:val="auto"/>
    </w:pPr>
    <w:rPr>
      <w:rFonts w:ascii="Calibri" w:hAnsi="Calibri" w:cs="Calibri"/>
      <w:color w:val="FF0000"/>
      <w:sz w:val="24"/>
      <w:szCs w:val="24"/>
      <w:lang w:eastAsia="pl-PL"/>
    </w:rPr>
  </w:style>
  <w:style w:type="paragraph" w:customStyle="1" w:styleId="xl112">
    <w:name w:val="xl112"/>
    <w:basedOn w:val="Normalny"/>
    <w:rsid w:val="002A3573"/>
    <w:pPr>
      <w:pBdr>
        <w:top w:val="single" w:sz="4" w:space="0" w:color="auto"/>
        <w:left w:val="single" w:sz="4" w:space="0" w:color="auto"/>
        <w:bottom w:val="single" w:sz="4" w:space="0" w:color="auto"/>
        <w:right w:val="single" w:sz="4" w:space="0" w:color="auto"/>
      </w:pBdr>
      <w:shd w:val="clear" w:color="000000" w:fill="FFFFFF"/>
      <w:suppressAutoHyphens w:val="0"/>
      <w:overflowPunct/>
      <w:autoSpaceDE/>
      <w:spacing w:before="100" w:beforeAutospacing="1" w:after="100" w:afterAutospacing="1"/>
      <w:ind w:left="0"/>
      <w:textAlignment w:val="auto"/>
    </w:pPr>
    <w:rPr>
      <w:rFonts w:ascii="Calibri" w:hAnsi="Calibri" w:cs="Calibri"/>
      <w:color w:val="FF0000"/>
      <w:sz w:val="24"/>
      <w:szCs w:val="24"/>
      <w:lang w:eastAsia="pl-PL"/>
    </w:rPr>
  </w:style>
  <w:style w:type="paragraph" w:customStyle="1" w:styleId="xl113">
    <w:name w:val="xl113"/>
    <w:basedOn w:val="Normalny"/>
    <w:rsid w:val="002A3573"/>
    <w:pPr>
      <w:pBdr>
        <w:top w:val="single" w:sz="4" w:space="0" w:color="auto"/>
        <w:left w:val="single" w:sz="4" w:space="0" w:color="auto"/>
        <w:bottom w:val="single" w:sz="4" w:space="0" w:color="auto"/>
        <w:right w:val="single" w:sz="8" w:space="0" w:color="auto"/>
      </w:pBdr>
      <w:shd w:val="clear" w:color="000000" w:fill="FFFFFF"/>
      <w:suppressAutoHyphens w:val="0"/>
      <w:overflowPunct/>
      <w:autoSpaceDE/>
      <w:spacing w:before="100" w:beforeAutospacing="1" w:after="100" w:afterAutospacing="1"/>
      <w:ind w:left="0"/>
      <w:textAlignment w:val="auto"/>
    </w:pPr>
    <w:rPr>
      <w:rFonts w:ascii="Calibri" w:hAnsi="Calibri" w:cs="Calibri"/>
      <w:color w:val="FF0000"/>
      <w:sz w:val="24"/>
      <w:szCs w:val="24"/>
      <w:lang w:eastAsia="pl-PL"/>
    </w:rPr>
  </w:style>
  <w:style w:type="paragraph" w:customStyle="1" w:styleId="xl114">
    <w:name w:val="xl114"/>
    <w:basedOn w:val="Normalny"/>
    <w:rsid w:val="002A3573"/>
    <w:pPr>
      <w:pBdr>
        <w:top w:val="single" w:sz="4" w:space="0" w:color="auto"/>
        <w:left w:val="single" w:sz="4" w:space="0" w:color="auto"/>
        <w:bottom w:val="single" w:sz="4" w:space="0" w:color="auto"/>
        <w:right w:val="single" w:sz="4" w:space="0" w:color="auto"/>
      </w:pBdr>
      <w:shd w:val="clear" w:color="000000" w:fill="FFFFFF"/>
      <w:suppressAutoHyphens w:val="0"/>
      <w:overflowPunct/>
      <w:autoSpaceDE/>
      <w:spacing w:before="100" w:beforeAutospacing="1" w:after="100" w:afterAutospacing="1"/>
      <w:ind w:left="0"/>
      <w:textAlignment w:val="center"/>
    </w:pPr>
    <w:rPr>
      <w:rFonts w:ascii="Calibri" w:hAnsi="Calibri" w:cs="Calibri"/>
      <w:color w:val="FF0000"/>
      <w:sz w:val="24"/>
      <w:szCs w:val="24"/>
      <w:lang w:eastAsia="pl-PL"/>
    </w:rPr>
  </w:style>
  <w:style w:type="paragraph" w:customStyle="1" w:styleId="xl115">
    <w:name w:val="xl115"/>
    <w:basedOn w:val="Normalny"/>
    <w:rsid w:val="002A3573"/>
    <w:pPr>
      <w:pBdr>
        <w:top w:val="single" w:sz="4" w:space="0" w:color="auto"/>
        <w:left w:val="single" w:sz="4" w:space="0" w:color="auto"/>
        <w:bottom w:val="single" w:sz="4" w:space="0" w:color="auto"/>
        <w:right w:val="single" w:sz="4" w:space="0" w:color="auto"/>
      </w:pBdr>
      <w:shd w:val="clear" w:color="000000" w:fill="FFFFFF"/>
      <w:suppressAutoHyphens w:val="0"/>
      <w:overflowPunct/>
      <w:autoSpaceDE/>
      <w:spacing w:before="100" w:beforeAutospacing="1" w:after="100" w:afterAutospacing="1"/>
      <w:ind w:left="0"/>
      <w:textAlignment w:val="center"/>
    </w:pPr>
    <w:rPr>
      <w:rFonts w:ascii="Calibri" w:hAnsi="Calibri" w:cs="Calibri"/>
      <w:color w:val="FF0000"/>
      <w:sz w:val="24"/>
      <w:szCs w:val="24"/>
      <w:lang w:eastAsia="pl-PL"/>
    </w:rPr>
  </w:style>
  <w:style w:type="paragraph" w:customStyle="1" w:styleId="xl116">
    <w:name w:val="xl116"/>
    <w:basedOn w:val="Normalny"/>
    <w:rsid w:val="002A3573"/>
    <w:pPr>
      <w:pBdr>
        <w:top w:val="single" w:sz="4" w:space="0" w:color="auto"/>
        <w:bottom w:val="single" w:sz="4" w:space="0" w:color="auto"/>
      </w:pBdr>
      <w:shd w:val="clear" w:color="000000" w:fill="FFFFFF"/>
      <w:suppressAutoHyphens w:val="0"/>
      <w:overflowPunct/>
      <w:autoSpaceDE/>
      <w:spacing w:before="100" w:beforeAutospacing="1" w:after="100" w:afterAutospacing="1"/>
      <w:ind w:left="0"/>
      <w:textAlignment w:val="auto"/>
    </w:pPr>
    <w:rPr>
      <w:rFonts w:ascii="Times New Roman" w:hAnsi="Times New Roman"/>
      <w:sz w:val="24"/>
      <w:szCs w:val="24"/>
      <w:lang w:eastAsia="pl-PL"/>
    </w:rPr>
  </w:style>
  <w:style w:type="paragraph" w:customStyle="1" w:styleId="xl117">
    <w:name w:val="xl117"/>
    <w:basedOn w:val="Normalny"/>
    <w:rsid w:val="002A3573"/>
    <w:pPr>
      <w:pBdr>
        <w:top w:val="single" w:sz="4" w:space="0" w:color="auto"/>
        <w:bottom w:val="single" w:sz="4" w:space="0" w:color="auto"/>
        <w:right w:val="single" w:sz="4" w:space="0" w:color="auto"/>
      </w:pBdr>
      <w:shd w:val="clear" w:color="000000" w:fill="FFFFFF"/>
      <w:suppressAutoHyphens w:val="0"/>
      <w:overflowPunct/>
      <w:autoSpaceDE/>
      <w:spacing w:before="100" w:beforeAutospacing="1" w:after="100" w:afterAutospacing="1"/>
      <w:ind w:left="0"/>
      <w:textAlignment w:val="center"/>
    </w:pPr>
    <w:rPr>
      <w:rFonts w:ascii="Times New Roman" w:hAnsi="Times New Roman"/>
      <w:sz w:val="24"/>
      <w:szCs w:val="24"/>
      <w:lang w:eastAsia="pl-PL"/>
    </w:rPr>
  </w:style>
  <w:style w:type="paragraph" w:customStyle="1" w:styleId="xl118">
    <w:name w:val="xl118"/>
    <w:basedOn w:val="Normalny"/>
    <w:rsid w:val="002A3573"/>
    <w:pPr>
      <w:pBdr>
        <w:top w:val="single" w:sz="4" w:space="0" w:color="auto"/>
        <w:bottom w:val="single" w:sz="4" w:space="0" w:color="auto"/>
        <w:right w:val="single" w:sz="4" w:space="0" w:color="auto"/>
      </w:pBdr>
      <w:shd w:val="clear" w:color="000000" w:fill="FFFFFF"/>
      <w:suppressAutoHyphens w:val="0"/>
      <w:overflowPunct/>
      <w:autoSpaceDE/>
      <w:spacing w:before="100" w:beforeAutospacing="1" w:after="100" w:afterAutospacing="1"/>
      <w:ind w:left="0"/>
      <w:textAlignment w:val="auto"/>
    </w:pPr>
    <w:rPr>
      <w:rFonts w:ascii="Times New Roman" w:hAnsi="Times New Roman"/>
      <w:sz w:val="24"/>
      <w:szCs w:val="24"/>
      <w:lang w:eastAsia="pl-PL"/>
    </w:rPr>
  </w:style>
  <w:style w:type="paragraph" w:customStyle="1" w:styleId="xl119">
    <w:name w:val="xl119"/>
    <w:basedOn w:val="Normalny"/>
    <w:rsid w:val="002A3573"/>
    <w:pPr>
      <w:pBdr>
        <w:top w:val="single" w:sz="4" w:space="0" w:color="auto"/>
        <w:left w:val="single" w:sz="4" w:space="0" w:color="auto"/>
        <w:bottom w:val="single" w:sz="4" w:space="0" w:color="auto"/>
        <w:right w:val="single" w:sz="4" w:space="0" w:color="auto"/>
      </w:pBdr>
      <w:shd w:val="clear" w:color="000000" w:fill="FFFFFF"/>
      <w:suppressAutoHyphens w:val="0"/>
      <w:overflowPunct/>
      <w:autoSpaceDE/>
      <w:spacing w:before="100" w:beforeAutospacing="1" w:after="100" w:afterAutospacing="1"/>
      <w:ind w:left="0"/>
      <w:textAlignment w:val="center"/>
    </w:pPr>
    <w:rPr>
      <w:rFonts w:ascii="Calibri" w:hAnsi="Calibri" w:cs="Calibri"/>
      <w:sz w:val="24"/>
      <w:szCs w:val="24"/>
      <w:lang w:eastAsia="pl-PL"/>
    </w:rPr>
  </w:style>
  <w:style w:type="paragraph" w:customStyle="1" w:styleId="xl120">
    <w:name w:val="xl120"/>
    <w:basedOn w:val="Normalny"/>
    <w:rsid w:val="002A3573"/>
    <w:pPr>
      <w:pBdr>
        <w:top w:val="single" w:sz="4" w:space="0" w:color="auto"/>
        <w:left w:val="single" w:sz="4" w:space="0" w:color="auto"/>
        <w:bottom w:val="single" w:sz="4" w:space="0" w:color="auto"/>
        <w:right w:val="single" w:sz="4" w:space="0" w:color="auto"/>
      </w:pBdr>
      <w:shd w:val="clear" w:color="000000" w:fill="FFFFFF"/>
      <w:suppressAutoHyphens w:val="0"/>
      <w:overflowPunct/>
      <w:autoSpaceDE/>
      <w:spacing w:before="100" w:beforeAutospacing="1" w:after="100" w:afterAutospacing="1"/>
      <w:ind w:left="0"/>
      <w:textAlignment w:val="center"/>
    </w:pPr>
    <w:rPr>
      <w:rFonts w:ascii="Calibri" w:hAnsi="Calibri" w:cs="Calibri"/>
      <w:sz w:val="24"/>
      <w:szCs w:val="24"/>
      <w:lang w:eastAsia="pl-PL"/>
    </w:rPr>
  </w:style>
  <w:style w:type="paragraph" w:customStyle="1" w:styleId="xl121">
    <w:name w:val="xl121"/>
    <w:basedOn w:val="Normalny"/>
    <w:rsid w:val="002A3573"/>
    <w:pPr>
      <w:pBdr>
        <w:top w:val="single" w:sz="4" w:space="0" w:color="auto"/>
        <w:left w:val="single" w:sz="4" w:space="0" w:color="auto"/>
        <w:bottom w:val="single" w:sz="4" w:space="0" w:color="auto"/>
        <w:right w:val="single" w:sz="4" w:space="0" w:color="auto"/>
      </w:pBdr>
      <w:shd w:val="clear" w:color="000000" w:fill="FFFFFF"/>
      <w:suppressAutoHyphens w:val="0"/>
      <w:overflowPunct/>
      <w:autoSpaceDE/>
      <w:spacing w:before="100" w:beforeAutospacing="1" w:after="100" w:afterAutospacing="1"/>
      <w:ind w:left="0"/>
      <w:textAlignment w:val="auto"/>
    </w:pPr>
    <w:rPr>
      <w:rFonts w:ascii="Calibri" w:hAnsi="Calibri" w:cs="Calibri"/>
      <w:sz w:val="24"/>
      <w:szCs w:val="24"/>
      <w:lang w:eastAsia="pl-PL"/>
    </w:rPr>
  </w:style>
  <w:style w:type="paragraph" w:customStyle="1" w:styleId="xl122">
    <w:name w:val="xl122"/>
    <w:basedOn w:val="Normalny"/>
    <w:rsid w:val="002A3573"/>
    <w:pPr>
      <w:pBdr>
        <w:top w:val="single" w:sz="4" w:space="0" w:color="auto"/>
        <w:left w:val="single" w:sz="4" w:space="0" w:color="auto"/>
        <w:bottom w:val="single" w:sz="4" w:space="0" w:color="auto"/>
        <w:right w:val="single" w:sz="4" w:space="0" w:color="auto"/>
      </w:pBdr>
      <w:shd w:val="clear" w:color="000000" w:fill="FFFFFF"/>
      <w:suppressAutoHyphens w:val="0"/>
      <w:overflowPunct/>
      <w:autoSpaceDE/>
      <w:spacing w:before="100" w:beforeAutospacing="1" w:after="100" w:afterAutospacing="1"/>
      <w:ind w:left="0"/>
      <w:textAlignment w:val="center"/>
    </w:pPr>
    <w:rPr>
      <w:rFonts w:ascii="Calibri" w:hAnsi="Calibri" w:cs="Calibri"/>
      <w:sz w:val="24"/>
      <w:szCs w:val="24"/>
      <w:lang w:eastAsia="pl-PL"/>
    </w:rPr>
  </w:style>
  <w:style w:type="paragraph" w:customStyle="1" w:styleId="xl123">
    <w:name w:val="xl123"/>
    <w:basedOn w:val="Normalny"/>
    <w:rsid w:val="002A3573"/>
    <w:pPr>
      <w:pBdr>
        <w:top w:val="single" w:sz="4" w:space="0" w:color="auto"/>
        <w:left w:val="single" w:sz="4" w:space="0" w:color="auto"/>
        <w:bottom w:val="single" w:sz="4" w:space="0" w:color="auto"/>
        <w:right w:val="single" w:sz="8" w:space="0" w:color="auto"/>
      </w:pBdr>
      <w:shd w:val="clear" w:color="000000" w:fill="FFFFFF"/>
      <w:suppressAutoHyphens w:val="0"/>
      <w:overflowPunct/>
      <w:autoSpaceDE/>
      <w:spacing w:before="100" w:beforeAutospacing="1" w:after="100" w:afterAutospacing="1"/>
      <w:ind w:left="0"/>
      <w:textAlignment w:val="center"/>
    </w:pPr>
    <w:rPr>
      <w:rFonts w:ascii="Calibri" w:hAnsi="Calibri" w:cs="Calibri"/>
      <w:sz w:val="24"/>
      <w:szCs w:val="24"/>
      <w:lang w:eastAsia="pl-PL"/>
    </w:rPr>
  </w:style>
  <w:style w:type="paragraph" w:customStyle="1" w:styleId="xl124">
    <w:name w:val="xl124"/>
    <w:basedOn w:val="Normalny"/>
    <w:rsid w:val="002A3573"/>
    <w:pPr>
      <w:pBdr>
        <w:top w:val="single" w:sz="4" w:space="0" w:color="auto"/>
        <w:left w:val="single" w:sz="8" w:space="0" w:color="auto"/>
        <w:bottom w:val="single" w:sz="4" w:space="0" w:color="auto"/>
        <w:right w:val="single" w:sz="4" w:space="0" w:color="auto"/>
      </w:pBdr>
      <w:shd w:val="clear" w:color="000000" w:fill="FFFFFF"/>
      <w:suppressAutoHyphens w:val="0"/>
      <w:overflowPunct/>
      <w:autoSpaceDE/>
      <w:spacing w:before="100" w:beforeAutospacing="1" w:after="100" w:afterAutospacing="1"/>
      <w:ind w:left="0"/>
      <w:textAlignment w:val="center"/>
    </w:pPr>
    <w:rPr>
      <w:rFonts w:ascii="Calibri" w:hAnsi="Calibri" w:cs="Calibri"/>
      <w:sz w:val="24"/>
      <w:szCs w:val="24"/>
      <w:lang w:eastAsia="pl-PL"/>
    </w:rPr>
  </w:style>
  <w:style w:type="paragraph" w:customStyle="1" w:styleId="xl125">
    <w:name w:val="xl125"/>
    <w:basedOn w:val="Normalny"/>
    <w:rsid w:val="002A3573"/>
    <w:pPr>
      <w:pBdr>
        <w:top w:val="single" w:sz="4" w:space="0" w:color="auto"/>
        <w:left w:val="single" w:sz="8" w:space="0" w:color="auto"/>
        <w:bottom w:val="single" w:sz="4" w:space="0" w:color="auto"/>
        <w:right w:val="single" w:sz="4" w:space="0" w:color="auto"/>
      </w:pBdr>
      <w:shd w:val="clear" w:color="000000" w:fill="FFFFFF"/>
      <w:suppressAutoHyphens w:val="0"/>
      <w:overflowPunct/>
      <w:autoSpaceDE/>
      <w:spacing w:before="100" w:beforeAutospacing="1" w:after="100" w:afterAutospacing="1"/>
      <w:ind w:left="0"/>
      <w:textAlignment w:val="auto"/>
    </w:pPr>
    <w:rPr>
      <w:rFonts w:ascii="Calibri" w:hAnsi="Calibri" w:cs="Calibri"/>
      <w:sz w:val="24"/>
      <w:szCs w:val="24"/>
      <w:lang w:eastAsia="pl-PL"/>
    </w:rPr>
  </w:style>
  <w:style w:type="paragraph" w:customStyle="1" w:styleId="xl126">
    <w:name w:val="xl126"/>
    <w:basedOn w:val="Normalny"/>
    <w:rsid w:val="002A3573"/>
    <w:pPr>
      <w:pBdr>
        <w:top w:val="single" w:sz="4" w:space="0" w:color="auto"/>
        <w:left w:val="single" w:sz="4" w:space="0" w:color="auto"/>
        <w:bottom w:val="single" w:sz="4" w:space="0" w:color="auto"/>
        <w:right w:val="single" w:sz="4" w:space="0" w:color="auto"/>
      </w:pBdr>
      <w:shd w:val="clear" w:color="000000" w:fill="FFFFFF"/>
      <w:suppressAutoHyphens w:val="0"/>
      <w:overflowPunct/>
      <w:autoSpaceDE/>
      <w:spacing w:before="100" w:beforeAutospacing="1" w:after="100" w:afterAutospacing="1"/>
      <w:ind w:left="0"/>
      <w:textAlignment w:val="auto"/>
    </w:pPr>
    <w:rPr>
      <w:rFonts w:ascii="Calibri" w:hAnsi="Calibri" w:cs="Calibri"/>
      <w:sz w:val="24"/>
      <w:szCs w:val="24"/>
      <w:lang w:eastAsia="pl-PL"/>
    </w:rPr>
  </w:style>
  <w:style w:type="paragraph" w:customStyle="1" w:styleId="xl127">
    <w:name w:val="xl127"/>
    <w:basedOn w:val="Normalny"/>
    <w:rsid w:val="002A3573"/>
    <w:pPr>
      <w:pBdr>
        <w:top w:val="single" w:sz="4" w:space="0" w:color="auto"/>
        <w:left w:val="single" w:sz="4" w:space="0" w:color="auto"/>
        <w:bottom w:val="single" w:sz="4" w:space="0" w:color="auto"/>
        <w:right w:val="single" w:sz="4" w:space="0" w:color="auto"/>
      </w:pBdr>
      <w:shd w:val="clear" w:color="000000" w:fill="FFFFFF"/>
      <w:suppressAutoHyphens w:val="0"/>
      <w:overflowPunct/>
      <w:autoSpaceDE/>
      <w:spacing w:before="100" w:beforeAutospacing="1" w:after="100" w:afterAutospacing="1"/>
      <w:ind w:left="0"/>
      <w:textAlignment w:val="auto"/>
    </w:pPr>
    <w:rPr>
      <w:rFonts w:ascii="Calibri" w:hAnsi="Calibri" w:cs="Calibri"/>
      <w:sz w:val="24"/>
      <w:szCs w:val="24"/>
      <w:lang w:eastAsia="pl-PL"/>
    </w:rPr>
  </w:style>
  <w:style w:type="paragraph" w:customStyle="1" w:styleId="xl128">
    <w:name w:val="xl128"/>
    <w:basedOn w:val="Normalny"/>
    <w:rsid w:val="002A3573"/>
    <w:pPr>
      <w:pBdr>
        <w:top w:val="single" w:sz="4" w:space="0" w:color="auto"/>
        <w:left w:val="single" w:sz="4" w:space="0" w:color="auto"/>
        <w:bottom w:val="single" w:sz="4" w:space="0" w:color="auto"/>
        <w:right w:val="single" w:sz="8" w:space="0" w:color="auto"/>
      </w:pBdr>
      <w:shd w:val="clear" w:color="000000" w:fill="FFFFFF"/>
      <w:suppressAutoHyphens w:val="0"/>
      <w:overflowPunct/>
      <w:autoSpaceDE/>
      <w:spacing w:before="100" w:beforeAutospacing="1" w:after="100" w:afterAutospacing="1"/>
      <w:ind w:left="0"/>
      <w:textAlignment w:val="auto"/>
    </w:pPr>
    <w:rPr>
      <w:rFonts w:ascii="Calibri" w:hAnsi="Calibri" w:cs="Calibri"/>
      <w:sz w:val="24"/>
      <w:szCs w:val="24"/>
      <w:lang w:eastAsia="pl-PL"/>
    </w:rPr>
  </w:style>
  <w:style w:type="paragraph" w:customStyle="1" w:styleId="xl129">
    <w:name w:val="xl129"/>
    <w:basedOn w:val="Normalny"/>
    <w:rsid w:val="002A3573"/>
    <w:pPr>
      <w:pBdr>
        <w:top w:val="single" w:sz="4" w:space="0" w:color="auto"/>
        <w:left w:val="single" w:sz="8" w:space="0" w:color="auto"/>
        <w:bottom w:val="single" w:sz="4" w:space="0" w:color="auto"/>
        <w:right w:val="single" w:sz="4" w:space="0" w:color="auto"/>
      </w:pBdr>
      <w:shd w:val="clear" w:color="000000" w:fill="FFFFFF"/>
      <w:suppressAutoHyphens w:val="0"/>
      <w:overflowPunct/>
      <w:autoSpaceDE/>
      <w:spacing w:before="100" w:beforeAutospacing="1" w:after="100" w:afterAutospacing="1"/>
      <w:ind w:left="0"/>
      <w:textAlignment w:val="center"/>
    </w:pPr>
    <w:rPr>
      <w:rFonts w:ascii="Calibri" w:hAnsi="Calibri" w:cs="Calibri"/>
      <w:sz w:val="24"/>
      <w:szCs w:val="24"/>
      <w:lang w:eastAsia="pl-PL"/>
    </w:rPr>
  </w:style>
  <w:style w:type="paragraph" w:customStyle="1" w:styleId="xl130">
    <w:name w:val="xl130"/>
    <w:basedOn w:val="Normalny"/>
    <w:rsid w:val="002A3573"/>
    <w:pPr>
      <w:pBdr>
        <w:top w:val="single" w:sz="4" w:space="0" w:color="auto"/>
        <w:left w:val="single" w:sz="4" w:space="0" w:color="auto"/>
        <w:bottom w:val="single" w:sz="4" w:space="0" w:color="auto"/>
      </w:pBdr>
      <w:shd w:val="clear" w:color="000000" w:fill="C6E0B4"/>
      <w:suppressAutoHyphens w:val="0"/>
      <w:overflowPunct/>
      <w:autoSpaceDE/>
      <w:spacing w:before="100" w:beforeAutospacing="1" w:after="100" w:afterAutospacing="1"/>
      <w:ind w:left="0"/>
      <w:jc w:val="right"/>
      <w:textAlignment w:val="auto"/>
    </w:pPr>
    <w:rPr>
      <w:rFonts w:ascii="Times New Roman" w:hAnsi="Times New Roman"/>
      <w:b/>
      <w:bCs/>
      <w:sz w:val="24"/>
      <w:szCs w:val="24"/>
      <w:lang w:eastAsia="pl-PL"/>
    </w:rPr>
  </w:style>
  <w:style w:type="paragraph" w:customStyle="1" w:styleId="xl131">
    <w:name w:val="xl131"/>
    <w:basedOn w:val="Normalny"/>
    <w:rsid w:val="002A3573"/>
    <w:pPr>
      <w:pBdr>
        <w:top w:val="single" w:sz="4" w:space="0" w:color="auto"/>
        <w:bottom w:val="single" w:sz="4" w:space="0" w:color="auto"/>
      </w:pBdr>
      <w:shd w:val="clear" w:color="000000" w:fill="C6E0B4"/>
      <w:suppressAutoHyphens w:val="0"/>
      <w:overflowPunct/>
      <w:autoSpaceDE/>
      <w:spacing w:before="100" w:beforeAutospacing="1" w:after="100" w:afterAutospacing="1"/>
      <w:ind w:left="0"/>
      <w:jc w:val="right"/>
      <w:textAlignment w:val="auto"/>
    </w:pPr>
    <w:rPr>
      <w:rFonts w:ascii="Times New Roman" w:hAnsi="Times New Roman"/>
      <w:b/>
      <w:bCs/>
      <w:sz w:val="24"/>
      <w:szCs w:val="24"/>
      <w:lang w:eastAsia="pl-PL"/>
    </w:rPr>
  </w:style>
  <w:style w:type="paragraph" w:customStyle="1" w:styleId="xl132">
    <w:name w:val="xl132"/>
    <w:basedOn w:val="Normalny"/>
    <w:rsid w:val="002A3573"/>
    <w:pPr>
      <w:pBdr>
        <w:top w:val="single" w:sz="4" w:space="0" w:color="auto"/>
        <w:bottom w:val="single" w:sz="4" w:space="0" w:color="auto"/>
        <w:right w:val="single" w:sz="4" w:space="0" w:color="auto"/>
      </w:pBdr>
      <w:shd w:val="clear" w:color="000000" w:fill="C6E0B4"/>
      <w:suppressAutoHyphens w:val="0"/>
      <w:overflowPunct/>
      <w:autoSpaceDE/>
      <w:spacing w:before="100" w:beforeAutospacing="1" w:after="100" w:afterAutospacing="1"/>
      <w:ind w:left="0"/>
      <w:jc w:val="right"/>
      <w:textAlignment w:val="auto"/>
    </w:pPr>
    <w:rPr>
      <w:rFonts w:ascii="Times New Roman" w:hAnsi="Times New Roman"/>
      <w:b/>
      <w:bCs/>
      <w:sz w:val="24"/>
      <w:szCs w:val="24"/>
      <w:lang w:eastAsia="pl-PL"/>
    </w:rPr>
  </w:style>
  <w:style w:type="paragraph" w:customStyle="1" w:styleId="xl133">
    <w:name w:val="xl133"/>
    <w:basedOn w:val="Normalny"/>
    <w:rsid w:val="002A3573"/>
    <w:pPr>
      <w:pBdr>
        <w:top w:val="single" w:sz="4" w:space="0" w:color="auto"/>
        <w:left w:val="single" w:sz="4" w:space="0" w:color="auto"/>
        <w:bottom w:val="single" w:sz="4" w:space="0" w:color="auto"/>
      </w:pBdr>
      <w:shd w:val="clear" w:color="000000" w:fill="E2EFDA"/>
      <w:suppressAutoHyphens w:val="0"/>
      <w:overflowPunct/>
      <w:autoSpaceDE/>
      <w:spacing w:before="100" w:beforeAutospacing="1" w:after="100" w:afterAutospacing="1"/>
      <w:ind w:left="0"/>
      <w:jc w:val="right"/>
      <w:textAlignment w:val="auto"/>
    </w:pPr>
    <w:rPr>
      <w:rFonts w:ascii="Times New Roman" w:hAnsi="Times New Roman"/>
      <w:sz w:val="24"/>
      <w:szCs w:val="24"/>
      <w:lang w:eastAsia="pl-PL"/>
    </w:rPr>
  </w:style>
  <w:style w:type="paragraph" w:customStyle="1" w:styleId="xl134">
    <w:name w:val="xl134"/>
    <w:basedOn w:val="Normalny"/>
    <w:rsid w:val="002A3573"/>
    <w:pPr>
      <w:pBdr>
        <w:top w:val="single" w:sz="4" w:space="0" w:color="auto"/>
        <w:bottom w:val="single" w:sz="4" w:space="0" w:color="auto"/>
      </w:pBdr>
      <w:shd w:val="clear" w:color="000000" w:fill="E2EFDA"/>
      <w:suppressAutoHyphens w:val="0"/>
      <w:overflowPunct/>
      <w:autoSpaceDE/>
      <w:spacing w:before="100" w:beforeAutospacing="1" w:after="100" w:afterAutospacing="1"/>
      <w:ind w:left="0"/>
      <w:jc w:val="right"/>
      <w:textAlignment w:val="auto"/>
    </w:pPr>
    <w:rPr>
      <w:rFonts w:ascii="Times New Roman" w:hAnsi="Times New Roman"/>
      <w:sz w:val="24"/>
      <w:szCs w:val="24"/>
      <w:lang w:eastAsia="pl-PL"/>
    </w:rPr>
  </w:style>
  <w:style w:type="paragraph" w:customStyle="1" w:styleId="xl135">
    <w:name w:val="xl135"/>
    <w:basedOn w:val="Normalny"/>
    <w:rsid w:val="002A3573"/>
    <w:pPr>
      <w:pBdr>
        <w:top w:val="single" w:sz="4" w:space="0" w:color="auto"/>
        <w:bottom w:val="single" w:sz="4" w:space="0" w:color="auto"/>
        <w:right w:val="single" w:sz="4" w:space="0" w:color="auto"/>
      </w:pBdr>
      <w:shd w:val="clear" w:color="000000" w:fill="E2EFDA"/>
      <w:suppressAutoHyphens w:val="0"/>
      <w:overflowPunct/>
      <w:autoSpaceDE/>
      <w:spacing w:before="100" w:beforeAutospacing="1" w:after="100" w:afterAutospacing="1"/>
      <w:ind w:left="0"/>
      <w:jc w:val="right"/>
      <w:textAlignment w:val="auto"/>
    </w:pPr>
    <w:rPr>
      <w:rFonts w:ascii="Times New Roman" w:hAnsi="Times New Roman"/>
      <w:sz w:val="24"/>
      <w:szCs w:val="24"/>
      <w:lang w:eastAsia="pl-PL"/>
    </w:rPr>
  </w:style>
  <w:style w:type="paragraph" w:customStyle="1" w:styleId="xl136">
    <w:name w:val="xl136"/>
    <w:basedOn w:val="Normalny"/>
    <w:rsid w:val="002A3573"/>
    <w:pPr>
      <w:pBdr>
        <w:top w:val="single" w:sz="4" w:space="0" w:color="auto"/>
        <w:left w:val="single" w:sz="4" w:space="0" w:color="auto"/>
        <w:bottom w:val="single" w:sz="4" w:space="0" w:color="auto"/>
      </w:pBdr>
      <w:shd w:val="clear" w:color="000000" w:fill="A9D08E"/>
      <w:suppressAutoHyphens w:val="0"/>
      <w:overflowPunct/>
      <w:autoSpaceDE/>
      <w:spacing w:before="100" w:beforeAutospacing="1" w:after="100" w:afterAutospacing="1"/>
      <w:ind w:left="0"/>
      <w:jc w:val="center"/>
      <w:textAlignment w:val="auto"/>
    </w:pPr>
    <w:rPr>
      <w:rFonts w:ascii="Times New Roman" w:hAnsi="Times New Roman"/>
      <w:b/>
      <w:bCs/>
      <w:sz w:val="24"/>
      <w:szCs w:val="24"/>
      <w:lang w:eastAsia="pl-PL"/>
    </w:rPr>
  </w:style>
  <w:style w:type="paragraph" w:customStyle="1" w:styleId="xl137">
    <w:name w:val="xl137"/>
    <w:basedOn w:val="Normalny"/>
    <w:rsid w:val="002A3573"/>
    <w:pPr>
      <w:pBdr>
        <w:top w:val="single" w:sz="4" w:space="0" w:color="auto"/>
        <w:bottom w:val="single" w:sz="4" w:space="0" w:color="auto"/>
      </w:pBdr>
      <w:shd w:val="clear" w:color="000000" w:fill="A9D08E"/>
      <w:suppressAutoHyphens w:val="0"/>
      <w:overflowPunct/>
      <w:autoSpaceDE/>
      <w:spacing w:before="100" w:beforeAutospacing="1" w:after="100" w:afterAutospacing="1"/>
      <w:ind w:left="0"/>
      <w:jc w:val="center"/>
      <w:textAlignment w:val="auto"/>
    </w:pPr>
    <w:rPr>
      <w:rFonts w:ascii="Times New Roman" w:hAnsi="Times New Roman"/>
      <w:b/>
      <w:bCs/>
      <w:sz w:val="24"/>
      <w:szCs w:val="24"/>
      <w:lang w:eastAsia="pl-PL"/>
    </w:rPr>
  </w:style>
  <w:style w:type="paragraph" w:customStyle="1" w:styleId="xl138">
    <w:name w:val="xl138"/>
    <w:basedOn w:val="Normalny"/>
    <w:rsid w:val="002A3573"/>
    <w:pPr>
      <w:pBdr>
        <w:top w:val="single" w:sz="4" w:space="0" w:color="auto"/>
        <w:bottom w:val="single" w:sz="4" w:space="0" w:color="auto"/>
        <w:right w:val="single" w:sz="4" w:space="0" w:color="auto"/>
      </w:pBdr>
      <w:shd w:val="clear" w:color="000000" w:fill="A9D08E"/>
      <w:suppressAutoHyphens w:val="0"/>
      <w:overflowPunct/>
      <w:autoSpaceDE/>
      <w:spacing w:before="100" w:beforeAutospacing="1" w:after="100" w:afterAutospacing="1"/>
      <w:ind w:left="0"/>
      <w:jc w:val="center"/>
      <w:textAlignment w:val="auto"/>
    </w:pPr>
    <w:rPr>
      <w:rFonts w:ascii="Times New Roman" w:hAnsi="Times New Roman"/>
      <w:b/>
      <w:bCs/>
      <w:sz w:val="24"/>
      <w:szCs w:val="24"/>
      <w:lang w:eastAsia="pl-PL"/>
    </w:rPr>
  </w:style>
  <w:style w:type="character" w:customStyle="1" w:styleId="WW8Num1z0">
    <w:name w:val="WW8Num1z0"/>
    <w:qFormat/>
    <w:rsid w:val="00E55C3C"/>
    <w:rPr>
      <w:rFonts w:ascii="Symbol" w:hAnsi="Symbol" w:cs="Symbol"/>
    </w:rPr>
  </w:style>
  <w:style w:type="character" w:customStyle="1" w:styleId="WW8Num2z0">
    <w:name w:val="WW8Num2z0"/>
    <w:qFormat/>
    <w:rsid w:val="00E55C3C"/>
    <w:rPr>
      <w:rFonts w:ascii="Arial" w:hAnsi="Arial" w:cs="Arial"/>
      <w:b/>
      <w:i w:val="0"/>
      <w:sz w:val="20"/>
    </w:rPr>
  </w:style>
  <w:style w:type="character" w:customStyle="1" w:styleId="WW8Num2z1">
    <w:name w:val="WW8Num2z1"/>
    <w:qFormat/>
    <w:rsid w:val="00E55C3C"/>
    <w:rPr>
      <w:rFonts w:ascii="Arial" w:hAnsi="Arial" w:cs="Arial"/>
      <w:b w:val="0"/>
      <w:i w:val="0"/>
      <w:sz w:val="20"/>
    </w:rPr>
  </w:style>
  <w:style w:type="character" w:customStyle="1" w:styleId="WW8Num2z4">
    <w:name w:val="WW8Num2z4"/>
    <w:qFormat/>
    <w:rsid w:val="00E55C3C"/>
  </w:style>
  <w:style w:type="character" w:customStyle="1" w:styleId="WW8Num3z0">
    <w:name w:val="WW8Num3z0"/>
    <w:qFormat/>
    <w:rsid w:val="00E55C3C"/>
    <w:rPr>
      <w:rFonts w:ascii="Arial" w:hAnsi="Arial" w:cs="Arial"/>
      <w:b w:val="0"/>
      <w:i w:val="0"/>
      <w:caps w:val="0"/>
      <w:smallCaps w:val="0"/>
      <w:strike w:val="0"/>
      <w:dstrike w:val="0"/>
      <w:vanish w:val="0"/>
      <w:color w:val="000000"/>
      <w:position w:val="0"/>
      <w:sz w:val="20"/>
      <w:szCs w:val="20"/>
      <w:vertAlign w:val="baseline"/>
    </w:rPr>
  </w:style>
  <w:style w:type="character" w:customStyle="1" w:styleId="WW8Num4z0">
    <w:name w:val="WW8Num4z0"/>
    <w:qFormat/>
    <w:rsid w:val="00E55C3C"/>
    <w:rPr>
      <w:rFonts w:ascii="Arial" w:hAnsi="Arial" w:cs="Arial"/>
      <w:b w:val="0"/>
      <w:i w:val="0"/>
      <w:sz w:val="20"/>
      <w:szCs w:val="20"/>
    </w:rPr>
  </w:style>
  <w:style w:type="character" w:customStyle="1" w:styleId="WW8Num5z0">
    <w:name w:val="WW8Num5z0"/>
    <w:qFormat/>
    <w:rsid w:val="00E55C3C"/>
    <w:rPr>
      <w:rFonts w:ascii="Arial" w:hAnsi="Arial" w:cs="Arial"/>
      <w:b w:val="0"/>
      <w:i w:val="0"/>
      <w:sz w:val="20"/>
      <w:szCs w:val="20"/>
    </w:rPr>
  </w:style>
  <w:style w:type="character" w:customStyle="1" w:styleId="WW8Num6z0">
    <w:name w:val="WW8Num6z0"/>
    <w:qFormat/>
    <w:rsid w:val="00E55C3C"/>
    <w:rPr>
      <w:rFonts w:ascii="Arial" w:hAnsi="Arial" w:cs="Arial"/>
    </w:rPr>
  </w:style>
  <w:style w:type="character" w:customStyle="1" w:styleId="WW8Num6z1">
    <w:name w:val="WW8Num6z1"/>
    <w:qFormat/>
    <w:rsid w:val="00E55C3C"/>
    <w:rPr>
      <w:rFonts w:ascii="Arial" w:hAnsi="Arial" w:cs="Arial"/>
      <w:b w:val="0"/>
      <w:i w:val="0"/>
      <w:sz w:val="24"/>
    </w:rPr>
  </w:style>
  <w:style w:type="character" w:customStyle="1" w:styleId="WW8Num6z2">
    <w:name w:val="WW8Num6z2"/>
    <w:qFormat/>
    <w:rsid w:val="00E55C3C"/>
  </w:style>
  <w:style w:type="character" w:customStyle="1" w:styleId="WW8Num6z3">
    <w:name w:val="WW8Num6z3"/>
    <w:qFormat/>
    <w:rsid w:val="00E55C3C"/>
  </w:style>
  <w:style w:type="character" w:customStyle="1" w:styleId="WW8Num6z4">
    <w:name w:val="WW8Num6z4"/>
    <w:qFormat/>
    <w:rsid w:val="00E55C3C"/>
  </w:style>
  <w:style w:type="character" w:customStyle="1" w:styleId="WW8Num6z5">
    <w:name w:val="WW8Num6z5"/>
    <w:qFormat/>
    <w:rsid w:val="00E55C3C"/>
  </w:style>
  <w:style w:type="character" w:customStyle="1" w:styleId="WW8Num6z6">
    <w:name w:val="WW8Num6z6"/>
    <w:qFormat/>
    <w:rsid w:val="00E55C3C"/>
  </w:style>
  <w:style w:type="character" w:customStyle="1" w:styleId="WW8Num6z7">
    <w:name w:val="WW8Num6z7"/>
    <w:qFormat/>
    <w:rsid w:val="00E55C3C"/>
  </w:style>
  <w:style w:type="character" w:customStyle="1" w:styleId="WW8Num6z8">
    <w:name w:val="WW8Num6z8"/>
    <w:qFormat/>
    <w:rsid w:val="00E55C3C"/>
  </w:style>
  <w:style w:type="character" w:customStyle="1" w:styleId="WW8Num7z0">
    <w:name w:val="WW8Num7z0"/>
    <w:qFormat/>
    <w:rsid w:val="00E55C3C"/>
    <w:rPr>
      <w:rFonts w:ascii="Arial" w:hAnsi="Arial" w:cs="Arial"/>
      <w:b w:val="0"/>
      <w:i w:val="0"/>
      <w:sz w:val="20"/>
      <w:szCs w:val="20"/>
    </w:rPr>
  </w:style>
  <w:style w:type="character" w:customStyle="1" w:styleId="WW8Num8z0">
    <w:name w:val="WW8Num8z0"/>
    <w:qFormat/>
    <w:rsid w:val="00E55C3C"/>
    <w:rPr>
      <w:rFonts w:ascii="Garamond" w:hAnsi="Garamond" w:cs="Garamond"/>
      <w:b w:val="0"/>
      <w:i w:val="0"/>
      <w:sz w:val="24"/>
      <w:szCs w:val="20"/>
    </w:rPr>
  </w:style>
  <w:style w:type="character" w:customStyle="1" w:styleId="WW8Num8z1">
    <w:name w:val="WW8Num8z1"/>
    <w:qFormat/>
    <w:rsid w:val="00E55C3C"/>
    <w:rPr>
      <w:rFonts w:ascii="Garamond" w:hAnsi="Garamond" w:cs="Arial"/>
      <w:b w:val="0"/>
      <w:i w:val="0"/>
      <w:sz w:val="20"/>
      <w:szCs w:val="20"/>
    </w:rPr>
  </w:style>
  <w:style w:type="character" w:customStyle="1" w:styleId="WW8Num8z2">
    <w:name w:val="WW8Num8z2"/>
    <w:qFormat/>
    <w:rsid w:val="00E55C3C"/>
  </w:style>
  <w:style w:type="character" w:customStyle="1" w:styleId="WW8Num8z3">
    <w:name w:val="WW8Num8z3"/>
    <w:qFormat/>
    <w:rsid w:val="00E55C3C"/>
    <w:rPr>
      <w:rFonts w:cs="Garamond"/>
      <w:b w:val="0"/>
      <w:strike w:val="0"/>
      <w:dstrike w:val="0"/>
      <w:lang w:val="pl-PL"/>
    </w:rPr>
  </w:style>
  <w:style w:type="character" w:customStyle="1" w:styleId="WW8Num8z4">
    <w:name w:val="WW8Num8z4"/>
    <w:qFormat/>
    <w:rsid w:val="00E55C3C"/>
  </w:style>
  <w:style w:type="character" w:customStyle="1" w:styleId="WW8Num8z5">
    <w:name w:val="WW8Num8z5"/>
    <w:qFormat/>
    <w:rsid w:val="00E55C3C"/>
  </w:style>
  <w:style w:type="character" w:customStyle="1" w:styleId="WW8Num8z6">
    <w:name w:val="WW8Num8z6"/>
    <w:qFormat/>
    <w:rsid w:val="00E55C3C"/>
  </w:style>
  <w:style w:type="character" w:customStyle="1" w:styleId="WW8Num8z7">
    <w:name w:val="WW8Num8z7"/>
    <w:qFormat/>
    <w:rsid w:val="00E55C3C"/>
  </w:style>
  <w:style w:type="character" w:customStyle="1" w:styleId="WW8Num8z8">
    <w:name w:val="WW8Num8z8"/>
    <w:qFormat/>
    <w:rsid w:val="00E55C3C"/>
  </w:style>
  <w:style w:type="character" w:customStyle="1" w:styleId="WW8Num9z0">
    <w:name w:val="WW8Num9z0"/>
    <w:qFormat/>
    <w:rsid w:val="00E55C3C"/>
    <w:rPr>
      <w:rFonts w:ascii="Arial" w:hAnsi="Arial" w:cs="Arial"/>
      <w:b w:val="0"/>
      <w:i w:val="0"/>
      <w:sz w:val="24"/>
      <w:szCs w:val="20"/>
    </w:rPr>
  </w:style>
  <w:style w:type="character" w:customStyle="1" w:styleId="WW8Num10z0">
    <w:name w:val="WW8Num10z0"/>
    <w:qFormat/>
    <w:rsid w:val="00E55C3C"/>
    <w:rPr>
      <w:rFonts w:ascii="Arial" w:hAnsi="Arial" w:cs="Arial"/>
      <w:b w:val="0"/>
      <w:i w:val="0"/>
      <w:sz w:val="20"/>
      <w:szCs w:val="20"/>
    </w:rPr>
  </w:style>
  <w:style w:type="character" w:customStyle="1" w:styleId="WW8Num10z1">
    <w:name w:val="WW8Num10z1"/>
    <w:qFormat/>
    <w:rsid w:val="00E55C3C"/>
    <w:rPr>
      <w:rFonts w:ascii="Arial" w:hAnsi="Arial" w:cs="Arial"/>
      <w:sz w:val="20"/>
      <w:szCs w:val="20"/>
    </w:rPr>
  </w:style>
  <w:style w:type="character" w:customStyle="1" w:styleId="WW8Num10z2">
    <w:name w:val="WW8Num10z2"/>
    <w:qFormat/>
    <w:rsid w:val="00E55C3C"/>
  </w:style>
  <w:style w:type="character" w:customStyle="1" w:styleId="WW8Num11z0">
    <w:name w:val="WW8Num11z0"/>
    <w:qFormat/>
    <w:rsid w:val="00E55C3C"/>
    <w:rPr>
      <w:rFonts w:ascii="Arial" w:hAnsi="Arial" w:cs="Arial"/>
    </w:rPr>
  </w:style>
  <w:style w:type="character" w:customStyle="1" w:styleId="WW8Num11z2">
    <w:name w:val="WW8Num11z2"/>
    <w:qFormat/>
    <w:rsid w:val="00E55C3C"/>
  </w:style>
  <w:style w:type="character" w:customStyle="1" w:styleId="WW8Num11z3">
    <w:name w:val="WW8Num11z3"/>
    <w:qFormat/>
    <w:rsid w:val="00E55C3C"/>
  </w:style>
  <w:style w:type="character" w:customStyle="1" w:styleId="WW8Num11z4">
    <w:name w:val="WW8Num11z4"/>
    <w:qFormat/>
    <w:rsid w:val="00E55C3C"/>
  </w:style>
  <w:style w:type="character" w:customStyle="1" w:styleId="WW8Num11z5">
    <w:name w:val="WW8Num11z5"/>
    <w:qFormat/>
    <w:rsid w:val="00E55C3C"/>
  </w:style>
  <w:style w:type="character" w:customStyle="1" w:styleId="WW8Num11z6">
    <w:name w:val="WW8Num11z6"/>
    <w:qFormat/>
    <w:rsid w:val="00E55C3C"/>
  </w:style>
  <w:style w:type="character" w:customStyle="1" w:styleId="WW8Num11z7">
    <w:name w:val="WW8Num11z7"/>
    <w:qFormat/>
    <w:rsid w:val="00E55C3C"/>
  </w:style>
  <w:style w:type="character" w:customStyle="1" w:styleId="WW8Num11z8">
    <w:name w:val="WW8Num11z8"/>
    <w:qFormat/>
    <w:rsid w:val="00E55C3C"/>
  </w:style>
  <w:style w:type="character" w:customStyle="1" w:styleId="WW8Num12z0">
    <w:name w:val="WW8Num12z0"/>
    <w:qFormat/>
    <w:rsid w:val="00E55C3C"/>
    <w:rPr>
      <w:rFonts w:ascii="Arial" w:eastAsia="Times New Roman" w:hAnsi="Arial" w:cs="Arial"/>
    </w:rPr>
  </w:style>
  <w:style w:type="character" w:customStyle="1" w:styleId="WW8Num12z1">
    <w:name w:val="WW8Num12z1"/>
    <w:qFormat/>
    <w:rsid w:val="00E55C3C"/>
  </w:style>
  <w:style w:type="character" w:customStyle="1" w:styleId="WW8Num12z2">
    <w:name w:val="WW8Num12z2"/>
    <w:qFormat/>
    <w:rsid w:val="00E55C3C"/>
  </w:style>
  <w:style w:type="character" w:customStyle="1" w:styleId="WW8Num12z3">
    <w:name w:val="WW8Num12z3"/>
    <w:qFormat/>
    <w:rsid w:val="00E55C3C"/>
  </w:style>
  <w:style w:type="character" w:customStyle="1" w:styleId="WW8Num12z4">
    <w:name w:val="WW8Num12z4"/>
    <w:qFormat/>
    <w:rsid w:val="00E55C3C"/>
  </w:style>
  <w:style w:type="character" w:customStyle="1" w:styleId="WW8Num12z5">
    <w:name w:val="WW8Num12z5"/>
    <w:qFormat/>
    <w:rsid w:val="00E55C3C"/>
  </w:style>
  <w:style w:type="character" w:customStyle="1" w:styleId="WW8Num12z6">
    <w:name w:val="WW8Num12z6"/>
    <w:qFormat/>
    <w:rsid w:val="00E55C3C"/>
  </w:style>
  <w:style w:type="character" w:customStyle="1" w:styleId="WW8Num12z7">
    <w:name w:val="WW8Num12z7"/>
    <w:qFormat/>
    <w:rsid w:val="00E55C3C"/>
  </w:style>
  <w:style w:type="character" w:customStyle="1" w:styleId="WW8Num12z8">
    <w:name w:val="WW8Num12z8"/>
    <w:qFormat/>
    <w:rsid w:val="00E55C3C"/>
  </w:style>
  <w:style w:type="character" w:customStyle="1" w:styleId="WW8Num13z0">
    <w:name w:val="WW8Num13z0"/>
    <w:qFormat/>
    <w:rsid w:val="00E55C3C"/>
    <w:rPr>
      <w:color w:val="FF0000"/>
    </w:rPr>
  </w:style>
  <w:style w:type="character" w:customStyle="1" w:styleId="WW8Num14z0">
    <w:name w:val="WW8Num14z0"/>
    <w:qFormat/>
    <w:rsid w:val="00E55C3C"/>
    <w:rPr>
      <w:rFonts w:ascii="Arial" w:hAnsi="Arial" w:cs="Arial"/>
      <w:b w:val="0"/>
      <w:i w:val="0"/>
      <w:sz w:val="24"/>
      <w:szCs w:val="20"/>
    </w:rPr>
  </w:style>
  <w:style w:type="character" w:customStyle="1" w:styleId="WW8Num15z0">
    <w:name w:val="WW8Num15z0"/>
    <w:qFormat/>
    <w:rsid w:val="00E55C3C"/>
    <w:rPr>
      <w:rFonts w:ascii="Symbol" w:hAnsi="Symbol" w:cs="Symbol"/>
    </w:rPr>
  </w:style>
  <w:style w:type="character" w:customStyle="1" w:styleId="WW8Num16z0">
    <w:name w:val="WW8Num16z0"/>
    <w:qFormat/>
    <w:rsid w:val="00E55C3C"/>
    <w:rPr>
      <w:rFonts w:ascii="Arial" w:hAnsi="Arial" w:cs="Arial"/>
    </w:rPr>
  </w:style>
  <w:style w:type="character" w:customStyle="1" w:styleId="WW8Num17z0">
    <w:name w:val="WW8Num17z0"/>
    <w:qFormat/>
    <w:rsid w:val="00E55C3C"/>
    <w:rPr>
      <w:rFonts w:ascii="Arial" w:hAnsi="Arial" w:cs="Arial"/>
    </w:rPr>
  </w:style>
  <w:style w:type="character" w:customStyle="1" w:styleId="WW8Num18z0">
    <w:name w:val="WW8Num18z0"/>
    <w:qFormat/>
    <w:rsid w:val="00E55C3C"/>
    <w:rPr>
      <w:rFonts w:ascii="Arial" w:hAnsi="Arial" w:cs="Arial"/>
      <w:b w:val="0"/>
      <w:i w:val="0"/>
      <w:sz w:val="24"/>
      <w:szCs w:val="20"/>
    </w:rPr>
  </w:style>
  <w:style w:type="character" w:customStyle="1" w:styleId="WW8Num19z0">
    <w:name w:val="WW8Num19z0"/>
    <w:qFormat/>
    <w:rsid w:val="00E55C3C"/>
    <w:rPr>
      <w:rFonts w:ascii="Arial" w:hAnsi="Arial" w:cs="Arial"/>
      <w:b w:val="0"/>
      <w:i w:val="0"/>
      <w:sz w:val="24"/>
      <w:szCs w:val="24"/>
    </w:rPr>
  </w:style>
  <w:style w:type="character" w:customStyle="1" w:styleId="WW8Num20z0">
    <w:name w:val="WW8Num20z0"/>
    <w:qFormat/>
    <w:rsid w:val="00E55C3C"/>
    <w:rPr>
      <w:rFonts w:ascii="Arial" w:hAnsi="Arial" w:cs="Arial"/>
      <w:b w:val="0"/>
      <w:i w:val="0"/>
      <w:sz w:val="20"/>
      <w:szCs w:val="20"/>
    </w:rPr>
  </w:style>
  <w:style w:type="character" w:customStyle="1" w:styleId="WW8Num21z0">
    <w:name w:val="WW8Num21z0"/>
    <w:qFormat/>
    <w:rsid w:val="00E55C3C"/>
    <w:rPr>
      <w:rFonts w:ascii="Arial" w:hAnsi="Arial" w:cs="Arial"/>
    </w:rPr>
  </w:style>
  <w:style w:type="character" w:customStyle="1" w:styleId="WW8Num22z0">
    <w:name w:val="WW8Num22z0"/>
    <w:qFormat/>
    <w:rsid w:val="00E55C3C"/>
    <w:rPr>
      <w:rFonts w:ascii="Symbol" w:hAnsi="Symbol" w:cs="Symbol"/>
    </w:rPr>
  </w:style>
  <w:style w:type="character" w:customStyle="1" w:styleId="WW8Num23z0">
    <w:name w:val="WW8Num23z0"/>
    <w:qFormat/>
    <w:rsid w:val="00E55C3C"/>
  </w:style>
  <w:style w:type="character" w:customStyle="1" w:styleId="WW8Num23z1">
    <w:name w:val="WW8Num23z1"/>
    <w:qFormat/>
    <w:rsid w:val="00E55C3C"/>
    <w:rPr>
      <w:rFonts w:ascii="Arial" w:hAnsi="Arial" w:cs="Arial"/>
      <w:b w:val="0"/>
      <w:i w:val="0"/>
      <w:sz w:val="20"/>
      <w:szCs w:val="20"/>
    </w:rPr>
  </w:style>
  <w:style w:type="character" w:customStyle="1" w:styleId="WW8Num23z2">
    <w:name w:val="WW8Num23z2"/>
    <w:qFormat/>
    <w:rsid w:val="00E55C3C"/>
  </w:style>
  <w:style w:type="character" w:customStyle="1" w:styleId="WW8Num23z3">
    <w:name w:val="WW8Num23z3"/>
    <w:qFormat/>
    <w:rsid w:val="00E55C3C"/>
  </w:style>
  <w:style w:type="character" w:customStyle="1" w:styleId="WW8Num23z4">
    <w:name w:val="WW8Num23z4"/>
    <w:qFormat/>
    <w:rsid w:val="00E55C3C"/>
  </w:style>
  <w:style w:type="character" w:customStyle="1" w:styleId="WW8Num23z5">
    <w:name w:val="WW8Num23z5"/>
    <w:qFormat/>
    <w:rsid w:val="00E55C3C"/>
  </w:style>
  <w:style w:type="character" w:customStyle="1" w:styleId="WW8Num23z6">
    <w:name w:val="WW8Num23z6"/>
    <w:qFormat/>
    <w:rsid w:val="00E55C3C"/>
  </w:style>
  <w:style w:type="character" w:customStyle="1" w:styleId="WW8Num23z7">
    <w:name w:val="WW8Num23z7"/>
    <w:qFormat/>
    <w:rsid w:val="00E55C3C"/>
  </w:style>
  <w:style w:type="character" w:customStyle="1" w:styleId="WW8Num23z8">
    <w:name w:val="WW8Num23z8"/>
    <w:qFormat/>
    <w:rsid w:val="00E55C3C"/>
  </w:style>
  <w:style w:type="character" w:customStyle="1" w:styleId="WW8Num24z0">
    <w:name w:val="WW8Num24z0"/>
    <w:qFormat/>
    <w:rsid w:val="00E55C3C"/>
    <w:rPr>
      <w:rFonts w:ascii="Arial" w:hAnsi="Arial" w:cs="Arial"/>
      <w:b w:val="0"/>
      <w:i w:val="0"/>
      <w:sz w:val="20"/>
      <w:szCs w:val="20"/>
    </w:rPr>
  </w:style>
  <w:style w:type="character" w:customStyle="1" w:styleId="WW8Num24z3">
    <w:name w:val="WW8Num24z3"/>
    <w:qFormat/>
    <w:rsid w:val="00E55C3C"/>
  </w:style>
  <w:style w:type="character" w:customStyle="1" w:styleId="WW8Num24z4">
    <w:name w:val="WW8Num24z4"/>
    <w:qFormat/>
    <w:rsid w:val="00E55C3C"/>
  </w:style>
  <w:style w:type="character" w:customStyle="1" w:styleId="WW8Num24z5">
    <w:name w:val="WW8Num24z5"/>
    <w:qFormat/>
    <w:rsid w:val="00E55C3C"/>
  </w:style>
  <w:style w:type="character" w:customStyle="1" w:styleId="WW8Num24z6">
    <w:name w:val="WW8Num24z6"/>
    <w:qFormat/>
    <w:rsid w:val="00E55C3C"/>
  </w:style>
  <w:style w:type="character" w:customStyle="1" w:styleId="WW8Num24z7">
    <w:name w:val="WW8Num24z7"/>
    <w:qFormat/>
    <w:rsid w:val="00E55C3C"/>
  </w:style>
  <w:style w:type="character" w:customStyle="1" w:styleId="WW8Num24z8">
    <w:name w:val="WW8Num24z8"/>
    <w:qFormat/>
    <w:rsid w:val="00E55C3C"/>
  </w:style>
  <w:style w:type="character" w:customStyle="1" w:styleId="WW8Num25z0">
    <w:name w:val="WW8Num25z0"/>
    <w:qFormat/>
    <w:rsid w:val="00E55C3C"/>
    <w:rPr>
      <w:rFonts w:ascii="Garamond" w:hAnsi="Garamond" w:cs="Garamond"/>
      <w:b w:val="0"/>
      <w:i w:val="0"/>
      <w:sz w:val="22"/>
      <w:szCs w:val="22"/>
    </w:rPr>
  </w:style>
  <w:style w:type="character" w:customStyle="1" w:styleId="WW8Num25z1">
    <w:name w:val="WW8Num25z1"/>
    <w:qFormat/>
    <w:rsid w:val="00E55C3C"/>
    <w:rPr>
      <w:rFonts w:ascii="Arial" w:hAnsi="Arial" w:cs="Arial"/>
      <w:b w:val="0"/>
      <w:i w:val="0"/>
      <w:sz w:val="20"/>
      <w:szCs w:val="20"/>
    </w:rPr>
  </w:style>
  <w:style w:type="character" w:customStyle="1" w:styleId="WW8Num25z2">
    <w:name w:val="WW8Num25z2"/>
    <w:qFormat/>
    <w:rsid w:val="00E55C3C"/>
  </w:style>
  <w:style w:type="character" w:customStyle="1" w:styleId="WW8Num25z3">
    <w:name w:val="WW8Num25z3"/>
    <w:qFormat/>
    <w:rsid w:val="00E55C3C"/>
  </w:style>
  <w:style w:type="character" w:customStyle="1" w:styleId="WW8Num25z4">
    <w:name w:val="WW8Num25z4"/>
    <w:qFormat/>
    <w:rsid w:val="00E55C3C"/>
  </w:style>
  <w:style w:type="character" w:customStyle="1" w:styleId="WW8Num25z5">
    <w:name w:val="WW8Num25z5"/>
    <w:qFormat/>
    <w:rsid w:val="00E55C3C"/>
  </w:style>
  <w:style w:type="character" w:customStyle="1" w:styleId="WW8Num25z6">
    <w:name w:val="WW8Num25z6"/>
    <w:qFormat/>
    <w:rsid w:val="00E55C3C"/>
  </w:style>
  <w:style w:type="character" w:customStyle="1" w:styleId="WW8Num25z7">
    <w:name w:val="WW8Num25z7"/>
    <w:qFormat/>
    <w:rsid w:val="00E55C3C"/>
  </w:style>
  <w:style w:type="character" w:customStyle="1" w:styleId="WW8Num25z8">
    <w:name w:val="WW8Num25z8"/>
    <w:qFormat/>
    <w:rsid w:val="00E55C3C"/>
  </w:style>
  <w:style w:type="character" w:customStyle="1" w:styleId="WW8Num26z0">
    <w:name w:val="WW8Num26z0"/>
    <w:qFormat/>
    <w:rsid w:val="00E55C3C"/>
    <w:rPr>
      <w:rFonts w:ascii="Arial" w:hAnsi="Arial" w:cs="Arial"/>
      <w:b w:val="0"/>
      <w:i w:val="0"/>
      <w:sz w:val="20"/>
      <w:szCs w:val="20"/>
    </w:rPr>
  </w:style>
  <w:style w:type="character" w:customStyle="1" w:styleId="WW8Num27z0">
    <w:name w:val="WW8Num27z0"/>
    <w:qFormat/>
    <w:rsid w:val="00E55C3C"/>
    <w:rPr>
      <w:rFonts w:ascii="Arial" w:hAnsi="Arial" w:cs="Arial"/>
    </w:rPr>
  </w:style>
  <w:style w:type="character" w:customStyle="1" w:styleId="WW8Num27z1">
    <w:name w:val="WW8Num27z1"/>
    <w:qFormat/>
    <w:rsid w:val="00E55C3C"/>
    <w:rPr>
      <w:rFonts w:ascii="Arial" w:hAnsi="Arial" w:cs="Arial"/>
    </w:rPr>
  </w:style>
  <w:style w:type="character" w:customStyle="1" w:styleId="WW8Num27z2">
    <w:name w:val="WW8Num27z2"/>
    <w:qFormat/>
    <w:rsid w:val="00E55C3C"/>
  </w:style>
  <w:style w:type="character" w:customStyle="1" w:styleId="WW8Num27z3">
    <w:name w:val="WW8Num27z3"/>
    <w:qFormat/>
    <w:rsid w:val="00E55C3C"/>
  </w:style>
  <w:style w:type="character" w:customStyle="1" w:styleId="WW8Num27z4">
    <w:name w:val="WW8Num27z4"/>
    <w:qFormat/>
    <w:rsid w:val="00E55C3C"/>
  </w:style>
  <w:style w:type="character" w:customStyle="1" w:styleId="WW8Num27z5">
    <w:name w:val="WW8Num27z5"/>
    <w:qFormat/>
    <w:rsid w:val="00E55C3C"/>
  </w:style>
  <w:style w:type="character" w:customStyle="1" w:styleId="WW8Num27z6">
    <w:name w:val="WW8Num27z6"/>
    <w:qFormat/>
    <w:rsid w:val="00E55C3C"/>
  </w:style>
  <w:style w:type="character" w:customStyle="1" w:styleId="WW8Num27z7">
    <w:name w:val="WW8Num27z7"/>
    <w:qFormat/>
    <w:rsid w:val="00E55C3C"/>
  </w:style>
  <w:style w:type="character" w:customStyle="1" w:styleId="WW8Num27z8">
    <w:name w:val="WW8Num27z8"/>
    <w:qFormat/>
    <w:rsid w:val="00E55C3C"/>
  </w:style>
  <w:style w:type="character" w:customStyle="1" w:styleId="WW8Num28z0">
    <w:name w:val="WW8Num28z0"/>
    <w:qFormat/>
    <w:rsid w:val="00E55C3C"/>
    <w:rPr>
      <w:rFonts w:ascii="Arial" w:hAnsi="Arial" w:cs="Arial"/>
      <w:b w:val="0"/>
      <w:i w:val="0"/>
      <w:sz w:val="20"/>
      <w:szCs w:val="20"/>
    </w:rPr>
  </w:style>
  <w:style w:type="character" w:customStyle="1" w:styleId="WW8Num28z1">
    <w:name w:val="WW8Num28z1"/>
    <w:qFormat/>
    <w:rsid w:val="00E55C3C"/>
    <w:rPr>
      <w:b w:val="0"/>
      <w:i w:val="0"/>
      <w:sz w:val="20"/>
      <w:szCs w:val="20"/>
    </w:rPr>
  </w:style>
  <w:style w:type="character" w:customStyle="1" w:styleId="WW8Num28z2">
    <w:name w:val="WW8Num28z2"/>
    <w:qFormat/>
    <w:rsid w:val="00E55C3C"/>
  </w:style>
  <w:style w:type="character" w:customStyle="1" w:styleId="WW8Num28z3">
    <w:name w:val="WW8Num28z3"/>
    <w:qFormat/>
    <w:rsid w:val="00E55C3C"/>
  </w:style>
  <w:style w:type="character" w:customStyle="1" w:styleId="WW8Num28z4">
    <w:name w:val="WW8Num28z4"/>
    <w:qFormat/>
    <w:rsid w:val="00E55C3C"/>
  </w:style>
  <w:style w:type="character" w:customStyle="1" w:styleId="WW8Num28z5">
    <w:name w:val="WW8Num28z5"/>
    <w:qFormat/>
    <w:rsid w:val="00E55C3C"/>
  </w:style>
  <w:style w:type="character" w:customStyle="1" w:styleId="WW8Num28z6">
    <w:name w:val="WW8Num28z6"/>
    <w:qFormat/>
    <w:rsid w:val="00E55C3C"/>
  </w:style>
  <w:style w:type="character" w:customStyle="1" w:styleId="WW8Num28z7">
    <w:name w:val="WW8Num28z7"/>
    <w:qFormat/>
    <w:rsid w:val="00E55C3C"/>
  </w:style>
  <w:style w:type="character" w:customStyle="1" w:styleId="WW8Num28z8">
    <w:name w:val="WW8Num28z8"/>
    <w:qFormat/>
    <w:rsid w:val="00E55C3C"/>
  </w:style>
  <w:style w:type="character" w:customStyle="1" w:styleId="WW8Num29z0">
    <w:name w:val="WW8Num29z0"/>
    <w:qFormat/>
    <w:rsid w:val="00E55C3C"/>
    <w:rPr>
      <w:rFonts w:ascii="Arial" w:hAnsi="Arial" w:cs="Arial"/>
      <w:b w:val="0"/>
      <w:i w:val="0"/>
      <w:sz w:val="20"/>
      <w:szCs w:val="20"/>
    </w:rPr>
  </w:style>
  <w:style w:type="character" w:customStyle="1" w:styleId="WW8Num30z0">
    <w:name w:val="WW8Num30z0"/>
    <w:qFormat/>
    <w:rsid w:val="00E55C3C"/>
    <w:rPr>
      <w:rFonts w:ascii="Arial" w:hAnsi="Arial" w:cs="Arial"/>
      <w:b w:val="0"/>
      <w:i w:val="0"/>
      <w:sz w:val="24"/>
      <w:szCs w:val="24"/>
    </w:rPr>
  </w:style>
  <w:style w:type="character" w:customStyle="1" w:styleId="WW8Num30z1">
    <w:name w:val="WW8Num30z1"/>
    <w:qFormat/>
    <w:rsid w:val="00E55C3C"/>
    <w:rPr>
      <w:rFonts w:ascii="Arial" w:hAnsi="Arial" w:cs="Arial"/>
      <w:b w:val="0"/>
      <w:i w:val="0"/>
      <w:sz w:val="20"/>
      <w:szCs w:val="20"/>
    </w:rPr>
  </w:style>
  <w:style w:type="character" w:customStyle="1" w:styleId="WW8Num30z2">
    <w:name w:val="WW8Num30z2"/>
    <w:qFormat/>
    <w:rsid w:val="00E55C3C"/>
  </w:style>
  <w:style w:type="character" w:customStyle="1" w:styleId="WW8Num30z3">
    <w:name w:val="WW8Num30z3"/>
    <w:qFormat/>
    <w:rsid w:val="00E55C3C"/>
  </w:style>
  <w:style w:type="character" w:customStyle="1" w:styleId="WW8Num30z4">
    <w:name w:val="WW8Num30z4"/>
    <w:qFormat/>
    <w:rsid w:val="00E55C3C"/>
  </w:style>
  <w:style w:type="character" w:customStyle="1" w:styleId="WW8Num30z5">
    <w:name w:val="WW8Num30z5"/>
    <w:qFormat/>
    <w:rsid w:val="00E55C3C"/>
  </w:style>
  <w:style w:type="character" w:customStyle="1" w:styleId="WW8Num30z6">
    <w:name w:val="WW8Num30z6"/>
    <w:qFormat/>
    <w:rsid w:val="00E55C3C"/>
  </w:style>
  <w:style w:type="character" w:customStyle="1" w:styleId="WW8Num30z7">
    <w:name w:val="WW8Num30z7"/>
    <w:qFormat/>
    <w:rsid w:val="00E55C3C"/>
  </w:style>
  <w:style w:type="character" w:customStyle="1" w:styleId="WW8Num30z8">
    <w:name w:val="WW8Num30z8"/>
    <w:qFormat/>
    <w:rsid w:val="00E55C3C"/>
  </w:style>
  <w:style w:type="character" w:customStyle="1" w:styleId="WW8Num31z0">
    <w:name w:val="WW8Num31z0"/>
    <w:qFormat/>
    <w:rsid w:val="00E55C3C"/>
    <w:rPr>
      <w:rFonts w:ascii="Arial" w:hAnsi="Arial" w:cs="Arial"/>
      <w:b w:val="0"/>
      <w:i w:val="0"/>
      <w:sz w:val="24"/>
      <w:szCs w:val="24"/>
    </w:rPr>
  </w:style>
  <w:style w:type="character" w:customStyle="1" w:styleId="WW8Num32z0">
    <w:name w:val="WW8Num32z0"/>
    <w:qFormat/>
    <w:rsid w:val="00E55C3C"/>
    <w:rPr>
      <w:rFonts w:ascii="Arial" w:hAnsi="Arial" w:cs="Arial"/>
      <w:b w:val="0"/>
      <w:i w:val="0"/>
      <w:sz w:val="20"/>
      <w:szCs w:val="20"/>
    </w:rPr>
  </w:style>
  <w:style w:type="character" w:customStyle="1" w:styleId="WW8Num33z0">
    <w:name w:val="WW8Num33z0"/>
    <w:qFormat/>
    <w:rsid w:val="00E55C3C"/>
    <w:rPr>
      <w:rFonts w:ascii="Arial" w:hAnsi="Arial" w:cs="Arial"/>
      <w:b w:val="0"/>
      <w:i w:val="0"/>
      <w:sz w:val="20"/>
      <w:szCs w:val="20"/>
    </w:rPr>
  </w:style>
  <w:style w:type="character" w:customStyle="1" w:styleId="WW8Num34z0">
    <w:name w:val="WW8Num34z0"/>
    <w:qFormat/>
    <w:rsid w:val="00E55C3C"/>
  </w:style>
  <w:style w:type="character" w:customStyle="1" w:styleId="WW8Num35z0">
    <w:name w:val="WW8Num35z0"/>
    <w:qFormat/>
    <w:rsid w:val="00E55C3C"/>
    <w:rPr>
      <w:rFonts w:ascii="Arial" w:hAnsi="Arial" w:cs="Arial"/>
      <w:b w:val="0"/>
      <w:i w:val="0"/>
      <w:sz w:val="24"/>
      <w:szCs w:val="24"/>
    </w:rPr>
  </w:style>
  <w:style w:type="character" w:customStyle="1" w:styleId="WW8Num35z1">
    <w:name w:val="WW8Num35z1"/>
    <w:qFormat/>
    <w:rsid w:val="00E55C3C"/>
    <w:rPr>
      <w:b w:val="0"/>
      <w:i w:val="0"/>
      <w:sz w:val="24"/>
      <w:szCs w:val="24"/>
    </w:rPr>
  </w:style>
  <w:style w:type="character" w:customStyle="1" w:styleId="WW8Num35z2">
    <w:name w:val="WW8Num35z2"/>
    <w:qFormat/>
    <w:rsid w:val="00E55C3C"/>
  </w:style>
  <w:style w:type="character" w:customStyle="1" w:styleId="WW8Num35z3">
    <w:name w:val="WW8Num35z3"/>
    <w:qFormat/>
    <w:rsid w:val="00E55C3C"/>
  </w:style>
  <w:style w:type="character" w:customStyle="1" w:styleId="WW8Num35z4">
    <w:name w:val="WW8Num35z4"/>
    <w:qFormat/>
    <w:rsid w:val="00E55C3C"/>
  </w:style>
  <w:style w:type="character" w:customStyle="1" w:styleId="WW8Num35z5">
    <w:name w:val="WW8Num35z5"/>
    <w:qFormat/>
    <w:rsid w:val="00E55C3C"/>
  </w:style>
  <w:style w:type="character" w:customStyle="1" w:styleId="WW8Num35z6">
    <w:name w:val="WW8Num35z6"/>
    <w:qFormat/>
    <w:rsid w:val="00E55C3C"/>
  </w:style>
  <w:style w:type="character" w:customStyle="1" w:styleId="WW8Num35z7">
    <w:name w:val="WW8Num35z7"/>
    <w:qFormat/>
    <w:rsid w:val="00E55C3C"/>
  </w:style>
  <w:style w:type="character" w:customStyle="1" w:styleId="WW8Num35z8">
    <w:name w:val="WW8Num35z8"/>
    <w:qFormat/>
    <w:rsid w:val="00E55C3C"/>
  </w:style>
  <w:style w:type="character" w:customStyle="1" w:styleId="WW8Num36z0">
    <w:name w:val="WW8Num36z0"/>
    <w:qFormat/>
    <w:rsid w:val="00E55C3C"/>
    <w:rPr>
      <w:rFonts w:ascii="Arial" w:hAnsi="Arial" w:cs="Arial"/>
      <w:b w:val="0"/>
      <w:i w:val="0"/>
      <w:sz w:val="20"/>
      <w:szCs w:val="20"/>
    </w:rPr>
  </w:style>
  <w:style w:type="character" w:customStyle="1" w:styleId="WW8Num37z0">
    <w:name w:val="WW8Num37z0"/>
    <w:qFormat/>
    <w:rsid w:val="00E55C3C"/>
    <w:rPr>
      <w:rFonts w:ascii="Arial" w:hAnsi="Arial" w:cs="Arial"/>
      <w:b w:val="0"/>
      <w:i w:val="0"/>
      <w:sz w:val="24"/>
      <w:szCs w:val="24"/>
    </w:rPr>
  </w:style>
  <w:style w:type="character" w:customStyle="1" w:styleId="WW8Num38z0">
    <w:name w:val="WW8Num38z0"/>
    <w:qFormat/>
    <w:rsid w:val="00E55C3C"/>
    <w:rPr>
      <w:rFonts w:ascii="Arial" w:hAnsi="Arial" w:cs="Arial"/>
      <w:b w:val="0"/>
      <w:i w:val="0"/>
      <w:sz w:val="24"/>
      <w:szCs w:val="24"/>
    </w:rPr>
  </w:style>
  <w:style w:type="character" w:customStyle="1" w:styleId="WW8Num38z1">
    <w:name w:val="WW8Num38z1"/>
    <w:qFormat/>
    <w:rsid w:val="00E55C3C"/>
    <w:rPr>
      <w:rFonts w:ascii="Arial" w:hAnsi="Arial" w:cs="Arial"/>
      <w:b w:val="0"/>
      <w:i w:val="0"/>
      <w:sz w:val="20"/>
      <w:szCs w:val="20"/>
    </w:rPr>
  </w:style>
  <w:style w:type="character" w:customStyle="1" w:styleId="WW8Num38z2">
    <w:name w:val="WW8Num38z2"/>
    <w:qFormat/>
    <w:rsid w:val="00E55C3C"/>
  </w:style>
  <w:style w:type="character" w:customStyle="1" w:styleId="WW8Num38z3">
    <w:name w:val="WW8Num38z3"/>
    <w:qFormat/>
    <w:rsid w:val="00E55C3C"/>
  </w:style>
  <w:style w:type="character" w:customStyle="1" w:styleId="WW8Num38z4">
    <w:name w:val="WW8Num38z4"/>
    <w:qFormat/>
    <w:rsid w:val="00E55C3C"/>
  </w:style>
  <w:style w:type="character" w:customStyle="1" w:styleId="WW8Num38z5">
    <w:name w:val="WW8Num38z5"/>
    <w:qFormat/>
    <w:rsid w:val="00E55C3C"/>
  </w:style>
  <w:style w:type="character" w:customStyle="1" w:styleId="WW8Num38z6">
    <w:name w:val="WW8Num38z6"/>
    <w:qFormat/>
    <w:rsid w:val="00E55C3C"/>
  </w:style>
  <w:style w:type="character" w:customStyle="1" w:styleId="WW8Num38z7">
    <w:name w:val="WW8Num38z7"/>
    <w:qFormat/>
    <w:rsid w:val="00E55C3C"/>
  </w:style>
  <w:style w:type="character" w:customStyle="1" w:styleId="WW8Num38z8">
    <w:name w:val="WW8Num38z8"/>
    <w:qFormat/>
    <w:rsid w:val="00E55C3C"/>
  </w:style>
  <w:style w:type="character" w:customStyle="1" w:styleId="WW8Num39z0">
    <w:name w:val="WW8Num39z0"/>
    <w:qFormat/>
    <w:rsid w:val="00E55C3C"/>
    <w:rPr>
      <w:rFonts w:ascii="Arial" w:hAnsi="Arial" w:cs="Arial"/>
      <w:b w:val="0"/>
      <w:i w:val="0"/>
      <w:sz w:val="20"/>
      <w:szCs w:val="20"/>
    </w:rPr>
  </w:style>
  <w:style w:type="character" w:customStyle="1" w:styleId="WW8Num40z0">
    <w:name w:val="WW8Num40z0"/>
    <w:qFormat/>
    <w:rsid w:val="00E55C3C"/>
    <w:rPr>
      <w:b w:val="0"/>
      <w:i w:val="0"/>
      <w:sz w:val="20"/>
      <w:szCs w:val="20"/>
    </w:rPr>
  </w:style>
  <w:style w:type="character" w:customStyle="1" w:styleId="WW8Num41z0">
    <w:name w:val="WW8Num41z0"/>
    <w:qFormat/>
    <w:rsid w:val="00E55C3C"/>
    <w:rPr>
      <w:rFonts w:ascii="Arial" w:hAnsi="Arial" w:cs="Arial"/>
      <w:b w:val="0"/>
      <w:i w:val="0"/>
      <w:sz w:val="20"/>
      <w:szCs w:val="20"/>
    </w:rPr>
  </w:style>
  <w:style w:type="character" w:customStyle="1" w:styleId="WW8Num42z0">
    <w:name w:val="WW8Num42z0"/>
    <w:qFormat/>
    <w:rsid w:val="00E55C3C"/>
  </w:style>
  <w:style w:type="character" w:customStyle="1" w:styleId="WW8Num42z1">
    <w:name w:val="WW8Num42z1"/>
    <w:qFormat/>
    <w:rsid w:val="00E55C3C"/>
  </w:style>
  <w:style w:type="character" w:customStyle="1" w:styleId="WW8Num42z2">
    <w:name w:val="WW8Num42z2"/>
    <w:qFormat/>
    <w:rsid w:val="00E55C3C"/>
  </w:style>
  <w:style w:type="character" w:customStyle="1" w:styleId="WW8Num42z3">
    <w:name w:val="WW8Num42z3"/>
    <w:qFormat/>
    <w:rsid w:val="00E55C3C"/>
  </w:style>
  <w:style w:type="character" w:customStyle="1" w:styleId="WW8Num42z4">
    <w:name w:val="WW8Num42z4"/>
    <w:qFormat/>
    <w:rsid w:val="00E55C3C"/>
  </w:style>
  <w:style w:type="character" w:customStyle="1" w:styleId="WW8Num42z5">
    <w:name w:val="WW8Num42z5"/>
    <w:qFormat/>
    <w:rsid w:val="00E55C3C"/>
  </w:style>
  <w:style w:type="character" w:customStyle="1" w:styleId="WW8Num42z6">
    <w:name w:val="WW8Num42z6"/>
    <w:qFormat/>
    <w:rsid w:val="00E55C3C"/>
  </w:style>
  <w:style w:type="character" w:customStyle="1" w:styleId="WW8Num42z7">
    <w:name w:val="WW8Num42z7"/>
    <w:qFormat/>
    <w:rsid w:val="00E55C3C"/>
  </w:style>
  <w:style w:type="character" w:customStyle="1" w:styleId="WW8Num42z8">
    <w:name w:val="WW8Num42z8"/>
    <w:qFormat/>
    <w:rsid w:val="00E55C3C"/>
  </w:style>
  <w:style w:type="character" w:customStyle="1" w:styleId="WW8Num43z0">
    <w:name w:val="WW8Num43z0"/>
    <w:qFormat/>
    <w:rsid w:val="00E55C3C"/>
  </w:style>
  <w:style w:type="character" w:customStyle="1" w:styleId="WW8Num44z0">
    <w:name w:val="WW8Num44z0"/>
    <w:qFormat/>
    <w:rsid w:val="00E55C3C"/>
    <w:rPr>
      <w:b w:val="0"/>
    </w:rPr>
  </w:style>
  <w:style w:type="character" w:customStyle="1" w:styleId="WW8Num44z1">
    <w:name w:val="WW8Num44z1"/>
    <w:qFormat/>
    <w:rsid w:val="00E55C3C"/>
  </w:style>
  <w:style w:type="character" w:customStyle="1" w:styleId="WW8Num44z2">
    <w:name w:val="WW8Num44z2"/>
    <w:qFormat/>
    <w:rsid w:val="00E55C3C"/>
  </w:style>
  <w:style w:type="character" w:customStyle="1" w:styleId="WW8Num44z3">
    <w:name w:val="WW8Num44z3"/>
    <w:qFormat/>
    <w:rsid w:val="00E55C3C"/>
  </w:style>
  <w:style w:type="character" w:customStyle="1" w:styleId="WW8Num44z4">
    <w:name w:val="WW8Num44z4"/>
    <w:qFormat/>
    <w:rsid w:val="00E55C3C"/>
  </w:style>
  <w:style w:type="character" w:customStyle="1" w:styleId="WW8Num44z5">
    <w:name w:val="WW8Num44z5"/>
    <w:qFormat/>
    <w:rsid w:val="00E55C3C"/>
  </w:style>
  <w:style w:type="character" w:customStyle="1" w:styleId="WW8Num44z6">
    <w:name w:val="WW8Num44z6"/>
    <w:qFormat/>
    <w:rsid w:val="00E55C3C"/>
  </w:style>
  <w:style w:type="character" w:customStyle="1" w:styleId="WW8Num44z7">
    <w:name w:val="WW8Num44z7"/>
    <w:qFormat/>
    <w:rsid w:val="00E55C3C"/>
  </w:style>
  <w:style w:type="character" w:customStyle="1" w:styleId="WW8Num44z8">
    <w:name w:val="WW8Num44z8"/>
    <w:qFormat/>
    <w:rsid w:val="00E55C3C"/>
  </w:style>
  <w:style w:type="character" w:customStyle="1" w:styleId="WW8Num45z0">
    <w:name w:val="WW8Num45z0"/>
    <w:qFormat/>
    <w:rsid w:val="00E55C3C"/>
    <w:rPr>
      <w:rFonts w:ascii="Arial" w:hAnsi="Arial" w:cs="Arial"/>
      <w:b w:val="0"/>
      <w:i w:val="0"/>
      <w:sz w:val="24"/>
      <w:szCs w:val="24"/>
    </w:rPr>
  </w:style>
  <w:style w:type="character" w:customStyle="1" w:styleId="WW8Num45z1">
    <w:name w:val="WW8Num45z1"/>
    <w:qFormat/>
    <w:rsid w:val="00E55C3C"/>
    <w:rPr>
      <w:b w:val="0"/>
      <w:i w:val="0"/>
      <w:sz w:val="24"/>
      <w:szCs w:val="24"/>
    </w:rPr>
  </w:style>
  <w:style w:type="character" w:customStyle="1" w:styleId="WW8Num45z2">
    <w:name w:val="WW8Num45z2"/>
    <w:qFormat/>
    <w:rsid w:val="00E55C3C"/>
  </w:style>
  <w:style w:type="character" w:customStyle="1" w:styleId="WW8Num45z3">
    <w:name w:val="WW8Num45z3"/>
    <w:qFormat/>
    <w:rsid w:val="00E55C3C"/>
  </w:style>
  <w:style w:type="character" w:customStyle="1" w:styleId="WW8Num45z4">
    <w:name w:val="WW8Num45z4"/>
    <w:qFormat/>
    <w:rsid w:val="00E55C3C"/>
  </w:style>
  <w:style w:type="character" w:customStyle="1" w:styleId="WW8Num45z5">
    <w:name w:val="WW8Num45z5"/>
    <w:qFormat/>
    <w:rsid w:val="00E55C3C"/>
  </w:style>
  <w:style w:type="character" w:customStyle="1" w:styleId="WW8Num45z6">
    <w:name w:val="WW8Num45z6"/>
    <w:qFormat/>
    <w:rsid w:val="00E55C3C"/>
  </w:style>
  <w:style w:type="character" w:customStyle="1" w:styleId="WW8Num45z7">
    <w:name w:val="WW8Num45z7"/>
    <w:qFormat/>
    <w:rsid w:val="00E55C3C"/>
  </w:style>
  <w:style w:type="character" w:customStyle="1" w:styleId="WW8Num45z8">
    <w:name w:val="WW8Num45z8"/>
    <w:qFormat/>
    <w:rsid w:val="00E55C3C"/>
  </w:style>
  <w:style w:type="character" w:customStyle="1" w:styleId="WW8Num46z0">
    <w:name w:val="WW8Num46z0"/>
    <w:qFormat/>
    <w:rsid w:val="00E55C3C"/>
    <w:rPr>
      <w:rFonts w:ascii="Arial" w:hAnsi="Arial" w:cs="Arial"/>
      <w:b w:val="0"/>
      <w:i w:val="0"/>
      <w:sz w:val="24"/>
      <w:szCs w:val="24"/>
    </w:rPr>
  </w:style>
  <w:style w:type="character" w:customStyle="1" w:styleId="WW8Num46z2">
    <w:name w:val="WW8Num46z2"/>
    <w:qFormat/>
    <w:rsid w:val="00E55C3C"/>
  </w:style>
  <w:style w:type="character" w:customStyle="1" w:styleId="WW8Num46z3">
    <w:name w:val="WW8Num46z3"/>
    <w:qFormat/>
    <w:rsid w:val="00E55C3C"/>
  </w:style>
  <w:style w:type="character" w:customStyle="1" w:styleId="WW8Num46z4">
    <w:name w:val="WW8Num46z4"/>
    <w:qFormat/>
    <w:rsid w:val="00E55C3C"/>
  </w:style>
  <w:style w:type="character" w:customStyle="1" w:styleId="WW8Num46z5">
    <w:name w:val="WW8Num46z5"/>
    <w:qFormat/>
    <w:rsid w:val="00E55C3C"/>
  </w:style>
  <w:style w:type="character" w:customStyle="1" w:styleId="WW8Num46z6">
    <w:name w:val="WW8Num46z6"/>
    <w:qFormat/>
    <w:rsid w:val="00E55C3C"/>
  </w:style>
  <w:style w:type="character" w:customStyle="1" w:styleId="WW8Num46z7">
    <w:name w:val="WW8Num46z7"/>
    <w:qFormat/>
    <w:rsid w:val="00E55C3C"/>
  </w:style>
  <w:style w:type="character" w:customStyle="1" w:styleId="WW8Num46z8">
    <w:name w:val="WW8Num46z8"/>
    <w:qFormat/>
    <w:rsid w:val="00E55C3C"/>
  </w:style>
  <w:style w:type="character" w:customStyle="1" w:styleId="WW8Num47z0">
    <w:name w:val="WW8Num47z0"/>
    <w:qFormat/>
    <w:rsid w:val="00E55C3C"/>
    <w:rPr>
      <w:rFonts w:ascii="Arial" w:hAnsi="Arial" w:cs="Arial"/>
      <w:b w:val="0"/>
      <w:i w:val="0"/>
      <w:sz w:val="24"/>
      <w:szCs w:val="24"/>
    </w:rPr>
  </w:style>
  <w:style w:type="character" w:customStyle="1" w:styleId="WW8Num47z2">
    <w:name w:val="WW8Num47z2"/>
    <w:qFormat/>
    <w:rsid w:val="00E55C3C"/>
  </w:style>
  <w:style w:type="character" w:customStyle="1" w:styleId="WW8Num47z3">
    <w:name w:val="WW8Num47z3"/>
    <w:qFormat/>
    <w:rsid w:val="00E55C3C"/>
  </w:style>
  <w:style w:type="character" w:customStyle="1" w:styleId="WW8Num47z4">
    <w:name w:val="WW8Num47z4"/>
    <w:qFormat/>
    <w:rsid w:val="00E55C3C"/>
  </w:style>
  <w:style w:type="character" w:customStyle="1" w:styleId="WW8Num47z5">
    <w:name w:val="WW8Num47z5"/>
    <w:qFormat/>
    <w:rsid w:val="00E55C3C"/>
  </w:style>
  <w:style w:type="character" w:customStyle="1" w:styleId="WW8Num47z6">
    <w:name w:val="WW8Num47z6"/>
    <w:qFormat/>
    <w:rsid w:val="00E55C3C"/>
  </w:style>
  <w:style w:type="character" w:customStyle="1" w:styleId="WW8Num47z7">
    <w:name w:val="WW8Num47z7"/>
    <w:qFormat/>
    <w:rsid w:val="00E55C3C"/>
  </w:style>
  <w:style w:type="character" w:customStyle="1" w:styleId="WW8Num47z8">
    <w:name w:val="WW8Num47z8"/>
    <w:qFormat/>
    <w:rsid w:val="00E55C3C"/>
  </w:style>
  <w:style w:type="character" w:customStyle="1" w:styleId="WW8Num48z0">
    <w:name w:val="WW8Num48z0"/>
    <w:qFormat/>
    <w:rsid w:val="00E55C3C"/>
  </w:style>
  <w:style w:type="character" w:customStyle="1" w:styleId="WW8Num48z1">
    <w:name w:val="WW8Num48z1"/>
    <w:qFormat/>
    <w:rsid w:val="00E55C3C"/>
  </w:style>
  <w:style w:type="character" w:customStyle="1" w:styleId="WW8Num48z2">
    <w:name w:val="WW8Num48z2"/>
    <w:qFormat/>
    <w:rsid w:val="00E55C3C"/>
  </w:style>
  <w:style w:type="character" w:customStyle="1" w:styleId="WW8Num48z3">
    <w:name w:val="WW8Num48z3"/>
    <w:qFormat/>
    <w:rsid w:val="00E55C3C"/>
  </w:style>
  <w:style w:type="character" w:customStyle="1" w:styleId="WW8Num48z4">
    <w:name w:val="WW8Num48z4"/>
    <w:qFormat/>
    <w:rsid w:val="00E55C3C"/>
  </w:style>
  <w:style w:type="character" w:customStyle="1" w:styleId="WW8Num48z5">
    <w:name w:val="WW8Num48z5"/>
    <w:qFormat/>
    <w:rsid w:val="00E55C3C"/>
  </w:style>
  <w:style w:type="character" w:customStyle="1" w:styleId="WW8Num48z6">
    <w:name w:val="WW8Num48z6"/>
    <w:qFormat/>
    <w:rsid w:val="00E55C3C"/>
  </w:style>
  <w:style w:type="character" w:customStyle="1" w:styleId="WW8Num48z7">
    <w:name w:val="WW8Num48z7"/>
    <w:qFormat/>
    <w:rsid w:val="00E55C3C"/>
  </w:style>
  <w:style w:type="character" w:customStyle="1" w:styleId="WW8Num48z8">
    <w:name w:val="WW8Num48z8"/>
    <w:qFormat/>
    <w:rsid w:val="00E55C3C"/>
  </w:style>
  <w:style w:type="character" w:customStyle="1" w:styleId="WW8Num49z0">
    <w:name w:val="WW8Num49z0"/>
    <w:qFormat/>
    <w:rsid w:val="00E55C3C"/>
  </w:style>
  <w:style w:type="character" w:customStyle="1" w:styleId="WW8Num49z1">
    <w:name w:val="WW8Num49z1"/>
    <w:qFormat/>
    <w:rsid w:val="00E55C3C"/>
  </w:style>
  <w:style w:type="character" w:customStyle="1" w:styleId="WW8Num49z2">
    <w:name w:val="WW8Num49z2"/>
    <w:qFormat/>
    <w:rsid w:val="00E55C3C"/>
  </w:style>
  <w:style w:type="character" w:customStyle="1" w:styleId="WW8Num49z3">
    <w:name w:val="WW8Num49z3"/>
    <w:qFormat/>
    <w:rsid w:val="00E55C3C"/>
  </w:style>
  <w:style w:type="character" w:customStyle="1" w:styleId="WW8Num49z4">
    <w:name w:val="WW8Num49z4"/>
    <w:qFormat/>
    <w:rsid w:val="00E55C3C"/>
  </w:style>
  <w:style w:type="character" w:customStyle="1" w:styleId="WW8Num49z5">
    <w:name w:val="WW8Num49z5"/>
    <w:qFormat/>
    <w:rsid w:val="00E55C3C"/>
  </w:style>
  <w:style w:type="character" w:customStyle="1" w:styleId="WW8Num49z6">
    <w:name w:val="WW8Num49z6"/>
    <w:qFormat/>
    <w:rsid w:val="00E55C3C"/>
  </w:style>
  <w:style w:type="character" w:customStyle="1" w:styleId="WW8Num49z7">
    <w:name w:val="WW8Num49z7"/>
    <w:qFormat/>
    <w:rsid w:val="00E55C3C"/>
  </w:style>
  <w:style w:type="character" w:customStyle="1" w:styleId="WW8Num49z8">
    <w:name w:val="WW8Num49z8"/>
    <w:qFormat/>
    <w:rsid w:val="00E55C3C"/>
  </w:style>
  <w:style w:type="character" w:customStyle="1" w:styleId="WW8Num50z0">
    <w:name w:val="WW8Num50z0"/>
    <w:qFormat/>
    <w:rsid w:val="00E55C3C"/>
    <w:rPr>
      <w:rFonts w:ascii="Arial" w:hAnsi="Arial" w:cs="Arial"/>
      <w:b w:val="0"/>
      <w:i w:val="0"/>
      <w:sz w:val="24"/>
      <w:szCs w:val="24"/>
    </w:rPr>
  </w:style>
  <w:style w:type="character" w:customStyle="1" w:styleId="WW8Num50z1">
    <w:name w:val="WW8Num50z1"/>
    <w:qFormat/>
    <w:rsid w:val="00E55C3C"/>
  </w:style>
  <w:style w:type="character" w:customStyle="1" w:styleId="WW8Num50z2">
    <w:name w:val="WW8Num50z2"/>
    <w:qFormat/>
    <w:rsid w:val="00E55C3C"/>
  </w:style>
  <w:style w:type="character" w:customStyle="1" w:styleId="WW8Num50z3">
    <w:name w:val="WW8Num50z3"/>
    <w:qFormat/>
    <w:rsid w:val="00E55C3C"/>
  </w:style>
  <w:style w:type="character" w:customStyle="1" w:styleId="WW8Num50z4">
    <w:name w:val="WW8Num50z4"/>
    <w:qFormat/>
    <w:rsid w:val="00E55C3C"/>
  </w:style>
  <w:style w:type="character" w:customStyle="1" w:styleId="WW8Num50z5">
    <w:name w:val="WW8Num50z5"/>
    <w:qFormat/>
    <w:rsid w:val="00E55C3C"/>
  </w:style>
  <w:style w:type="character" w:customStyle="1" w:styleId="WW8Num50z6">
    <w:name w:val="WW8Num50z6"/>
    <w:qFormat/>
    <w:rsid w:val="00E55C3C"/>
  </w:style>
  <w:style w:type="character" w:customStyle="1" w:styleId="WW8Num50z7">
    <w:name w:val="WW8Num50z7"/>
    <w:qFormat/>
    <w:rsid w:val="00E55C3C"/>
  </w:style>
  <w:style w:type="character" w:customStyle="1" w:styleId="WW8Num50z8">
    <w:name w:val="WW8Num50z8"/>
    <w:qFormat/>
    <w:rsid w:val="00E55C3C"/>
  </w:style>
  <w:style w:type="character" w:customStyle="1" w:styleId="WW8Num51z0">
    <w:name w:val="WW8Num51z0"/>
    <w:qFormat/>
    <w:rsid w:val="00E55C3C"/>
    <w:rPr>
      <w:rFonts w:ascii="Garamond" w:hAnsi="Garamond" w:cs="Arial"/>
      <w:sz w:val="22"/>
      <w:szCs w:val="22"/>
    </w:rPr>
  </w:style>
  <w:style w:type="character" w:customStyle="1" w:styleId="WW8Num51z1">
    <w:name w:val="WW8Num51z1"/>
    <w:qFormat/>
    <w:rsid w:val="00E55C3C"/>
  </w:style>
  <w:style w:type="character" w:customStyle="1" w:styleId="WW8Num51z2">
    <w:name w:val="WW8Num51z2"/>
    <w:qFormat/>
    <w:rsid w:val="00E55C3C"/>
  </w:style>
  <w:style w:type="character" w:customStyle="1" w:styleId="WW8Num51z3">
    <w:name w:val="WW8Num51z3"/>
    <w:qFormat/>
    <w:rsid w:val="00E55C3C"/>
  </w:style>
  <w:style w:type="character" w:customStyle="1" w:styleId="WW8Num51z4">
    <w:name w:val="WW8Num51z4"/>
    <w:qFormat/>
    <w:rsid w:val="00E55C3C"/>
  </w:style>
  <w:style w:type="character" w:customStyle="1" w:styleId="WW8Num51z5">
    <w:name w:val="WW8Num51z5"/>
    <w:qFormat/>
    <w:rsid w:val="00E55C3C"/>
  </w:style>
  <w:style w:type="character" w:customStyle="1" w:styleId="WW8Num51z6">
    <w:name w:val="WW8Num51z6"/>
    <w:qFormat/>
    <w:rsid w:val="00E55C3C"/>
  </w:style>
  <w:style w:type="character" w:customStyle="1" w:styleId="WW8Num51z7">
    <w:name w:val="WW8Num51z7"/>
    <w:qFormat/>
    <w:rsid w:val="00E55C3C"/>
  </w:style>
  <w:style w:type="character" w:customStyle="1" w:styleId="WW8Num51z8">
    <w:name w:val="WW8Num51z8"/>
    <w:qFormat/>
    <w:rsid w:val="00E55C3C"/>
  </w:style>
  <w:style w:type="character" w:customStyle="1" w:styleId="WW8Num52z0">
    <w:name w:val="WW8Num52z0"/>
    <w:qFormat/>
    <w:rsid w:val="00E55C3C"/>
    <w:rPr>
      <w:rFonts w:ascii="Arial" w:hAnsi="Arial" w:cs="Arial"/>
      <w:b w:val="0"/>
      <w:i w:val="0"/>
      <w:sz w:val="20"/>
      <w:szCs w:val="20"/>
    </w:rPr>
  </w:style>
  <w:style w:type="character" w:customStyle="1" w:styleId="WW8Num52z1">
    <w:name w:val="WW8Num52z1"/>
    <w:qFormat/>
    <w:rsid w:val="00E55C3C"/>
  </w:style>
  <w:style w:type="character" w:customStyle="1" w:styleId="WW8Num52z2">
    <w:name w:val="WW8Num52z2"/>
    <w:qFormat/>
    <w:rsid w:val="00E55C3C"/>
  </w:style>
  <w:style w:type="character" w:customStyle="1" w:styleId="WW8Num52z3">
    <w:name w:val="WW8Num52z3"/>
    <w:qFormat/>
    <w:rsid w:val="00E55C3C"/>
  </w:style>
  <w:style w:type="character" w:customStyle="1" w:styleId="WW8Num52z4">
    <w:name w:val="WW8Num52z4"/>
    <w:qFormat/>
    <w:rsid w:val="00E55C3C"/>
  </w:style>
  <w:style w:type="character" w:customStyle="1" w:styleId="WW8Num52z5">
    <w:name w:val="WW8Num52z5"/>
    <w:qFormat/>
    <w:rsid w:val="00E55C3C"/>
  </w:style>
  <w:style w:type="character" w:customStyle="1" w:styleId="WW8Num52z6">
    <w:name w:val="WW8Num52z6"/>
    <w:qFormat/>
    <w:rsid w:val="00E55C3C"/>
  </w:style>
  <w:style w:type="character" w:customStyle="1" w:styleId="WW8Num52z7">
    <w:name w:val="WW8Num52z7"/>
    <w:qFormat/>
    <w:rsid w:val="00E55C3C"/>
  </w:style>
  <w:style w:type="character" w:customStyle="1" w:styleId="WW8Num52z8">
    <w:name w:val="WW8Num52z8"/>
    <w:qFormat/>
    <w:rsid w:val="00E55C3C"/>
  </w:style>
  <w:style w:type="character" w:customStyle="1" w:styleId="WW8Num53z0">
    <w:name w:val="WW8Num53z0"/>
    <w:qFormat/>
    <w:rsid w:val="00E55C3C"/>
    <w:rPr>
      <w:rFonts w:ascii="Garamond" w:hAnsi="Garamond" w:cs="Arial"/>
      <w:sz w:val="22"/>
      <w:szCs w:val="22"/>
    </w:rPr>
  </w:style>
  <w:style w:type="character" w:customStyle="1" w:styleId="WW8Num53z1">
    <w:name w:val="WW8Num53z1"/>
    <w:qFormat/>
    <w:rsid w:val="00E55C3C"/>
  </w:style>
  <w:style w:type="character" w:customStyle="1" w:styleId="WW8Num53z2">
    <w:name w:val="WW8Num53z2"/>
    <w:qFormat/>
    <w:rsid w:val="00E55C3C"/>
  </w:style>
  <w:style w:type="character" w:customStyle="1" w:styleId="WW8Num53z3">
    <w:name w:val="WW8Num53z3"/>
    <w:qFormat/>
    <w:rsid w:val="00E55C3C"/>
  </w:style>
  <w:style w:type="character" w:customStyle="1" w:styleId="WW8Num53z4">
    <w:name w:val="WW8Num53z4"/>
    <w:qFormat/>
    <w:rsid w:val="00E55C3C"/>
  </w:style>
  <w:style w:type="character" w:customStyle="1" w:styleId="WW8Num53z5">
    <w:name w:val="WW8Num53z5"/>
    <w:qFormat/>
    <w:rsid w:val="00E55C3C"/>
  </w:style>
  <w:style w:type="character" w:customStyle="1" w:styleId="WW8Num53z6">
    <w:name w:val="WW8Num53z6"/>
    <w:qFormat/>
    <w:rsid w:val="00E55C3C"/>
  </w:style>
  <w:style w:type="character" w:customStyle="1" w:styleId="WW8Num53z7">
    <w:name w:val="WW8Num53z7"/>
    <w:qFormat/>
    <w:rsid w:val="00E55C3C"/>
  </w:style>
  <w:style w:type="character" w:customStyle="1" w:styleId="WW8Num53z8">
    <w:name w:val="WW8Num53z8"/>
    <w:qFormat/>
    <w:rsid w:val="00E55C3C"/>
  </w:style>
  <w:style w:type="character" w:customStyle="1" w:styleId="WW8Num54z0">
    <w:name w:val="WW8Num54z0"/>
    <w:qFormat/>
    <w:rsid w:val="00E55C3C"/>
  </w:style>
  <w:style w:type="character" w:customStyle="1" w:styleId="WW8Num54z1">
    <w:name w:val="WW8Num54z1"/>
    <w:qFormat/>
    <w:rsid w:val="00E55C3C"/>
  </w:style>
  <w:style w:type="character" w:customStyle="1" w:styleId="WW8Num54z2">
    <w:name w:val="WW8Num54z2"/>
    <w:qFormat/>
    <w:rsid w:val="00E55C3C"/>
  </w:style>
  <w:style w:type="character" w:customStyle="1" w:styleId="WW8Num54z3">
    <w:name w:val="WW8Num54z3"/>
    <w:qFormat/>
    <w:rsid w:val="00E55C3C"/>
  </w:style>
  <w:style w:type="character" w:customStyle="1" w:styleId="WW8Num54z4">
    <w:name w:val="WW8Num54z4"/>
    <w:qFormat/>
    <w:rsid w:val="00E55C3C"/>
  </w:style>
  <w:style w:type="character" w:customStyle="1" w:styleId="WW8Num54z5">
    <w:name w:val="WW8Num54z5"/>
    <w:qFormat/>
    <w:rsid w:val="00E55C3C"/>
  </w:style>
  <w:style w:type="character" w:customStyle="1" w:styleId="WW8Num54z6">
    <w:name w:val="WW8Num54z6"/>
    <w:qFormat/>
    <w:rsid w:val="00E55C3C"/>
  </w:style>
  <w:style w:type="character" w:customStyle="1" w:styleId="WW8Num54z7">
    <w:name w:val="WW8Num54z7"/>
    <w:qFormat/>
    <w:rsid w:val="00E55C3C"/>
  </w:style>
  <w:style w:type="character" w:customStyle="1" w:styleId="WW8Num54z8">
    <w:name w:val="WW8Num54z8"/>
    <w:qFormat/>
    <w:rsid w:val="00E55C3C"/>
  </w:style>
  <w:style w:type="character" w:customStyle="1" w:styleId="WW8Num55z0">
    <w:name w:val="WW8Num55z0"/>
    <w:qFormat/>
    <w:rsid w:val="00E55C3C"/>
    <w:rPr>
      <w:rFonts w:ascii="Garamond" w:hAnsi="Garamond" w:cs="Arial"/>
      <w:sz w:val="22"/>
      <w:szCs w:val="22"/>
    </w:rPr>
  </w:style>
  <w:style w:type="character" w:customStyle="1" w:styleId="WW8Num55z1">
    <w:name w:val="WW8Num55z1"/>
    <w:qFormat/>
    <w:rsid w:val="00E55C3C"/>
  </w:style>
  <w:style w:type="character" w:customStyle="1" w:styleId="WW8Num55z2">
    <w:name w:val="WW8Num55z2"/>
    <w:qFormat/>
    <w:rsid w:val="00E55C3C"/>
  </w:style>
  <w:style w:type="character" w:customStyle="1" w:styleId="WW8Num55z3">
    <w:name w:val="WW8Num55z3"/>
    <w:qFormat/>
    <w:rsid w:val="00E55C3C"/>
  </w:style>
  <w:style w:type="character" w:customStyle="1" w:styleId="WW8Num55z4">
    <w:name w:val="WW8Num55z4"/>
    <w:qFormat/>
    <w:rsid w:val="00E55C3C"/>
  </w:style>
  <w:style w:type="character" w:customStyle="1" w:styleId="WW8Num55z5">
    <w:name w:val="WW8Num55z5"/>
    <w:qFormat/>
    <w:rsid w:val="00E55C3C"/>
  </w:style>
  <w:style w:type="character" w:customStyle="1" w:styleId="WW8Num55z6">
    <w:name w:val="WW8Num55z6"/>
    <w:qFormat/>
    <w:rsid w:val="00E55C3C"/>
  </w:style>
  <w:style w:type="character" w:customStyle="1" w:styleId="WW8Num55z7">
    <w:name w:val="WW8Num55z7"/>
    <w:qFormat/>
    <w:rsid w:val="00E55C3C"/>
  </w:style>
  <w:style w:type="character" w:customStyle="1" w:styleId="WW8Num55z8">
    <w:name w:val="WW8Num55z8"/>
    <w:qFormat/>
    <w:rsid w:val="00E55C3C"/>
  </w:style>
  <w:style w:type="character" w:customStyle="1" w:styleId="WW8Num56z0">
    <w:name w:val="WW8Num56z0"/>
    <w:qFormat/>
    <w:rsid w:val="00E55C3C"/>
  </w:style>
  <w:style w:type="character" w:customStyle="1" w:styleId="WW8Num56z1">
    <w:name w:val="WW8Num56z1"/>
    <w:qFormat/>
    <w:rsid w:val="00E55C3C"/>
    <w:rPr>
      <w:rFonts w:eastAsia="Times New Roman" w:cs="Times New Roman"/>
      <w:color w:val="000000"/>
    </w:rPr>
  </w:style>
  <w:style w:type="character" w:customStyle="1" w:styleId="WW8Num56z2">
    <w:name w:val="WW8Num56z2"/>
    <w:qFormat/>
    <w:rsid w:val="00E55C3C"/>
    <w:rPr>
      <w:rFonts w:cs="Arial"/>
      <w:color w:val="000000"/>
    </w:rPr>
  </w:style>
  <w:style w:type="character" w:customStyle="1" w:styleId="WW8Num56z3">
    <w:name w:val="WW8Num56z3"/>
    <w:qFormat/>
    <w:rsid w:val="00E55C3C"/>
  </w:style>
  <w:style w:type="character" w:customStyle="1" w:styleId="WW8Num56z4">
    <w:name w:val="WW8Num56z4"/>
    <w:qFormat/>
    <w:rsid w:val="00E55C3C"/>
  </w:style>
  <w:style w:type="character" w:customStyle="1" w:styleId="WW8Num56z5">
    <w:name w:val="WW8Num56z5"/>
    <w:qFormat/>
    <w:rsid w:val="00E55C3C"/>
  </w:style>
  <w:style w:type="character" w:customStyle="1" w:styleId="WW8Num56z6">
    <w:name w:val="WW8Num56z6"/>
    <w:qFormat/>
    <w:rsid w:val="00E55C3C"/>
  </w:style>
  <w:style w:type="character" w:customStyle="1" w:styleId="WW8Num56z7">
    <w:name w:val="WW8Num56z7"/>
    <w:qFormat/>
    <w:rsid w:val="00E55C3C"/>
  </w:style>
  <w:style w:type="character" w:customStyle="1" w:styleId="WW8Num56z8">
    <w:name w:val="WW8Num56z8"/>
    <w:qFormat/>
    <w:rsid w:val="00E55C3C"/>
  </w:style>
  <w:style w:type="character" w:customStyle="1" w:styleId="WW8Num57z0">
    <w:name w:val="WW8Num57z0"/>
    <w:qFormat/>
    <w:rsid w:val="00E55C3C"/>
    <w:rPr>
      <w:rFonts w:ascii="Garamond" w:hAnsi="Garamond" w:cs="Garamond"/>
      <w:b w:val="0"/>
      <w:i w:val="0"/>
      <w:sz w:val="22"/>
      <w:szCs w:val="22"/>
      <w:lang w:val="pl-PL"/>
    </w:rPr>
  </w:style>
  <w:style w:type="character" w:customStyle="1" w:styleId="WW8Num57z1">
    <w:name w:val="WW8Num57z1"/>
    <w:qFormat/>
    <w:rsid w:val="00E55C3C"/>
    <w:rPr>
      <w:b w:val="0"/>
      <w:i w:val="0"/>
      <w:sz w:val="20"/>
      <w:szCs w:val="20"/>
    </w:rPr>
  </w:style>
  <w:style w:type="character" w:customStyle="1" w:styleId="WW8Num57z2">
    <w:name w:val="WW8Num57z2"/>
    <w:qFormat/>
    <w:rsid w:val="00E55C3C"/>
  </w:style>
  <w:style w:type="character" w:customStyle="1" w:styleId="WW8Num57z3">
    <w:name w:val="WW8Num57z3"/>
    <w:qFormat/>
    <w:rsid w:val="00E55C3C"/>
    <w:rPr>
      <w:strike w:val="0"/>
      <w:dstrike w:val="0"/>
    </w:rPr>
  </w:style>
  <w:style w:type="character" w:customStyle="1" w:styleId="WW8Num57z4">
    <w:name w:val="WW8Num57z4"/>
    <w:qFormat/>
    <w:rsid w:val="00E55C3C"/>
  </w:style>
  <w:style w:type="character" w:customStyle="1" w:styleId="WW8Num57z5">
    <w:name w:val="WW8Num57z5"/>
    <w:qFormat/>
    <w:rsid w:val="00E55C3C"/>
  </w:style>
  <w:style w:type="character" w:customStyle="1" w:styleId="WW8Num57z6">
    <w:name w:val="WW8Num57z6"/>
    <w:qFormat/>
    <w:rsid w:val="00E55C3C"/>
  </w:style>
  <w:style w:type="character" w:customStyle="1" w:styleId="WW8Num57z7">
    <w:name w:val="WW8Num57z7"/>
    <w:qFormat/>
    <w:rsid w:val="00E55C3C"/>
  </w:style>
  <w:style w:type="character" w:customStyle="1" w:styleId="WW8Num57z8">
    <w:name w:val="WW8Num57z8"/>
    <w:qFormat/>
    <w:rsid w:val="00E55C3C"/>
  </w:style>
  <w:style w:type="character" w:customStyle="1" w:styleId="WW8Num58z0">
    <w:name w:val="WW8Num58z0"/>
    <w:qFormat/>
    <w:rsid w:val="00E55C3C"/>
  </w:style>
  <w:style w:type="character" w:customStyle="1" w:styleId="WW8Num58z1">
    <w:name w:val="WW8Num58z1"/>
    <w:qFormat/>
    <w:rsid w:val="00E55C3C"/>
  </w:style>
  <w:style w:type="character" w:customStyle="1" w:styleId="WW8Num58z2">
    <w:name w:val="WW8Num58z2"/>
    <w:qFormat/>
    <w:rsid w:val="00E55C3C"/>
  </w:style>
  <w:style w:type="character" w:customStyle="1" w:styleId="WW8Num58z3">
    <w:name w:val="WW8Num58z3"/>
    <w:qFormat/>
    <w:rsid w:val="00E55C3C"/>
  </w:style>
  <w:style w:type="character" w:customStyle="1" w:styleId="WW8Num58z4">
    <w:name w:val="WW8Num58z4"/>
    <w:qFormat/>
    <w:rsid w:val="00E55C3C"/>
  </w:style>
  <w:style w:type="character" w:customStyle="1" w:styleId="WW8Num58z5">
    <w:name w:val="WW8Num58z5"/>
    <w:qFormat/>
    <w:rsid w:val="00E55C3C"/>
  </w:style>
  <w:style w:type="character" w:customStyle="1" w:styleId="WW8Num58z6">
    <w:name w:val="WW8Num58z6"/>
    <w:qFormat/>
    <w:rsid w:val="00E55C3C"/>
  </w:style>
  <w:style w:type="character" w:customStyle="1" w:styleId="WW8Num58z7">
    <w:name w:val="WW8Num58z7"/>
    <w:qFormat/>
    <w:rsid w:val="00E55C3C"/>
  </w:style>
  <w:style w:type="character" w:customStyle="1" w:styleId="WW8Num58z8">
    <w:name w:val="WW8Num58z8"/>
    <w:qFormat/>
    <w:rsid w:val="00E55C3C"/>
  </w:style>
  <w:style w:type="character" w:customStyle="1" w:styleId="WW8Num59z0">
    <w:name w:val="WW8Num59z0"/>
    <w:qFormat/>
    <w:rsid w:val="00E55C3C"/>
    <w:rPr>
      <w:rFonts w:ascii="Garamond" w:hAnsi="Garamond" w:cs="Arial"/>
      <w:sz w:val="22"/>
      <w:szCs w:val="22"/>
    </w:rPr>
  </w:style>
  <w:style w:type="character" w:customStyle="1" w:styleId="WW8Num59z1">
    <w:name w:val="WW8Num59z1"/>
    <w:qFormat/>
    <w:rsid w:val="00E55C3C"/>
  </w:style>
  <w:style w:type="character" w:customStyle="1" w:styleId="WW8Num59z2">
    <w:name w:val="WW8Num59z2"/>
    <w:qFormat/>
    <w:rsid w:val="00E55C3C"/>
  </w:style>
  <w:style w:type="character" w:customStyle="1" w:styleId="WW8Num59z3">
    <w:name w:val="WW8Num59z3"/>
    <w:qFormat/>
    <w:rsid w:val="00E55C3C"/>
  </w:style>
  <w:style w:type="character" w:customStyle="1" w:styleId="WW8Num59z4">
    <w:name w:val="WW8Num59z4"/>
    <w:qFormat/>
    <w:rsid w:val="00E55C3C"/>
  </w:style>
  <w:style w:type="character" w:customStyle="1" w:styleId="WW8Num59z5">
    <w:name w:val="WW8Num59z5"/>
    <w:qFormat/>
    <w:rsid w:val="00E55C3C"/>
  </w:style>
  <w:style w:type="character" w:customStyle="1" w:styleId="WW8Num59z6">
    <w:name w:val="WW8Num59z6"/>
    <w:qFormat/>
    <w:rsid w:val="00E55C3C"/>
  </w:style>
  <w:style w:type="character" w:customStyle="1" w:styleId="WW8Num59z7">
    <w:name w:val="WW8Num59z7"/>
    <w:qFormat/>
    <w:rsid w:val="00E55C3C"/>
  </w:style>
  <w:style w:type="character" w:customStyle="1" w:styleId="WW8Num59z8">
    <w:name w:val="WW8Num59z8"/>
    <w:qFormat/>
    <w:rsid w:val="00E55C3C"/>
  </w:style>
  <w:style w:type="character" w:customStyle="1" w:styleId="WW8Num60z0">
    <w:name w:val="WW8Num60z0"/>
    <w:qFormat/>
    <w:rsid w:val="00E55C3C"/>
  </w:style>
  <w:style w:type="character" w:customStyle="1" w:styleId="WW8Num61z0">
    <w:name w:val="WW8Num61z0"/>
    <w:qFormat/>
    <w:rsid w:val="00E55C3C"/>
    <w:rPr>
      <w:rFonts w:cs="Times New Roman"/>
      <w:b w:val="0"/>
      <w:color w:val="000000"/>
    </w:rPr>
  </w:style>
  <w:style w:type="character" w:customStyle="1" w:styleId="WW8Num61z1">
    <w:name w:val="WW8Num61z1"/>
    <w:qFormat/>
    <w:rsid w:val="00E55C3C"/>
  </w:style>
  <w:style w:type="character" w:customStyle="1" w:styleId="WW8Num61z2">
    <w:name w:val="WW8Num61z2"/>
    <w:qFormat/>
    <w:rsid w:val="00E55C3C"/>
  </w:style>
  <w:style w:type="character" w:customStyle="1" w:styleId="WW8Num61z3">
    <w:name w:val="WW8Num61z3"/>
    <w:qFormat/>
    <w:rsid w:val="00E55C3C"/>
  </w:style>
  <w:style w:type="character" w:customStyle="1" w:styleId="WW8Num61z4">
    <w:name w:val="WW8Num61z4"/>
    <w:qFormat/>
    <w:rsid w:val="00E55C3C"/>
  </w:style>
  <w:style w:type="character" w:customStyle="1" w:styleId="WW8Num61z5">
    <w:name w:val="WW8Num61z5"/>
    <w:qFormat/>
    <w:rsid w:val="00E55C3C"/>
  </w:style>
  <w:style w:type="character" w:customStyle="1" w:styleId="WW8Num61z6">
    <w:name w:val="WW8Num61z6"/>
    <w:qFormat/>
    <w:rsid w:val="00E55C3C"/>
  </w:style>
  <w:style w:type="character" w:customStyle="1" w:styleId="WW8Num61z7">
    <w:name w:val="WW8Num61z7"/>
    <w:qFormat/>
    <w:rsid w:val="00E55C3C"/>
  </w:style>
  <w:style w:type="character" w:customStyle="1" w:styleId="WW8Num61z8">
    <w:name w:val="WW8Num61z8"/>
    <w:qFormat/>
    <w:rsid w:val="00E55C3C"/>
  </w:style>
  <w:style w:type="character" w:customStyle="1" w:styleId="WW8Num62z0">
    <w:name w:val="WW8Num62z0"/>
    <w:qFormat/>
    <w:rsid w:val="00E55C3C"/>
    <w:rPr>
      <w:rFonts w:ascii="Garamond" w:hAnsi="Garamond" w:cs="Garamond"/>
      <w:b w:val="0"/>
      <w:sz w:val="22"/>
      <w:szCs w:val="22"/>
    </w:rPr>
  </w:style>
  <w:style w:type="character" w:customStyle="1" w:styleId="WW8Num62z1">
    <w:name w:val="WW8Num62z1"/>
    <w:qFormat/>
    <w:rsid w:val="00E55C3C"/>
  </w:style>
  <w:style w:type="character" w:customStyle="1" w:styleId="WW8Num62z2">
    <w:name w:val="WW8Num62z2"/>
    <w:qFormat/>
    <w:rsid w:val="00E55C3C"/>
  </w:style>
  <w:style w:type="character" w:customStyle="1" w:styleId="WW8Num62z3">
    <w:name w:val="WW8Num62z3"/>
    <w:qFormat/>
    <w:rsid w:val="00E55C3C"/>
  </w:style>
  <w:style w:type="character" w:customStyle="1" w:styleId="WW8Num62z4">
    <w:name w:val="WW8Num62z4"/>
    <w:qFormat/>
    <w:rsid w:val="00E55C3C"/>
  </w:style>
  <w:style w:type="character" w:customStyle="1" w:styleId="WW8Num62z5">
    <w:name w:val="WW8Num62z5"/>
    <w:qFormat/>
    <w:rsid w:val="00E55C3C"/>
  </w:style>
  <w:style w:type="character" w:customStyle="1" w:styleId="WW8Num62z6">
    <w:name w:val="WW8Num62z6"/>
    <w:qFormat/>
    <w:rsid w:val="00E55C3C"/>
  </w:style>
  <w:style w:type="character" w:customStyle="1" w:styleId="WW8Num62z7">
    <w:name w:val="WW8Num62z7"/>
    <w:qFormat/>
    <w:rsid w:val="00E55C3C"/>
  </w:style>
  <w:style w:type="character" w:customStyle="1" w:styleId="WW8Num62z8">
    <w:name w:val="WW8Num62z8"/>
    <w:qFormat/>
    <w:rsid w:val="00E55C3C"/>
  </w:style>
  <w:style w:type="character" w:customStyle="1" w:styleId="WW8Num63z0">
    <w:name w:val="WW8Num63z0"/>
    <w:qFormat/>
    <w:rsid w:val="00E55C3C"/>
    <w:rPr>
      <w:rFonts w:ascii="Garamond" w:hAnsi="Garamond" w:cs="Arial"/>
      <w:b w:val="0"/>
      <w:bCs/>
      <w:sz w:val="22"/>
      <w:szCs w:val="22"/>
    </w:rPr>
  </w:style>
  <w:style w:type="character" w:customStyle="1" w:styleId="WW8Num63z1">
    <w:name w:val="WW8Num63z1"/>
    <w:qFormat/>
    <w:rsid w:val="00E55C3C"/>
  </w:style>
  <w:style w:type="character" w:customStyle="1" w:styleId="WW8Num63z2">
    <w:name w:val="WW8Num63z2"/>
    <w:qFormat/>
    <w:rsid w:val="00E55C3C"/>
  </w:style>
  <w:style w:type="character" w:customStyle="1" w:styleId="WW8Num63z3">
    <w:name w:val="WW8Num63z3"/>
    <w:qFormat/>
    <w:rsid w:val="00E55C3C"/>
  </w:style>
  <w:style w:type="character" w:customStyle="1" w:styleId="WW8Num63z4">
    <w:name w:val="WW8Num63z4"/>
    <w:qFormat/>
    <w:rsid w:val="00E55C3C"/>
  </w:style>
  <w:style w:type="character" w:customStyle="1" w:styleId="WW8Num63z5">
    <w:name w:val="WW8Num63z5"/>
    <w:qFormat/>
    <w:rsid w:val="00E55C3C"/>
  </w:style>
  <w:style w:type="character" w:customStyle="1" w:styleId="WW8Num63z6">
    <w:name w:val="WW8Num63z6"/>
    <w:qFormat/>
    <w:rsid w:val="00E55C3C"/>
  </w:style>
  <w:style w:type="character" w:customStyle="1" w:styleId="WW8Num63z7">
    <w:name w:val="WW8Num63z7"/>
    <w:qFormat/>
    <w:rsid w:val="00E55C3C"/>
  </w:style>
  <w:style w:type="character" w:customStyle="1" w:styleId="WW8Num63z8">
    <w:name w:val="WW8Num63z8"/>
    <w:qFormat/>
    <w:rsid w:val="00E55C3C"/>
  </w:style>
  <w:style w:type="character" w:customStyle="1" w:styleId="WW8Num64z0">
    <w:name w:val="WW8Num64z0"/>
    <w:qFormat/>
    <w:rsid w:val="00E55C3C"/>
  </w:style>
  <w:style w:type="character" w:customStyle="1" w:styleId="WW8Num65z0">
    <w:name w:val="WW8Num65z0"/>
    <w:qFormat/>
    <w:rsid w:val="00E55C3C"/>
    <w:rPr>
      <w:rFonts w:ascii="Garamond" w:hAnsi="Garamond" w:cs="Arial"/>
      <w:sz w:val="22"/>
      <w:szCs w:val="22"/>
    </w:rPr>
  </w:style>
  <w:style w:type="character" w:customStyle="1" w:styleId="WW8Num65z1">
    <w:name w:val="WW8Num65z1"/>
    <w:qFormat/>
    <w:rsid w:val="00E55C3C"/>
  </w:style>
  <w:style w:type="character" w:customStyle="1" w:styleId="WW8Num65z2">
    <w:name w:val="WW8Num65z2"/>
    <w:qFormat/>
    <w:rsid w:val="00E55C3C"/>
  </w:style>
  <w:style w:type="character" w:customStyle="1" w:styleId="WW8Num65z3">
    <w:name w:val="WW8Num65z3"/>
    <w:qFormat/>
    <w:rsid w:val="00E55C3C"/>
  </w:style>
  <w:style w:type="character" w:customStyle="1" w:styleId="WW8Num65z4">
    <w:name w:val="WW8Num65z4"/>
    <w:qFormat/>
    <w:rsid w:val="00E55C3C"/>
  </w:style>
  <w:style w:type="character" w:customStyle="1" w:styleId="WW8Num65z5">
    <w:name w:val="WW8Num65z5"/>
    <w:qFormat/>
    <w:rsid w:val="00E55C3C"/>
  </w:style>
  <w:style w:type="character" w:customStyle="1" w:styleId="WW8Num65z6">
    <w:name w:val="WW8Num65z6"/>
    <w:qFormat/>
    <w:rsid w:val="00E55C3C"/>
  </w:style>
  <w:style w:type="character" w:customStyle="1" w:styleId="WW8Num65z7">
    <w:name w:val="WW8Num65z7"/>
    <w:qFormat/>
    <w:rsid w:val="00E55C3C"/>
  </w:style>
  <w:style w:type="character" w:customStyle="1" w:styleId="WW8Num65z8">
    <w:name w:val="WW8Num65z8"/>
    <w:qFormat/>
    <w:rsid w:val="00E55C3C"/>
  </w:style>
  <w:style w:type="character" w:customStyle="1" w:styleId="WW8Num66z0">
    <w:name w:val="WW8Num66z0"/>
    <w:qFormat/>
    <w:rsid w:val="00E55C3C"/>
  </w:style>
  <w:style w:type="character" w:customStyle="1" w:styleId="WW8Num66z1">
    <w:name w:val="WW8Num66z1"/>
    <w:qFormat/>
    <w:rsid w:val="00E55C3C"/>
  </w:style>
  <w:style w:type="character" w:customStyle="1" w:styleId="WW8Num66z2">
    <w:name w:val="WW8Num66z2"/>
    <w:qFormat/>
    <w:rsid w:val="00E55C3C"/>
  </w:style>
  <w:style w:type="character" w:customStyle="1" w:styleId="WW8Num66z3">
    <w:name w:val="WW8Num66z3"/>
    <w:qFormat/>
    <w:rsid w:val="00E55C3C"/>
  </w:style>
  <w:style w:type="character" w:customStyle="1" w:styleId="WW8Num66z4">
    <w:name w:val="WW8Num66z4"/>
    <w:qFormat/>
    <w:rsid w:val="00E55C3C"/>
  </w:style>
  <w:style w:type="character" w:customStyle="1" w:styleId="WW8Num66z5">
    <w:name w:val="WW8Num66z5"/>
    <w:qFormat/>
    <w:rsid w:val="00E55C3C"/>
  </w:style>
  <w:style w:type="character" w:customStyle="1" w:styleId="WW8Num66z6">
    <w:name w:val="WW8Num66z6"/>
    <w:qFormat/>
    <w:rsid w:val="00E55C3C"/>
  </w:style>
  <w:style w:type="character" w:customStyle="1" w:styleId="WW8Num66z7">
    <w:name w:val="WW8Num66z7"/>
    <w:qFormat/>
    <w:rsid w:val="00E55C3C"/>
  </w:style>
  <w:style w:type="character" w:customStyle="1" w:styleId="WW8Num66z8">
    <w:name w:val="WW8Num66z8"/>
    <w:qFormat/>
    <w:rsid w:val="00E55C3C"/>
  </w:style>
  <w:style w:type="character" w:customStyle="1" w:styleId="WW8Num67z0">
    <w:name w:val="WW8Num67z0"/>
    <w:qFormat/>
    <w:rsid w:val="00E55C3C"/>
    <w:rPr>
      <w:rFonts w:ascii="Arial" w:hAnsi="Arial" w:cs="Arial"/>
      <w:b w:val="0"/>
      <w:i w:val="0"/>
      <w:sz w:val="20"/>
      <w:szCs w:val="20"/>
    </w:rPr>
  </w:style>
  <w:style w:type="character" w:customStyle="1" w:styleId="WW8Num67z2">
    <w:name w:val="WW8Num67z2"/>
    <w:qFormat/>
    <w:rsid w:val="00E55C3C"/>
  </w:style>
  <w:style w:type="character" w:customStyle="1" w:styleId="WW8Num68z0">
    <w:name w:val="WW8Num68z0"/>
    <w:qFormat/>
    <w:rsid w:val="00E55C3C"/>
    <w:rPr>
      <w:rFonts w:ascii="Garamond" w:hAnsi="Garamond" w:cs="Garamond"/>
      <w:color w:val="000000"/>
      <w:sz w:val="22"/>
      <w:szCs w:val="22"/>
      <w:lang w:val="pl-PL"/>
    </w:rPr>
  </w:style>
  <w:style w:type="character" w:customStyle="1" w:styleId="WW8Num68z1">
    <w:name w:val="WW8Num68z1"/>
    <w:qFormat/>
    <w:rsid w:val="00E55C3C"/>
  </w:style>
  <w:style w:type="character" w:customStyle="1" w:styleId="WW8Num68z2">
    <w:name w:val="WW8Num68z2"/>
    <w:qFormat/>
    <w:rsid w:val="00E55C3C"/>
  </w:style>
  <w:style w:type="character" w:customStyle="1" w:styleId="WW8Num68z3">
    <w:name w:val="WW8Num68z3"/>
    <w:qFormat/>
    <w:rsid w:val="00E55C3C"/>
  </w:style>
  <w:style w:type="character" w:customStyle="1" w:styleId="WW8Num68z4">
    <w:name w:val="WW8Num68z4"/>
    <w:qFormat/>
    <w:rsid w:val="00E55C3C"/>
  </w:style>
  <w:style w:type="character" w:customStyle="1" w:styleId="WW8Num68z5">
    <w:name w:val="WW8Num68z5"/>
    <w:qFormat/>
    <w:rsid w:val="00E55C3C"/>
  </w:style>
  <w:style w:type="character" w:customStyle="1" w:styleId="WW8Num68z6">
    <w:name w:val="WW8Num68z6"/>
    <w:qFormat/>
    <w:rsid w:val="00E55C3C"/>
  </w:style>
  <w:style w:type="character" w:customStyle="1" w:styleId="WW8Num68z7">
    <w:name w:val="WW8Num68z7"/>
    <w:qFormat/>
    <w:rsid w:val="00E55C3C"/>
  </w:style>
  <w:style w:type="character" w:customStyle="1" w:styleId="WW8Num68z8">
    <w:name w:val="WW8Num68z8"/>
    <w:qFormat/>
    <w:rsid w:val="00E55C3C"/>
  </w:style>
  <w:style w:type="character" w:customStyle="1" w:styleId="WW8Num69z0">
    <w:name w:val="WW8Num69z0"/>
    <w:qFormat/>
    <w:rsid w:val="00E55C3C"/>
    <w:rPr>
      <w:rFonts w:ascii="Garamond" w:hAnsi="Garamond" w:cs="Garamond"/>
      <w:color w:val="000000"/>
      <w:sz w:val="22"/>
      <w:szCs w:val="22"/>
      <w:lang w:val="pl-PL"/>
    </w:rPr>
  </w:style>
  <w:style w:type="character" w:customStyle="1" w:styleId="WW8Num69z1">
    <w:name w:val="WW8Num69z1"/>
    <w:qFormat/>
    <w:rsid w:val="00E55C3C"/>
    <w:rPr>
      <w:i w:val="0"/>
    </w:rPr>
  </w:style>
  <w:style w:type="character" w:customStyle="1" w:styleId="WW8Num69z2">
    <w:name w:val="WW8Num69z2"/>
    <w:qFormat/>
    <w:rsid w:val="00E55C3C"/>
  </w:style>
  <w:style w:type="character" w:customStyle="1" w:styleId="WW8Num69z3">
    <w:name w:val="WW8Num69z3"/>
    <w:qFormat/>
    <w:rsid w:val="00E55C3C"/>
    <w:rPr>
      <w:rFonts w:ascii="Garamond" w:hAnsi="Garamond" w:cs="Garamond"/>
      <w:b w:val="0"/>
      <w:bCs w:val="0"/>
      <w:color w:val="000000"/>
      <w:sz w:val="22"/>
      <w:szCs w:val="22"/>
      <w:lang w:eastAsia="pl-PL"/>
    </w:rPr>
  </w:style>
  <w:style w:type="character" w:customStyle="1" w:styleId="WW8Num69z4">
    <w:name w:val="WW8Num69z4"/>
    <w:qFormat/>
    <w:rsid w:val="00E55C3C"/>
  </w:style>
  <w:style w:type="character" w:customStyle="1" w:styleId="WW8Num69z5">
    <w:name w:val="WW8Num69z5"/>
    <w:qFormat/>
    <w:rsid w:val="00E55C3C"/>
  </w:style>
  <w:style w:type="character" w:customStyle="1" w:styleId="WW8Num69z6">
    <w:name w:val="WW8Num69z6"/>
    <w:qFormat/>
    <w:rsid w:val="00E55C3C"/>
  </w:style>
  <w:style w:type="character" w:customStyle="1" w:styleId="WW8Num69z7">
    <w:name w:val="WW8Num69z7"/>
    <w:qFormat/>
    <w:rsid w:val="00E55C3C"/>
  </w:style>
  <w:style w:type="character" w:customStyle="1" w:styleId="WW8Num69z8">
    <w:name w:val="WW8Num69z8"/>
    <w:qFormat/>
    <w:rsid w:val="00E55C3C"/>
  </w:style>
  <w:style w:type="character" w:customStyle="1" w:styleId="WW8Num70z0">
    <w:name w:val="WW8Num70z0"/>
    <w:qFormat/>
    <w:rsid w:val="00E55C3C"/>
  </w:style>
  <w:style w:type="character" w:customStyle="1" w:styleId="WW8Num70z1">
    <w:name w:val="WW8Num70z1"/>
    <w:qFormat/>
    <w:rsid w:val="00E55C3C"/>
    <w:rPr>
      <w:rFonts w:ascii="Garamond" w:hAnsi="Garamond" w:cs="Garamond"/>
      <w:b w:val="0"/>
      <w:i w:val="0"/>
      <w:sz w:val="22"/>
      <w:szCs w:val="22"/>
      <w:lang w:val="pl-PL"/>
    </w:rPr>
  </w:style>
  <w:style w:type="character" w:customStyle="1" w:styleId="WW8Num70z2">
    <w:name w:val="WW8Num70z2"/>
    <w:qFormat/>
    <w:rsid w:val="00E55C3C"/>
  </w:style>
  <w:style w:type="character" w:customStyle="1" w:styleId="WW8Num70z3">
    <w:name w:val="WW8Num70z3"/>
    <w:qFormat/>
    <w:rsid w:val="00E55C3C"/>
  </w:style>
  <w:style w:type="character" w:customStyle="1" w:styleId="WW8Num70z4">
    <w:name w:val="WW8Num70z4"/>
    <w:qFormat/>
    <w:rsid w:val="00E55C3C"/>
  </w:style>
  <w:style w:type="character" w:customStyle="1" w:styleId="WW8Num70z5">
    <w:name w:val="WW8Num70z5"/>
    <w:qFormat/>
    <w:rsid w:val="00E55C3C"/>
  </w:style>
  <w:style w:type="character" w:customStyle="1" w:styleId="WW8Num70z6">
    <w:name w:val="WW8Num70z6"/>
    <w:qFormat/>
    <w:rsid w:val="00E55C3C"/>
  </w:style>
  <w:style w:type="character" w:customStyle="1" w:styleId="WW8Num70z7">
    <w:name w:val="WW8Num70z7"/>
    <w:qFormat/>
    <w:rsid w:val="00E55C3C"/>
  </w:style>
  <w:style w:type="character" w:customStyle="1" w:styleId="WW8Num70z8">
    <w:name w:val="WW8Num70z8"/>
    <w:qFormat/>
    <w:rsid w:val="00E55C3C"/>
  </w:style>
  <w:style w:type="character" w:customStyle="1" w:styleId="WW8Num71z0">
    <w:name w:val="WW8Num71z0"/>
    <w:qFormat/>
    <w:rsid w:val="00E55C3C"/>
  </w:style>
  <w:style w:type="character" w:customStyle="1" w:styleId="WW8Num72z0">
    <w:name w:val="WW8Num72z0"/>
    <w:qFormat/>
    <w:rsid w:val="00E55C3C"/>
  </w:style>
  <w:style w:type="character" w:customStyle="1" w:styleId="WW8Num73z0">
    <w:name w:val="WW8Num73z0"/>
    <w:qFormat/>
    <w:rsid w:val="00E55C3C"/>
    <w:rPr>
      <w:rFonts w:cs="Times New Roman"/>
      <w:color w:val="000000"/>
    </w:rPr>
  </w:style>
  <w:style w:type="character" w:customStyle="1" w:styleId="WW8Num73z1">
    <w:name w:val="WW8Num73z1"/>
    <w:qFormat/>
    <w:rsid w:val="00E55C3C"/>
    <w:rPr>
      <w:rFonts w:cs="Times New Roman"/>
    </w:rPr>
  </w:style>
  <w:style w:type="character" w:customStyle="1" w:styleId="WW8Num74z0">
    <w:name w:val="WW8Num74z0"/>
    <w:qFormat/>
    <w:rsid w:val="00E55C3C"/>
    <w:rPr>
      <w:rFonts w:ascii="Garamond" w:hAnsi="Garamond" w:cs="Garamond"/>
      <w:b w:val="0"/>
      <w:i w:val="0"/>
      <w:caps w:val="0"/>
      <w:smallCaps w:val="0"/>
      <w:strike w:val="0"/>
      <w:dstrike w:val="0"/>
      <w:vanish w:val="0"/>
      <w:color w:val="000000"/>
      <w:spacing w:val="0"/>
      <w:w w:val="100"/>
      <w:kern w:val="0"/>
      <w:position w:val="0"/>
      <w:sz w:val="22"/>
      <w:szCs w:val="22"/>
      <w:vertAlign w:val="baseline"/>
    </w:rPr>
  </w:style>
  <w:style w:type="character" w:customStyle="1" w:styleId="WW8Num74z1">
    <w:name w:val="WW8Num74z1"/>
    <w:qFormat/>
    <w:rsid w:val="00E55C3C"/>
  </w:style>
  <w:style w:type="character" w:customStyle="1" w:styleId="WW8Num74z2">
    <w:name w:val="WW8Num74z2"/>
    <w:qFormat/>
    <w:rsid w:val="00E55C3C"/>
  </w:style>
  <w:style w:type="character" w:customStyle="1" w:styleId="WW8Num74z3">
    <w:name w:val="WW8Num74z3"/>
    <w:qFormat/>
    <w:rsid w:val="00E55C3C"/>
  </w:style>
  <w:style w:type="character" w:customStyle="1" w:styleId="WW8Num74z4">
    <w:name w:val="WW8Num74z4"/>
    <w:qFormat/>
    <w:rsid w:val="00E55C3C"/>
  </w:style>
  <w:style w:type="character" w:customStyle="1" w:styleId="WW8Num74z5">
    <w:name w:val="WW8Num74z5"/>
    <w:qFormat/>
    <w:rsid w:val="00E55C3C"/>
  </w:style>
  <w:style w:type="character" w:customStyle="1" w:styleId="WW8Num74z6">
    <w:name w:val="WW8Num74z6"/>
    <w:qFormat/>
    <w:rsid w:val="00E55C3C"/>
  </w:style>
  <w:style w:type="character" w:customStyle="1" w:styleId="WW8Num74z7">
    <w:name w:val="WW8Num74z7"/>
    <w:qFormat/>
    <w:rsid w:val="00E55C3C"/>
  </w:style>
  <w:style w:type="character" w:customStyle="1" w:styleId="WW8Num74z8">
    <w:name w:val="WW8Num74z8"/>
    <w:qFormat/>
    <w:rsid w:val="00E55C3C"/>
  </w:style>
  <w:style w:type="character" w:customStyle="1" w:styleId="WW8Num75z0">
    <w:name w:val="WW8Num75z0"/>
    <w:qFormat/>
    <w:rsid w:val="00E55C3C"/>
    <w:rPr>
      <w:rFonts w:ascii="Arial" w:hAnsi="Arial" w:cs="Arial"/>
      <w:b w:val="0"/>
      <w:i w:val="0"/>
      <w:sz w:val="24"/>
      <w:szCs w:val="24"/>
    </w:rPr>
  </w:style>
  <w:style w:type="character" w:customStyle="1" w:styleId="WW8Num75z1">
    <w:name w:val="WW8Num75z1"/>
    <w:qFormat/>
    <w:rsid w:val="00E55C3C"/>
    <w:rPr>
      <w:rFonts w:ascii="Arial" w:hAnsi="Arial" w:cs="Arial"/>
      <w:b w:val="0"/>
      <w:i w:val="0"/>
      <w:sz w:val="20"/>
      <w:szCs w:val="20"/>
    </w:rPr>
  </w:style>
  <w:style w:type="character" w:customStyle="1" w:styleId="WW8Num75z2">
    <w:name w:val="WW8Num75z2"/>
    <w:qFormat/>
    <w:rsid w:val="00E55C3C"/>
  </w:style>
  <w:style w:type="character" w:customStyle="1" w:styleId="WW8Num76z0">
    <w:name w:val="WW8Num76z0"/>
    <w:qFormat/>
    <w:rsid w:val="00E55C3C"/>
  </w:style>
  <w:style w:type="character" w:customStyle="1" w:styleId="WW8Num76z1">
    <w:name w:val="WW8Num76z1"/>
    <w:qFormat/>
    <w:rsid w:val="00E55C3C"/>
  </w:style>
  <w:style w:type="character" w:customStyle="1" w:styleId="WW8Num76z2">
    <w:name w:val="WW8Num76z2"/>
    <w:qFormat/>
    <w:rsid w:val="00E55C3C"/>
  </w:style>
  <w:style w:type="character" w:customStyle="1" w:styleId="WW8Num76z3">
    <w:name w:val="WW8Num76z3"/>
    <w:qFormat/>
    <w:rsid w:val="00E55C3C"/>
  </w:style>
  <w:style w:type="character" w:customStyle="1" w:styleId="WW8Num76z4">
    <w:name w:val="WW8Num76z4"/>
    <w:qFormat/>
    <w:rsid w:val="00E55C3C"/>
  </w:style>
  <w:style w:type="character" w:customStyle="1" w:styleId="WW8Num76z5">
    <w:name w:val="WW8Num76z5"/>
    <w:qFormat/>
    <w:rsid w:val="00E55C3C"/>
  </w:style>
  <w:style w:type="character" w:customStyle="1" w:styleId="WW8Num76z6">
    <w:name w:val="WW8Num76z6"/>
    <w:qFormat/>
    <w:rsid w:val="00E55C3C"/>
  </w:style>
  <w:style w:type="character" w:customStyle="1" w:styleId="WW8Num76z7">
    <w:name w:val="WW8Num76z7"/>
    <w:qFormat/>
    <w:rsid w:val="00E55C3C"/>
  </w:style>
  <w:style w:type="character" w:customStyle="1" w:styleId="WW8Num76z8">
    <w:name w:val="WW8Num76z8"/>
    <w:qFormat/>
    <w:rsid w:val="00E55C3C"/>
  </w:style>
  <w:style w:type="character" w:customStyle="1" w:styleId="WW8Num77z0">
    <w:name w:val="WW8Num77z0"/>
    <w:qFormat/>
    <w:rsid w:val="00E55C3C"/>
  </w:style>
  <w:style w:type="character" w:customStyle="1" w:styleId="WW8Num77z1">
    <w:name w:val="WW8Num77z1"/>
    <w:qFormat/>
    <w:rsid w:val="00E55C3C"/>
  </w:style>
  <w:style w:type="character" w:customStyle="1" w:styleId="WW8Num78z0">
    <w:name w:val="WW8Num78z0"/>
    <w:qFormat/>
    <w:rsid w:val="00E55C3C"/>
    <w:rPr>
      <w:rFonts w:ascii="Arial" w:hAnsi="Arial" w:cs="Arial"/>
      <w:b w:val="0"/>
      <w:i w:val="0"/>
      <w:caps w:val="0"/>
      <w:smallCaps w:val="0"/>
      <w:strike w:val="0"/>
      <w:dstrike w:val="0"/>
      <w:vanish w:val="0"/>
      <w:color w:val="000000"/>
      <w:position w:val="0"/>
      <w:sz w:val="20"/>
      <w:szCs w:val="20"/>
      <w:vertAlign w:val="baseline"/>
    </w:rPr>
  </w:style>
  <w:style w:type="character" w:customStyle="1" w:styleId="WW8Num78z1">
    <w:name w:val="WW8Num78z1"/>
    <w:qFormat/>
    <w:rsid w:val="00E55C3C"/>
  </w:style>
  <w:style w:type="character" w:customStyle="1" w:styleId="WW8Num78z2">
    <w:name w:val="WW8Num78z2"/>
    <w:qFormat/>
    <w:rsid w:val="00E55C3C"/>
  </w:style>
  <w:style w:type="character" w:customStyle="1" w:styleId="WW8Num78z3">
    <w:name w:val="WW8Num78z3"/>
    <w:qFormat/>
    <w:rsid w:val="00E55C3C"/>
  </w:style>
  <w:style w:type="character" w:customStyle="1" w:styleId="WW8Num78z4">
    <w:name w:val="WW8Num78z4"/>
    <w:qFormat/>
    <w:rsid w:val="00E55C3C"/>
  </w:style>
  <w:style w:type="character" w:customStyle="1" w:styleId="WW8Num78z5">
    <w:name w:val="WW8Num78z5"/>
    <w:qFormat/>
    <w:rsid w:val="00E55C3C"/>
  </w:style>
  <w:style w:type="character" w:customStyle="1" w:styleId="WW8Num78z6">
    <w:name w:val="WW8Num78z6"/>
    <w:qFormat/>
    <w:rsid w:val="00E55C3C"/>
  </w:style>
  <w:style w:type="character" w:customStyle="1" w:styleId="WW8Num78z7">
    <w:name w:val="WW8Num78z7"/>
    <w:qFormat/>
    <w:rsid w:val="00E55C3C"/>
  </w:style>
  <w:style w:type="character" w:customStyle="1" w:styleId="WW8Num78z8">
    <w:name w:val="WW8Num78z8"/>
    <w:qFormat/>
    <w:rsid w:val="00E55C3C"/>
  </w:style>
  <w:style w:type="character" w:customStyle="1" w:styleId="WW8Num79z0">
    <w:name w:val="WW8Num79z0"/>
    <w:qFormat/>
    <w:rsid w:val="00E55C3C"/>
    <w:rPr>
      <w:rFonts w:ascii="Garamond" w:hAnsi="Garamond" w:cs="Garamond"/>
      <w:b w:val="0"/>
      <w:i w:val="0"/>
      <w:sz w:val="22"/>
      <w:szCs w:val="22"/>
      <w:lang w:val="pl-PL"/>
    </w:rPr>
  </w:style>
  <w:style w:type="character" w:customStyle="1" w:styleId="WW8Num79z1">
    <w:name w:val="WW8Num79z1"/>
    <w:qFormat/>
    <w:rsid w:val="00E55C3C"/>
  </w:style>
  <w:style w:type="character" w:customStyle="1" w:styleId="WW8Num79z2">
    <w:name w:val="WW8Num79z2"/>
    <w:qFormat/>
    <w:rsid w:val="00E55C3C"/>
  </w:style>
  <w:style w:type="character" w:customStyle="1" w:styleId="WW8Num79z3">
    <w:name w:val="WW8Num79z3"/>
    <w:qFormat/>
    <w:rsid w:val="00E55C3C"/>
  </w:style>
  <w:style w:type="character" w:customStyle="1" w:styleId="WW8Num79z4">
    <w:name w:val="WW8Num79z4"/>
    <w:qFormat/>
    <w:rsid w:val="00E55C3C"/>
  </w:style>
  <w:style w:type="character" w:customStyle="1" w:styleId="WW8Num79z5">
    <w:name w:val="WW8Num79z5"/>
    <w:qFormat/>
    <w:rsid w:val="00E55C3C"/>
  </w:style>
  <w:style w:type="character" w:customStyle="1" w:styleId="WW8Num79z6">
    <w:name w:val="WW8Num79z6"/>
    <w:qFormat/>
    <w:rsid w:val="00E55C3C"/>
  </w:style>
  <w:style w:type="character" w:customStyle="1" w:styleId="WW8Num79z7">
    <w:name w:val="WW8Num79z7"/>
    <w:qFormat/>
    <w:rsid w:val="00E55C3C"/>
  </w:style>
  <w:style w:type="character" w:customStyle="1" w:styleId="WW8Num79z8">
    <w:name w:val="WW8Num79z8"/>
    <w:qFormat/>
    <w:rsid w:val="00E55C3C"/>
  </w:style>
  <w:style w:type="character" w:customStyle="1" w:styleId="WW8Num80z0">
    <w:name w:val="WW8Num80z0"/>
    <w:qFormat/>
    <w:rsid w:val="00E55C3C"/>
  </w:style>
  <w:style w:type="character" w:customStyle="1" w:styleId="WW8Num80z1">
    <w:name w:val="WW8Num80z1"/>
    <w:qFormat/>
    <w:rsid w:val="00E55C3C"/>
    <w:rPr>
      <w:rFonts w:eastAsia="Times New Roman" w:cs="Times New Roman"/>
      <w:color w:val="000000"/>
    </w:rPr>
  </w:style>
  <w:style w:type="character" w:customStyle="1" w:styleId="WW8Num80z2">
    <w:name w:val="WW8Num80z2"/>
    <w:qFormat/>
    <w:rsid w:val="00E55C3C"/>
  </w:style>
  <w:style w:type="character" w:customStyle="1" w:styleId="WW8Num80z3">
    <w:name w:val="WW8Num80z3"/>
    <w:qFormat/>
    <w:rsid w:val="00E55C3C"/>
  </w:style>
  <w:style w:type="character" w:customStyle="1" w:styleId="WW8Num80z4">
    <w:name w:val="WW8Num80z4"/>
    <w:qFormat/>
    <w:rsid w:val="00E55C3C"/>
  </w:style>
  <w:style w:type="character" w:customStyle="1" w:styleId="WW8Num80z5">
    <w:name w:val="WW8Num80z5"/>
    <w:qFormat/>
    <w:rsid w:val="00E55C3C"/>
  </w:style>
  <w:style w:type="character" w:customStyle="1" w:styleId="WW8Num80z6">
    <w:name w:val="WW8Num80z6"/>
    <w:qFormat/>
    <w:rsid w:val="00E55C3C"/>
  </w:style>
  <w:style w:type="character" w:customStyle="1" w:styleId="WW8Num80z7">
    <w:name w:val="WW8Num80z7"/>
    <w:qFormat/>
    <w:rsid w:val="00E55C3C"/>
  </w:style>
  <w:style w:type="character" w:customStyle="1" w:styleId="WW8Num80z8">
    <w:name w:val="WW8Num80z8"/>
    <w:qFormat/>
    <w:rsid w:val="00E55C3C"/>
  </w:style>
  <w:style w:type="character" w:customStyle="1" w:styleId="WW8Num81z0">
    <w:name w:val="WW8Num81z0"/>
    <w:qFormat/>
    <w:rsid w:val="00E55C3C"/>
    <w:rPr>
      <w:rFonts w:ascii="Garamond" w:hAnsi="Garamond" w:cs="Arial"/>
      <w:strike w:val="0"/>
      <w:dstrike w:val="0"/>
      <w:sz w:val="20"/>
      <w:szCs w:val="20"/>
    </w:rPr>
  </w:style>
  <w:style w:type="character" w:customStyle="1" w:styleId="WW8Num81z1">
    <w:name w:val="WW8Num81z1"/>
    <w:qFormat/>
    <w:rsid w:val="00E55C3C"/>
  </w:style>
  <w:style w:type="character" w:customStyle="1" w:styleId="WW8Num81z2">
    <w:name w:val="WW8Num81z2"/>
    <w:qFormat/>
    <w:rsid w:val="00E55C3C"/>
  </w:style>
  <w:style w:type="character" w:customStyle="1" w:styleId="WW8Num81z3">
    <w:name w:val="WW8Num81z3"/>
    <w:qFormat/>
    <w:rsid w:val="00E55C3C"/>
  </w:style>
  <w:style w:type="character" w:customStyle="1" w:styleId="WW8Num81z4">
    <w:name w:val="WW8Num81z4"/>
    <w:qFormat/>
    <w:rsid w:val="00E55C3C"/>
  </w:style>
  <w:style w:type="character" w:customStyle="1" w:styleId="WW8Num81z5">
    <w:name w:val="WW8Num81z5"/>
    <w:qFormat/>
    <w:rsid w:val="00E55C3C"/>
  </w:style>
  <w:style w:type="character" w:customStyle="1" w:styleId="WW8Num81z6">
    <w:name w:val="WW8Num81z6"/>
    <w:qFormat/>
    <w:rsid w:val="00E55C3C"/>
  </w:style>
  <w:style w:type="character" w:customStyle="1" w:styleId="WW8Num81z7">
    <w:name w:val="WW8Num81z7"/>
    <w:qFormat/>
    <w:rsid w:val="00E55C3C"/>
  </w:style>
  <w:style w:type="character" w:customStyle="1" w:styleId="WW8Num81z8">
    <w:name w:val="WW8Num81z8"/>
    <w:qFormat/>
    <w:rsid w:val="00E55C3C"/>
  </w:style>
  <w:style w:type="character" w:customStyle="1" w:styleId="WW8Num82z0">
    <w:name w:val="WW8Num82z0"/>
    <w:qFormat/>
    <w:rsid w:val="00E55C3C"/>
    <w:rPr>
      <w:rFonts w:ascii="Garamond" w:hAnsi="Garamond" w:cs="Garamond"/>
      <w:sz w:val="22"/>
      <w:szCs w:val="22"/>
      <w:highlight w:val="yellow"/>
    </w:rPr>
  </w:style>
  <w:style w:type="character" w:customStyle="1" w:styleId="WW8Num82z1">
    <w:name w:val="WW8Num82z1"/>
    <w:qFormat/>
    <w:rsid w:val="00E55C3C"/>
  </w:style>
  <w:style w:type="character" w:customStyle="1" w:styleId="WW8Num82z2">
    <w:name w:val="WW8Num82z2"/>
    <w:qFormat/>
    <w:rsid w:val="00E55C3C"/>
  </w:style>
  <w:style w:type="character" w:customStyle="1" w:styleId="WW8Num82z3">
    <w:name w:val="WW8Num82z3"/>
    <w:qFormat/>
    <w:rsid w:val="00E55C3C"/>
  </w:style>
  <w:style w:type="character" w:customStyle="1" w:styleId="WW8Num82z4">
    <w:name w:val="WW8Num82z4"/>
    <w:qFormat/>
    <w:rsid w:val="00E55C3C"/>
  </w:style>
  <w:style w:type="character" w:customStyle="1" w:styleId="WW8Num82z5">
    <w:name w:val="WW8Num82z5"/>
    <w:qFormat/>
    <w:rsid w:val="00E55C3C"/>
  </w:style>
  <w:style w:type="character" w:customStyle="1" w:styleId="WW8Num82z6">
    <w:name w:val="WW8Num82z6"/>
    <w:qFormat/>
    <w:rsid w:val="00E55C3C"/>
  </w:style>
  <w:style w:type="character" w:customStyle="1" w:styleId="WW8Num82z7">
    <w:name w:val="WW8Num82z7"/>
    <w:qFormat/>
    <w:rsid w:val="00E55C3C"/>
  </w:style>
  <w:style w:type="character" w:customStyle="1" w:styleId="WW8Num82z8">
    <w:name w:val="WW8Num82z8"/>
    <w:qFormat/>
    <w:rsid w:val="00E55C3C"/>
  </w:style>
  <w:style w:type="character" w:customStyle="1" w:styleId="WW8Num83z0">
    <w:name w:val="WW8Num83z0"/>
    <w:qFormat/>
    <w:rsid w:val="00E55C3C"/>
    <w:rPr>
      <w:strike w:val="0"/>
      <w:dstrike w:val="0"/>
    </w:rPr>
  </w:style>
  <w:style w:type="character" w:customStyle="1" w:styleId="WW8Num83z1">
    <w:name w:val="WW8Num83z1"/>
    <w:qFormat/>
    <w:rsid w:val="00E55C3C"/>
  </w:style>
  <w:style w:type="character" w:customStyle="1" w:styleId="WW8Num83z2">
    <w:name w:val="WW8Num83z2"/>
    <w:qFormat/>
    <w:rsid w:val="00E55C3C"/>
  </w:style>
  <w:style w:type="character" w:customStyle="1" w:styleId="WW8Num83z3">
    <w:name w:val="WW8Num83z3"/>
    <w:qFormat/>
    <w:rsid w:val="00E55C3C"/>
    <w:rPr>
      <w:rFonts w:ascii="Garamond" w:hAnsi="Garamond" w:cs="Arial"/>
      <w:b w:val="0"/>
      <w:bCs/>
      <w:sz w:val="22"/>
      <w:szCs w:val="22"/>
    </w:rPr>
  </w:style>
  <w:style w:type="character" w:customStyle="1" w:styleId="WW8Num83z4">
    <w:name w:val="WW8Num83z4"/>
    <w:qFormat/>
    <w:rsid w:val="00E55C3C"/>
    <w:rPr>
      <w:rFonts w:ascii="Symbol" w:eastAsia="Times New Roman" w:hAnsi="Symbol" w:cs="Arial"/>
      <w:b w:val="0"/>
    </w:rPr>
  </w:style>
  <w:style w:type="character" w:customStyle="1" w:styleId="WW8Num83z5">
    <w:name w:val="WW8Num83z5"/>
    <w:qFormat/>
    <w:rsid w:val="00E55C3C"/>
  </w:style>
  <w:style w:type="character" w:customStyle="1" w:styleId="WW8Num83z6">
    <w:name w:val="WW8Num83z6"/>
    <w:qFormat/>
    <w:rsid w:val="00E55C3C"/>
  </w:style>
  <w:style w:type="character" w:customStyle="1" w:styleId="WW8Num83z7">
    <w:name w:val="WW8Num83z7"/>
    <w:qFormat/>
    <w:rsid w:val="00E55C3C"/>
  </w:style>
  <w:style w:type="character" w:customStyle="1" w:styleId="WW8Num83z8">
    <w:name w:val="WW8Num83z8"/>
    <w:qFormat/>
    <w:rsid w:val="00E55C3C"/>
  </w:style>
  <w:style w:type="character" w:customStyle="1" w:styleId="WW8Num84z0">
    <w:name w:val="WW8Num84z0"/>
    <w:qFormat/>
    <w:rsid w:val="00E55C3C"/>
    <w:rPr>
      <w:rFonts w:ascii="Garamond" w:hAnsi="Garamond" w:cs="Garamond"/>
      <w:sz w:val="22"/>
      <w:szCs w:val="22"/>
    </w:rPr>
  </w:style>
  <w:style w:type="character" w:customStyle="1" w:styleId="WW8Num84z1">
    <w:name w:val="WW8Num84z1"/>
    <w:qFormat/>
    <w:rsid w:val="00E55C3C"/>
  </w:style>
  <w:style w:type="character" w:customStyle="1" w:styleId="WW8Num84z2">
    <w:name w:val="WW8Num84z2"/>
    <w:qFormat/>
    <w:rsid w:val="00E55C3C"/>
  </w:style>
  <w:style w:type="character" w:customStyle="1" w:styleId="WW8Num84z3">
    <w:name w:val="WW8Num84z3"/>
    <w:qFormat/>
    <w:rsid w:val="00E55C3C"/>
  </w:style>
  <w:style w:type="character" w:customStyle="1" w:styleId="WW8Num84z4">
    <w:name w:val="WW8Num84z4"/>
    <w:qFormat/>
    <w:rsid w:val="00E55C3C"/>
  </w:style>
  <w:style w:type="character" w:customStyle="1" w:styleId="WW8Num84z5">
    <w:name w:val="WW8Num84z5"/>
    <w:qFormat/>
    <w:rsid w:val="00E55C3C"/>
  </w:style>
  <w:style w:type="character" w:customStyle="1" w:styleId="WW8Num84z6">
    <w:name w:val="WW8Num84z6"/>
    <w:qFormat/>
    <w:rsid w:val="00E55C3C"/>
  </w:style>
  <w:style w:type="character" w:customStyle="1" w:styleId="WW8Num84z7">
    <w:name w:val="WW8Num84z7"/>
    <w:qFormat/>
    <w:rsid w:val="00E55C3C"/>
  </w:style>
  <w:style w:type="character" w:customStyle="1" w:styleId="WW8Num84z8">
    <w:name w:val="WW8Num84z8"/>
    <w:qFormat/>
    <w:rsid w:val="00E55C3C"/>
  </w:style>
  <w:style w:type="character" w:customStyle="1" w:styleId="WW8Num85z0">
    <w:name w:val="WW8Num85z0"/>
    <w:qFormat/>
    <w:rsid w:val="00E55C3C"/>
  </w:style>
  <w:style w:type="character" w:customStyle="1" w:styleId="WW8Num85z1">
    <w:name w:val="WW8Num85z1"/>
    <w:qFormat/>
    <w:rsid w:val="00E55C3C"/>
  </w:style>
  <w:style w:type="character" w:customStyle="1" w:styleId="WW8Num85z2">
    <w:name w:val="WW8Num85z2"/>
    <w:qFormat/>
    <w:rsid w:val="00E55C3C"/>
  </w:style>
  <w:style w:type="character" w:customStyle="1" w:styleId="WW8Num85z3">
    <w:name w:val="WW8Num85z3"/>
    <w:qFormat/>
    <w:rsid w:val="00E55C3C"/>
  </w:style>
  <w:style w:type="character" w:customStyle="1" w:styleId="WW8Num85z4">
    <w:name w:val="WW8Num85z4"/>
    <w:qFormat/>
    <w:rsid w:val="00E55C3C"/>
  </w:style>
  <w:style w:type="character" w:customStyle="1" w:styleId="WW8Num85z5">
    <w:name w:val="WW8Num85z5"/>
    <w:qFormat/>
    <w:rsid w:val="00E55C3C"/>
    <w:rPr>
      <w:rFonts w:cs="Garamond"/>
    </w:rPr>
  </w:style>
  <w:style w:type="character" w:customStyle="1" w:styleId="WW8Num85z6">
    <w:name w:val="WW8Num85z6"/>
    <w:qFormat/>
    <w:rsid w:val="00E55C3C"/>
  </w:style>
  <w:style w:type="character" w:customStyle="1" w:styleId="WW8Num85z7">
    <w:name w:val="WW8Num85z7"/>
    <w:qFormat/>
    <w:rsid w:val="00E55C3C"/>
  </w:style>
  <w:style w:type="character" w:customStyle="1" w:styleId="WW8Num85z8">
    <w:name w:val="WW8Num85z8"/>
    <w:qFormat/>
    <w:rsid w:val="00E55C3C"/>
  </w:style>
  <w:style w:type="character" w:customStyle="1" w:styleId="WW8Num86z0">
    <w:name w:val="WW8Num86z0"/>
    <w:qFormat/>
    <w:rsid w:val="00E55C3C"/>
    <w:rPr>
      <w:rFonts w:cs="Garamond"/>
    </w:rPr>
  </w:style>
  <w:style w:type="character" w:customStyle="1" w:styleId="WW8Num86z1">
    <w:name w:val="WW8Num86z1"/>
    <w:qFormat/>
    <w:rsid w:val="00E55C3C"/>
  </w:style>
  <w:style w:type="character" w:customStyle="1" w:styleId="WW8Num86z2">
    <w:name w:val="WW8Num86z2"/>
    <w:qFormat/>
    <w:rsid w:val="00E55C3C"/>
  </w:style>
  <w:style w:type="character" w:customStyle="1" w:styleId="WW8Num86z3">
    <w:name w:val="WW8Num86z3"/>
    <w:qFormat/>
    <w:rsid w:val="00E55C3C"/>
  </w:style>
  <w:style w:type="character" w:customStyle="1" w:styleId="WW8Num86z4">
    <w:name w:val="WW8Num86z4"/>
    <w:qFormat/>
    <w:rsid w:val="00E55C3C"/>
  </w:style>
  <w:style w:type="character" w:customStyle="1" w:styleId="WW8Num86z5">
    <w:name w:val="WW8Num86z5"/>
    <w:qFormat/>
    <w:rsid w:val="00E55C3C"/>
  </w:style>
  <w:style w:type="character" w:customStyle="1" w:styleId="WW8Num86z6">
    <w:name w:val="WW8Num86z6"/>
    <w:qFormat/>
    <w:rsid w:val="00E55C3C"/>
  </w:style>
  <w:style w:type="character" w:customStyle="1" w:styleId="WW8Num86z7">
    <w:name w:val="WW8Num86z7"/>
    <w:qFormat/>
    <w:rsid w:val="00E55C3C"/>
  </w:style>
  <w:style w:type="character" w:customStyle="1" w:styleId="WW8Num86z8">
    <w:name w:val="WW8Num86z8"/>
    <w:qFormat/>
    <w:rsid w:val="00E55C3C"/>
  </w:style>
  <w:style w:type="character" w:customStyle="1" w:styleId="WW8Num87z0">
    <w:name w:val="WW8Num87z0"/>
    <w:qFormat/>
    <w:rsid w:val="00E55C3C"/>
  </w:style>
  <w:style w:type="character" w:customStyle="1" w:styleId="WW8Num87z1">
    <w:name w:val="WW8Num87z1"/>
    <w:qFormat/>
    <w:rsid w:val="00E55C3C"/>
  </w:style>
  <w:style w:type="character" w:customStyle="1" w:styleId="WW8Num87z2">
    <w:name w:val="WW8Num87z2"/>
    <w:qFormat/>
    <w:rsid w:val="00E55C3C"/>
  </w:style>
  <w:style w:type="character" w:customStyle="1" w:styleId="WW8Num87z3">
    <w:name w:val="WW8Num87z3"/>
    <w:qFormat/>
    <w:rsid w:val="00E55C3C"/>
  </w:style>
  <w:style w:type="character" w:customStyle="1" w:styleId="WW8Num87z4">
    <w:name w:val="WW8Num87z4"/>
    <w:qFormat/>
    <w:rsid w:val="00E55C3C"/>
  </w:style>
  <w:style w:type="character" w:customStyle="1" w:styleId="WW8Num87z5">
    <w:name w:val="WW8Num87z5"/>
    <w:qFormat/>
    <w:rsid w:val="00E55C3C"/>
  </w:style>
  <w:style w:type="character" w:customStyle="1" w:styleId="WW8Num87z6">
    <w:name w:val="WW8Num87z6"/>
    <w:qFormat/>
    <w:rsid w:val="00E55C3C"/>
  </w:style>
  <w:style w:type="character" w:customStyle="1" w:styleId="WW8Num87z7">
    <w:name w:val="WW8Num87z7"/>
    <w:qFormat/>
    <w:rsid w:val="00E55C3C"/>
  </w:style>
  <w:style w:type="character" w:customStyle="1" w:styleId="WW8Num87z8">
    <w:name w:val="WW8Num87z8"/>
    <w:qFormat/>
    <w:rsid w:val="00E55C3C"/>
  </w:style>
  <w:style w:type="character" w:customStyle="1" w:styleId="WW8Num88z0">
    <w:name w:val="WW8Num88z0"/>
    <w:qFormat/>
    <w:rsid w:val="00E55C3C"/>
    <w:rPr>
      <w:rFonts w:ascii="Arial" w:hAnsi="Arial" w:cs="Arial"/>
    </w:rPr>
  </w:style>
  <w:style w:type="character" w:customStyle="1" w:styleId="WW8Num88z1">
    <w:name w:val="WW8Num88z1"/>
    <w:qFormat/>
    <w:rsid w:val="00E55C3C"/>
    <w:rPr>
      <w:rFonts w:ascii="Courier New" w:hAnsi="Courier New" w:cs="Courier New"/>
    </w:rPr>
  </w:style>
  <w:style w:type="character" w:customStyle="1" w:styleId="WW8Num88z2">
    <w:name w:val="WW8Num88z2"/>
    <w:qFormat/>
    <w:rsid w:val="00E55C3C"/>
    <w:rPr>
      <w:rFonts w:ascii="Wingdings" w:hAnsi="Wingdings" w:cs="Wingdings"/>
    </w:rPr>
  </w:style>
  <w:style w:type="character" w:customStyle="1" w:styleId="WW8Num88z3">
    <w:name w:val="WW8Num88z3"/>
    <w:qFormat/>
    <w:rsid w:val="00E55C3C"/>
    <w:rPr>
      <w:rFonts w:ascii="Symbol" w:hAnsi="Symbol" w:cs="Symbol"/>
    </w:rPr>
  </w:style>
  <w:style w:type="character" w:customStyle="1" w:styleId="WW8Num89z0">
    <w:name w:val="WW8Num89z0"/>
    <w:qFormat/>
    <w:rsid w:val="00E55C3C"/>
    <w:rPr>
      <w:rFonts w:cs="Garamond"/>
    </w:rPr>
  </w:style>
  <w:style w:type="character" w:customStyle="1" w:styleId="WW8Num89z2">
    <w:name w:val="WW8Num89z2"/>
    <w:qFormat/>
    <w:rsid w:val="00E55C3C"/>
  </w:style>
  <w:style w:type="character" w:customStyle="1" w:styleId="WW8Num89z3">
    <w:name w:val="WW8Num89z3"/>
    <w:qFormat/>
    <w:rsid w:val="00E55C3C"/>
    <w:rPr>
      <w:rFonts w:ascii="Garamond" w:hAnsi="Garamond" w:cs="Arial"/>
      <w:strike w:val="0"/>
      <w:dstrike w:val="0"/>
      <w:sz w:val="22"/>
      <w:szCs w:val="22"/>
      <w:lang w:val="pl-PL"/>
    </w:rPr>
  </w:style>
  <w:style w:type="character" w:customStyle="1" w:styleId="WW8Num89z4">
    <w:name w:val="WW8Num89z4"/>
    <w:qFormat/>
    <w:rsid w:val="00E55C3C"/>
  </w:style>
  <w:style w:type="character" w:customStyle="1" w:styleId="WW8Num89z5">
    <w:name w:val="WW8Num89z5"/>
    <w:qFormat/>
    <w:rsid w:val="00E55C3C"/>
  </w:style>
  <w:style w:type="character" w:customStyle="1" w:styleId="WW8Num89z6">
    <w:name w:val="WW8Num89z6"/>
    <w:qFormat/>
    <w:rsid w:val="00E55C3C"/>
  </w:style>
  <w:style w:type="character" w:customStyle="1" w:styleId="WW8Num89z7">
    <w:name w:val="WW8Num89z7"/>
    <w:qFormat/>
    <w:rsid w:val="00E55C3C"/>
  </w:style>
  <w:style w:type="character" w:customStyle="1" w:styleId="WW8Num89z8">
    <w:name w:val="WW8Num89z8"/>
    <w:qFormat/>
    <w:rsid w:val="00E55C3C"/>
  </w:style>
  <w:style w:type="character" w:customStyle="1" w:styleId="WW8Num90z0">
    <w:name w:val="WW8Num90z0"/>
    <w:qFormat/>
    <w:rsid w:val="00E55C3C"/>
  </w:style>
  <w:style w:type="character" w:customStyle="1" w:styleId="WW8Num90z1">
    <w:name w:val="WW8Num90z1"/>
    <w:qFormat/>
    <w:rsid w:val="00E55C3C"/>
  </w:style>
  <w:style w:type="character" w:customStyle="1" w:styleId="WW8Num90z2">
    <w:name w:val="WW8Num90z2"/>
    <w:qFormat/>
    <w:rsid w:val="00E55C3C"/>
  </w:style>
  <w:style w:type="character" w:customStyle="1" w:styleId="WW8Num90z3">
    <w:name w:val="WW8Num90z3"/>
    <w:qFormat/>
    <w:rsid w:val="00E55C3C"/>
  </w:style>
  <w:style w:type="character" w:customStyle="1" w:styleId="WW8Num90z4">
    <w:name w:val="WW8Num90z4"/>
    <w:qFormat/>
    <w:rsid w:val="00E55C3C"/>
  </w:style>
  <w:style w:type="character" w:customStyle="1" w:styleId="WW8Num90z5">
    <w:name w:val="WW8Num90z5"/>
    <w:qFormat/>
    <w:rsid w:val="00E55C3C"/>
  </w:style>
  <w:style w:type="character" w:customStyle="1" w:styleId="WW8Num90z6">
    <w:name w:val="WW8Num90z6"/>
    <w:qFormat/>
    <w:rsid w:val="00E55C3C"/>
    <w:rPr>
      <w:rFonts w:ascii="Garamond" w:hAnsi="Garamond" w:cs="Garamond"/>
      <w:bCs/>
      <w:sz w:val="22"/>
      <w:szCs w:val="22"/>
    </w:rPr>
  </w:style>
  <w:style w:type="character" w:customStyle="1" w:styleId="WW8Num90z7">
    <w:name w:val="WW8Num90z7"/>
    <w:qFormat/>
    <w:rsid w:val="00E55C3C"/>
  </w:style>
  <w:style w:type="character" w:customStyle="1" w:styleId="WW8Num90z8">
    <w:name w:val="WW8Num90z8"/>
    <w:qFormat/>
    <w:rsid w:val="00E55C3C"/>
  </w:style>
  <w:style w:type="character" w:customStyle="1" w:styleId="WW8Num91z0">
    <w:name w:val="WW8Num91z0"/>
    <w:qFormat/>
    <w:rsid w:val="00E55C3C"/>
  </w:style>
  <w:style w:type="character" w:customStyle="1" w:styleId="WW8Num91z1">
    <w:name w:val="WW8Num91z1"/>
    <w:qFormat/>
    <w:rsid w:val="00E55C3C"/>
  </w:style>
  <w:style w:type="character" w:customStyle="1" w:styleId="WW8Num91z2">
    <w:name w:val="WW8Num91z2"/>
    <w:qFormat/>
    <w:rsid w:val="00E55C3C"/>
  </w:style>
  <w:style w:type="character" w:customStyle="1" w:styleId="WW8Num91z3">
    <w:name w:val="WW8Num91z3"/>
    <w:qFormat/>
    <w:rsid w:val="00E55C3C"/>
  </w:style>
  <w:style w:type="character" w:customStyle="1" w:styleId="WW8Num91z4">
    <w:name w:val="WW8Num91z4"/>
    <w:qFormat/>
    <w:rsid w:val="00E55C3C"/>
  </w:style>
  <w:style w:type="character" w:customStyle="1" w:styleId="WW8Num91z5">
    <w:name w:val="WW8Num91z5"/>
    <w:qFormat/>
    <w:rsid w:val="00E55C3C"/>
  </w:style>
  <w:style w:type="character" w:customStyle="1" w:styleId="WW8Num91z6">
    <w:name w:val="WW8Num91z6"/>
    <w:qFormat/>
    <w:rsid w:val="00E55C3C"/>
  </w:style>
  <w:style w:type="character" w:customStyle="1" w:styleId="WW8Num91z7">
    <w:name w:val="WW8Num91z7"/>
    <w:qFormat/>
    <w:rsid w:val="00E55C3C"/>
  </w:style>
  <w:style w:type="character" w:customStyle="1" w:styleId="WW8Num91z8">
    <w:name w:val="WW8Num91z8"/>
    <w:qFormat/>
    <w:rsid w:val="00E55C3C"/>
  </w:style>
  <w:style w:type="character" w:customStyle="1" w:styleId="WW8Num92z0">
    <w:name w:val="WW8Num92z0"/>
    <w:qFormat/>
    <w:rsid w:val="00E55C3C"/>
    <w:rPr>
      <w:rFonts w:ascii="Garamond" w:hAnsi="Garamond" w:cs="Garamond"/>
      <w:sz w:val="22"/>
      <w:szCs w:val="22"/>
    </w:rPr>
  </w:style>
  <w:style w:type="character" w:customStyle="1" w:styleId="WW8Num92z1">
    <w:name w:val="WW8Num92z1"/>
    <w:qFormat/>
    <w:rsid w:val="00E55C3C"/>
    <w:rPr>
      <w:rFonts w:ascii="Symbol" w:eastAsia="Times New Roman" w:hAnsi="Symbol" w:cs="Times New Roman"/>
    </w:rPr>
  </w:style>
  <w:style w:type="character" w:customStyle="1" w:styleId="WW8Num92z2">
    <w:name w:val="WW8Num92z2"/>
    <w:qFormat/>
    <w:rsid w:val="00E55C3C"/>
  </w:style>
  <w:style w:type="character" w:customStyle="1" w:styleId="WW8Num92z3">
    <w:name w:val="WW8Num92z3"/>
    <w:qFormat/>
    <w:rsid w:val="00E55C3C"/>
  </w:style>
  <w:style w:type="character" w:customStyle="1" w:styleId="WW8Num92z4">
    <w:name w:val="WW8Num92z4"/>
    <w:qFormat/>
    <w:rsid w:val="00E55C3C"/>
  </w:style>
  <w:style w:type="character" w:customStyle="1" w:styleId="WW8Num92z5">
    <w:name w:val="WW8Num92z5"/>
    <w:qFormat/>
    <w:rsid w:val="00E55C3C"/>
  </w:style>
  <w:style w:type="character" w:customStyle="1" w:styleId="WW8Num92z6">
    <w:name w:val="WW8Num92z6"/>
    <w:qFormat/>
    <w:rsid w:val="00E55C3C"/>
  </w:style>
  <w:style w:type="character" w:customStyle="1" w:styleId="WW8Num92z7">
    <w:name w:val="WW8Num92z7"/>
    <w:qFormat/>
    <w:rsid w:val="00E55C3C"/>
  </w:style>
  <w:style w:type="character" w:customStyle="1" w:styleId="WW8Num92z8">
    <w:name w:val="WW8Num92z8"/>
    <w:qFormat/>
    <w:rsid w:val="00E55C3C"/>
  </w:style>
  <w:style w:type="character" w:customStyle="1" w:styleId="WW8Num93z0">
    <w:name w:val="WW8Num93z0"/>
    <w:qFormat/>
    <w:rsid w:val="00E55C3C"/>
    <w:rPr>
      <w:b w:val="0"/>
    </w:rPr>
  </w:style>
  <w:style w:type="character" w:customStyle="1" w:styleId="WW8Num93z1">
    <w:name w:val="WW8Num93z1"/>
    <w:qFormat/>
    <w:rsid w:val="00E55C3C"/>
  </w:style>
  <w:style w:type="character" w:customStyle="1" w:styleId="WW8Num93z2">
    <w:name w:val="WW8Num93z2"/>
    <w:qFormat/>
    <w:rsid w:val="00E55C3C"/>
  </w:style>
  <w:style w:type="character" w:customStyle="1" w:styleId="WW8Num93z3">
    <w:name w:val="WW8Num93z3"/>
    <w:qFormat/>
    <w:rsid w:val="00E55C3C"/>
  </w:style>
  <w:style w:type="character" w:customStyle="1" w:styleId="WW8Num93z4">
    <w:name w:val="WW8Num93z4"/>
    <w:qFormat/>
    <w:rsid w:val="00E55C3C"/>
  </w:style>
  <w:style w:type="character" w:customStyle="1" w:styleId="WW8Num93z5">
    <w:name w:val="WW8Num93z5"/>
    <w:qFormat/>
    <w:rsid w:val="00E55C3C"/>
  </w:style>
  <w:style w:type="character" w:customStyle="1" w:styleId="WW8Num93z6">
    <w:name w:val="WW8Num93z6"/>
    <w:qFormat/>
    <w:rsid w:val="00E55C3C"/>
  </w:style>
  <w:style w:type="character" w:customStyle="1" w:styleId="WW8Num93z7">
    <w:name w:val="WW8Num93z7"/>
    <w:qFormat/>
    <w:rsid w:val="00E55C3C"/>
  </w:style>
  <w:style w:type="character" w:customStyle="1" w:styleId="WW8Num93z8">
    <w:name w:val="WW8Num93z8"/>
    <w:qFormat/>
    <w:rsid w:val="00E55C3C"/>
  </w:style>
  <w:style w:type="character" w:customStyle="1" w:styleId="WW8Num94z0">
    <w:name w:val="WW8Num94z0"/>
    <w:qFormat/>
    <w:rsid w:val="00E55C3C"/>
    <w:rPr>
      <w:rFonts w:ascii="Arial" w:hAnsi="Arial" w:cs="Arial"/>
      <w:b w:val="0"/>
      <w:i w:val="0"/>
      <w:sz w:val="24"/>
      <w:szCs w:val="24"/>
    </w:rPr>
  </w:style>
  <w:style w:type="character" w:customStyle="1" w:styleId="WW8Num94z1">
    <w:name w:val="WW8Num94z1"/>
    <w:qFormat/>
    <w:rsid w:val="00E55C3C"/>
    <w:rPr>
      <w:rFonts w:ascii="Arial" w:hAnsi="Arial" w:cs="Arial"/>
      <w:b w:val="0"/>
      <w:i w:val="0"/>
      <w:sz w:val="20"/>
      <w:szCs w:val="20"/>
    </w:rPr>
  </w:style>
  <w:style w:type="character" w:customStyle="1" w:styleId="WW8Num94z2">
    <w:name w:val="WW8Num94z2"/>
    <w:qFormat/>
    <w:rsid w:val="00E55C3C"/>
  </w:style>
  <w:style w:type="character" w:customStyle="1" w:styleId="WW8Num94z3">
    <w:name w:val="WW8Num94z3"/>
    <w:qFormat/>
    <w:rsid w:val="00E55C3C"/>
  </w:style>
  <w:style w:type="character" w:customStyle="1" w:styleId="WW8Num94z4">
    <w:name w:val="WW8Num94z4"/>
    <w:qFormat/>
    <w:rsid w:val="00E55C3C"/>
  </w:style>
  <w:style w:type="character" w:customStyle="1" w:styleId="WW8Num94z5">
    <w:name w:val="WW8Num94z5"/>
    <w:qFormat/>
    <w:rsid w:val="00E55C3C"/>
  </w:style>
  <w:style w:type="character" w:customStyle="1" w:styleId="WW8Num94z6">
    <w:name w:val="WW8Num94z6"/>
    <w:qFormat/>
    <w:rsid w:val="00E55C3C"/>
  </w:style>
  <w:style w:type="character" w:customStyle="1" w:styleId="WW8Num94z7">
    <w:name w:val="WW8Num94z7"/>
    <w:qFormat/>
    <w:rsid w:val="00E55C3C"/>
  </w:style>
  <w:style w:type="character" w:customStyle="1" w:styleId="WW8Num94z8">
    <w:name w:val="WW8Num94z8"/>
    <w:qFormat/>
    <w:rsid w:val="00E55C3C"/>
  </w:style>
  <w:style w:type="character" w:customStyle="1" w:styleId="WW8Num95z0">
    <w:name w:val="WW8Num95z0"/>
    <w:qFormat/>
    <w:rsid w:val="00E55C3C"/>
    <w:rPr>
      <w:rFonts w:ascii="Garamond" w:hAnsi="Garamond" w:cs="Arial"/>
      <w:sz w:val="22"/>
      <w:szCs w:val="22"/>
    </w:rPr>
  </w:style>
  <w:style w:type="character" w:customStyle="1" w:styleId="WW8Num95z1">
    <w:name w:val="WW8Num95z1"/>
    <w:qFormat/>
    <w:rsid w:val="00E55C3C"/>
  </w:style>
  <w:style w:type="character" w:customStyle="1" w:styleId="WW8Num95z2">
    <w:name w:val="WW8Num95z2"/>
    <w:qFormat/>
    <w:rsid w:val="00E55C3C"/>
  </w:style>
  <w:style w:type="character" w:customStyle="1" w:styleId="WW8Num95z3">
    <w:name w:val="WW8Num95z3"/>
    <w:qFormat/>
    <w:rsid w:val="00E55C3C"/>
  </w:style>
  <w:style w:type="character" w:customStyle="1" w:styleId="WW8Num95z4">
    <w:name w:val="WW8Num95z4"/>
    <w:qFormat/>
    <w:rsid w:val="00E55C3C"/>
  </w:style>
  <w:style w:type="character" w:customStyle="1" w:styleId="WW8Num95z5">
    <w:name w:val="WW8Num95z5"/>
    <w:qFormat/>
    <w:rsid w:val="00E55C3C"/>
  </w:style>
  <w:style w:type="character" w:customStyle="1" w:styleId="WW8Num95z6">
    <w:name w:val="WW8Num95z6"/>
    <w:qFormat/>
    <w:rsid w:val="00E55C3C"/>
  </w:style>
  <w:style w:type="character" w:customStyle="1" w:styleId="WW8Num95z7">
    <w:name w:val="WW8Num95z7"/>
    <w:qFormat/>
    <w:rsid w:val="00E55C3C"/>
  </w:style>
  <w:style w:type="character" w:customStyle="1" w:styleId="WW8Num95z8">
    <w:name w:val="WW8Num95z8"/>
    <w:qFormat/>
    <w:rsid w:val="00E55C3C"/>
  </w:style>
  <w:style w:type="character" w:customStyle="1" w:styleId="WW8Num96z0">
    <w:name w:val="WW8Num96z0"/>
    <w:qFormat/>
    <w:rsid w:val="00E55C3C"/>
  </w:style>
  <w:style w:type="character" w:customStyle="1" w:styleId="WW8Num96z1">
    <w:name w:val="WW8Num96z1"/>
    <w:qFormat/>
    <w:rsid w:val="00E55C3C"/>
  </w:style>
  <w:style w:type="character" w:customStyle="1" w:styleId="WW8Num96z2">
    <w:name w:val="WW8Num96z2"/>
    <w:qFormat/>
    <w:rsid w:val="00E55C3C"/>
  </w:style>
  <w:style w:type="character" w:customStyle="1" w:styleId="WW8Num96z3">
    <w:name w:val="WW8Num96z3"/>
    <w:qFormat/>
    <w:rsid w:val="00E55C3C"/>
  </w:style>
  <w:style w:type="character" w:customStyle="1" w:styleId="WW8Num96z4">
    <w:name w:val="WW8Num96z4"/>
    <w:qFormat/>
    <w:rsid w:val="00E55C3C"/>
  </w:style>
  <w:style w:type="character" w:customStyle="1" w:styleId="WW8Num96z5">
    <w:name w:val="WW8Num96z5"/>
    <w:qFormat/>
    <w:rsid w:val="00E55C3C"/>
  </w:style>
  <w:style w:type="character" w:customStyle="1" w:styleId="WW8Num96z6">
    <w:name w:val="WW8Num96z6"/>
    <w:qFormat/>
    <w:rsid w:val="00E55C3C"/>
  </w:style>
  <w:style w:type="character" w:customStyle="1" w:styleId="WW8Num96z7">
    <w:name w:val="WW8Num96z7"/>
    <w:qFormat/>
    <w:rsid w:val="00E55C3C"/>
  </w:style>
  <w:style w:type="character" w:customStyle="1" w:styleId="WW8Num96z8">
    <w:name w:val="WW8Num96z8"/>
    <w:qFormat/>
    <w:rsid w:val="00E55C3C"/>
  </w:style>
  <w:style w:type="character" w:customStyle="1" w:styleId="WW8Num97z0">
    <w:name w:val="WW8Num97z0"/>
    <w:qFormat/>
    <w:rsid w:val="00E55C3C"/>
    <w:rPr>
      <w:rFonts w:cs="Garamond"/>
    </w:rPr>
  </w:style>
  <w:style w:type="character" w:customStyle="1" w:styleId="WW8Num97z1">
    <w:name w:val="WW8Num97z1"/>
    <w:qFormat/>
    <w:rsid w:val="00E55C3C"/>
  </w:style>
  <w:style w:type="character" w:customStyle="1" w:styleId="WW8Num97z2">
    <w:name w:val="WW8Num97z2"/>
    <w:qFormat/>
    <w:rsid w:val="00E55C3C"/>
  </w:style>
  <w:style w:type="character" w:customStyle="1" w:styleId="WW8Num97z3">
    <w:name w:val="WW8Num97z3"/>
    <w:qFormat/>
    <w:rsid w:val="00E55C3C"/>
  </w:style>
  <w:style w:type="character" w:customStyle="1" w:styleId="WW8Num97z4">
    <w:name w:val="WW8Num97z4"/>
    <w:qFormat/>
    <w:rsid w:val="00E55C3C"/>
  </w:style>
  <w:style w:type="character" w:customStyle="1" w:styleId="WW8Num97z5">
    <w:name w:val="WW8Num97z5"/>
    <w:qFormat/>
    <w:rsid w:val="00E55C3C"/>
  </w:style>
  <w:style w:type="character" w:customStyle="1" w:styleId="WW8Num97z6">
    <w:name w:val="WW8Num97z6"/>
    <w:qFormat/>
    <w:rsid w:val="00E55C3C"/>
  </w:style>
  <w:style w:type="character" w:customStyle="1" w:styleId="WW8Num97z7">
    <w:name w:val="WW8Num97z7"/>
    <w:qFormat/>
    <w:rsid w:val="00E55C3C"/>
  </w:style>
  <w:style w:type="character" w:customStyle="1" w:styleId="WW8Num97z8">
    <w:name w:val="WW8Num97z8"/>
    <w:qFormat/>
    <w:rsid w:val="00E55C3C"/>
  </w:style>
  <w:style w:type="character" w:customStyle="1" w:styleId="WW8Num98z0">
    <w:name w:val="WW8Num98z0"/>
    <w:qFormat/>
    <w:rsid w:val="00E55C3C"/>
    <w:rPr>
      <w:rFonts w:ascii="Arial" w:hAnsi="Arial" w:cs="Arial"/>
      <w:b w:val="0"/>
      <w:i w:val="0"/>
      <w:sz w:val="24"/>
      <w:szCs w:val="24"/>
    </w:rPr>
  </w:style>
  <w:style w:type="character" w:customStyle="1" w:styleId="WW8Num98z1">
    <w:name w:val="WW8Num98z1"/>
    <w:qFormat/>
    <w:rsid w:val="00E55C3C"/>
  </w:style>
  <w:style w:type="character" w:customStyle="1" w:styleId="WW8Num98z2">
    <w:name w:val="WW8Num98z2"/>
    <w:qFormat/>
    <w:rsid w:val="00E55C3C"/>
  </w:style>
  <w:style w:type="character" w:customStyle="1" w:styleId="WW8Num98z3">
    <w:name w:val="WW8Num98z3"/>
    <w:qFormat/>
    <w:rsid w:val="00E55C3C"/>
  </w:style>
  <w:style w:type="character" w:customStyle="1" w:styleId="WW8Num98z4">
    <w:name w:val="WW8Num98z4"/>
    <w:qFormat/>
    <w:rsid w:val="00E55C3C"/>
  </w:style>
  <w:style w:type="character" w:customStyle="1" w:styleId="WW8Num98z5">
    <w:name w:val="WW8Num98z5"/>
    <w:qFormat/>
    <w:rsid w:val="00E55C3C"/>
  </w:style>
  <w:style w:type="character" w:customStyle="1" w:styleId="WW8Num98z6">
    <w:name w:val="WW8Num98z6"/>
    <w:qFormat/>
    <w:rsid w:val="00E55C3C"/>
  </w:style>
  <w:style w:type="character" w:customStyle="1" w:styleId="WW8Num98z7">
    <w:name w:val="WW8Num98z7"/>
    <w:qFormat/>
    <w:rsid w:val="00E55C3C"/>
  </w:style>
  <w:style w:type="character" w:customStyle="1" w:styleId="WW8Num98z8">
    <w:name w:val="WW8Num98z8"/>
    <w:qFormat/>
    <w:rsid w:val="00E55C3C"/>
  </w:style>
  <w:style w:type="character" w:customStyle="1" w:styleId="WW8Num99z0">
    <w:name w:val="WW8Num99z0"/>
    <w:qFormat/>
    <w:rsid w:val="00E55C3C"/>
    <w:rPr>
      <w:rFonts w:ascii="Garamond" w:hAnsi="Garamond" w:cs="Garamond"/>
      <w:sz w:val="22"/>
      <w:szCs w:val="22"/>
      <w:lang w:val="pl-PL"/>
    </w:rPr>
  </w:style>
  <w:style w:type="character" w:customStyle="1" w:styleId="WW8Num99z1">
    <w:name w:val="WW8Num99z1"/>
    <w:qFormat/>
    <w:rsid w:val="00E55C3C"/>
  </w:style>
  <w:style w:type="character" w:customStyle="1" w:styleId="WW8Num99z2">
    <w:name w:val="WW8Num99z2"/>
    <w:qFormat/>
    <w:rsid w:val="00E55C3C"/>
  </w:style>
  <w:style w:type="character" w:customStyle="1" w:styleId="WW8Num99z3">
    <w:name w:val="WW8Num99z3"/>
    <w:qFormat/>
    <w:rsid w:val="00E55C3C"/>
  </w:style>
  <w:style w:type="character" w:customStyle="1" w:styleId="WW8Num99z4">
    <w:name w:val="WW8Num99z4"/>
    <w:qFormat/>
    <w:rsid w:val="00E55C3C"/>
  </w:style>
  <w:style w:type="character" w:customStyle="1" w:styleId="WW8Num99z5">
    <w:name w:val="WW8Num99z5"/>
    <w:qFormat/>
    <w:rsid w:val="00E55C3C"/>
  </w:style>
  <w:style w:type="character" w:customStyle="1" w:styleId="WW8Num99z6">
    <w:name w:val="WW8Num99z6"/>
    <w:qFormat/>
    <w:rsid w:val="00E55C3C"/>
  </w:style>
  <w:style w:type="character" w:customStyle="1" w:styleId="WW8Num99z7">
    <w:name w:val="WW8Num99z7"/>
    <w:qFormat/>
    <w:rsid w:val="00E55C3C"/>
  </w:style>
  <w:style w:type="character" w:customStyle="1" w:styleId="WW8Num99z8">
    <w:name w:val="WW8Num99z8"/>
    <w:qFormat/>
    <w:rsid w:val="00E55C3C"/>
  </w:style>
  <w:style w:type="character" w:customStyle="1" w:styleId="WW8Num100z0">
    <w:name w:val="WW8Num100z0"/>
    <w:qFormat/>
    <w:rsid w:val="00E55C3C"/>
    <w:rPr>
      <w:rFonts w:cs="Garamond"/>
    </w:rPr>
  </w:style>
  <w:style w:type="character" w:customStyle="1" w:styleId="WW8Num100z1">
    <w:name w:val="WW8Num100z1"/>
    <w:qFormat/>
    <w:rsid w:val="00E55C3C"/>
  </w:style>
  <w:style w:type="character" w:customStyle="1" w:styleId="WW8Num100z2">
    <w:name w:val="WW8Num100z2"/>
    <w:qFormat/>
    <w:rsid w:val="00E55C3C"/>
  </w:style>
  <w:style w:type="character" w:customStyle="1" w:styleId="WW8Num100z3">
    <w:name w:val="WW8Num100z3"/>
    <w:qFormat/>
    <w:rsid w:val="00E55C3C"/>
  </w:style>
  <w:style w:type="character" w:customStyle="1" w:styleId="WW8Num100z4">
    <w:name w:val="WW8Num100z4"/>
    <w:qFormat/>
    <w:rsid w:val="00E55C3C"/>
  </w:style>
  <w:style w:type="character" w:customStyle="1" w:styleId="WW8Num100z5">
    <w:name w:val="WW8Num100z5"/>
    <w:qFormat/>
    <w:rsid w:val="00E55C3C"/>
  </w:style>
  <w:style w:type="character" w:customStyle="1" w:styleId="WW8Num100z6">
    <w:name w:val="WW8Num100z6"/>
    <w:qFormat/>
    <w:rsid w:val="00E55C3C"/>
  </w:style>
  <w:style w:type="character" w:customStyle="1" w:styleId="WW8Num100z7">
    <w:name w:val="WW8Num100z7"/>
    <w:qFormat/>
    <w:rsid w:val="00E55C3C"/>
  </w:style>
  <w:style w:type="character" w:customStyle="1" w:styleId="WW8Num100z8">
    <w:name w:val="WW8Num100z8"/>
    <w:qFormat/>
    <w:rsid w:val="00E55C3C"/>
  </w:style>
  <w:style w:type="character" w:customStyle="1" w:styleId="WW8Num101z0">
    <w:name w:val="WW8Num101z0"/>
    <w:qFormat/>
    <w:rsid w:val="00E55C3C"/>
  </w:style>
  <w:style w:type="character" w:customStyle="1" w:styleId="WW8Num101z1">
    <w:name w:val="WW8Num101z1"/>
    <w:qFormat/>
    <w:rsid w:val="00E55C3C"/>
  </w:style>
  <w:style w:type="character" w:customStyle="1" w:styleId="WW8Num101z2">
    <w:name w:val="WW8Num101z2"/>
    <w:qFormat/>
    <w:rsid w:val="00E55C3C"/>
  </w:style>
  <w:style w:type="character" w:customStyle="1" w:styleId="WW8Num101z3">
    <w:name w:val="WW8Num101z3"/>
    <w:qFormat/>
    <w:rsid w:val="00E55C3C"/>
  </w:style>
  <w:style w:type="character" w:customStyle="1" w:styleId="WW8Num101z4">
    <w:name w:val="WW8Num101z4"/>
    <w:qFormat/>
    <w:rsid w:val="00E55C3C"/>
  </w:style>
  <w:style w:type="character" w:customStyle="1" w:styleId="WW8Num101z5">
    <w:name w:val="WW8Num101z5"/>
    <w:qFormat/>
    <w:rsid w:val="00E55C3C"/>
  </w:style>
  <w:style w:type="character" w:customStyle="1" w:styleId="WW8Num101z6">
    <w:name w:val="WW8Num101z6"/>
    <w:qFormat/>
    <w:rsid w:val="00E55C3C"/>
  </w:style>
  <w:style w:type="character" w:customStyle="1" w:styleId="WW8Num101z7">
    <w:name w:val="WW8Num101z7"/>
    <w:qFormat/>
    <w:rsid w:val="00E55C3C"/>
  </w:style>
  <w:style w:type="character" w:customStyle="1" w:styleId="WW8Num101z8">
    <w:name w:val="WW8Num101z8"/>
    <w:qFormat/>
    <w:rsid w:val="00E55C3C"/>
  </w:style>
  <w:style w:type="character" w:customStyle="1" w:styleId="WW8Num102z0">
    <w:name w:val="WW8Num102z0"/>
    <w:qFormat/>
    <w:rsid w:val="00E55C3C"/>
  </w:style>
  <w:style w:type="character" w:customStyle="1" w:styleId="WW8Num102z1">
    <w:name w:val="WW8Num102z1"/>
    <w:qFormat/>
    <w:rsid w:val="00E55C3C"/>
  </w:style>
  <w:style w:type="character" w:customStyle="1" w:styleId="WW8Num102z2">
    <w:name w:val="WW8Num102z2"/>
    <w:qFormat/>
    <w:rsid w:val="00E55C3C"/>
  </w:style>
  <w:style w:type="character" w:customStyle="1" w:styleId="WW8Num102z3">
    <w:name w:val="WW8Num102z3"/>
    <w:qFormat/>
    <w:rsid w:val="00E55C3C"/>
  </w:style>
  <w:style w:type="character" w:customStyle="1" w:styleId="WW8Num102z4">
    <w:name w:val="WW8Num102z4"/>
    <w:qFormat/>
    <w:rsid w:val="00E55C3C"/>
  </w:style>
  <w:style w:type="character" w:customStyle="1" w:styleId="WW8Num102z5">
    <w:name w:val="WW8Num102z5"/>
    <w:qFormat/>
    <w:rsid w:val="00E55C3C"/>
  </w:style>
  <w:style w:type="character" w:customStyle="1" w:styleId="WW8Num102z6">
    <w:name w:val="WW8Num102z6"/>
    <w:qFormat/>
    <w:rsid w:val="00E55C3C"/>
  </w:style>
  <w:style w:type="character" w:customStyle="1" w:styleId="WW8Num102z7">
    <w:name w:val="WW8Num102z7"/>
    <w:qFormat/>
    <w:rsid w:val="00E55C3C"/>
  </w:style>
  <w:style w:type="character" w:customStyle="1" w:styleId="WW8Num102z8">
    <w:name w:val="WW8Num102z8"/>
    <w:qFormat/>
    <w:rsid w:val="00E55C3C"/>
  </w:style>
  <w:style w:type="character" w:customStyle="1" w:styleId="WW8Num103z0">
    <w:name w:val="WW8Num103z0"/>
    <w:qFormat/>
    <w:rsid w:val="00E55C3C"/>
    <w:rPr>
      <w:rFonts w:ascii="Garamond" w:hAnsi="Garamond" w:cs="Arial"/>
      <w:sz w:val="22"/>
    </w:rPr>
  </w:style>
  <w:style w:type="character" w:customStyle="1" w:styleId="WW8Num103z1">
    <w:name w:val="WW8Num103z1"/>
    <w:qFormat/>
    <w:rsid w:val="00E55C3C"/>
  </w:style>
  <w:style w:type="character" w:customStyle="1" w:styleId="WW8Num103z2">
    <w:name w:val="WW8Num103z2"/>
    <w:qFormat/>
    <w:rsid w:val="00E55C3C"/>
  </w:style>
  <w:style w:type="character" w:customStyle="1" w:styleId="WW8Num103z3">
    <w:name w:val="WW8Num103z3"/>
    <w:qFormat/>
    <w:rsid w:val="00E55C3C"/>
  </w:style>
  <w:style w:type="character" w:customStyle="1" w:styleId="WW8Num103z4">
    <w:name w:val="WW8Num103z4"/>
    <w:qFormat/>
    <w:rsid w:val="00E55C3C"/>
  </w:style>
  <w:style w:type="character" w:customStyle="1" w:styleId="WW8Num103z5">
    <w:name w:val="WW8Num103z5"/>
    <w:qFormat/>
    <w:rsid w:val="00E55C3C"/>
  </w:style>
  <w:style w:type="character" w:customStyle="1" w:styleId="WW8Num103z6">
    <w:name w:val="WW8Num103z6"/>
    <w:qFormat/>
    <w:rsid w:val="00E55C3C"/>
  </w:style>
  <w:style w:type="character" w:customStyle="1" w:styleId="WW8Num103z7">
    <w:name w:val="WW8Num103z7"/>
    <w:qFormat/>
    <w:rsid w:val="00E55C3C"/>
  </w:style>
  <w:style w:type="character" w:customStyle="1" w:styleId="WW8Num103z8">
    <w:name w:val="WW8Num103z8"/>
    <w:qFormat/>
    <w:rsid w:val="00E55C3C"/>
  </w:style>
  <w:style w:type="character" w:customStyle="1" w:styleId="WW8Num104z0">
    <w:name w:val="WW8Num104z0"/>
    <w:qFormat/>
    <w:rsid w:val="00E55C3C"/>
  </w:style>
  <w:style w:type="character" w:customStyle="1" w:styleId="WW8Num105z0">
    <w:name w:val="WW8Num105z0"/>
    <w:qFormat/>
    <w:rsid w:val="00E55C3C"/>
  </w:style>
  <w:style w:type="character" w:customStyle="1" w:styleId="WW8Num105z1">
    <w:name w:val="WW8Num105z1"/>
    <w:qFormat/>
    <w:rsid w:val="00E55C3C"/>
  </w:style>
  <w:style w:type="character" w:customStyle="1" w:styleId="WW8Num105z2">
    <w:name w:val="WW8Num105z2"/>
    <w:qFormat/>
    <w:rsid w:val="00E55C3C"/>
  </w:style>
  <w:style w:type="character" w:customStyle="1" w:styleId="WW8Num105z3">
    <w:name w:val="WW8Num105z3"/>
    <w:qFormat/>
    <w:rsid w:val="00E55C3C"/>
  </w:style>
  <w:style w:type="character" w:customStyle="1" w:styleId="WW8Num105z4">
    <w:name w:val="WW8Num105z4"/>
    <w:qFormat/>
    <w:rsid w:val="00E55C3C"/>
  </w:style>
  <w:style w:type="character" w:customStyle="1" w:styleId="WW8Num105z5">
    <w:name w:val="WW8Num105z5"/>
    <w:qFormat/>
    <w:rsid w:val="00E55C3C"/>
  </w:style>
  <w:style w:type="character" w:customStyle="1" w:styleId="WW8Num105z6">
    <w:name w:val="WW8Num105z6"/>
    <w:qFormat/>
    <w:rsid w:val="00E55C3C"/>
  </w:style>
  <w:style w:type="character" w:customStyle="1" w:styleId="WW8Num105z7">
    <w:name w:val="WW8Num105z7"/>
    <w:qFormat/>
    <w:rsid w:val="00E55C3C"/>
  </w:style>
  <w:style w:type="character" w:customStyle="1" w:styleId="WW8Num105z8">
    <w:name w:val="WW8Num105z8"/>
    <w:qFormat/>
    <w:rsid w:val="00E55C3C"/>
  </w:style>
  <w:style w:type="character" w:customStyle="1" w:styleId="WW8Num106z0">
    <w:name w:val="WW8Num106z0"/>
    <w:qFormat/>
    <w:rsid w:val="00E55C3C"/>
    <w:rPr>
      <w:rFonts w:ascii="Arial" w:hAnsi="Arial" w:cs="Arial"/>
    </w:rPr>
  </w:style>
  <w:style w:type="character" w:customStyle="1" w:styleId="WW8Num106z1">
    <w:name w:val="WW8Num106z1"/>
    <w:qFormat/>
    <w:rsid w:val="00E55C3C"/>
  </w:style>
  <w:style w:type="character" w:customStyle="1" w:styleId="WW8Num106z2">
    <w:name w:val="WW8Num106z2"/>
    <w:qFormat/>
    <w:rsid w:val="00E55C3C"/>
  </w:style>
  <w:style w:type="character" w:customStyle="1" w:styleId="WW8Num106z3">
    <w:name w:val="WW8Num106z3"/>
    <w:qFormat/>
    <w:rsid w:val="00E55C3C"/>
  </w:style>
  <w:style w:type="character" w:customStyle="1" w:styleId="WW8Num106z4">
    <w:name w:val="WW8Num106z4"/>
    <w:qFormat/>
    <w:rsid w:val="00E55C3C"/>
  </w:style>
  <w:style w:type="character" w:customStyle="1" w:styleId="WW8Num106z5">
    <w:name w:val="WW8Num106z5"/>
    <w:qFormat/>
    <w:rsid w:val="00E55C3C"/>
  </w:style>
  <w:style w:type="character" w:customStyle="1" w:styleId="WW8Num106z6">
    <w:name w:val="WW8Num106z6"/>
    <w:qFormat/>
    <w:rsid w:val="00E55C3C"/>
  </w:style>
  <w:style w:type="character" w:customStyle="1" w:styleId="WW8Num106z7">
    <w:name w:val="WW8Num106z7"/>
    <w:qFormat/>
    <w:rsid w:val="00E55C3C"/>
  </w:style>
  <w:style w:type="character" w:customStyle="1" w:styleId="WW8Num106z8">
    <w:name w:val="WW8Num106z8"/>
    <w:qFormat/>
    <w:rsid w:val="00E55C3C"/>
  </w:style>
  <w:style w:type="character" w:customStyle="1" w:styleId="WW8Num107z0">
    <w:name w:val="WW8Num107z0"/>
    <w:qFormat/>
    <w:rsid w:val="00E55C3C"/>
    <w:rPr>
      <w:rFonts w:ascii="Arial" w:hAnsi="Arial" w:cs="Arial"/>
      <w:b w:val="0"/>
      <w:i w:val="0"/>
      <w:caps w:val="0"/>
      <w:smallCaps w:val="0"/>
      <w:strike w:val="0"/>
      <w:dstrike w:val="0"/>
      <w:vanish w:val="0"/>
      <w:color w:val="000000"/>
      <w:position w:val="0"/>
      <w:sz w:val="20"/>
      <w:szCs w:val="20"/>
      <w:vertAlign w:val="baseline"/>
    </w:rPr>
  </w:style>
  <w:style w:type="character" w:customStyle="1" w:styleId="WW8Num107z1">
    <w:name w:val="WW8Num107z1"/>
    <w:qFormat/>
    <w:rsid w:val="00E55C3C"/>
  </w:style>
  <w:style w:type="character" w:customStyle="1" w:styleId="WW8Num107z2">
    <w:name w:val="WW8Num107z2"/>
    <w:qFormat/>
    <w:rsid w:val="00E55C3C"/>
  </w:style>
  <w:style w:type="character" w:customStyle="1" w:styleId="WW8Num107z3">
    <w:name w:val="WW8Num107z3"/>
    <w:qFormat/>
    <w:rsid w:val="00E55C3C"/>
  </w:style>
  <w:style w:type="character" w:customStyle="1" w:styleId="WW8Num107z4">
    <w:name w:val="WW8Num107z4"/>
    <w:qFormat/>
    <w:rsid w:val="00E55C3C"/>
  </w:style>
  <w:style w:type="character" w:customStyle="1" w:styleId="WW8Num107z5">
    <w:name w:val="WW8Num107z5"/>
    <w:qFormat/>
    <w:rsid w:val="00E55C3C"/>
  </w:style>
  <w:style w:type="character" w:customStyle="1" w:styleId="WW8Num107z6">
    <w:name w:val="WW8Num107z6"/>
    <w:qFormat/>
    <w:rsid w:val="00E55C3C"/>
  </w:style>
  <w:style w:type="character" w:customStyle="1" w:styleId="WW8Num107z7">
    <w:name w:val="WW8Num107z7"/>
    <w:qFormat/>
    <w:rsid w:val="00E55C3C"/>
  </w:style>
  <w:style w:type="character" w:customStyle="1" w:styleId="WW8Num107z8">
    <w:name w:val="WW8Num107z8"/>
    <w:qFormat/>
    <w:rsid w:val="00E55C3C"/>
  </w:style>
  <w:style w:type="character" w:customStyle="1" w:styleId="WW8Num108z0">
    <w:name w:val="WW8Num108z0"/>
    <w:qFormat/>
    <w:rsid w:val="00E55C3C"/>
  </w:style>
  <w:style w:type="character" w:customStyle="1" w:styleId="WW8Num108z1">
    <w:name w:val="WW8Num108z1"/>
    <w:qFormat/>
    <w:rsid w:val="00E55C3C"/>
    <w:rPr>
      <w:rFonts w:cs="Garamond"/>
      <w:b w:val="0"/>
      <w:strike w:val="0"/>
      <w:dstrike w:val="0"/>
      <w:color w:val="000000"/>
    </w:rPr>
  </w:style>
  <w:style w:type="character" w:customStyle="1" w:styleId="WW8Num108z3">
    <w:name w:val="WW8Num108z3"/>
    <w:qFormat/>
    <w:rsid w:val="00E55C3C"/>
    <w:rPr>
      <w:b w:val="0"/>
    </w:rPr>
  </w:style>
  <w:style w:type="character" w:customStyle="1" w:styleId="WW8Num108z8">
    <w:name w:val="WW8Num108z8"/>
    <w:qFormat/>
    <w:rsid w:val="00E55C3C"/>
    <w:rPr>
      <w:lang w:val="pl-PL"/>
    </w:rPr>
  </w:style>
  <w:style w:type="character" w:customStyle="1" w:styleId="WW8Num109z0">
    <w:name w:val="WW8Num109z0"/>
    <w:qFormat/>
    <w:rsid w:val="00E55C3C"/>
    <w:rPr>
      <w:rFonts w:cs="Garamond"/>
    </w:rPr>
  </w:style>
  <w:style w:type="character" w:customStyle="1" w:styleId="WW8Num109z1">
    <w:name w:val="WW8Num109z1"/>
    <w:qFormat/>
    <w:rsid w:val="00E55C3C"/>
  </w:style>
  <w:style w:type="character" w:customStyle="1" w:styleId="WW8Num109z2">
    <w:name w:val="WW8Num109z2"/>
    <w:qFormat/>
    <w:rsid w:val="00E55C3C"/>
  </w:style>
  <w:style w:type="character" w:customStyle="1" w:styleId="WW8Num109z3">
    <w:name w:val="WW8Num109z3"/>
    <w:qFormat/>
    <w:rsid w:val="00E55C3C"/>
  </w:style>
  <w:style w:type="character" w:customStyle="1" w:styleId="WW8Num109z4">
    <w:name w:val="WW8Num109z4"/>
    <w:qFormat/>
    <w:rsid w:val="00E55C3C"/>
  </w:style>
  <w:style w:type="character" w:customStyle="1" w:styleId="WW8Num109z5">
    <w:name w:val="WW8Num109z5"/>
    <w:qFormat/>
    <w:rsid w:val="00E55C3C"/>
  </w:style>
  <w:style w:type="character" w:customStyle="1" w:styleId="WW8Num109z6">
    <w:name w:val="WW8Num109z6"/>
    <w:qFormat/>
    <w:rsid w:val="00E55C3C"/>
  </w:style>
  <w:style w:type="character" w:customStyle="1" w:styleId="WW8Num109z7">
    <w:name w:val="WW8Num109z7"/>
    <w:qFormat/>
    <w:rsid w:val="00E55C3C"/>
  </w:style>
  <w:style w:type="character" w:customStyle="1" w:styleId="WW8Num109z8">
    <w:name w:val="WW8Num109z8"/>
    <w:qFormat/>
    <w:rsid w:val="00E55C3C"/>
  </w:style>
  <w:style w:type="character" w:customStyle="1" w:styleId="WW8Num110z0">
    <w:name w:val="WW8Num110z0"/>
    <w:qFormat/>
    <w:rsid w:val="00E55C3C"/>
    <w:rPr>
      <w:rFonts w:ascii="Garamond" w:hAnsi="Garamond" w:cs="Garamond"/>
      <w:sz w:val="22"/>
      <w:szCs w:val="22"/>
      <w:highlight w:val="yellow"/>
    </w:rPr>
  </w:style>
  <w:style w:type="character" w:customStyle="1" w:styleId="WW8Num110z1">
    <w:name w:val="WW8Num110z1"/>
    <w:qFormat/>
    <w:rsid w:val="00E55C3C"/>
  </w:style>
  <w:style w:type="character" w:customStyle="1" w:styleId="WW8Num110z2">
    <w:name w:val="WW8Num110z2"/>
    <w:qFormat/>
    <w:rsid w:val="00E55C3C"/>
  </w:style>
  <w:style w:type="character" w:customStyle="1" w:styleId="WW8Num110z3">
    <w:name w:val="WW8Num110z3"/>
    <w:qFormat/>
    <w:rsid w:val="00E55C3C"/>
  </w:style>
  <w:style w:type="character" w:customStyle="1" w:styleId="WW8Num110z4">
    <w:name w:val="WW8Num110z4"/>
    <w:qFormat/>
    <w:rsid w:val="00E55C3C"/>
  </w:style>
  <w:style w:type="character" w:customStyle="1" w:styleId="WW8Num110z5">
    <w:name w:val="WW8Num110z5"/>
    <w:qFormat/>
    <w:rsid w:val="00E55C3C"/>
  </w:style>
  <w:style w:type="character" w:customStyle="1" w:styleId="WW8Num110z6">
    <w:name w:val="WW8Num110z6"/>
    <w:qFormat/>
    <w:rsid w:val="00E55C3C"/>
  </w:style>
  <w:style w:type="character" w:customStyle="1" w:styleId="WW8Num110z7">
    <w:name w:val="WW8Num110z7"/>
    <w:qFormat/>
    <w:rsid w:val="00E55C3C"/>
  </w:style>
  <w:style w:type="character" w:customStyle="1" w:styleId="WW8Num110z8">
    <w:name w:val="WW8Num110z8"/>
    <w:qFormat/>
    <w:rsid w:val="00E55C3C"/>
  </w:style>
  <w:style w:type="character" w:customStyle="1" w:styleId="WW8Num111z0">
    <w:name w:val="WW8Num111z0"/>
    <w:qFormat/>
    <w:rsid w:val="00E55C3C"/>
    <w:rPr>
      <w:strike w:val="0"/>
      <w:dstrike w:val="0"/>
    </w:rPr>
  </w:style>
  <w:style w:type="character" w:customStyle="1" w:styleId="WW8Num111z1">
    <w:name w:val="WW8Num111z1"/>
    <w:qFormat/>
    <w:rsid w:val="00E55C3C"/>
  </w:style>
  <w:style w:type="character" w:customStyle="1" w:styleId="WW8Num111z2">
    <w:name w:val="WW8Num111z2"/>
    <w:qFormat/>
    <w:rsid w:val="00E55C3C"/>
  </w:style>
  <w:style w:type="character" w:customStyle="1" w:styleId="WW8Num111z3">
    <w:name w:val="WW8Num111z3"/>
    <w:qFormat/>
    <w:rsid w:val="00E55C3C"/>
  </w:style>
  <w:style w:type="character" w:customStyle="1" w:styleId="WW8Num111z4">
    <w:name w:val="WW8Num111z4"/>
    <w:qFormat/>
    <w:rsid w:val="00E55C3C"/>
  </w:style>
  <w:style w:type="character" w:customStyle="1" w:styleId="WW8Num111z5">
    <w:name w:val="WW8Num111z5"/>
    <w:qFormat/>
    <w:rsid w:val="00E55C3C"/>
  </w:style>
  <w:style w:type="character" w:customStyle="1" w:styleId="WW8Num111z6">
    <w:name w:val="WW8Num111z6"/>
    <w:qFormat/>
    <w:rsid w:val="00E55C3C"/>
  </w:style>
  <w:style w:type="character" w:customStyle="1" w:styleId="WW8Num111z7">
    <w:name w:val="WW8Num111z7"/>
    <w:qFormat/>
    <w:rsid w:val="00E55C3C"/>
  </w:style>
  <w:style w:type="character" w:customStyle="1" w:styleId="WW8Num111z8">
    <w:name w:val="WW8Num111z8"/>
    <w:qFormat/>
    <w:rsid w:val="00E55C3C"/>
  </w:style>
  <w:style w:type="character" w:customStyle="1" w:styleId="WW8Num112z0">
    <w:name w:val="WW8Num112z0"/>
    <w:qFormat/>
    <w:rsid w:val="00E55C3C"/>
  </w:style>
  <w:style w:type="character" w:customStyle="1" w:styleId="WW8Num112z1">
    <w:name w:val="WW8Num112z1"/>
    <w:qFormat/>
    <w:rsid w:val="00E55C3C"/>
  </w:style>
  <w:style w:type="character" w:customStyle="1" w:styleId="WW8Num112z2">
    <w:name w:val="WW8Num112z2"/>
    <w:qFormat/>
    <w:rsid w:val="00E55C3C"/>
  </w:style>
  <w:style w:type="character" w:customStyle="1" w:styleId="WW8Num112z3">
    <w:name w:val="WW8Num112z3"/>
    <w:qFormat/>
    <w:rsid w:val="00E55C3C"/>
  </w:style>
  <w:style w:type="character" w:customStyle="1" w:styleId="WW8Num112z4">
    <w:name w:val="WW8Num112z4"/>
    <w:qFormat/>
    <w:rsid w:val="00E55C3C"/>
  </w:style>
  <w:style w:type="character" w:customStyle="1" w:styleId="WW8Num112z5">
    <w:name w:val="WW8Num112z5"/>
    <w:qFormat/>
    <w:rsid w:val="00E55C3C"/>
  </w:style>
  <w:style w:type="character" w:customStyle="1" w:styleId="WW8Num112z6">
    <w:name w:val="WW8Num112z6"/>
    <w:qFormat/>
    <w:rsid w:val="00E55C3C"/>
  </w:style>
  <w:style w:type="character" w:customStyle="1" w:styleId="WW8Num112z7">
    <w:name w:val="WW8Num112z7"/>
    <w:qFormat/>
    <w:rsid w:val="00E55C3C"/>
  </w:style>
  <w:style w:type="character" w:customStyle="1" w:styleId="WW8Num112z8">
    <w:name w:val="WW8Num112z8"/>
    <w:qFormat/>
    <w:rsid w:val="00E55C3C"/>
  </w:style>
  <w:style w:type="character" w:customStyle="1" w:styleId="WW8Num113z0">
    <w:name w:val="WW8Num113z0"/>
    <w:qFormat/>
    <w:rsid w:val="00E55C3C"/>
    <w:rPr>
      <w:rFonts w:cs="Garamond"/>
      <w:b w:val="0"/>
    </w:rPr>
  </w:style>
  <w:style w:type="character" w:customStyle="1" w:styleId="WW8Num113z1">
    <w:name w:val="WW8Num113z1"/>
    <w:qFormat/>
    <w:rsid w:val="00E55C3C"/>
  </w:style>
  <w:style w:type="character" w:customStyle="1" w:styleId="WW8Num113z2">
    <w:name w:val="WW8Num113z2"/>
    <w:qFormat/>
    <w:rsid w:val="00E55C3C"/>
  </w:style>
  <w:style w:type="character" w:customStyle="1" w:styleId="WW8Num113z3">
    <w:name w:val="WW8Num113z3"/>
    <w:qFormat/>
    <w:rsid w:val="00E55C3C"/>
  </w:style>
  <w:style w:type="character" w:customStyle="1" w:styleId="WW8Num113z4">
    <w:name w:val="WW8Num113z4"/>
    <w:qFormat/>
    <w:rsid w:val="00E55C3C"/>
  </w:style>
  <w:style w:type="character" w:customStyle="1" w:styleId="WW8Num113z5">
    <w:name w:val="WW8Num113z5"/>
    <w:qFormat/>
    <w:rsid w:val="00E55C3C"/>
  </w:style>
  <w:style w:type="character" w:customStyle="1" w:styleId="WW8Num113z6">
    <w:name w:val="WW8Num113z6"/>
    <w:qFormat/>
    <w:rsid w:val="00E55C3C"/>
  </w:style>
  <w:style w:type="character" w:customStyle="1" w:styleId="WW8Num113z7">
    <w:name w:val="WW8Num113z7"/>
    <w:qFormat/>
    <w:rsid w:val="00E55C3C"/>
  </w:style>
  <w:style w:type="character" w:customStyle="1" w:styleId="WW8Num113z8">
    <w:name w:val="WW8Num113z8"/>
    <w:qFormat/>
    <w:rsid w:val="00E55C3C"/>
  </w:style>
  <w:style w:type="character" w:customStyle="1" w:styleId="WW8Num114z0">
    <w:name w:val="WW8Num114z0"/>
    <w:qFormat/>
    <w:rsid w:val="00E55C3C"/>
    <w:rPr>
      <w:rFonts w:ascii="Garamond" w:hAnsi="Garamond" w:cs="Arial"/>
      <w:sz w:val="22"/>
      <w:szCs w:val="22"/>
    </w:rPr>
  </w:style>
  <w:style w:type="character" w:customStyle="1" w:styleId="WW8Num114z1">
    <w:name w:val="WW8Num114z1"/>
    <w:qFormat/>
    <w:rsid w:val="00E55C3C"/>
  </w:style>
  <w:style w:type="character" w:customStyle="1" w:styleId="WW8Num114z2">
    <w:name w:val="WW8Num114z2"/>
    <w:qFormat/>
    <w:rsid w:val="00E55C3C"/>
  </w:style>
  <w:style w:type="character" w:customStyle="1" w:styleId="WW8Num114z3">
    <w:name w:val="WW8Num114z3"/>
    <w:qFormat/>
    <w:rsid w:val="00E55C3C"/>
  </w:style>
  <w:style w:type="character" w:customStyle="1" w:styleId="WW8Num114z4">
    <w:name w:val="WW8Num114z4"/>
    <w:qFormat/>
    <w:rsid w:val="00E55C3C"/>
  </w:style>
  <w:style w:type="character" w:customStyle="1" w:styleId="WW8Num114z5">
    <w:name w:val="WW8Num114z5"/>
    <w:qFormat/>
    <w:rsid w:val="00E55C3C"/>
  </w:style>
  <w:style w:type="character" w:customStyle="1" w:styleId="WW8Num114z6">
    <w:name w:val="WW8Num114z6"/>
    <w:qFormat/>
    <w:rsid w:val="00E55C3C"/>
  </w:style>
  <w:style w:type="character" w:customStyle="1" w:styleId="WW8Num114z7">
    <w:name w:val="WW8Num114z7"/>
    <w:qFormat/>
    <w:rsid w:val="00E55C3C"/>
  </w:style>
  <w:style w:type="character" w:customStyle="1" w:styleId="WW8Num114z8">
    <w:name w:val="WW8Num114z8"/>
    <w:qFormat/>
    <w:rsid w:val="00E55C3C"/>
  </w:style>
  <w:style w:type="character" w:customStyle="1" w:styleId="WW8Num115z0">
    <w:name w:val="WW8Num115z0"/>
    <w:qFormat/>
    <w:rsid w:val="00E55C3C"/>
    <w:rPr>
      <w:rFonts w:ascii="Arial" w:hAnsi="Arial" w:cs="Arial"/>
      <w:b w:val="0"/>
      <w:i w:val="0"/>
      <w:caps w:val="0"/>
      <w:smallCaps w:val="0"/>
      <w:strike w:val="0"/>
      <w:dstrike w:val="0"/>
      <w:vanish w:val="0"/>
      <w:color w:val="000000"/>
      <w:position w:val="0"/>
      <w:sz w:val="20"/>
      <w:szCs w:val="20"/>
      <w:vertAlign w:val="baseline"/>
    </w:rPr>
  </w:style>
  <w:style w:type="character" w:customStyle="1" w:styleId="WW8Num115z1">
    <w:name w:val="WW8Num115z1"/>
    <w:qFormat/>
    <w:rsid w:val="00E55C3C"/>
  </w:style>
  <w:style w:type="character" w:customStyle="1" w:styleId="WW8Num115z2">
    <w:name w:val="WW8Num115z2"/>
    <w:qFormat/>
    <w:rsid w:val="00E55C3C"/>
  </w:style>
  <w:style w:type="character" w:customStyle="1" w:styleId="WW8Num115z3">
    <w:name w:val="WW8Num115z3"/>
    <w:qFormat/>
    <w:rsid w:val="00E55C3C"/>
  </w:style>
  <w:style w:type="character" w:customStyle="1" w:styleId="WW8Num115z4">
    <w:name w:val="WW8Num115z4"/>
    <w:qFormat/>
    <w:rsid w:val="00E55C3C"/>
  </w:style>
  <w:style w:type="character" w:customStyle="1" w:styleId="WW8Num115z5">
    <w:name w:val="WW8Num115z5"/>
    <w:qFormat/>
    <w:rsid w:val="00E55C3C"/>
  </w:style>
  <w:style w:type="character" w:customStyle="1" w:styleId="WW8Num115z6">
    <w:name w:val="WW8Num115z6"/>
    <w:qFormat/>
    <w:rsid w:val="00E55C3C"/>
  </w:style>
  <w:style w:type="character" w:customStyle="1" w:styleId="WW8Num115z7">
    <w:name w:val="WW8Num115z7"/>
    <w:qFormat/>
    <w:rsid w:val="00E55C3C"/>
  </w:style>
  <w:style w:type="character" w:customStyle="1" w:styleId="WW8Num115z8">
    <w:name w:val="WW8Num115z8"/>
    <w:qFormat/>
    <w:rsid w:val="00E55C3C"/>
  </w:style>
  <w:style w:type="character" w:customStyle="1" w:styleId="WW8Num116z0">
    <w:name w:val="WW8Num116z0"/>
    <w:qFormat/>
    <w:rsid w:val="00E55C3C"/>
  </w:style>
  <w:style w:type="character" w:customStyle="1" w:styleId="WW8Num116z1">
    <w:name w:val="WW8Num116z1"/>
    <w:qFormat/>
    <w:rsid w:val="00E55C3C"/>
  </w:style>
  <w:style w:type="character" w:customStyle="1" w:styleId="WW8Num116z2">
    <w:name w:val="WW8Num116z2"/>
    <w:qFormat/>
    <w:rsid w:val="00E55C3C"/>
  </w:style>
  <w:style w:type="character" w:customStyle="1" w:styleId="WW8Num116z3">
    <w:name w:val="WW8Num116z3"/>
    <w:qFormat/>
    <w:rsid w:val="00E55C3C"/>
  </w:style>
  <w:style w:type="character" w:customStyle="1" w:styleId="WW8Num116z4">
    <w:name w:val="WW8Num116z4"/>
    <w:qFormat/>
    <w:rsid w:val="00E55C3C"/>
  </w:style>
  <w:style w:type="character" w:customStyle="1" w:styleId="WW8Num116z5">
    <w:name w:val="WW8Num116z5"/>
    <w:qFormat/>
    <w:rsid w:val="00E55C3C"/>
  </w:style>
  <w:style w:type="character" w:customStyle="1" w:styleId="WW8Num116z6">
    <w:name w:val="WW8Num116z6"/>
    <w:qFormat/>
    <w:rsid w:val="00E55C3C"/>
  </w:style>
  <w:style w:type="character" w:customStyle="1" w:styleId="WW8Num116z7">
    <w:name w:val="WW8Num116z7"/>
    <w:qFormat/>
    <w:rsid w:val="00E55C3C"/>
  </w:style>
  <w:style w:type="character" w:customStyle="1" w:styleId="WW8Num116z8">
    <w:name w:val="WW8Num116z8"/>
    <w:qFormat/>
    <w:rsid w:val="00E55C3C"/>
  </w:style>
  <w:style w:type="character" w:customStyle="1" w:styleId="WW8Num117z0">
    <w:name w:val="WW8Num117z0"/>
    <w:qFormat/>
    <w:rsid w:val="00E55C3C"/>
  </w:style>
  <w:style w:type="character" w:customStyle="1" w:styleId="WW8Num117z1">
    <w:name w:val="WW8Num117z1"/>
    <w:qFormat/>
    <w:rsid w:val="00E55C3C"/>
  </w:style>
  <w:style w:type="character" w:customStyle="1" w:styleId="WW8Num117z2">
    <w:name w:val="WW8Num117z2"/>
    <w:qFormat/>
    <w:rsid w:val="00E55C3C"/>
    <w:rPr>
      <w:rFonts w:ascii="Garamond" w:hAnsi="Garamond" w:cs="Garamond"/>
      <w:color w:val="000000"/>
      <w:sz w:val="22"/>
      <w:szCs w:val="22"/>
      <w:highlight w:val="yellow"/>
      <w:lang w:eastAsia="pl-PL"/>
    </w:rPr>
  </w:style>
  <w:style w:type="character" w:customStyle="1" w:styleId="WW8Num117z3">
    <w:name w:val="WW8Num117z3"/>
    <w:qFormat/>
    <w:rsid w:val="00E55C3C"/>
  </w:style>
  <w:style w:type="character" w:customStyle="1" w:styleId="WW8Num117z4">
    <w:name w:val="WW8Num117z4"/>
    <w:qFormat/>
    <w:rsid w:val="00E55C3C"/>
  </w:style>
  <w:style w:type="character" w:customStyle="1" w:styleId="WW8Num117z5">
    <w:name w:val="WW8Num117z5"/>
    <w:qFormat/>
    <w:rsid w:val="00E55C3C"/>
  </w:style>
  <w:style w:type="character" w:customStyle="1" w:styleId="WW8Num117z6">
    <w:name w:val="WW8Num117z6"/>
    <w:qFormat/>
    <w:rsid w:val="00E55C3C"/>
  </w:style>
  <w:style w:type="character" w:customStyle="1" w:styleId="WW8Num117z7">
    <w:name w:val="WW8Num117z7"/>
    <w:qFormat/>
    <w:rsid w:val="00E55C3C"/>
  </w:style>
  <w:style w:type="character" w:customStyle="1" w:styleId="WW8Num117z8">
    <w:name w:val="WW8Num117z8"/>
    <w:qFormat/>
    <w:rsid w:val="00E55C3C"/>
  </w:style>
  <w:style w:type="character" w:customStyle="1" w:styleId="WW8Num118z0">
    <w:name w:val="WW8Num118z0"/>
    <w:qFormat/>
    <w:rsid w:val="00E55C3C"/>
  </w:style>
  <w:style w:type="character" w:customStyle="1" w:styleId="WW8Num118z1">
    <w:name w:val="WW8Num118z1"/>
    <w:qFormat/>
    <w:rsid w:val="00E55C3C"/>
    <w:rPr>
      <w:b w:val="0"/>
      <w:strike w:val="0"/>
      <w:dstrike w:val="0"/>
      <w:color w:val="000000"/>
      <w:lang w:val="pl-PL"/>
    </w:rPr>
  </w:style>
  <w:style w:type="character" w:customStyle="1" w:styleId="WW8Num118z2">
    <w:name w:val="WW8Num118z2"/>
    <w:qFormat/>
    <w:rsid w:val="00E55C3C"/>
    <w:rPr>
      <w:strike w:val="0"/>
      <w:dstrike w:val="0"/>
    </w:rPr>
  </w:style>
  <w:style w:type="character" w:customStyle="1" w:styleId="WW8Num118z3">
    <w:name w:val="WW8Num118z3"/>
    <w:qFormat/>
    <w:rsid w:val="00E55C3C"/>
    <w:rPr>
      <w:b w:val="0"/>
    </w:rPr>
  </w:style>
  <w:style w:type="character" w:customStyle="1" w:styleId="WW8Num118z8">
    <w:name w:val="WW8Num118z8"/>
    <w:qFormat/>
    <w:rsid w:val="00E55C3C"/>
    <w:rPr>
      <w:lang w:val="pl-PL"/>
    </w:rPr>
  </w:style>
  <w:style w:type="character" w:customStyle="1" w:styleId="WW8Num119z0">
    <w:name w:val="WW8Num119z0"/>
    <w:qFormat/>
    <w:rsid w:val="00E55C3C"/>
    <w:rPr>
      <w:rFonts w:ascii="Arial" w:hAnsi="Arial" w:cs="Arial"/>
      <w:sz w:val="20"/>
      <w:szCs w:val="20"/>
    </w:rPr>
  </w:style>
  <w:style w:type="character" w:customStyle="1" w:styleId="WW8Num119z1">
    <w:name w:val="WW8Num119z1"/>
    <w:qFormat/>
    <w:rsid w:val="00E55C3C"/>
    <w:rPr>
      <w:rFonts w:ascii="Arial" w:eastAsia="Arial" w:hAnsi="Arial" w:cs="Arial"/>
      <w:sz w:val="20"/>
      <w:szCs w:val="20"/>
    </w:rPr>
  </w:style>
  <w:style w:type="character" w:customStyle="1" w:styleId="WW8Num119z2">
    <w:name w:val="WW8Num119z2"/>
    <w:qFormat/>
    <w:rsid w:val="00E55C3C"/>
    <w:rPr>
      <w:rFonts w:ascii="Wingdings" w:hAnsi="Wingdings" w:cs="Wingdings"/>
    </w:rPr>
  </w:style>
  <w:style w:type="character" w:customStyle="1" w:styleId="WW8Num119z3">
    <w:name w:val="WW8Num119z3"/>
    <w:qFormat/>
    <w:rsid w:val="00E55C3C"/>
    <w:rPr>
      <w:rFonts w:ascii="Symbol" w:hAnsi="Symbol" w:cs="Symbol"/>
    </w:rPr>
  </w:style>
  <w:style w:type="character" w:customStyle="1" w:styleId="WW8Num119z4">
    <w:name w:val="WW8Num119z4"/>
    <w:qFormat/>
    <w:rsid w:val="00E55C3C"/>
    <w:rPr>
      <w:rFonts w:ascii="Courier New" w:hAnsi="Courier New" w:cs="Courier New"/>
    </w:rPr>
  </w:style>
  <w:style w:type="character" w:customStyle="1" w:styleId="WW8Num120z0">
    <w:name w:val="WW8Num120z0"/>
    <w:qFormat/>
    <w:rsid w:val="00E55C3C"/>
    <w:rPr>
      <w:b w:val="0"/>
      <w:color w:val="000000"/>
    </w:rPr>
  </w:style>
  <w:style w:type="character" w:customStyle="1" w:styleId="WW8Num120z1">
    <w:name w:val="WW8Num120z1"/>
    <w:qFormat/>
    <w:rsid w:val="00E55C3C"/>
  </w:style>
  <w:style w:type="character" w:customStyle="1" w:styleId="WW8Num120z2">
    <w:name w:val="WW8Num120z2"/>
    <w:qFormat/>
    <w:rsid w:val="00E55C3C"/>
  </w:style>
  <w:style w:type="character" w:customStyle="1" w:styleId="WW8Num120z3">
    <w:name w:val="WW8Num120z3"/>
    <w:qFormat/>
    <w:rsid w:val="00E55C3C"/>
  </w:style>
  <w:style w:type="character" w:customStyle="1" w:styleId="WW8Num120z4">
    <w:name w:val="WW8Num120z4"/>
    <w:qFormat/>
    <w:rsid w:val="00E55C3C"/>
  </w:style>
  <w:style w:type="character" w:customStyle="1" w:styleId="WW8Num120z5">
    <w:name w:val="WW8Num120z5"/>
    <w:qFormat/>
    <w:rsid w:val="00E55C3C"/>
  </w:style>
  <w:style w:type="character" w:customStyle="1" w:styleId="WW8Num120z6">
    <w:name w:val="WW8Num120z6"/>
    <w:qFormat/>
    <w:rsid w:val="00E55C3C"/>
  </w:style>
  <w:style w:type="character" w:customStyle="1" w:styleId="WW8Num120z7">
    <w:name w:val="WW8Num120z7"/>
    <w:qFormat/>
    <w:rsid w:val="00E55C3C"/>
  </w:style>
  <w:style w:type="character" w:customStyle="1" w:styleId="WW8Num120z8">
    <w:name w:val="WW8Num120z8"/>
    <w:qFormat/>
    <w:rsid w:val="00E55C3C"/>
  </w:style>
  <w:style w:type="character" w:customStyle="1" w:styleId="WW8Num121z0">
    <w:name w:val="WW8Num121z0"/>
    <w:qFormat/>
    <w:rsid w:val="00E55C3C"/>
    <w:rPr>
      <w:rFonts w:ascii="Garamond" w:hAnsi="Garamond" w:cs="Garamond"/>
      <w:sz w:val="22"/>
      <w:szCs w:val="22"/>
      <w:lang w:val="pl-PL"/>
    </w:rPr>
  </w:style>
  <w:style w:type="character" w:customStyle="1" w:styleId="WW8Num121z2">
    <w:name w:val="WW8Num121z2"/>
    <w:qFormat/>
    <w:rsid w:val="00E55C3C"/>
  </w:style>
  <w:style w:type="character" w:customStyle="1" w:styleId="WW8Num121z3">
    <w:name w:val="WW8Num121z3"/>
    <w:qFormat/>
    <w:rsid w:val="00E55C3C"/>
    <w:rPr>
      <w:sz w:val="22"/>
    </w:rPr>
  </w:style>
  <w:style w:type="character" w:customStyle="1" w:styleId="WW8Num121z4">
    <w:name w:val="WW8Num121z4"/>
    <w:qFormat/>
    <w:rsid w:val="00E55C3C"/>
  </w:style>
  <w:style w:type="character" w:customStyle="1" w:styleId="WW8Num121z5">
    <w:name w:val="WW8Num121z5"/>
    <w:qFormat/>
    <w:rsid w:val="00E55C3C"/>
  </w:style>
  <w:style w:type="character" w:customStyle="1" w:styleId="WW8Num121z6">
    <w:name w:val="WW8Num121z6"/>
    <w:qFormat/>
    <w:rsid w:val="00E55C3C"/>
  </w:style>
  <w:style w:type="character" w:customStyle="1" w:styleId="WW8Num121z7">
    <w:name w:val="WW8Num121z7"/>
    <w:qFormat/>
    <w:rsid w:val="00E55C3C"/>
  </w:style>
  <w:style w:type="character" w:customStyle="1" w:styleId="WW8Num121z8">
    <w:name w:val="WW8Num121z8"/>
    <w:qFormat/>
    <w:rsid w:val="00E55C3C"/>
  </w:style>
  <w:style w:type="character" w:customStyle="1" w:styleId="WW8Num122z0">
    <w:name w:val="WW8Num122z0"/>
    <w:qFormat/>
    <w:rsid w:val="00E55C3C"/>
  </w:style>
  <w:style w:type="character" w:customStyle="1" w:styleId="WW8Num122z1">
    <w:name w:val="WW8Num122z1"/>
    <w:qFormat/>
    <w:rsid w:val="00E55C3C"/>
  </w:style>
  <w:style w:type="character" w:customStyle="1" w:styleId="WW8Num122z2">
    <w:name w:val="WW8Num122z2"/>
    <w:qFormat/>
    <w:rsid w:val="00E55C3C"/>
  </w:style>
  <w:style w:type="character" w:customStyle="1" w:styleId="WW8Num122z3">
    <w:name w:val="WW8Num122z3"/>
    <w:qFormat/>
    <w:rsid w:val="00E55C3C"/>
  </w:style>
  <w:style w:type="character" w:customStyle="1" w:styleId="WW8Num122z4">
    <w:name w:val="WW8Num122z4"/>
    <w:qFormat/>
    <w:rsid w:val="00E55C3C"/>
  </w:style>
  <w:style w:type="character" w:customStyle="1" w:styleId="WW8Num122z5">
    <w:name w:val="WW8Num122z5"/>
    <w:qFormat/>
    <w:rsid w:val="00E55C3C"/>
  </w:style>
  <w:style w:type="character" w:customStyle="1" w:styleId="WW8Num122z6">
    <w:name w:val="WW8Num122z6"/>
    <w:qFormat/>
    <w:rsid w:val="00E55C3C"/>
  </w:style>
  <w:style w:type="character" w:customStyle="1" w:styleId="WW8Num122z7">
    <w:name w:val="WW8Num122z7"/>
    <w:qFormat/>
    <w:rsid w:val="00E55C3C"/>
  </w:style>
  <w:style w:type="character" w:customStyle="1" w:styleId="WW8Num122z8">
    <w:name w:val="WW8Num122z8"/>
    <w:qFormat/>
    <w:rsid w:val="00E55C3C"/>
  </w:style>
  <w:style w:type="character" w:customStyle="1" w:styleId="WW8Num123z0">
    <w:name w:val="WW8Num123z0"/>
    <w:qFormat/>
    <w:rsid w:val="00E55C3C"/>
    <w:rPr>
      <w:rFonts w:ascii="Garamond" w:hAnsi="Garamond" w:cs="Times New Roman"/>
      <w:b w:val="0"/>
      <w:i w:val="0"/>
      <w:sz w:val="20"/>
      <w:szCs w:val="20"/>
      <w:highlight w:val="yellow"/>
    </w:rPr>
  </w:style>
  <w:style w:type="character" w:customStyle="1" w:styleId="WW8Num123z1">
    <w:name w:val="WW8Num123z1"/>
    <w:qFormat/>
    <w:rsid w:val="00E55C3C"/>
  </w:style>
  <w:style w:type="character" w:customStyle="1" w:styleId="WW8Num123z2">
    <w:name w:val="WW8Num123z2"/>
    <w:qFormat/>
    <w:rsid w:val="00E55C3C"/>
  </w:style>
  <w:style w:type="character" w:customStyle="1" w:styleId="WW8Num123z3">
    <w:name w:val="WW8Num123z3"/>
    <w:qFormat/>
    <w:rsid w:val="00E55C3C"/>
  </w:style>
  <w:style w:type="character" w:customStyle="1" w:styleId="WW8Num123z4">
    <w:name w:val="WW8Num123z4"/>
    <w:qFormat/>
    <w:rsid w:val="00E55C3C"/>
  </w:style>
  <w:style w:type="character" w:customStyle="1" w:styleId="WW8Num123z5">
    <w:name w:val="WW8Num123z5"/>
    <w:qFormat/>
    <w:rsid w:val="00E55C3C"/>
  </w:style>
  <w:style w:type="character" w:customStyle="1" w:styleId="WW8Num123z6">
    <w:name w:val="WW8Num123z6"/>
    <w:qFormat/>
    <w:rsid w:val="00E55C3C"/>
  </w:style>
  <w:style w:type="character" w:customStyle="1" w:styleId="WW8Num123z7">
    <w:name w:val="WW8Num123z7"/>
    <w:qFormat/>
    <w:rsid w:val="00E55C3C"/>
  </w:style>
  <w:style w:type="character" w:customStyle="1" w:styleId="WW8Num123z8">
    <w:name w:val="WW8Num123z8"/>
    <w:qFormat/>
    <w:rsid w:val="00E55C3C"/>
  </w:style>
  <w:style w:type="character" w:customStyle="1" w:styleId="WW8Num124z0">
    <w:name w:val="WW8Num124z0"/>
    <w:qFormat/>
    <w:rsid w:val="00E55C3C"/>
  </w:style>
  <w:style w:type="character" w:customStyle="1" w:styleId="WW8Num125z0">
    <w:name w:val="WW8Num125z0"/>
    <w:qFormat/>
    <w:rsid w:val="00E55C3C"/>
    <w:rPr>
      <w:rFonts w:ascii="Garamond" w:hAnsi="Garamond" w:cs="Arial"/>
      <w:sz w:val="22"/>
      <w:szCs w:val="22"/>
    </w:rPr>
  </w:style>
  <w:style w:type="character" w:customStyle="1" w:styleId="WW8Num125z1">
    <w:name w:val="WW8Num125z1"/>
    <w:qFormat/>
    <w:rsid w:val="00E55C3C"/>
    <w:rPr>
      <w:rFonts w:cs="Times New Roman"/>
    </w:rPr>
  </w:style>
  <w:style w:type="character" w:customStyle="1" w:styleId="WW8Num126z0">
    <w:name w:val="WW8Num126z0"/>
    <w:qFormat/>
    <w:rsid w:val="00E55C3C"/>
    <w:rPr>
      <w:rFonts w:ascii="Garamond" w:hAnsi="Garamond" w:cs="Garamond"/>
      <w:sz w:val="22"/>
      <w:szCs w:val="22"/>
      <w:lang w:val="pl-PL"/>
    </w:rPr>
  </w:style>
  <w:style w:type="character" w:customStyle="1" w:styleId="WW8Num126z1">
    <w:name w:val="WW8Num126z1"/>
    <w:qFormat/>
    <w:rsid w:val="00E55C3C"/>
  </w:style>
  <w:style w:type="character" w:customStyle="1" w:styleId="WW8Num126z2">
    <w:name w:val="WW8Num126z2"/>
    <w:qFormat/>
    <w:rsid w:val="00E55C3C"/>
  </w:style>
  <w:style w:type="character" w:customStyle="1" w:styleId="WW8Num126z3">
    <w:name w:val="WW8Num126z3"/>
    <w:qFormat/>
    <w:rsid w:val="00E55C3C"/>
  </w:style>
  <w:style w:type="character" w:customStyle="1" w:styleId="WW8Num126z4">
    <w:name w:val="WW8Num126z4"/>
    <w:qFormat/>
    <w:rsid w:val="00E55C3C"/>
  </w:style>
  <w:style w:type="character" w:customStyle="1" w:styleId="WW8Num126z5">
    <w:name w:val="WW8Num126z5"/>
    <w:qFormat/>
    <w:rsid w:val="00E55C3C"/>
  </w:style>
  <w:style w:type="character" w:customStyle="1" w:styleId="WW8Num126z6">
    <w:name w:val="WW8Num126z6"/>
    <w:qFormat/>
    <w:rsid w:val="00E55C3C"/>
  </w:style>
  <w:style w:type="character" w:customStyle="1" w:styleId="WW8Num126z7">
    <w:name w:val="WW8Num126z7"/>
    <w:qFormat/>
    <w:rsid w:val="00E55C3C"/>
  </w:style>
  <w:style w:type="character" w:customStyle="1" w:styleId="WW8Num126z8">
    <w:name w:val="WW8Num126z8"/>
    <w:qFormat/>
    <w:rsid w:val="00E55C3C"/>
  </w:style>
  <w:style w:type="character" w:customStyle="1" w:styleId="WW8Num127z0">
    <w:name w:val="WW8Num127z0"/>
    <w:qFormat/>
    <w:rsid w:val="00E55C3C"/>
    <w:rPr>
      <w:rFonts w:ascii="Garamond" w:hAnsi="Garamond" w:cs="Arial"/>
      <w:sz w:val="22"/>
      <w:szCs w:val="22"/>
    </w:rPr>
  </w:style>
  <w:style w:type="character" w:customStyle="1" w:styleId="WW8Num127z1">
    <w:name w:val="WW8Num127z1"/>
    <w:qFormat/>
    <w:rsid w:val="00E55C3C"/>
  </w:style>
  <w:style w:type="character" w:customStyle="1" w:styleId="WW8Num127z2">
    <w:name w:val="WW8Num127z2"/>
    <w:qFormat/>
    <w:rsid w:val="00E55C3C"/>
  </w:style>
  <w:style w:type="character" w:customStyle="1" w:styleId="WW8Num127z3">
    <w:name w:val="WW8Num127z3"/>
    <w:qFormat/>
    <w:rsid w:val="00E55C3C"/>
  </w:style>
  <w:style w:type="character" w:customStyle="1" w:styleId="WW8Num127z4">
    <w:name w:val="WW8Num127z4"/>
    <w:qFormat/>
    <w:rsid w:val="00E55C3C"/>
  </w:style>
  <w:style w:type="character" w:customStyle="1" w:styleId="WW8Num127z5">
    <w:name w:val="WW8Num127z5"/>
    <w:qFormat/>
    <w:rsid w:val="00E55C3C"/>
  </w:style>
  <w:style w:type="character" w:customStyle="1" w:styleId="WW8Num127z6">
    <w:name w:val="WW8Num127z6"/>
    <w:qFormat/>
    <w:rsid w:val="00E55C3C"/>
  </w:style>
  <w:style w:type="character" w:customStyle="1" w:styleId="WW8Num127z7">
    <w:name w:val="WW8Num127z7"/>
    <w:qFormat/>
    <w:rsid w:val="00E55C3C"/>
  </w:style>
  <w:style w:type="character" w:customStyle="1" w:styleId="WW8Num127z8">
    <w:name w:val="WW8Num127z8"/>
    <w:qFormat/>
    <w:rsid w:val="00E55C3C"/>
  </w:style>
  <w:style w:type="character" w:customStyle="1" w:styleId="WW8Num128z0">
    <w:name w:val="WW8Num128z0"/>
    <w:qFormat/>
    <w:rsid w:val="00E55C3C"/>
  </w:style>
  <w:style w:type="character" w:customStyle="1" w:styleId="WW8Num128z1">
    <w:name w:val="WW8Num128z1"/>
    <w:qFormat/>
    <w:rsid w:val="00E55C3C"/>
    <w:rPr>
      <w:rFonts w:ascii="Courier New" w:hAnsi="Courier New" w:cs="Courier New"/>
    </w:rPr>
  </w:style>
  <w:style w:type="character" w:customStyle="1" w:styleId="WW8Num128z2">
    <w:name w:val="WW8Num128z2"/>
    <w:qFormat/>
    <w:rsid w:val="00E55C3C"/>
    <w:rPr>
      <w:rFonts w:ascii="Wingdings" w:hAnsi="Wingdings" w:cs="Wingdings"/>
    </w:rPr>
  </w:style>
  <w:style w:type="character" w:customStyle="1" w:styleId="WW8Num128z3">
    <w:name w:val="WW8Num128z3"/>
    <w:qFormat/>
    <w:rsid w:val="00E55C3C"/>
    <w:rPr>
      <w:rFonts w:ascii="Symbol" w:hAnsi="Symbol" w:cs="Symbol"/>
    </w:rPr>
  </w:style>
  <w:style w:type="character" w:customStyle="1" w:styleId="WW8Num129z0">
    <w:name w:val="WW8Num129z0"/>
    <w:qFormat/>
    <w:rsid w:val="00E55C3C"/>
    <w:rPr>
      <w:rFonts w:ascii="Arial" w:hAnsi="Arial" w:cs="Arial"/>
      <w:b w:val="0"/>
      <w:i w:val="0"/>
      <w:caps w:val="0"/>
      <w:smallCaps w:val="0"/>
      <w:strike w:val="0"/>
      <w:dstrike w:val="0"/>
      <w:vanish w:val="0"/>
      <w:color w:val="000000"/>
      <w:position w:val="0"/>
      <w:sz w:val="20"/>
      <w:szCs w:val="20"/>
      <w:vertAlign w:val="baseline"/>
    </w:rPr>
  </w:style>
  <w:style w:type="character" w:customStyle="1" w:styleId="WW8Num129z1">
    <w:name w:val="WW8Num129z1"/>
    <w:qFormat/>
    <w:rsid w:val="00E55C3C"/>
  </w:style>
  <w:style w:type="character" w:customStyle="1" w:styleId="WW8Num129z2">
    <w:name w:val="WW8Num129z2"/>
    <w:qFormat/>
    <w:rsid w:val="00E55C3C"/>
  </w:style>
  <w:style w:type="character" w:customStyle="1" w:styleId="WW8Num129z3">
    <w:name w:val="WW8Num129z3"/>
    <w:qFormat/>
    <w:rsid w:val="00E55C3C"/>
  </w:style>
  <w:style w:type="character" w:customStyle="1" w:styleId="WW8Num129z4">
    <w:name w:val="WW8Num129z4"/>
    <w:qFormat/>
    <w:rsid w:val="00E55C3C"/>
  </w:style>
  <w:style w:type="character" w:customStyle="1" w:styleId="WW8Num129z5">
    <w:name w:val="WW8Num129z5"/>
    <w:qFormat/>
    <w:rsid w:val="00E55C3C"/>
  </w:style>
  <w:style w:type="character" w:customStyle="1" w:styleId="WW8Num129z6">
    <w:name w:val="WW8Num129z6"/>
    <w:qFormat/>
    <w:rsid w:val="00E55C3C"/>
  </w:style>
  <w:style w:type="character" w:customStyle="1" w:styleId="WW8Num129z7">
    <w:name w:val="WW8Num129z7"/>
    <w:qFormat/>
    <w:rsid w:val="00E55C3C"/>
  </w:style>
  <w:style w:type="character" w:customStyle="1" w:styleId="WW8Num129z8">
    <w:name w:val="WW8Num129z8"/>
    <w:qFormat/>
    <w:rsid w:val="00E55C3C"/>
  </w:style>
  <w:style w:type="character" w:customStyle="1" w:styleId="WW8Num130z0">
    <w:name w:val="WW8Num130z0"/>
    <w:qFormat/>
    <w:rsid w:val="00E55C3C"/>
    <w:rPr>
      <w:rFonts w:ascii="Arial" w:hAnsi="Arial" w:cs="Arial"/>
      <w:b/>
      <w:i w:val="0"/>
      <w:sz w:val="20"/>
    </w:rPr>
  </w:style>
  <w:style w:type="character" w:customStyle="1" w:styleId="WW8Num130z1">
    <w:name w:val="WW8Num130z1"/>
    <w:qFormat/>
    <w:rsid w:val="00E55C3C"/>
    <w:rPr>
      <w:b w:val="0"/>
      <w:i w:val="0"/>
      <w:sz w:val="20"/>
    </w:rPr>
  </w:style>
  <w:style w:type="character" w:customStyle="1" w:styleId="WW8Num130z4">
    <w:name w:val="WW8Num130z4"/>
    <w:qFormat/>
    <w:rsid w:val="00E55C3C"/>
  </w:style>
  <w:style w:type="character" w:customStyle="1" w:styleId="WW8Num131z0">
    <w:name w:val="WW8Num131z0"/>
    <w:qFormat/>
    <w:rsid w:val="00E55C3C"/>
  </w:style>
  <w:style w:type="character" w:customStyle="1" w:styleId="WW8Num131z1">
    <w:name w:val="WW8Num131z1"/>
    <w:qFormat/>
    <w:rsid w:val="00E55C3C"/>
    <w:rPr>
      <w:rFonts w:ascii="Garamond" w:hAnsi="Garamond" w:cs="Garamond"/>
      <w:sz w:val="22"/>
      <w:szCs w:val="22"/>
      <w:lang w:val="pl-PL"/>
    </w:rPr>
  </w:style>
  <w:style w:type="character" w:customStyle="1" w:styleId="WW8Num131z2">
    <w:name w:val="WW8Num131z2"/>
    <w:qFormat/>
    <w:rsid w:val="00E55C3C"/>
  </w:style>
  <w:style w:type="character" w:customStyle="1" w:styleId="WW8Num131z3">
    <w:name w:val="WW8Num131z3"/>
    <w:qFormat/>
    <w:rsid w:val="00E55C3C"/>
  </w:style>
  <w:style w:type="character" w:customStyle="1" w:styleId="WW8Num131z4">
    <w:name w:val="WW8Num131z4"/>
    <w:qFormat/>
    <w:rsid w:val="00E55C3C"/>
  </w:style>
  <w:style w:type="character" w:customStyle="1" w:styleId="WW8Num131z5">
    <w:name w:val="WW8Num131z5"/>
    <w:qFormat/>
    <w:rsid w:val="00E55C3C"/>
  </w:style>
  <w:style w:type="character" w:customStyle="1" w:styleId="WW8Num131z6">
    <w:name w:val="WW8Num131z6"/>
    <w:qFormat/>
    <w:rsid w:val="00E55C3C"/>
  </w:style>
  <w:style w:type="character" w:customStyle="1" w:styleId="WW8Num131z7">
    <w:name w:val="WW8Num131z7"/>
    <w:qFormat/>
    <w:rsid w:val="00E55C3C"/>
  </w:style>
  <w:style w:type="character" w:customStyle="1" w:styleId="WW8Num131z8">
    <w:name w:val="WW8Num131z8"/>
    <w:qFormat/>
    <w:rsid w:val="00E55C3C"/>
  </w:style>
  <w:style w:type="character" w:customStyle="1" w:styleId="WW8Num132z0">
    <w:name w:val="WW8Num132z0"/>
    <w:qFormat/>
    <w:rsid w:val="00E55C3C"/>
  </w:style>
  <w:style w:type="character" w:customStyle="1" w:styleId="WW8Num132z1">
    <w:name w:val="WW8Num132z1"/>
    <w:qFormat/>
    <w:rsid w:val="00E55C3C"/>
  </w:style>
  <w:style w:type="character" w:customStyle="1" w:styleId="WW8Num132z2">
    <w:name w:val="WW8Num132z2"/>
    <w:qFormat/>
    <w:rsid w:val="00E55C3C"/>
  </w:style>
  <w:style w:type="character" w:customStyle="1" w:styleId="WW8Num132z3">
    <w:name w:val="WW8Num132z3"/>
    <w:qFormat/>
    <w:rsid w:val="00E55C3C"/>
  </w:style>
  <w:style w:type="character" w:customStyle="1" w:styleId="WW8Num132z4">
    <w:name w:val="WW8Num132z4"/>
    <w:qFormat/>
    <w:rsid w:val="00E55C3C"/>
  </w:style>
  <w:style w:type="character" w:customStyle="1" w:styleId="WW8Num132z5">
    <w:name w:val="WW8Num132z5"/>
    <w:qFormat/>
    <w:rsid w:val="00E55C3C"/>
  </w:style>
  <w:style w:type="character" w:customStyle="1" w:styleId="WW8Num132z6">
    <w:name w:val="WW8Num132z6"/>
    <w:qFormat/>
    <w:rsid w:val="00E55C3C"/>
  </w:style>
  <w:style w:type="character" w:customStyle="1" w:styleId="WW8Num132z7">
    <w:name w:val="WW8Num132z7"/>
    <w:qFormat/>
    <w:rsid w:val="00E55C3C"/>
  </w:style>
  <w:style w:type="character" w:customStyle="1" w:styleId="WW8Num132z8">
    <w:name w:val="WW8Num132z8"/>
    <w:qFormat/>
    <w:rsid w:val="00E55C3C"/>
  </w:style>
  <w:style w:type="character" w:customStyle="1" w:styleId="WW8Num133z0">
    <w:name w:val="WW8Num133z0"/>
    <w:qFormat/>
    <w:rsid w:val="00E55C3C"/>
    <w:rPr>
      <w:rFonts w:ascii="Garamond" w:hAnsi="Garamond" w:cs="Arial"/>
      <w:b w:val="0"/>
      <w:sz w:val="22"/>
      <w:szCs w:val="22"/>
    </w:rPr>
  </w:style>
  <w:style w:type="character" w:customStyle="1" w:styleId="WW8Num133z1">
    <w:name w:val="WW8Num133z1"/>
    <w:qFormat/>
    <w:rsid w:val="00E55C3C"/>
  </w:style>
  <w:style w:type="character" w:customStyle="1" w:styleId="WW8Num133z2">
    <w:name w:val="WW8Num133z2"/>
    <w:qFormat/>
    <w:rsid w:val="00E55C3C"/>
  </w:style>
  <w:style w:type="character" w:customStyle="1" w:styleId="WW8Num133z3">
    <w:name w:val="WW8Num133z3"/>
    <w:qFormat/>
    <w:rsid w:val="00E55C3C"/>
  </w:style>
  <w:style w:type="character" w:customStyle="1" w:styleId="WW8Num133z4">
    <w:name w:val="WW8Num133z4"/>
    <w:qFormat/>
    <w:rsid w:val="00E55C3C"/>
  </w:style>
  <w:style w:type="character" w:customStyle="1" w:styleId="WW8Num133z5">
    <w:name w:val="WW8Num133z5"/>
    <w:qFormat/>
    <w:rsid w:val="00E55C3C"/>
  </w:style>
  <w:style w:type="character" w:customStyle="1" w:styleId="WW8Num133z6">
    <w:name w:val="WW8Num133z6"/>
    <w:qFormat/>
    <w:rsid w:val="00E55C3C"/>
  </w:style>
  <w:style w:type="character" w:customStyle="1" w:styleId="WW8Num133z7">
    <w:name w:val="WW8Num133z7"/>
    <w:qFormat/>
    <w:rsid w:val="00E55C3C"/>
  </w:style>
  <w:style w:type="character" w:customStyle="1" w:styleId="WW8Num133z8">
    <w:name w:val="WW8Num133z8"/>
    <w:qFormat/>
    <w:rsid w:val="00E55C3C"/>
  </w:style>
  <w:style w:type="character" w:customStyle="1" w:styleId="WW8Num134z0">
    <w:name w:val="WW8Num134z0"/>
    <w:qFormat/>
    <w:rsid w:val="00E55C3C"/>
  </w:style>
  <w:style w:type="character" w:customStyle="1" w:styleId="WW8Num134z1">
    <w:name w:val="WW8Num134z1"/>
    <w:qFormat/>
    <w:rsid w:val="00E55C3C"/>
  </w:style>
  <w:style w:type="character" w:customStyle="1" w:styleId="WW8Num134z2">
    <w:name w:val="WW8Num134z2"/>
    <w:qFormat/>
    <w:rsid w:val="00E55C3C"/>
  </w:style>
  <w:style w:type="character" w:customStyle="1" w:styleId="WW8Num134z3">
    <w:name w:val="WW8Num134z3"/>
    <w:qFormat/>
    <w:rsid w:val="00E55C3C"/>
  </w:style>
  <w:style w:type="character" w:customStyle="1" w:styleId="WW8Num134z4">
    <w:name w:val="WW8Num134z4"/>
    <w:qFormat/>
    <w:rsid w:val="00E55C3C"/>
  </w:style>
  <w:style w:type="character" w:customStyle="1" w:styleId="WW8Num134z5">
    <w:name w:val="WW8Num134z5"/>
    <w:qFormat/>
    <w:rsid w:val="00E55C3C"/>
  </w:style>
  <w:style w:type="character" w:customStyle="1" w:styleId="WW8Num134z6">
    <w:name w:val="WW8Num134z6"/>
    <w:qFormat/>
    <w:rsid w:val="00E55C3C"/>
  </w:style>
  <w:style w:type="character" w:customStyle="1" w:styleId="WW8Num134z7">
    <w:name w:val="WW8Num134z7"/>
    <w:qFormat/>
    <w:rsid w:val="00E55C3C"/>
  </w:style>
  <w:style w:type="character" w:customStyle="1" w:styleId="WW8Num134z8">
    <w:name w:val="WW8Num134z8"/>
    <w:qFormat/>
    <w:rsid w:val="00E55C3C"/>
  </w:style>
  <w:style w:type="character" w:customStyle="1" w:styleId="WW8Num135z0">
    <w:name w:val="WW8Num135z0"/>
    <w:qFormat/>
    <w:rsid w:val="00E55C3C"/>
    <w:rPr>
      <w:rFonts w:cs="Garamond"/>
    </w:rPr>
  </w:style>
  <w:style w:type="character" w:customStyle="1" w:styleId="WW8Num135z1">
    <w:name w:val="WW8Num135z1"/>
    <w:qFormat/>
    <w:rsid w:val="00E55C3C"/>
  </w:style>
  <w:style w:type="character" w:customStyle="1" w:styleId="WW8Num135z2">
    <w:name w:val="WW8Num135z2"/>
    <w:qFormat/>
    <w:rsid w:val="00E55C3C"/>
  </w:style>
  <w:style w:type="character" w:customStyle="1" w:styleId="WW8Num135z3">
    <w:name w:val="WW8Num135z3"/>
    <w:qFormat/>
    <w:rsid w:val="00E55C3C"/>
  </w:style>
  <w:style w:type="character" w:customStyle="1" w:styleId="WW8Num135z4">
    <w:name w:val="WW8Num135z4"/>
    <w:qFormat/>
    <w:rsid w:val="00E55C3C"/>
  </w:style>
  <w:style w:type="character" w:customStyle="1" w:styleId="WW8Num135z5">
    <w:name w:val="WW8Num135z5"/>
    <w:qFormat/>
    <w:rsid w:val="00E55C3C"/>
  </w:style>
  <w:style w:type="character" w:customStyle="1" w:styleId="WW8Num135z6">
    <w:name w:val="WW8Num135z6"/>
    <w:qFormat/>
    <w:rsid w:val="00E55C3C"/>
  </w:style>
  <w:style w:type="character" w:customStyle="1" w:styleId="WW8Num135z7">
    <w:name w:val="WW8Num135z7"/>
    <w:qFormat/>
    <w:rsid w:val="00E55C3C"/>
  </w:style>
  <w:style w:type="character" w:customStyle="1" w:styleId="WW8Num135z8">
    <w:name w:val="WW8Num135z8"/>
    <w:qFormat/>
    <w:rsid w:val="00E55C3C"/>
  </w:style>
  <w:style w:type="character" w:customStyle="1" w:styleId="WW8Num136z0">
    <w:name w:val="WW8Num136z0"/>
    <w:qFormat/>
    <w:rsid w:val="00E55C3C"/>
    <w:rPr>
      <w:rFonts w:ascii="Garamond" w:hAnsi="Garamond" w:cs="Garamond"/>
      <w:color w:val="000000"/>
      <w:sz w:val="22"/>
      <w:szCs w:val="22"/>
    </w:rPr>
  </w:style>
  <w:style w:type="character" w:customStyle="1" w:styleId="WW8Num136z1">
    <w:name w:val="WW8Num136z1"/>
    <w:qFormat/>
    <w:rsid w:val="00E55C3C"/>
  </w:style>
  <w:style w:type="character" w:customStyle="1" w:styleId="WW8Num136z2">
    <w:name w:val="WW8Num136z2"/>
    <w:qFormat/>
    <w:rsid w:val="00E55C3C"/>
  </w:style>
  <w:style w:type="character" w:customStyle="1" w:styleId="WW8Num136z3">
    <w:name w:val="WW8Num136z3"/>
    <w:qFormat/>
    <w:rsid w:val="00E55C3C"/>
  </w:style>
  <w:style w:type="character" w:customStyle="1" w:styleId="WW8Num136z4">
    <w:name w:val="WW8Num136z4"/>
    <w:qFormat/>
    <w:rsid w:val="00E55C3C"/>
  </w:style>
  <w:style w:type="character" w:customStyle="1" w:styleId="WW8Num136z5">
    <w:name w:val="WW8Num136z5"/>
    <w:qFormat/>
    <w:rsid w:val="00E55C3C"/>
  </w:style>
  <w:style w:type="character" w:customStyle="1" w:styleId="WW8Num136z6">
    <w:name w:val="WW8Num136z6"/>
    <w:qFormat/>
    <w:rsid w:val="00E55C3C"/>
  </w:style>
  <w:style w:type="character" w:customStyle="1" w:styleId="WW8Num136z7">
    <w:name w:val="WW8Num136z7"/>
    <w:qFormat/>
    <w:rsid w:val="00E55C3C"/>
  </w:style>
  <w:style w:type="character" w:customStyle="1" w:styleId="WW8Num136z8">
    <w:name w:val="WW8Num136z8"/>
    <w:qFormat/>
    <w:rsid w:val="00E55C3C"/>
  </w:style>
  <w:style w:type="character" w:customStyle="1" w:styleId="WW8Num137z0">
    <w:name w:val="WW8Num137z0"/>
    <w:qFormat/>
    <w:rsid w:val="00E55C3C"/>
    <w:rPr>
      <w:rFonts w:cs="Garamond"/>
    </w:rPr>
  </w:style>
  <w:style w:type="character" w:customStyle="1" w:styleId="WW8Num137z1">
    <w:name w:val="WW8Num137z1"/>
    <w:qFormat/>
    <w:rsid w:val="00E55C3C"/>
  </w:style>
  <w:style w:type="character" w:customStyle="1" w:styleId="WW8Num137z2">
    <w:name w:val="WW8Num137z2"/>
    <w:qFormat/>
    <w:rsid w:val="00E55C3C"/>
  </w:style>
  <w:style w:type="character" w:customStyle="1" w:styleId="WW8Num137z3">
    <w:name w:val="WW8Num137z3"/>
    <w:qFormat/>
    <w:rsid w:val="00E55C3C"/>
  </w:style>
  <w:style w:type="character" w:customStyle="1" w:styleId="WW8Num137z4">
    <w:name w:val="WW8Num137z4"/>
    <w:qFormat/>
    <w:rsid w:val="00E55C3C"/>
  </w:style>
  <w:style w:type="character" w:customStyle="1" w:styleId="WW8Num137z5">
    <w:name w:val="WW8Num137z5"/>
    <w:qFormat/>
    <w:rsid w:val="00E55C3C"/>
  </w:style>
  <w:style w:type="character" w:customStyle="1" w:styleId="WW8Num137z6">
    <w:name w:val="WW8Num137z6"/>
    <w:qFormat/>
    <w:rsid w:val="00E55C3C"/>
  </w:style>
  <w:style w:type="character" w:customStyle="1" w:styleId="WW8Num137z7">
    <w:name w:val="WW8Num137z7"/>
    <w:qFormat/>
    <w:rsid w:val="00E55C3C"/>
  </w:style>
  <w:style w:type="character" w:customStyle="1" w:styleId="WW8Num137z8">
    <w:name w:val="WW8Num137z8"/>
    <w:qFormat/>
    <w:rsid w:val="00E55C3C"/>
  </w:style>
  <w:style w:type="character" w:customStyle="1" w:styleId="WW8Num138z0">
    <w:name w:val="WW8Num138z0"/>
    <w:qFormat/>
    <w:rsid w:val="00E55C3C"/>
    <w:rPr>
      <w:rFonts w:ascii="Arial" w:hAnsi="Arial" w:cs="Arial"/>
      <w:b/>
      <w:i w:val="0"/>
      <w:caps w:val="0"/>
      <w:smallCaps w:val="0"/>
      <w:strike w:val="0"/>
      <w:dstrike w:val="0"/>
      <w:vanish w:val="0"/>
      <w:color w:val="000000"/>
      <w:position w:val="0"/>
      <w:sz w:val="20"/>
      <w:szCs w:val="20"/>
      <w:vertAlign w:val="baseline"/>
    </w:rPr>
  </w:style>
  <w:style w:type="character" w:customStyle="1" w:styleId="WW8Num138z1">
    <w:name w:val="WW8Num138z1"/>
    <w:qFormat/>
    <w:rsid w:val="00E55C3C"/>
  </w:style>
  <w:style w:type="character" w:customStyle="1" w:styleId="WW8Num138z2">
    <w:name w:val="WW8Num138z2"/>
    <w:qFormat/>
    <w:rsid w:val="00E55C3C"/>
  </w:style>
  <w:style w:type="character" w:customStyle="1" w:styleId="WW8Num138z3">
    <w:name w:val="WW8Num138z3"/>
    <w:qFormat/>
    <w:rsid w:val="00E55C3C"/>
  </w:style>
  <w:style w:type="character" w:customStyle="1" w:styleId="WW8Num138z4">
    <w:name w:val="WW8Num138z4"/>
    <w:qFormat/>
    <w:rsid w:val="00E55C3C"/>
  </w:style>
  <w:style w:type="character" w:customStyle="1" w:styleId="WW8Num138z5">
    <w:name w:val="WW8Num138z5"/>
    <w:qFormat/>
    <w:rsid w:val="00E55C3C"/>
  </w:style>
  <w:style w:type="character" w:customStyle="1" w:styleId="WW8Num138z6">
    <w:name w:val="WW8Num138z6"/>
    <w:qFormat/>
    <w:rsid w:val="00E55C3C"/>
  </w:style>
  <w:style w:type="character" w:customStyle="1" w:styleId="WW8Num138z7">
    <w:name w:val="WW8Num138z7"/>
    <w:qFormat/>
    <w:rsid w:val="00E55C3C"/>
  </w:style>
  <w:style w:type="character" w:customStyle="1" w:styleId="WW8Num138z8">
    <w:name w:val="WW8Num138z8"/>
    <w:qFormat/>
    <w:rsid w:val="00E55C3C"/>
  </w:style>
  <w:style w:type="character" w:customStyle="1" w:styleId="WW8Num139z0">
    <w:name w:val="WW8Num139z0"/>
    <w:qFormat/>
    <w:rsid w:val="00E55C3C"/>
    <w:rPr>
      <w:rFonts w:ascii="Garamond" w:hAnsi="Garamond" w:cs="Arial"/>
      <w:sz w:val="22"/>
      <w:szCs w:val="22"/>
      <w:lang w:val="pl-PL"/>
    </w:rPr>
  </w:style>
  <w:style w:type="character" w:customStyle="1" w:styleId="WW8Num139z1">
    <w:name w:val="WW8Num139z1"/>
    <w:qFormat/>
    <w:rsid w:val="00E55C3C"/>
  </w:style>
  <w:style w:type="character" w:customStyle="1" w:styleId="WW8Num139z2">
    <w:name w:val="WW8Num139z2"/>
    <w:qFormat/>
    <w:rsid w:val="00E55C3C"/>
  </w:style>
  <w:style w:type="character" w:customStyle="1" w:styleId="WW8Num139z3">
    <w:name w:val="WW8Num139z3"/>
    <w:qFormat/>
    <w:rsid w:val="00E55C3C"/>
  </w:style>
  <w:style w:type="character" w:customStyle="1" w:styleId="WW8Num139z4">
    <w:name w:val="WW8Num139z4"/>
    <w:qFormat/>
    <w:rsid w:val="00E55C3C"/>
  </w:style>
  <w:style w:type="character" w:customStyle="1" w:styleId="WW8Num139z5">
    <w:name w:val="WW8Num139z5"/>
    <w:qFormat/>
    <w:rsid w:val="00E55C3C"/>
  </w:style>
  <w:style w:type="character" w:customStyle="1" w:styleId="WW8Num139z6">
    <w:name w:val="WW8Num139z6"/>
    <w:qFormat/>
    <w:rsid w:val="00E55C3C"/>
  </w:style>
  <w:style w:type="character" w:customStyle="1" w:styleId="WW8Num139z7">
    <w:name w:val="WW8Num139z7"/>
    <w:qFormat/>
    <w:rsid w:val="00E55C3C"/>
  </w:style>
  <w:style w:type="character" w:customStyle="1" w:styleId="WW8Num139z8">
    <w:name w:val="WW8Num139z8"/>
    <w:qFormat/>
    <w:rsid w:val="00E55C3C"/>
  </w:style>
  <w:style w:type="character" w:customStyle="1" w:styleId="WW8Num140z0">
    <w:name w:val="WW8Num140z0"/>
    <w:qFormat/>
    <w:rsid w:val="00E55C3C"/>
    <w:rPr>
      <w:b w:val="0"/>
      <w:color w:val="FF0000"/>
    </w:rPr>
  </w:style>
  <w:style w:type="character" w:customStyle="1" w:styleId="WW8Num140z1">
    <w:name w:val="WW8Num140z1"/>
    <w:qFormat/>
    <w:rsid w:val="00E55C3C"/>
  </w:style>
  <w:style w:type="character" w:customStyle="1" w:styleId="WW8Num140z2">
    <w:name w:val="WW8Num140z2"/>
    <w:qFormat/>
    <w:rsid w:val="00E55C3C"/>
  </w:style>
  <w:style w:type="character" w:customStyle="1" w:styleId="WW8Num140z3">
    <w:name w:val="WW8Num140z3"/>
    <w:qFormat/>
    <w:rsid w:val="00E55C3C"/>
  </w:style>
  <w:style w:type="character" w:customStyle="1" w:styleId="WW8Num140z4">
    <w:name w:val="WW8Num140z4"/>
    <w:qFormat/>
    <w:rsid w:val="00E55C3C"/>
  </w:style>
  <w:style w:type="character" w:customStyle="1" w:styleId="WW8Num140z5">
    <w:name w:val="WW8Num140z5"/>
    <w:qFormat/>
    <w:rsid w:val="00E55C3C"/>
  </w:style>
  <w:style w:type="character" w:customStyle="1" w:styleId="WW8Num140z6">
    <w:name w:val="WW8Num140z6"/>
    <w:qFormat/>
    <w:rsid w:val="00E55C3C"/>
  </w:style>
  <w:style w:type="character" w:customStyle="1" w:styleId="WW8Num140z7">
    <w:name w:val="WW8Num140z7"/>
    <w:qFormat/>
    <w:rsid w:val="00E55C3C"/>
  </w:style>
  <w:style w:type="character" w:customStyle="1" w:styleId="WW8Num140z8">
    <w:name w:val="WW8Num140z8"/>
    <w:qFormat/>
    <w:rsid w:val="00E55C3C"/>
  </w:style>
  <w:style w:type="character" w:customStyle="1" w:styleId="WW8Num141z0">
    <w:name w:val="WW8Num141z0"/>
    <w:qFormat/>
    <w:rsid w:val="00E55C3C"/>
    <w:rPr>
      <w:rFonts w:ascii="Garamond" w:hAnsi="Garamond" w:cs="Garamond"/>
      <w:color w:val="000000"/>
      <w:sz w:val="22"/>
      <w:szCs w:val="22"/>
    </w:rPr>
  </w:style>
  <w:style w:type="character" w:customStyle="1" w:styleId="WW8Num141z1">
    <w:name w:val="WW8Num141z1"/>
    <w:qFormat/>
    <w:rsid w:val="00E55C3C"/>
  </w:style>
  <w:style w:type="character" w:customStyle="1" w:styleId="WW8Num141z2">
    <w:name w:val="WW8Num141z2"/>
    <w:qFormat/>
    <w:rsid w:val="00E55C3C"/>
  </w:style>
  <w:style w:type="character" w:customStyle="1" w:styleId="WW8Num141z3">
    <w:name w:val="WW8Num141z3"/>
    <w:qFormat/>
    <w:rsid w:val="00E55C3C"/>
  </w:style>
  <w:style w:type="character" w:customStyle="1" w:styleId="WW8Num141z4">
    <w:name w:val="WW8Num141z4"/>
    <w:qFormat/>
    <w:rsid w:val="00E55C3C"/>
  </w:style>
  <w:style w:type="character" w:customStyle="1" w:styleId="WW8Num141z5">
    <w:name w:val="WW8Num141z5"/>
    <w:qFormat/>
    <w:rsid w:val="00E55C3C"/>
  </w:style>
  <w:style w:type="character" w:customStyle="1" w:styleId="WW8Num141z6">
    <w:name w:val="WW8Num141z6"/>
    <w:qFormat/>
    <w:rsid w:val="00E55C3C"/>
  </w:style>
  <w:style w:type="character" w:customStyle="1" w:styleId="WW8Num141z7">
    <w:name w:val="WW8Num141z7"/>
    <w:qFormat/>
    <w:rsid w:val="00E55C3C"/>
  </w:style>
  <w:style w:type="character" w:customStyle="1" w:styleId="WW8Num141z8">
    <w:name w:val="WW8Num141z8"/>
    <w:qFormat/>
    <w:rsid w:val="00E55C3C"/>
  </w:style>
  <w:style w:type="character" w:customStyle="1" w:styleId="WW8Num142z0">
    <w:name w:val="WW8Num142z0"/>
    <w:qFormat/>
    <w:rsid w:val="00E55C3C"/>
  </w:style>
  <w:style w:type="character" w:customStyle="1" w:styleId="WW8Num143z0">
    <w:name w:val="WW8Num143z0"/>
    <w:qFormat/>
    <w:rsid w:val="00E55C3C"/>
    <w:rPr>
      <w:rFonts w:ascii="Garamond" w:hAnsi="Garamond" w:cs="Garamond"/>
      <w:sz w:val="22"/>
      <w:szCs w:val="22"/>
    </w:rPr>
  </w:style>
  <w:style w:type="character" w:customStyle="1" w:styleId="WW8Num143z1">
    <w:name w:val="WW8Num143z1"/>
    <w:qFormat/>
    <w:rsid w:val="00E55C3C"/>
  </w:style>
  <w:style w:type="character" w:customStyle="1" w:styleId="WW8Num143z2">
    <w:name w:val="WW8Num143z2"/>
    <w:qFormat/>
    <w:rsid w:val="00E55C3C"/>
  </w:style>
  <w:style w:type="character" w:customStyle="1" w:styleId="WW8Num143z3">
    <w:name w:val="WW8Num143z3"/>
    <w:qFormat/>
    <w:rsid w:val="00E55C3C"/>
  </w:style>
  <w:style w:type="character" w:customStyle="1" w:styleId="WW8Num143z4">
    <w:name w:val="WW8Num143z4"/>
    <w:qFormat/>
    <w:rsid w:val="00E55C3C"/>
  </w:style>
  <w:style w:type="character" w:customStyle="1" w:styleId="WW8Num143z5">
    <w:name w:val="WW8Num143z5"/>
    <w:qFormat/>
    <w:rsid w:val="00E55C3C"/>
  </w:style>
  <w:style w:type="character" w:customStyle="1" w:styleId="WW8Num143z6">
    <w:name w:val="WW8Num143z6"/>
    <w:qFormat/>
    <w:rsid w:val="00E55C3C"/>
  </w:style>
  <w:style w:type="character" w:customStyle="1" w:styleId="WW8Num143z7">
    <w:name w:val="WW8Num143z7"/>
    <w:qFormat/>
    <w:rsid w:val="00E55C3C"/>
  </w:style>
  <w:style w:type="character" w:customStyle="1" w:styleId="WW8Num143z8">
    <w:name w:val="WW8Num143z8"/>
    <w:qFormat/>
    <w:rsid w:val="00E55C3C"/>
  </w:style>
  <w:style w:type="character" w:customStyle="1" w:styleId="WW8Num144z0">
    <w:name w:val="WW8Num144z0"/>
    <w:qFormat/>
    <w:rsid w:val="00E55C3C"/>
    <w:rPr>
      <w:rFonts w:ascii="Garamond" w:hAnsi="Garamond" w:cs="Arial"/>
      <w:b w:val="0"/>
      <w:sz w:val="22"/>
      <w:szCs w:val="22"/>
    </w:rPr>
  </w:style>
  <w:style w:type="character" w:customStyle="1" w:styleId="WW8Num144z1">
    <w:name w:val="WW8Num144z1"/>
    <w:qFormat/>
    <w:rsid w:val="00E55C3C"/>
  </w:style>
  <w:style w:type="character" w:customStyle="1" w:styleId="WW8Num144z2">
    <w:name w:val="WW8Num144z2"/>
    <w:qFormat/>
    <w:rsid w:val="00E55C3C"/>
  </w:style>
  <w:style w:type="character" w:customStyle="1" w:styleId="WW8Num144z3">
    <w:name w:val="WW8Num144z3"/>
    <w:qFormat/>
    <w:rsid w:val="00E55C3C"/>
  </w:style>
  <w:style w:type="character" w:customStyle="1" w:styleId="WW8Num144z4">
    <w:name w:val="WW8Num144z4"/>
    <w:qFormat/>
    <w:rsid w:val="00E55C3C"/>
  </w:style>
  <w:style w:type="character" w:customStyle="1" w:styleId="WW8Num144z5">
    <w:name w:val="WW8Num144z5"/>
    <w:qFormat/>
    <w:rsid w:val="00E55C3C"/>
  </w:style>
  <w:style w:type="character" w:customStyle="1" w:styleId="WW8Num144z6">
    <w:name w:val="WW8Num144z6"/>
    <w:qFormat/>
    <w:rsid w:val="00E55C3C"/>
  </w:style>
  <w:style w:type="character" w:customStyle="1" w:styleId="WW8Num144z7">
    <w:name w:val="WW8Num144z7"/>
    <w:qFormat/>
    <w:rsid w:val="00E55C3C"/>
  </w:style>
  <w:style w:type="character" w:customStyle="1" w:styleId="WW8Num144z8">
    <w:name w:val="WW8Num144z8"/>
    <w:qFormat/>
    <w:rsid w:val="00E55C3C"/>
  </w:style>
  <w:style w:type="character" w:customStyle="1" w:styleId="WW8Num145z0">
    <w:name w:val="WW8Num145z0"/>
    <w:qFormat/>
    <w:rsid w:val="00E55C3C"/>
  </w:style>
  <w:style w:type="character" w:customStyle="1" w:styleId="WW8Num145z1">
    <w:name w:val="WW8Num145z1"/>
    <w:qFormat/>
    <w:rsid w:val="00E55C3C"/>
  </w:style>
  <w:style w:type="character" w:customStyle="1" w:styleId="WW8Num145z2">
    <w:name w:val="WW8Num145z2"/>
    <w:qFormat/>
    <w:rsid w:val="00E55C3C"/>
  </w:style>
  <w:style w:type="character" w:customStyle="1" w:styleId="WW8Num145z3">
    <w:name w:val="WW8Num145z3"/>
    <w:qFormat/>
    <w:rsid w:val="00E55C3C"/>
  </w:style>
  <w:style w:type="character" w:customStyle="1" w:styleId="WW8Num145z4">
    <w:name w:val="WW8Num145z4"/>
    <w:qFormat/>
    <w:rsid w:val="00E55C3C"/>
  </w:style>
  <w:style w:type="character" w:customStyle="1" w:styleId="WW8Num145z5">
    <w:name w:val="WW8Num145z5"/>
    <w:qFormat/>
    <w:rsid w:val="00E55C3C"/>
  </w:style>
  <w:style w:type="character" w:customStyle="1" w:styleId="WW8Num145z6">
    <w:name w:val="WW8Num145z6"/>
    <w:qFormat/>
    <w:rsid w:val="00E55C3C"/>
  </w:style>
  <w:style w:type="character" w:customStyle="1" w:styleId="WW8Num145z7">
    <w:name w:val="WW8Num145z7"/>
    <w:qFormat/>
    <w:rsid w:val="00E55C3C"/>
  </w:style>
  <w:style w:type="character" w:customStyle="1" w:styleId="WW8Num145z8">
    <w:name w:val="WW8Num145z8"/>
    <w:qFormat/>
    <w:rsid w:val="00E55C3C"/>
  </w:style>
  <w:style w:type="character" w:customStyle="1" w:styleId="WW8Num146z0">
    <w:name w:val="WW8Num146z0"/>
    <w:qFormat/>
    <w:rsid w:val="00E55C3C"/>
    <w:rPr>
      <w:rFonts w:cs="Times New Roman"/>
      <w:i w:val="0"/>
      <w:lang w:val="pl-PL"/>
    </w:rPr>
  </w:style>
  <w:style w:type="character" w:customStyle="1" w:styleId="WW8Num146z1">
    <w:name w:val="WW8Num146z1"/>
    <w:qFormat/>
    <w:rsid w:val="00E55C3C"/>
  </w:style>
  <w:style w:type="character" w:customStyle="1" w:styleId="WW8Num146z3">
    <w:name w:val="WW8Num146z3"/>
    <w:qFormat/>
    <w:rsid w:val="00E55C3C"/>
    <w:rPr>
      <w:rFonts w:ascii="Garamond" w:hAnsi="Garamond" w:cs="Garamond"/>
      <w:sz w:val="22"/>
      <w:szCs w:val="22"/>
      <w:lang w:val="pl-PL"/>
    </w:rPr>
  </w:style>
  <w:style w:type="character" w:customStyle="1" w:styleId="WW8Num146z4">
    <w:name w:val="WW8Num146z4"/>
    <w:qFormat/>
    <w:rsid w:val="00E55C3C"/>
  </w:style>
  <w:style w:type="character" w:customStyle="1" w:styleId="WW8Num146z5">
    <w:name w:val="WW8Num146z5"/>
    <w:qFormat/>
    <w:rsid w:val="00E55C3C"/>
  </w:style>
  <w:style w:type="character" w:customStyle="1" w:styleId="WW8Num146z6">
    <w:name w:val="WW8Num146z6"/>
    <w:qFormat/>
    <w:rsid w:val="00E55C3C"/>
  </w:style>
  <w:style w:type="character" w:customStyle="1" w:styleId="WW8Num146z7">
    <w:name w:val="WW8Num146z7"/>
    <w:qFormat/>
    <w:rsid w:val="00E55C3C"/>
  </w:style>
  <w:style w:type="character" w:customStyle="1" w:styleId="WW8Num146z8">
    <w:name w:val="WW8Num146z8"/>
    <w:qFormat/>
    <w:rsid w:val="00E55C3C"/>
  </w:style>
  <w:style w:type="character" w:customStyle="1" w:styleId="WW8Num147z0">
    <w:name w:val="WW8Num147z0"/>
    <w:qFormat/>
    <w:rsid w:val="00E55C3C"/>
    <w:rPr>
      <w:rFonts w:ascii="Garamond" w:hAnsi="Garamond" w:cs="Arial"/>
      <w:bCs/>
      <w:sz w:val="22"/>
      <w:szCs w:val="22"/>
      <w:highlight w:val="yellow"/>
    </w:rPr>
  </w:style>
  <w:style w:type="character" w:customStyle="1" w:styleId="WW8Num147z1">
    <w:name w:val="WW8Num147z1"/>
    <w:qFormat/>
    <w:rsid w:val="00E55C3C"/>
    <w:rPr>
      <w:rFonts w:ascii="Garamond" w:hAnsi="Garamond" w:cs="Garamond"/>
      <w:sz w:val="22"/>
      <w:szCs w:val="22"/>
    </w:rPr>
  </w:style>
  <w:style w:type="character" w:customStyle="1" w:styleId="WW8Num147z2">
    <w:name w:val="WW8Num147z2"/>
    <w:qFormat/>
    <w:rsid w:val="00E55C3C"/>
  </w:style>
  <w:style w:type="character" w:customStyle="1" w:styleId="WW8Num147z3">
    <w:name w:val="WW8Num147z3"/>
    <w:qFormat/>
    <w:rsid w:val="00E55C3C"/>
  </w:style>
  <w:style w:type="character" w:customStyle="1" w:styleId="WW8Num147z4">
    <w:name w:val="WW8Num147z4"/>
    <w:qFormat/>
    <w:rsid w:val="00E55C3C"/>
  </w:style>
  <w:style w:type="character" w:customStyle="1" w:styleId="WW8Num147z5">
    <w:name w:val="WW8Num147z5"/>
    <w:qFormat/>
    <w:rsid w:val="00E55C3C"/>
  </w:style>
  <w:style w:type="character" w:customStyle="1" w:styleId="WW8Num147z6">
    <w:name w:val="WW8Num147z6"/>
    <w:qFormat/>
    <w:rsid w:val="00E55C3C"/>
  </w:style>
  <w:style w:type="character" w:customStyle="1" w:styleId="WW8Num147z7">
    <w:name w:val="WW8Num147z7"/>
    <w:qFormat/>
    <w:rsid w:val="00E55C3C"/>
  </w:style>
  <w:style w:type="character" w:customStyle="1" w:styleId="WW8Num147z8">
    <w:name w:val="WW8Num147z8"/>
    <w:qFormat/>
    <w:rsid w:val="00E55C3C"/>
  </w:style>
  <w:style w:type="character" w:customStyle="1" w:styleId="WW8Num148z0">
    <w:name w:val="WW8Num148z0"/>
    <w:qFormat/>
    <w:rsid w:val="00E55C3C"/>
  </w:style>
  <w:style w:type="character" w:customStyle="1" w:styleId="WW8Num148z1">
    <w:name w:val="WW8Num148z1"/>
    <w:qFormat/>
    <w:rsid w:val="00E55C3C"/>
  </w:style>
  <w:style w:type="character" w:customStyle="1" w:styleId="WW8Num148z2">
    <w:name w:val="WW8Num148z2"/>
    <w:qFormat/>
    <w:rsid w:val="00E55C3C"/>
  </w:style>
  <w:style w:type="character" w:customStyle="1" w:styleId="WW8Num148z3">
    <w:name w:val="WW8Num148z3"/>
    <w:qFormat/>
    <w:rsid w:val="00E55C3C"/>
  </w:style>
  <w:style w:type="character" w:customStyle="1" w:styleId="WW8Num148z4">
    <w:name w:val="WW8Num148z4"/>
    <w:qFormat/>
    <w:rsid w:val="00E55C3C"/>
  </w:style>
  <w:style w:type="character" w:customStyle="1" w:styleId="WW8Num148z5">
    <w:name w:val="WW8Num148z5"/>
    <w:qFormat/>
    <w:rsid w:val="00E55C3C"/>
  </w:style>
  <w:style w:type="character" w:customStyle="1" w:styleId="WW8Num148z6">
    <w:name w:val="WW8Num148z6"/>
    <w:qFormat/>
    <w:rsid w:val="00E55C3C"/>
  </w:style>
  <w:style w:type="character" w:customStyle="1" w:styleId="WW8Num148z7">
    <w:name w:val="WW8Num148z7"/>
    <w:qFormat/>
    <w:rsid w:val="00E55C3C"/>
  </w:style>
  <w:style w:type="character" w:customStyle="1" w:styleId="WW8Num148z8">
    <w:name w:val="WW8Num148z8"/>
    <w:qFormat/>
    <w:rsid w:val="00E55C3C"/>
  </w:style>
  <w:style w:type="character" w:customStyle="1" w:styleId="WW8Num149z0">
    <w:name w:val="WW8Num149z0"/>
    <w:qFormat/>
    <w:rsid w:val="00E55C3C"/>
  </w:style>
  <w:style w:type="character" w:customStyle="1" w:styleId="WW8Num149z1">
    <w:name w:val="WW8Num149z1"/>
    <w:qFormat/>
    <w:rsid w:val="00E55C3C"/>
  </w:style>
  <w:style w:type="character" w:customStyle="1" w:styleId="WW8Num149z2">
    <w:name w:val="WW8Num149z2"/>
    <w:qFormat/>
    <w:rsid w:val="00E55C3C"/>
  </w:style>
  <w:style w:type="character" w:customStyle="1" w:styleId="WW8Num149z3">
    <w:name w:val="WW8Num149z3"/>
    <w:qFormat/>
    <w:rsid w:val="00E55C3C"/>
  </w:style>
  <w:style w:type="character" w:customStyle="1" w:styleId="WW8Num149z4">
    <w:name w:val="WW8Num149z4"/>
    <w:qFormat/>
    <w:rsid w:val="00E55C3C"/>
  </w:style>
  <w:style w:type="character" w:customStyle="1" w:styleId="WW8Num149z5">
    <w:name w:val="WW8Num149z5"/>
    <w:qFormat/>
    <w:rsid w:val="00E55C3C"/>
  </w:style>
  <w:style w:type="character" w:customStyle="1" w:styleId="WW8Num149z6">
    <w:name w:val="WW8Num149z6"/>
    <w:qFormat/>
    <w:rsid w:val="00E55C3C"/>
  </w:style>
  <w:style w:type="character" w:customStyle="1" w:styleId="WW8Num149z7">
    <w:name w:val="WW8Num149z7"/>
    <w:qFormat/>
    <w:rsid w:val="00E55C3C"/>
  </w:style>
  <w:style w:type="character" w:customStyle="1" w:styleId="WW8Num149z8">
    <w:name w:val="WW8Num149z8"/>
    <w:qFormat/>
    <w:rsid w:val="00E55C3C"/>
  </w:style>
  <w:style w:type="character" w:customStyle="1" w:styleId="WW8Num150z0">
    <w:name w:val="WW8Num150z0"/>
    <w:qFormat/>
    <w:rsid w:val="00E55C3C"/>
    <w:rPr>
      <w:rFonts w:cs="Garamond"/>
      <w:i w:val="0"/>
      <w:iCs w:val="0"/>
      <w:sz w:val="22"/>
      <w:szCs w:val="22"/>
    </w:rPr>
  </w:style>
  <w:style w:type="character" w:customStyle="1" w:styleId="WW8Num150z1">
    <w:name w:val="WW8Num150z1"/>
    <w:qFormat/>
    <w:rsid w:val="00E55C3C"/>
  </w:style>
  <w:style w:type="character" w:customStyle="1" w:styleId="WW8Num150z2">
    <w:name w:val="WW8Num150z2"/>
    <w:qFormat/>
    <w:rsid w:val="00E55C3C"/>
  </w:style>
  <w:style w:type="character" w:customStyle="1" w:styleId="WW8Num150z3">
    <w:name w:val="WW8Num150z3"/>
    <w:qFormat/>
    <w:rsid w:val="00E55C3C"/>
  </w:style>
  <w:style w:type="character" w:customStyle="1" w:styleId="WW8Num150z4">
    <w:name w:val="WW8Num150z4"/>
    <w:qFormat/>
    <w:rsid w:val="00E55C3C"/>
  </w:style>
  <w:style w:type="character" w:customStyle="1" w:styleId="WW8Num150z5">
    <w:name w:val="WW8Num150z5"/>
    <w:qFormat/>
    <w:rsid w:val="00E55C3C"/>
  </w:style>
  <w:style w:type="character" w:customStyle="1" w:styleId="WW8Num150z6">
    <w:name w:val="WW8Num150z6"/>
    <w:qFormat/>
    <w:rsid w:val="00E55C3C"/>
  </w:style>
  <w:style w:type="character" w:customStyle="1" w:styleId="WW8Num150z7">
    <w:name w:val="WW8Num150z7"/>
    <w:qFormat/>
    <w:rsid w:val="00E55C3C"/>
  </w:style>
  <w:style w:type="character" w:customStyle="1" w:styleId="WW8Num150z8">
    <w:name w:val="WW8Num150z8"/>
    <w:qFormat/>
    <w:rsid w:val="00E55C3C"/>
  </w:style>
  <w:style w:type="character" w:customStyle="1" w:styleId="WW8Num151z0">
    <w:name w:val="WW8Num151z0"/>
    <w:qFormat/>
    <w:rsid w:val="00E55C3C"/>
    <w:rPr>
      <w:rFonts w:cs="Garamond"/>
    </w:rPr>
  </w:style>
  <w:style w:type="character" w:customStyle="1" w:styleId="WW8Num151z1">
    <w:name w:val="WW8Num151z1"/>
    <w:qFormat/>
    <w:rsid w:val="00E55C3C"/>
  </w:style>
  <w:style w:type="character" w:customStyle="1" w:styleId="WW8Num151z2">
    <w:name w:val="WW8Num151z2"/>
    <w:qFormat/>
    <w:rsid w:val="00E55C3C"/>
    <w:rPr>
      <w:rFonts w:ascii="Garamond" w:eastAsia="Calibri" w:hAnsi="Garamond" w:cs="Myriad Pro Light;Segoe UI Light"/>
    </w:rPr>
  </w:style>
  <w:style w:type="character" w:customStyle="1" w:styleId="WW8Num151z3">
    <w:name w:val="WW8Num151z3"/>
    <w:qFormat/>
    <w:rsid w:val="00E55C3C"/>
  </w:style>
  <w:style w:type="character" w:customStyle="1" w:styleId="WW8Num151z4">
    <w:name w:val="WW8Num151z4"/>
    <w:qFormat/>
    <w:rsid w:val="00E55C3C"/>
  </w:style>
  <w:style w:type="character" w:customStyle="1" w:styleId="WW8Num151z5">
    <w:name w:val="WW8Num151z5"/>
    <w:qFormat/>
    <w:rsid w:val="00E55C3C"/>
  </w:style>
  <w:style w:type="character" w:customStyle="1" w:styleId="WW8Num151z6">
    <w:name w:val="WW8Num151z6"/>
    <w:qFormat/>
    <w:rsid w:val="00E55C3C"/>
  </w:style>
  <w:style w:type="character" w:customStyle="1" w:styleId="WW8Num151z7">
    <w:name w:val="WW8Num151z7"/>
    <w:qFormat/>
    <w:rsid w:val="00E55C3C"/>
  </w:style>
  <w:style w:type="character" w:customStyle="1" w:styleId="WW8Num151z8">
    <w:name w:val="WW8Num151z8"/>
    <w:qFormat/>
    <w:rsid w:val="00E55C3C"/>
  </w:style>
  <w:style w:type="character" w:customStyle="1" w:styleId="WW8Num152z0">
    <w:name w:val="WW8Num152z0"/>
    <w:qFormat/>
    <w:rsid w:val="00E55C3C"/>
    <w:rPr>
      <w:strike w:val="0"/>
      <w:dstrike w:val="0"/>
    </w:rPr>
  </w:style>
  <w:style w:type="character" w:customStyle="1" w:styleId="WW8Num152z1">
    <w:name w:val="WW8Num152z1"/>
    <w:qFormat/>
    <w:rsid w:val="00E55C3C"/>
  </w:style>
  <w:style w:type="character" w:customStyle="1" w:styleId="WW8Num152z2">
    <w:name w:val="WW8Num152z2"/>
    <w:qFormat/>
    <w:rsid w:val="00E55C3C"/>
  </w:style>
  <w:style w:type="character" w:customStyle="1" w:styleId="WW8Num152z3">
    <w:name w:val="WW8Num152z3"/>
    <w:qFormat/>
    <w:rsid w:val="00E55C3C"/>
  </w:style>
  <w:style w:type="character" w:customStyle="1" w:styleId="WW8Num152z4">
    <w:name w:val="WW8Num152z4"/>
    <w:qFormat/>
    <w:rsid w:val="00E55C3C"/>
  </w:style>
  <w:style w:type="character" w:customStyle="1" w:styleId="WW8Num152z5">
    <w:name w:val="WW8Num152z5"/>
    <w:qFormat/>
    <w:rsid w:val="00E55C3C"/>
  </w:style>
  <w:style w:type="character" w:customStyle="1" w:styleId="WW8Num152z6">
    <w:name w:val="WW8Num152z6"/>
    <w:qFormat/>
    <w:rsid w:val="00E55C3C"/>
  </w:style>
  <w:style w:type="character" w:customStyle="1" w:styleId="WW8Num152z7">
    <w:name w:val="WW8Num152z7"/>
    <w:qFormat/>
    <w:rsid w:val="00E55C3C"/>
  </w:style>
  <w:style w:type="character" w:customStyle="1" w:styleId="WW8Num152z8">
    <w:name w:val="WW8Num152z8"/>
    <w:qFormat/>
    <w:rsid w:val="00E55C3C"/>
  </w:style>
  <w:style w:type="character" w:customStyle="1" w:styleId="WW8Num153z0">
    <w:name w:val="WW8Num153z0"/>
    <w:qFormat/>
    <w:rsid w:val="00E55C3C"/>
    <w:rPr>
      <w:rFonts w:ascii="Arial" w:hAnsi="Arial" w:cs="Arial"/>
      <w:b w:val="0"/>
      <w:i w:val="0"/>
      <w:sz w:val="20"/>
      <w:szCs w:val="20"/>
    </w:rPr>
  </w:style>
  <w:style w:type="character" w:customStyle="1" w:styleId="WW8Num153z1">
    <w:name w:val="WW8Num153z1"/>
    <w:qFormat/>
    <w:rsid w:val="00E55C3C"/>
  </w:style>
  <w:style w:type="character" w:customStyle="1" w:styleId="WW8Num153z2">
    <w:name w:val="WW8Num153z2"/>
    <w:qFormat/>
    <w:rsid w:val="00E55C3C"/>
  </w:style>
  <w:style w:type="character" w:customStyle="1" w:styleId="WW8Num153z3">
    <w:name w:val="WW8Num153z3"/>
    <w:qFormat/>
    <w:rsid w:val="00E55C3C"/>
  </w:style>
  <w:style w:type="character" w:customStyle="1" w:styleId="WW8Num153z4">
    <w:name w:val="WW8Num153z4"/>
    <w:qFormat/>
    <w:rsid w:val="00E55C3C"/>
  </w:style>
  <w:style w:type="character" w:customStyle="1" w:styleId="WW8Num153z5">
    <w:name w:val="WW8Num153z5"/>
    <w:qFormat/>
    <w:rsid w:val="00E55C3C"/>
  </w:style>
  <w:style w:type="character" w:customStyle="1" w:styleId="WW8Num153z6">
    <w:name w:val="WW8Num153z6"/>
    <w:qFormat/>
    <w:rsid w:val="00E55C3C"/>
  </w:style>
  <w:style w:type="character" w:customStyle="1" w:styleId="WW8Num153z7">
    <w:name w:val="WW8Num153z7"/>
    <w:qFormat/>
    <w:rsid w:val="00E55C3C"/>
  </w:style>
  <w:style w:type="character" w:customStyle="1" w:styleId="WW8Num153z8">
    <w:name w:val="WW8Num153z8"/>
    <w:qFormat/>
    <w:rsid w:val="00E55C3C"/>
  </w:style>
  <w:style w:type="character" w:customStyle="1" w:styleId="WW8Num154z0">
    <w:name w:val="WW8Num154z0"/>
    <w:qFormat/>
    <w:rsid w:val="00E55C3C"/>
    <w:rPr>
      <w:rFonts w:ascii="Garamond" w:hAnsi="Garamond" w:cs="Arial"/>
      <w:sz w:val="22"/>
      <w:szCs w:val="22"/>
    </w:rPr>
  </w:style>
  <w:style w:type="character" w:customStyle="1" w:styleId="WW8Num154z1">
    <w:name w:val="WW8Num154z1"/>
    <w:qFormat/>
    <w:rsid w:val="00E55C3C"/>
  </w:style>
  <w:style w:type="character" w:customStyle="1" w:styleId="WW8Num154z2">
    <w:name w:val="WW8Num154z2"/>
    <w:qFormat/>
    <w:rsid w:val="00E55C3C"/>
  </w:style>
  <w:style w:type="character" w:customStyle="1" w:styleId="WW8Num154z3">
    <w:name w:val="WW8Num154z3"/>
    <w:qFormat/>
    <w:rsid w:val="00E55C3C"/>
  </w:style>
  <w:style w:type="character" w:customStyle="1" w:styleId="WW8Num154z4">
    <w:name w:val="WW8Num154z4"/>
    <w:qFormat/>
    <w:rsid w:val="00E55C3C"/>
  </w:style>
  <w:style w:type="character" w:customStyle="1" w:styleId="WW8Num154z5">
    <w:name w:val="WW8Num154z5"/>
    <w:qFormat/>
    <w:rsid w:val="00E55C3C"/>
  </w:style>
  <w:style w:type="character" w:customStyle="1" w:styleId="WW8Num154z6">
    <w:name w:val="WW8Num154z6"/>
    <w:qFormat/>
    <w:rsid w:val="00E55C3C"/>
  </w:style>
  <w:style w:type="character" w:customStyle="1" w:styleId="WW8Num154z7">
    <w:name w:val="WW8Num154z7"/>
    <w:qFormat/>
    <w:rsid w:val="00E55C3C"/>
  </w:style>
  <w:style w:type="character" w:customStyle="1" w:styleId="WW8Num154z8">
    <w:name w:val="WW8Num154z8"/>
    <w:qFormat/>
    <w:rsid w:val="00E55C3C"/>
  </w:style>
  <w:style w:type="character" w:customStyle="1" w:styleId="WW8Num155z0">
    <w:name w:val="WW8Num155z0"/>
    <w:qFormat/>
    <w:rsid w:val="00E55C3C"/>
  </w:style>
  <w:style w:type="character" w:customStyle="1" w:styleId="WW8Num155z1">
    <w:name w:val="WW8Num155z1"/>
    <w:qFormat/>
    <w:rsid w:val="00E55C3C"/>
  </w:style>
  <w:style w:type="character" w:customStyle="1" w:styleId="WW8Num155z2">
    <w:name w:val="WW8Num155z2"/>
    <w:qFormat/>
    <w:rsid w:val="00E55C3C"/>
  </w:style>
  <w:style w:type="character" w:customStyle="1" w:styleId="WW8Num155z3">
    <w:name w:val="WW8Num155z3"/>
    <w:qFormat/>
    <w:rsid w:val="00E55C3C"/>
  </w:style>
  <w:style w:type="character" w:customStyle="1" w:styleId="WW8Num155z4">
    <w:name w:val="WW8Num155z4"/>
    <w:qFormat/>
    <w:rsid w:val="00E55C3C"/>
  </w:style>
  <w:style w:type="character" w:customStyle="1" w:styleId="WW8Num155z5">
    <w:name w:val="WW8Num155z5"/>
    <w:qFormat/>
    <w:rsid w:val="00E55C3C"/>
  </w:style>
  <w:style w:type="character" w:customStyle="1" w:styleId="WW8Num155z6">
    <w:name w:val="WW8Num155z6"/>
    <w:qFormat/>
    <w:rsid w:val="00E55C3C"/>
  </w:style>
  <w:style w:type="character" w:customStyle="1" w:styleId="WW8Num155z7">
    <w:name w:val="WW8Num155z7"/>
    <w:qFormat/>
    <w:rsid w:val="00E55C3C"/>
  </w:style>
  <w:style w:type="character" w:customStyle="1" w:styleId="WW8Num155z8">
    <w:name w:val="WW8Num155z8"/>
    <w:qFormat/>
    <w:rsid w:val="00E55C3C"/>
  </w:style>
  <w:style w:type="character" w:customStyle="1" w:styleId="WW8Num156z0">
    <w:name w:val="WW8Num156z0"/>
    <w:qFormat/>
    <w:rsid w:val="00E55C3C"/>
  </w:style>
  <w:style w:type="character" w:customStyle="1" w:styleId="WW8Num156z1">
    <w:name w:val="WW8Num156z1"/>
    <w:qFormat/>
    <w:rsid w:val="00E55C3C"/>
  </w:style>
  <w:style w:type="character" w:customStyle="1" w:styleId="WW8Num156z2">
    <w:name w:val="WW8Num156z2"/>
    <w:qFormat/>
    <w:rsid w:val="00E55C3C"/>
  </w:style>
  <w:style w:type="character" w:customStyle="1" w:styleId="WW8Num156z3">
    <w:name w:val="WW8Num156z3"/>
    <w:qFormat/>
    <w:rsid w:val="00E55C3C"/>
  </w:style>
  <w:style w:type="character" w:customStyle="1" w:styleId="WW8Num156z4">
    <w:name w:val="WW8Num156z4"/>
    <w:qFormat/>
    <w:rsid w:val="00E55C3C"/>
  </w:style>
  <w:style w:type="character" w:customStyle="1" w:styleId="WW8Num156z5">
    <w:name w:val="WW8Num156z5"/>
    <w:qFormat/>
    <w:rsid w:val="00E55C3C"/>
  </w:style>
  <w:style w:type="character" w:customStyle="1" w:styleId="WW8Num156z6">
    <w:name w:val="WW8Num156z6"/>
    <w:qFormat/>
    <w:rsid w:val="00E55C3C"/>
  </w:style>
  <w:style w:type="character" w:customStyle="1" w:styleId="WW8Num156z7">
    <w:name w:val="WW8Num156z7"/>
    <w:qFormat/>
    <w:rsid w:val="00E55C3C"/>
  </w:style>
  <w:style w:type="character" w:customStyle="1" w:styleId="WW8Num156z8">
    <w:name w:val="WW8Num156z8"/>
    <w:qFormat/>
    <w:rsid w:val="00E55C3C"/>
  </w:style>
  <w:style w:type="character" w:customStyle="1" w:styleId="WW8Num157z0">
    <w:name w:val="WW8Num157z0"/>
    <w:qFormat/>
    <w:rsid w:val="00E55C3C"/>
  </w:style>
  <w:style w:type="character" w:customStyle="1" w:styleId="WW8Num157z1">
    <w:name w:val="WW8Num157z1"/>
    <w:qFormat/>
    <w:rsid w:val="00E55C3C"/>
  </w:style>
  <w:style w:type="character" w:customStyle="1" w:styleId="WW8Num157z2">
    <w:name w:val="WW8Num157z2"/>
    <w:qFormat/>
    <w:rsid w:val="00E55C3C"/>
  </w:style>
  <w:style w:type="character" w:customStyle="1" w:styleId="WW8Num157z3">
    <w:name w:val="WW8Num157z3"/>
    <w:qFormat/>
    <w:rsid w:val="00E55C3C"/>
  </w:style>
  <w:style w:type="character" w:customStyle="1" w:styleId="WW8Num157z4">
    <w:name w:val="WW8Num157z4"/>
    <w:qFormat/>
    <w:rsid w:val="00E55C3C"/>
  </w:style>
  <w:style w:type="character" w:customStyle="1" w:styleId="WW8Num157z5">
    <w:name w:val="WW8Num157z5"/>
    <w:qFormat/>
    <w:rsid w:val="00E55C3C"/>
  </w:style>
  <w:style w:type="character" w:customStyle="1" w:styleId="WW8Num157z6">
    <w:name w:val="WW8Num157z6"/>
    <w:qFormat/>
    <w:rsid w:val="00E55C3C"/>
  </w:style>
  <w:style w:type="character" w:customStyle="1" w:styleId="WW8Num157z7">
    <w:name w:val="WW8Num157z7"/>
    <w:qFormat/>
    <w:rsid w:val="00E55C3C"/>
  </w:style>
  <w:style w:type="character" w:customStyle="1" w:styleId="WW8Num157z8">
    <w:name w:val="WW8Num157z8"/>
    <w:qFormat/>
    <w:rsid w:val="00E55C3C"/>
  </w:style>
  <w:style w:type="character" w:customStyle="1" w:styleId="WW8Num158z0">
    <w:name w:val="WW8Num158z0"/>
    <w:qFormat/>
    <w:rsid w:val="00E55C3C"/>
  </w:style>
  <w:style w:type="character" w:customStyle="1" w:styleId="WW8Num158z1">
    <w:name w:val="WW8Num158z1"/>
    <w:qFormat/>
    <w:rsid w:val="00E55C3C"/>
  </w:style>
  <w:style w:type="character" w:customStyle="1" w:styleId="WW8Num158z2">
    <w:name w:val="WW8Num158z2"/>
    <w:qFormat/>
    <w:rsid w:val="00E55C3C"/>
  </w:style>
  <w:style w:type="character" w:customStyle="1" w:styleId="WW8Num158z3">
    <w:name w:val="WW8Num158z3"/>
    <w:qFormat/>
    <w:rsid w:val="00E55C3C"/>
  </w:style>
  <w:style w:type="character" w:customStyle="1" w:styleId="WW8Num158z4">
    <w:name w:val="WW8Num158z4"/>
    <w:qFormat/>
    <w:rsid w:val="00E55C3C"/>
  </w:style>
  <w:style w:type="character" w:customStyle="1" w:styleId="WW8Num158z5">
    <w:name w:val="WW8Num158z5"/>
    <w:qFormat/>
    <w:rsid w:val="00E55C3C"/>
  </w:style>
  <w:style w:type="character" w:customStyle="1" w:styleId="WW8Num158z6">
    <w:name w:val="WW8Num158z6"/>
    <w:qFormat/>
    <w:rsid w:val="00E55C3C"/>
  </w:style>
  <w:style w:type="character" w:customStyle="1" w:styleId="WW8Num158z7">
    <w:name w:val="WW8Num158z7"/>
    <w:qFormat/>
    <w:rsid w:val="00E55C3C"/>
  </w:style>
  <w:style w:type="character" w:customStyle="1" w:styleId="WW8Num158z8">
    <w:name w:val="WW8Num158z8"/>
    <w:qFormat/>
    <w:rsid w:val="00E55C3C"/>
  </w:style>
  <w:style w:type="character" w:customStyle="1" w:styleId="WW8Num159z0">
    <w:name w:val="WW8Num159z0"/>
    <w:qFormat/>
    <w:rsid w:val="00E55C3C"/>
    <w:rPr>
      <w:rFonts w:cs="Garamond"/>
    </w:rPr>
  </w:style>
  <w:style w:type="character" w:customStyle="1" w:styleId="WW8Num159z1">
    <w:name w:val="WW8Num159z1"/>
    <w:qFormat/>
    <w:rsid w:val="00E55C3C"/>
  </w:style>
  <w:style w:type="character" w:customStyle="1" w:styleId="WW8Num159z2">
    <w:name w:val="WW8Num159z2"/>
    <w:qFormat/>
    <w:rsid w:val="00E55C3C"/>
  </w:style>
  <w:style w:type="character" w:customStyle="1" w:styleId="WW8Num159z3">
    <w:name w:val="WW8Num159z3"/>
    <w:qFormat/>
    <w:rsid w:val="00E55C3C"/>
  </w:style>
  <w:style w:type="character" w:customStyle="1" w:styleId="WW8Num159z4">
    <w:name w:val="WW8Num159z4"/>
    <w:qFormat/>
    <w:rsid w:val="00E55C3C"/>
  </w:style>
  <w:style w:type="character" w:customStyle="1" w:styleId="WW8Num159z5">
    <w:name w:val="WW8Num159z5"/>
    <w:qFormat/>
    <w:rsid w:val="00E55C3C"/>
  </w:style>
  <w:style w:type="character" w:customStyle="1" w:styleId="WW8Num159z6">
    <w:name w:val="WW8Num159z6"/>
    <w:qFormat/>
    <w:rsid w:val="00E55C3C"/>
  </w:style>
  <w:style w:type="character" w:customStyle="1" w:styleId="WW8Num159z7">
    <w:name w:val="WW8Num159z7"/>
    <w:qFormat/>
    <w:rsid w:val="00E55C3C"/>
  </w:style>
  <w:style w:type="character" w:customStyle="1" w:styleId="WW8Num159z8">
    <w:name w:val="WW8Num159z8"/>
    <w:qFormat/>
    <w:rsid w:val="00E55C3C"/>
  </w:style>
  <w:style w:type="character" w:customStyle="1" w:styleId="WW8Num160z0">
    <w:name w:val="WW8Num160z0"/>
    <w:qFormat/>
    <w:rsid w:val="00E55C3C"/>
    <w:rPr>
      <w:rFonts w:ascii="Garamond" w:hAnsi="Garamond" w:cs="Arial"/>
      <w:bCs/>
      <w:sz w:val="22"/>
      <w:szCs w:val="22"/>
    </w:rPr>
  </w:style>
  <w:style w:type="character" w:customStyle="1" w:styleId="WW8Num160z1">
    <w:name w:val="WW8Num160z1"/>
    <w:qFormat/>
    <w:rsid w:val="00E55C3C"/>
  </w:style>
  <w:style w:type="character" w:customStyle="1" w:styleId="WW8Num160z2">
    <w:name w:val="WW8Num160z2"/>
    <w:qFormat/>
    <w:rsid w:val="00E55C3C"/>
  </w:style>
  <w:style w:type="character" w:customStyle="1" w:styleId="WW8Num160z3">
    <w:name w:val="WW8Num160z3"/>
    <w:qFormat/>
    <w:rsid w:val="00E55C3C"/>
  </w:style>
  <w:style w:type="character" w:customStyle="1" w:styleId="WW8Num160z4">
    <w:name w:val="WW8Num160z4"/>
    <w:qFormat/>
    <w:rsid w:val="00E55C3C"/>
  </w:style>
  <w:style w:type="character" w:customStyle="1" w:styleId="WW8Num160z5">
    <w:name w:val="WW8Num160z5"/>
    <w:qFormat/>
    <w:rsid w:val="00E55C3C"/>
  </w:style>
  <w:style w:type="character" w:customStyle="1" w:styleId="WW8Num160z6">
    <w:name w:val="WW8Num160z6"/>
    <w:qFormat/>
    <w:rsid w:val="00E55C3C"/>
  </w:style>
  <w:style w:type="character" w:customStyle="1" w:styleId="WW8Num160z7">
    <w:name w:val="WW8Num160z7"/>
    <w:qFormat/>
    <w:rsid w:val="00E55C3C"/>
  </w:style>
  <w:style w:type="character" w:customStyle="1" w:styleId="WW8Num160z8">
    <w:name w:val="WW8Num160z8"/>
    <w:qFormat/>
    <w:rsid w:val="00E55C3C"/>
  </w:style>
  <w:style w:type="character" w:customStyle="1" w:styleId="WW8Num161z0">
    <w:name w:val="WW8Num161z0"/>
    <w:qFormat/>
    <w:rsid w:val="00E55C3C"/>
  </w:style>
  <w:style w:type="character" w:customStyle="1" w:styleId="WW8Num161z1">
    <w:name w:val="WW8Num161z1"/>
    <w:qFormat/>
    <w:rsid w:val="00E55C3C"/>
  </w:style>
  <w:style w:type="character" w:customStyle="1" w:styleId="WW8Num161z2">
    <w:name w:val="WW8Num161z2"/>
    <w:qFormat/>
    <w:rsid w:val="00E55C3C"/>
  </w:style>
  <w:style w:type="character" w:customStyle="1" w:styleId="WW8Num161z3">
    <w:name w:val="WW8Num161z3"/>
    <w:qFormat/>
    <w:rsid w:val="00E55C3C"/>
  </w:style>
  <w:style w:type="character" w:customStyle="1" w:styleId="WW8Num161z4">
    <w:name w:val="WW8Num161z4"/>
    <w:qFormat/>
    <w:rsid w:val="00E55C3C"/>
  </w:style>
  <w:style w:type="character" w:customStyle="1" w:styleId="WW8Num161z5">
    <w:name w:val="WW8Num161z5"/>
    <w:qFormat/>
    <w:rsid w:val="00E55C3C"/>
  </w:style>
  <w:style w:type="character" w:customStyle="1" w:styleId="WW8Num161z6">
    <w:name w:val="WW8Num161z6"/>
    <w:qFormat/>
    <w:rsid w:val="00E55C3C"/>
  </w:style>
  <w:style w:type="character" w:customStyle="1" w:styleId="WW8Num161z7">
    <w:name w:val="WW8Num161z7"/>
    <w:qFormat/>
    <w:rsid w:val="00E55C3C"/>
  </w:style>
  <w:style w:type="character" w:customStyle="1" w:styleId="WW8Num161z8">
    <w:name w:val="WW8Num161z8"/>
    <w:qFormat/>
    <w:rsid w:val="00E55C3C"/>
  </w:style>
  <w:style w:type="character" w:customStyle="1" w:styleId="WW8Num162z0">
    <w:name w:val="WW8Num162z0"/>
    <w:qFormat/>
    <w:rsid w:val="00E55C3C"/>
  </w:style>
  <w:style w:type="character" w:customStyle="1" w:styleId="WW8Num162z1">
    <w:name w:val="WW8Num162z1"/>
    <w:qFormat/>
    <w:rsid w:val="00E55C3C"/>
  </w:style>
  <w:style w:type="character" w:customStyle="1" w:styleId="WW8Num162z2">
    <w:name w:val="WW8Num162z2"/>
    <w:qFormat/>
    <w:rsid w:val="00E55C3C"/>
  </w:style>
  <w:style w:type="character" w:customStyle="1" w:styleId="WW8Num162z3">
    <w:name w:val="WW8Num162z3"/>
    <w:qFormat/>
    <w:rsid w:val="00E55C3C"/>
  </w:style>
  <w:style w:type="character" w:customStyle="1" w:styleId="WW8Num162z4">
    <w:name w:val="WW8Num162z4"/>
    <w:qFormat/>
    <w:rsid w:val="00E55C3C"/>
  </w:style>
  <w:style w:type="character" w:customStyle="1" w:styleId="WW8Num162z5">
    <w:name w:val="WW8Num162z5"/>
    <w:qFormat/>
    <w:rsid w:val="00E55C3C"/>
  </w:style>
  <w:style w:type="character" w:customStyle="1" w:styleId="WW8Num162z6">
    <w:name w:val="WW8Num162z6"/>
    <w:qFormat/>
    <w:rsid w:val="00E55C3C"/>
  </w:style>
  <w:style w:type="character" w:customStyle="1" w:styleId="WW8Num162z7">
    <w:name w:val="WW8Num162z7"/>
    <w:qFormat/>
    <w:rsid w:val="00E55C3C"/>
  </w:style>
  <w:style w:type="character" w:customStyle="1" w:styleId="WW8Num162z8">
    <w:name w:val="WW8Num162z8"/>
    <w:qFormat/>
    <w:rsid w:val="00E55C3C"/>
  </w:style>
  <w:style w:type="character" w:customStyle="1" w:styleId="WW8Num163z0">
    <w:name w:val="WW8Num163z0"/>
    <w:qFormat/>
    <w:rsid w:val="00E55C3C"/>
  </w:style>
  <w:style w:type="character" w:customStyle="1" w:styleId="WW8Num163z1">
    <w:name w:val="WW8Num163z1"/>
    <w:qFormat/>
    <w:rsid w:val="00E55C3C"/>
  </w:style>
  <w:style w:type="character" w:customStyle="1" w:styleId="WW8Num163z2">
    <w:name w:val="WW8Num163z2"/>
    <w:qFormat/>
    <w:rsid w:val="00E55C3C"/>
  </w:style>
  <w:style w:type="character" w:customStyle="1" w:styleId="WW8Num163z3">
    <w:name w:val="WW8Num163z3"/>
    <w:qFormat/>
    <w:rsid w:val="00E55C3C"/>
  </w:style>
  <w:style w:type="character" w:customStyle="1" w:styleId="WW8Num163z4">
    <w:name w:val="WW8Num163z4"/>
    <w:qFormat/>
    <w:rsid w:val="00E55C3C"/>
  </w:style>
  <w:style w:type="character" w:customStyle="1" w:styleId="WW8Num163z5">
    <w:name w:val="WW8Num163z5"/>
    <w:qFormat/>
    <w:rsid w:val="00E55C3C"/>
  </w:style>
  <w:style w:type="character" w:customStyle="1" w:styleId="WW8Num163z6">
    <w:name w:val="WW8Num163z6"/>
    <w:qFormat/>
    <w:rsid w:val="00E55C3C"/>
  </w:style>
  <w:style w:type="character" w:customStyle="1" w:styleId="WW8Num163z7">
    <w:name w:val="WW8Num163z7"/>
    <w:qFormat/>
    <w:rsid w:val="00E55C3C"/>
  </w:style>
  <w:style w:type="character" w:customStyle="1" w:styleId="WW8Num163z8">
    <w:name w:val="WW8Num163z8"/>
    <w:qFormat/>
    <w:rsid w:val="00E55C3C"/>
  </w:style>
  <w:style w:type="character" w:customStyle="1" w:styleId="WW8Num164z0">
    <w:name w:val="WW8Num164z0"/>
    <w:qFormat/>
    <w:rsid w:val="00E55C3C"/>
  </w:style>
  <w:style w:type="character" w:customStyle="1" w:styleId="WW8Num164z1">
    <w:name w:val="WW8Num164z1"/>
    <w:qFormat/>
    <w:rsid w:val="00E55C3C"/>
    <w:rPr>
      <w:rFonts w:cs="Times New Roman"/>
    </w:rPr>
  </w:style>
  <w:style w:type="character" w:customStyle="1" w:styleId="WW8Num164z2">
    <w:name w:val="WW8Num164z2"/>
    <w:qFormat/>
    <w:rsid w:val="00E55C3C"/>
    <w:rPr>
      <w:rFonts w:ascii="Arial" w:eastAsia="Times New Roman" w:hAnsi="Arial" w:cs="Arial"/>
      <w:b w:val="0"/>
      <w:color w:val="000000"/>
    </w:rPr>
  </w:style>
  <w:style w:type="character" w:customStyle="1" w:styleId="WW8Num165z0">
    <w:name w:val="WW8Num165z0"/>
    <w:qFormat/>
    <w:rsid w:val="00E55C3C"/>
    <w:rPr>
      <w:rFonts w:cs="Times New Roman"/>
      <w:b/>
      <w:color w:val="000000"/>
    </w:rPr>
  </w:style>
  <w:style w:type="character" w:customStyle="1" w:styleId="WW8Num165z1">
    <w:name w:val="WW8Num165z1"/>
    <w:qFormat/>
    <w:rsid w:val="00E55C3C"/>
  </w:style>
  <w:style w:type="character" w:customStyle="1" w:styleId="WW8Num165z2">
    <w:name w:val="WW8Num165z2"/>
    <w:qFormat/>
    <w:rsid w:val="00E55C3C"/>
  </w:style>
  <w:style w:type="character" w:customStyle="1" w:styleId="WW8Num165z3">
    <w:name w:val="WW8Num165z3"/>
    <w:qFormat/>
    <w:rsid w:val="00E55C3C"/>
  </w:style>
  <w:style w:type="character" w:customStyle="1" w:styleId="WW8Num165z4">
    <w:name w:val="WW8Num165z4"/>
    <w:qFormat/>
    <w:rsid w:val="00E55C3C"/>
  </w:style>
  <w:style w:type="character" w:customStyle="1" w:styleId="WW8Num165z5">
    <w:name w:val="WW8Num165z5"/>
    <w:qFormat/>
    <w:rsid w:val="00E55C3C"/>
  </w:style>
  <w:style w:type="character" w:customStyle="1" w:styleId="WW8Num165z6">
    <w:name w:val="WW8Num165z6"/>
    <w:qFormat/>
    <w:rsid w:val="00E55C3C"/>
  </w:style>
  <w:style w:type="character" w:customStyle="1" w:styleId="WW8Num165z7">
    <w:name w:val="WW8Num165z7"/>
    <w:qFormat/>
    <w:rsid w:val="00E55C3C"/>
  </w:style>
  <w:style w:type="character" w:customStyle="1" w:styleId="WW8Num165z8">
    <w:name w:val="WW8Num165z8"/>
    <w:qFormat/>
    <w:rsid w:val="00E55C3C"/>
  </w:style>
  <w:style w:type="character" w:customStyle="1" w:styleId="WW8Num166z0">
    <w:name w:val="WW8Num166z0"/>
    <w:qFormat/>
    <w:rsid w:val="00E55C3C"/>
    <w:rPr>
      <w:rFonts w:ascii="Symbol" w:hAnsi="Symbol" w:cs="Symbol"/>
    </w:rPr>
  </w:style>
  <w:style w:type="character" w:customStyle="1" w:styleId="WW8Num166z1">
    <w:name w:val="WW8Num166z1"/>
    <w:qFormat/>
    <w:rsid w:val="00E55C3C"/>
    <w:rPr>
      <w:rFonts w:ascii="Courier New" w:hAnsi="Courier New" w:cs="Courier New"/>
    </w:rPr>
  </w:style>
  <w:style w:type="character" w:customStyle="1" w:styleId="WW8Num166z2">
    <w:name w:val="WW8Num166z2"/>
    <w:qFormat/>
    <w:rsid w:val="00E55C3C"/>
    <w:rPr>
      <w:rFonts w:ascii="Wingdings" w:hAnsi="Wingdings" w:cs="Wingdings"/>
    </w:rPr>
  </w:style>
  <w:style w:type="character" w:customStyle="1" w:styleId="WW8Num167z0">
    <w:name w:val="WW8Num167z0"/>
    <w:qFormat/>
    <w:rsid w:val="00E55C3C"/>
    <w:rPr>
      <w:rFonts w:ascii="Symbol" w:hAnsi="Symbol" w:cs="Symbol"/>
      <w:sz w:val="22"/>
      <w:szCs w:val="22"/>
      <w:highlight w:val="yellow"/>
    </w:rPr>
  </w:style>
  <w:style w:type="character" w:customStyle="1" w:styleId="WW8Num167z1">
    <w:name w:val="WW8Num167z1"/>
    <w:qFormat/>
    <w:rsid w:val="00E55C3C"/>
    <w:rPr>
      <w:rFonts w:ascii="Courier New" w:hAnsi="Courier New" w:cs="Courier New"/>
    </w:rPr>
  </w:style>
  <w:style w:type="character" w:customStyle="1" w:styleId="WW8Num167z2">
    <w:name w:val="WW8Num167z2"/>
    <w:qFormat/>
    <w:rsid w:val="00E55C3C"/>
    <w:rPr>
      <w:rFonts w:ascii="Wingdings" w:hAnsi="Wingdings" w:cs="Wingdings"/>
    </w:rPr>
  </w:style>
  <w:style w:type="character" w:customStyle="1" w:styleId="WW8Num168z0">
    <w:name w:val="WW8Num168z0"/>
    <w:qFormat/>
    <w:rsid w:val="00E55C3C"/>
    <w:rPr>
      <w:rFonts w:cs="Garamond"/>
    </w:rPr>
  </w:style>
  <w:style w:type="character" w:customStyle="1" w:styleId="Znakiprzypiswkocowych">
    <w:name w:val="Znaki przypisów końcowych"/>
    <w:qFormat/>
    <w:rsid w:val="00E55C3C"/>
    <w:rPr>
      <w:vertAlign w:val="superscript"/>
    </w:rPr>
  </w:style>
  <w:style w:type="character" w:customStyle="1" w:styleId="czeinternetowe">
    <w:name w:val="Łącze internetowe"/>
    <w:rsid w:val="00E55C3C"/>
    <w:rPr>
      <w:color w:val="0000FF"/>
      <w:u w:val="single"/>
    </w:rPr>
  </w:style>
  <w:style w:type="character" w:customStyle="1" w:styleId="Wyrnienie">
    <w:name w:val="Wyróżnienie"/>
    <w:qFormat/>
    <w:rsid w:val="00E55C3C"/>
    <w:rPr>
      <w:i/>
      <w:iCs/>
    </w:rPr>
  </w:style>
  <w:style w:type="character" w:customStyle="1" w:styleId="Numerstron">
    <w:name w:val="Numer stron"/>
    <w:basedOn w:val="Domylnaczcionkaakapitu"/>
    <w:rsid w:val="00E55C3C"/>
  </w:style>
  <w:style w:type="character" w:customStyle="1" w:styleId="Znakiprzypiswdolnych">
    <w:name w:val="Znaki przypisów dolnych"/>
    <w:qFormat/>
    <w:rsid w:val="00E55C3C"/>
    <w:rPr>
      <w:rFonts w:cs="Times New Roman"/>
      <w:vertAlign w:val="superscript"/>
    </w:rPr>
  </w:style>
  <w:style w:type="character" w:customStyle="1" w:styleId="Odwiedzoneczeinternetowe">
    <w:name w:val="Odwiedzone łącze internetowe"/>
    <w:rsid w:val="00E55C3C"/>
    <w:rPr>
      <w:color w:val="954F72"/>
      <w:u w:val="single"/>
    </w:rPr>
  </w:style>
  <w:style w:type="character" w:customStyle="1" w:styleId="Mocnewyrnione">
    <w:name w:val="Mocne wyróżnione"/>
    <w:qFormat/>
    <w:rsid w:val="00E55C3C"/>
    <w:rPr>
      <w:b/>
      <w:bCs/>
    </w:rPr>
  </w:style>
  <w:style w:type="character" w:customStyle="1" w:styleId="Zakotwiczenieprzypisudolnego">
    <w:name w:val="Zakotwiczenie przypisu dolnego"/>
    <w:rsid w:val="00E55C3C"/>
    <w:rPr>
      <w:vertAlign w:val="superscript"/>
    </w:rPr>
  </w:style>
  <w:style w:type="character" w:customStyle="1" w:styleId="Numeracjawierszy">
    <w:name w:val="Numeracja wierszy"/>
    <w:rsid w:val="00E55C3C"/>
  </w:style>
  <w:style w:type="character" w:customStyle="1" w:styleId="Zakotwiczenieprzypisukocowego">
    <w:name w:val="Zakotwiczenie przypisu końcowego"/>
    <w:rsid w:val="00E55C3C"/>
    <w:rPr>
      <w:vertAlign w:val="superscript"/>
    </w:rPr>
  </w:style>
  <w:style w:type="paragraph" w:styleId="Legenda">
    <w:name w:val="caption"/>
    <w:basedOn w:val="Normalny"/>
    <w:qFormat/>
    <w:rsid w:val="002948E1"/>
    <w:pPr>
      <w:suppressLineNumbers/>
      <w:spacing w:before="120" w:after="120"/>
    </w:pPr>
    <w:rPr>
      <w:rFonts w:cs="Arial"/>
      <w:i/>
      <w:iCs/>
      <w:sz w:val="24"/>
      <w:szCs w:val="24"/>
      <w:lang w:eastAsia="zh-CN"/>
    </w:rPr>
  </w:style>
  <w:style w:type="paragraph" w:customStyle="1" w:styleId="Indeks">
    <w:name w:val="Indeks"/>
    <w:basedOn w:val="Normalny"/>
    <w:qFormat/>
    <w:rsid w:val="002948E1"/>
    <w:pPr>
      <w:suppressLineNumbers/>
    </w:pPr>
    <w:rPr>
      <w:rFonts w:cs="Arial"/>
      <w:lang w:eastAsia="zh-CN"/>
    </w:rPr>
  </w:style>
  <w:style w:type="paragraph" w:customStyle="1" w:styleId="Gwkaistopka">
    <w:name w:val="Główka i stopka"/>
    <w:basedOn w:val="Normalny"/>
    <w:qFormat/>
    <w:rsid w:val="002948E1"/>
    <w:pPr>
      <w:suppressLineNumbers/>
      <w:tabs>
        <w:tab w:val="center" w:pos="4819"/>
        <w:tab w:val="right" w:pos="9638"/>
      </w:tabs>
    </w:pPr>
    <w:rPr>
      <w:rFonts w:cs="Arial"/>
      <w:lang w:eastAsia="zh-CN"/>
    </w:rPr>
  </w:style>
  <w:style w:type="paragraph" w:styleId="Indeks1">
    <w:name w:val="index 1"/>
    <w:basedOn w:val="Normalny"/>
    <w:next w:val="Normalny"/>
    <w:autoRedefine/>
    <w:rsid w:val="00E55C3C"/>
    <w:pPr>
      <w:ind w:left="200" w:hanging="200"/>
    </w:pPr>
  </w:style>
  <w:style w:type="paragraph" w:styleId="Nagwekindeksu">
    <w:name w:val="index heading"/>
    <w:basedOn w:val="Nagwek"/>
    <w:rsid w:val="002948E1"/>
    <w:pPr>
      <w:suppressLineNumbers/>
      <w:tabs>
        <w:tab w:val="clear" w:pos="4536"/>
        <w:tab w:val="clear" w:pos="9072"/>
      </w:tabs>
      <w:ind w:left="0"/>
    </w:pPr>
    <w:rPr>
      <w:rFonts w:cs="Arial"/>
      <w:b/>
      <w:bCs/>
      <w:sz w:val="32"/>
      <w:szCs w:val="32"/>
      <w:lang w:eastAsia="zh-CN"/>
    </w:rPr>
  </w:style>
  <w:style w:type="paragraph" w:styleId="Listapunktowana3">
    <w:name w:val="List Bullet 3"/>
    <w:basedOn w:val="Normalny"/>
    <w:rsid w:val="002948E1"/>
    <w:pPr>
      <w:ind w:left="566" w:hanging="283"/>
      <w:contextualSpacing/>
    </w:pPr>
    <w:rPr>
      <w:rFonts w:cs="Arial"/>
      <w:lang w:eastAsia="zh-CN"/>
    </w:rPr>
  </w:style>
  <w:style w:type="paragraph" w:styleId="Listapunktowana4">
    <w:name w:val="List Bullet 4"/>
    <w:basedOn w:val="Normalny"/>
    <w:rsid w:val="002948E1"/>
    <w:pPr>
      <w:ind w:left="849" w:hanging="283"/>
      <w:contextualSpacing/>
    </w:pPr>
    <w:rPr>
      <w:rFonts w:cs="Arial"/>
      <w:lang w:eastAsia="zh-CN"/>
    </w:rPr>
  </w:style>
  <w:style w:type="paragraph" w:styleId="Listapunktowana5">
    <w:name w:val="List Bullet 5"/>
    <w:basedOn w:val="Normalny"/>
    <w:rsid w:val="002948E1"/>
    <w:pPr>
      <w:ind w:left="1132" w:hanging="283"/>
      <w:contextualSpacing/>
    </w:pPr>
    <w:rPr>
      <w:rFonts w:cs="Arial"/>
      <w:lang w:eastAsia="zh-CN"/>
    </w:rPr>
  </w:style>
  <w:style w:type="paragraph" w:styleId="Listanumerowana">
    <w:name w:val="List Number"/>
    <w:basedOn w:val="Normalny"/>
    <w:rsid w:val="002948E1"/>
    <w:pPr>
      <w:ind w:left="1415" w:hanging="283"/>
      <w:contextualSpacing/>
    </w:pPr>
    <w:rPr>
      <w:rFonts w:cs="Arial"/>
      <w:lang w:eastAsia="zh-CN"/>
    </w:rPr>
  </w:style>
  <w:style w:type="paragraph" w:customStyle="1" w:styleId="WW-Tekstpodstawowywcity2">
    <w:name w:val="WW-Tekst podstawowy wcięty 2"/>
    <w:basedOn w:val="Normalny"/>
    <w:qFormat/>
    <w:rsid w:val="00E55C3C"/>
    <w:pPr>
      <w:overflowPunct/>
      <w:autoSpaceDE/>
      <w:ind w:left="360"/>
      <w:textAlignment w:val="auto"/>
    </w:pPr>
    <w:rPr>
      <w:rFonts w:ascii="Times New Roman" w:hAnsi="Times New Roman" w:cs="Lucida Sans Unicode"/>
      <w:sz w:val="24"/>
      <w:lang w:eastAsia="zh-CN"/>
    </w:rPr>
  </w:style>
  <w:style w:type="paragraph" w:customStyle="1" w:styleId="Zawartotabeli">
    <w:name w:val="Zawartość tabeli"/>
    <w:basedOn w:val="Normalny"/>
    <w:qFormat/>
    <w:rsid w:val="002948E1"/>
    <w:pPr>
      <w:widowControl w:val="0"/>
      <w:suppressLineNumbers/>
    </w:pPr>
    <w:rPr>
      <w:rFonts w:cs="Arial"/>
      <w:lang w:eastAsia="zh-CN"/>
    </w:rPr>
  </w:style>
  <w:style w:type="paragraph" w:customStyle="1" w:styleId="Nagwektabeli">
    <w:name w:val="Nagłówek tabeli"/>
    <w:basedOn w:val="Zawartotabeli"/>
    <w:qFormat/>
    <w:rsid w:val="00E55C3C"/>
    <w:pPr>
      <w:jc w:val="center"/>
    </w:pPr>
    <w:rPr>
      <w:b/>
      <w:bCs/>
    </w:rPr>
  </w:style>
  <w:style w:type="numbering" w:customStyle="1" w:styleId="WW8Num1">
    <w:name w:val="WW8Num1"/>
    <w:qFormat/>
    <w:rsid w:val="00E55C3C"/>
  </w:style>
  <w:style w:type="numbering" w:customStyle="1" w:styleId="WW8Num2">
    <w:name w:val="WW8Num2"/>
    <w:qFormat/>
    <w:rsid w:val="00E55C3C"/>
  </w:style>
  <w:style w:type="numbering" w:customStyle="1" w:styleId="WW8Num3">
    <w:name w:val="WW8Num3"/>
    <w:qFormat/>
    <w:rsid w:val="00E55C3C"/>
  </w:style>
  <w:style w:type="numbering" w:customStyle="1" w:styleId="WW8Num4">
    <w:name w:val="WW8Num4"/>
    <w:qFormat/>
    <w:rsid w:val="00E55C3C"/>
  </w:style>
  <w:style w:type="numbering" w:customStyle="1" w:styleId="WW8Num5">
    <w:name w:val="WW8Num5"/>
    <w:qFormat/>
    <w:rsid w:val="00E55C3C"/>
  </w:style>
  <w:style w:type="numbering" w:customStyle="1" w:styleId="WW8Num6">
    <w:name w:val="WW8Num6"/>
    <w:qFormat/>
    <w:rsid w:val="00E55C3C"/>
  </w:style>
  <w:style w:type="numbering" w:customStyle="1" w:styleId="WW8Num7">
    <w:name w:val="WW8Num7"/>
    <w:qFormat/>
    <w:rsid w:val="00E55C3C"/>
  </w:style>
  <w:style w:type="numbering" w:customStyle="1" w:styleId="WW8Num8">
    <w:name w:val="WW8Num8"/>
    <w:qFormat/>
    <w:rsid w:val="00E55C3C"/>
  </w:style>
  <w:style w:type="numbering" w:customStyle="1" w:styleId="WW8Num9">
    <w:name w:val="WW8Num9"/>
    <w:qFormat/>
    <w:rsid w:val="00E55C3C"/>
  </w:style>
  <w:style w:type="numbering" w:customStyle="1" w:styleId="WW8Num10">
    <w:name w:val="WW8Num10"/>
    <w:qFormat/>
    <w:rsid w:val="00E55C3C"/>
  </w:style>
  <w:style w:type="numbering" w:customStyle="1" w:styleId="WW8Num11">
    <w:name w:val="WW8Num11"/>
    <w:qFormat/>
    <w:rsid w:val="00E55C3C"/>
  </w:style>
  <w:style w:type="numbering" w:customStyle="1" w:styleId="WW8Num12">
    <w:name w:val="WW8Num12"/>
    <w:qFormat/>
    <w:rsid w:val="00E55C3C"/>
  </w:style>
  <w:style w:type="numbering" w:customStyle="1" w:styleId="WW8Num13">
    <w:name w:val="WW8Num13"/>
    <w:qFormat/>
    <w:rsid w:val="00E55C3C"/>
  </w:style>
  <w:style w:type="numbering" w:customStyle="1" w:styleId="WW8Num14">
    <w:name w:val="WW8Num14"/>
    <w:qFormat/>
    <w:rsid w:val="00E55C3C"/>
  </w:style>
  <w:style w:type="numbering" w:customStyle="1" w:styleId="WW8Num15">
    <w:name w:val="WW8Num15"/>
    <w:qFormat/>
    <w:rsid w:val="00E55C3C"/>
  </w:style>
  <w:style w:type="numbering" w:customStyle="1" w:styleId="WW8Num16">
    <w:name w:val="WW8Num16"/>
    <w:qFormat/>
    <w:rsid w:val="00E55C3C"/>
  </w:style>
  <w:style w:type="numbering" w:customStyle="1" w:styleId="WW8Num17">
    <w:name w:val="WW8Num17"/>
    <w:qFormat/>
    <w:rsid w:val="00E55C3C"/>
  </w:style>
  <w:style w:type="numbering" w:customStyle="1" w:styleId="WW8Num18">
    <w:name w:val="WW8Num18"/>
    <w:qFormat/>
    <w:rsid w:val="00E55C3C"/>
  </w:style>
  <w:style w:type="numbering" w:customStyle="1" w:styleId="WW8Num19">
    <w:name w:val="WW8Num19"/>
    <w:qFormat/>
    <w:rsid w:val="00E55C3C"/>
  </w:style>
  <w:style w:type="numbering" w:customStyle="1" w:styleId="WW8Num20">
    <w:name w:val="WW8Num20"/>
    <w:qFormat/>
    <w:rsid w:val="00E55C3C"/>
  </w:style>
  <w:style w:type="numbering" w:customStyle="1" w:styleId="WW8Num21">
    <w:name w:val="WW8Num21"/>
    <w:qFormat/>
    <w:rsid w:val="00E55C3C"/>
  </w:style>
  <w:style w:type="numbering" w:customStyle="1" w:styleId="WW8Num22">
    <w:name w:val="WW8Num22"/>
    <w:qFormat/>
    <w:rsid w:val="00E55C3C"/>
  </w:style>
  <w:style w:type="numbering" w:customStyle="1" w:styleId="WW8Num23">
    <w:name w:val="WW8Num23"/>
    <w:qFormat/>
    <w:rsid w:val="00E55C3C"/>
  </w:style>
  <w:style w:type="numbering" w:customStyle="1" w:styleId="WW8Num24">
    <w:name w:val="WW8Num24"/>
    <w:qFormat/>
    <w:rsid w:val="00E55C3C"/>
  </w:style>
  <w:style w:type="numbering" w:customStyle="1" w:styleId="WW8Num25">
    <w:name w:val="WW8Num25"/>
    <w:qFormat/>
    <w:rsid w:val="00E55C3C"/>
  </w:style>
  <w:style w:type="numbering" w:customStyle="1" w:styleId="WW8Num26">
    <w:name w:val="WW8Num26"/>
    <w:qFormat/>
    <w:rsid w:val="00E55C3C"/>
  </w:style>
  <w:style w:type="numbering" w:customStyle="1" w:styleId="WW8Num27">
    <w:name w:val="WW8Num27"/>
    <w:qFormat/>
    <w:rsid w:val="00E55C3C"/>
  </w:style>
  <w:style w:type="numbering" w:customStyle="1" w:styleId="WW8Num28">
    <w:name w:val="WW8Num28"/>
    <w:qFormat/>
    <w:rsid w:val="00E55C3C"/>
  </w:style>
  <w:style w:type="numbering" w:customStyle="1" w:styleId="WW8Num29">
    <w:name w:val="WW8Num29"/>
    <w:qFormat/>
    <w:rsid w:val="00E55C3C"/>
  </w:style>
  <w:style w:type="numbering" w:customStyle="1" w:styleId="WW8Num30">
    <w:name w:val="WW8Num30"/>
    <w:qFormat/>
    <w:rsid w:val="00E55C3C"/>
  </w:style>
  <w:style w:type="numbering" w:customStyle="1" w:styleId="WW8Num31">
    <w:name w:val="WW8Num31"/>
    <w:qFormat/>
    <w:rsid w:val="00E55C3C"/>
  </w:style>
  <w:style w:type="numbering" w:customStyle="1" w:styleId="WW8Num32">
    <w:name w:val="WW8Num32"/>
    <w:qFormat/>
    <w:rsid w:val="00E55C3C"/>
  </w:style>
  <w:style w:type="numbering" w:customStyle="1" w:styleId="WW8Num33">
    <w:name w:val="WW8Num33"/>
    <w:qFormat/>
    <w:rsid w:val="00E55C3C"/>
  </w:style>
  <w:style w:type="numbering" w:customStyle="1" w:styleId="WW8Num34">
    <w:name w:val="WW8Num34"/>
    <w:qFormat/>
    <w:rsid w:val="00E55C3C"/>
  </w:style>
  <w:style w:type="numbering" w:customStyle="1" w:styleId="WW8Num35">
    <w:name w:val="WW8Num35"/>
    <w:qFormat/>
    <w:rsid w:val="00E55C3C"/>
  </w:style>
  <w:style w:type="numbering" w:customStyle="1" w:styleId="WW8Num36">
    <w:name w:val="WW8Num36"/>
    <w:qFormat/>
    <w:rsid w:val="00E55C3C"/>
  </w:style>
  <w:style w:type="numbering" w:customStyle="1" w:styleId="WW8Num37">
    <w:name w:val="WW8Num37"/>
    <w:qFormat/>
    <w:rsid w:val="00E55C3C"/>
  </w:style>
  <w:style w:type="numbering" w:customStyle="1" w:styleId="WW8Num38">
    <w:name w:val="WW8Num38"/>
    <w:qFormat/>
    <w:rsid w:val="00E55C3C"/>
  </w:style>
  <w:style w:type="numbering" w:customStyle="1" w:styleId="WW8Num39">
    <w:name w:val="WW8Num39"/>
    <w:qFormat/>
    <w:rsid w:val="00E55C3C"/>
  </w:style>
  <w:style w:type="numbering" w:customStyle="1" w:styleId="WW8Num40">
    <w:name w:val="WW8Num40"/>
    <w:qFormat/>
    <w:rsid w:val="00E55C3C"/>
  </w:style>
  <w:style w:type="numbering" w:customStyle="1" w:styleId="WW8Num41">
    <w:name w:val="WW8Num41"/>
    <w:qFormat/>
    <w:rsid w:val="00E55C3C"/>
  </w:style>
  <w:style w:type="numbering" w:customStyle="1" w:styleId="WW8Num42">
    <w:name w:val="WW8Num42"/>
    <w:qFormat/>
    <w:rsid w:val="00E55C3C"/>
  </w:style>
  <w:style w:type="numbering" w:customStyle="1" w:styleId="WW8Num43">
    <w:name w:val="WW8Num43"/>
    <w:qFormat/>
    <w:rsid w:val="00E55C3C"/>
  </w:style>
  <w:style w:type="numbering" w:customStyle="1" w:styleId="WW8Num44">
    <w:name w:val="WW8Num44"/>
    <w:qFormat/>
    <w:rsid w:val="00E55C3C"/>
  </w:style>
  <w:style w:type="numbering" w:customStyle="1" w:styleId="WW8Num45">
    <w:name w:val="WW8Num45"/>
    <w:qFormat/>
    <w:rsid w:val="00E55C3C"/>
  </w:style>
  <w:style w:type="numbering" w:customStyle="1" w:styleId="WW8Num46">
    <w:name w:val="WW8Num46"/>
    <w:qFormat/>
    <w:rsid w:val="00E55C3C"/>
  </w:style>
  <w:style w:type="numbering" w:customStyle="1" w:styleId="WW8Num47">
    <w:name w:val="WW8Num47"/>
    <w:qFormat/>
    <w:rsid w:val="00E55C3C"/>
  </w:style>
  <w:style w:type="numbering" w:customStyle="1" w:styleId="WW8Num48">
    <w:name w:val="WW8Num48"/>
    <w:qFormat/>
    <w:rsid w:val="00E55C3C"/>
  </w:style>
  <w:style w:type="numbering" w:customStyle="1" w:styleId="WW8Num49">
    <w:name w:val="WW8Num49"/>
    <w:qFormat/>
    <w:rsid w:val="00E55C3C"/>
  </w:style>
  <w:style w:type="numbering" w:customStyle="1" w:styleId="WW8Num50">
    <w:name w:val="WW8Num50"/>
    <w:qFormat/>
    <w:rsid w:val="00E55C3C"/>
  </w:style>
  <w:style w:type="numbering" w:customStyle="1" w:styleId="WW8Num51">
    <w:name w:val="WW8Num51"/>
    <w:qFormat/>
    <w:rsid w:val="00E55C3C"/>
  </w:style>
  <w:style w:type="numbering" w:customStyle="1" w:styleId="WW8Num52">
    <w:name w:val="WW8Num52"/>
    <w:qFormat/>
    <w:rsid w:val="00E55C3C"/>
  </w:style>
  <w:style w:type="numbering" w:customStyle="1" w:styleId="WW8Num53">
    <w:name w:val="WW8Num53"/>
    <w:qFormat/>
    <w:rsid w:val="00E55C3C"/>
  </w:style>
  <w:style w:type="numbering" w:customStyle="1" w:styleId="WW8Num54">
    <w:name w:val="WW8Num54"/>
    <w:qFormat/>
    <w:rsid w:val="00E55C3C"/>
  </w:style>
  <w:style w:type="numbering" w:customStyle="1" w:styleId="WW8Num55">
    <w:name w:val="WW8Num55"/>
    <w:qFormat/>
    <w:rsid w:val="00E55C3C"/>
  </w:style>
  <w:style w:type="numbering" w:customStyle="1" w:styleId="WW8Num56">
    <w:name w:val="WW8Num56"/>
    <w:qFormat/>
    <w:rsid w:val="00E55C3C"/>
  </w:style>
  <w:style w:type="numbering" w:customStyle="1" w:styleId="WW8Num57">
    <w:name w:val="WW8Num57"/>
    <w:qFormat/>
    <w:rsid w:val="00E55C3C"/>
  </w:style>
  <w:style w:type="numbering" w:customStyle="1" w:styleId="WW8Num58">
    <w:name w:val="WW8Num58"/>
    <w:qFormat/>
    <w:rsid w:val="00E55C3C"/>
  </w:style>
  <w:style w:type="numbering" w:customStyle="1" w:styleId="WW8Num59">
    <w:name w:val="WW8Num59"/>
    <w:qFormat/>
    <w:rsid w:val="00E55C3C"/>
  </w:style>
  <w:style w:type="numbering" w:customStyle="1" w:styleId="WW8Num60">
    <w:name w:val="WW8Num60"/>
    <w:qFormat/>
    <w:rsid w:val="00E55C3C"/>
  </w:style>
  <w:style w:type="numbering" w:customStyle="1" w:styleId="WW8Num61">
    <w:name w:val="WW8Num61"/>
    <w:qFormat/>
    <w:rsid w:val="00E55C3C"/>
  </w:style>
  <w:style w:type="numbering" w:customStyle="1" w:styleId="WW8Num62">
    <w:name w:val="WW8Num62"/>
    <w:qFormat/>
    <w:rsid w:val="00E55C3C"/>
  </w:style>
  <w:style w:type="numbering" w:customStyle="1" w:styleId="WW8Num63">
    <w:name w:val="WW8Num63"/>
    <w:qFormat/>
    <w:rsid w:val="00E55C3C"/>
  </w:style>
  <w:style w:type="numbering" w:customStyle="1" w:styleId="WW8Num64">
    <w:name w:val="WW8Num64"/>
    <w:qFormat/>
    <w:rsid w:val="00E55C3C"/>
  </w:style>
  <w:style w:type="numbering" w:customStyle="1" w:styleId="WW8Num65">
    <w:name w:val="WW8Num65"/>
    <w:qFormat/>
    <w:rsid w:val="00E55C3C"/>
  </w:style>
  <w:style w:type="numbering" w:customStyle="1" w:styleId="WW8Num66">
    <w:name w:val="WW8Num66"/>
    <w:qFormat/>
    <w:rsid w:val="00E55C3C"/>
  </w:style>
  <w:style w:type="numbering" w:customStyle="1" w:styleId="WW8Num67">
    <w:name w:val="WW8Num67"/>
    <w:qFormat/>
    <w:rsid w:val="00E55C3C"/>
  </w:style>
  <w:style w:type="numbering" w:customStyle="1" w:styleId="WW8Num68">
    <w:name w:val="WW8Num68"/>
    <w:qFormat/>
    <w:rsid w:val="00E55C3C"/>
  </w:style>
  <w:style w:type="numbering" w:customStyle="1" w:styleId="WW8Num69">
    <w:name w:val="WW8Num69"/>
    <w:qFormat/>
    <w:rsid w:val="00E55C3C"/>
  </w:style>
  <w:style w:type="numbering" w:customStyle="1" w:styleId="WW8Num70">
    <w:name w:val="WW8Num70"/>
    <w:qFormat/>
    <w:rsid w:val="00E55C3C"/>
  </w:style>
  <w:style w:type="numbering" w:customStyle="1" w:styleId="WW8Num71">
    <w:name w:val="WW8Num71"/>
    <w:qFormat/>
    <w:rsid w:val="00E55C3C"/>
  </w:style>
  <w:style w:type="numbering" w:customStyle="1" w:styleId="WW8Num72">
    <w:name w:val="WW8Num72"/>
    <w:qFormat/>
    <w:rsid w:val="00E55C3C"/>
  </w:style>
  <w:style w:type="numbering" w:customStyle="1" w:styleId="WW8Num73">
    <w:name w:val="WW8Num73"/>
    <w:qFormat/>
    <w:rsid w:val="00E55C3C"/>
  </w:style>
  <w:style w:type="numbering" w:customStyle="1" w:styleId="WW8Num74">
    <w:name w:val="WW8Num74"/>
    <w:qFormat/>
    <w:rsid w:val="00E55C3C"/>
  </w:style>
  <w:style w:type="numbering" w:customStyle="1" w:styleId="WW8Num75">
    <w:name w:val="WW8Num75"/>
    <w:qFormat/>
    <w:rsid w:val="00E55C3C"/>
  </w:style>
  <w:style w:type="numbering" w:customStyle="1" w:styleId="WW8Num76">
    <w:name w:val="WW8Num76"/>
    <w:qFormat/>
    <w:rsid w:val="00E55C3C"/>
  </w:style>
  <w:style w:type="numbering" w:customStyle="1" w:styleId="WW8Num77">
    <w:name w:val="WW8Num77"/>
    <w:qFormat/>
    <w:rsid w:val="00E55C3C"/>
  </w:style>
  <w:style w:type="numbering" w:customStyle="1" w:styleId="WW8Num78">
    <w:name w:val="WW8Num78"/>
    <w:qFormat/>
    <w:rsid w:val="00E55C3C"/>
  </w:style>
  <w:style w:type="numbering" w:customStyle="1" w:styleId="WW8Num79">
    <w:name w:val="WW8Num79"/>
    <w:qFormat/>
    <w:rsid w:val="00E55C3C"/>
  </w:style>
  <w:style w:type="numbering" w:customStyle="1" w:styleId="WW8Num80">
    <w:name w:val="WW8Num80"/>
    <w:qFormat/>
    <w:rsid w:val="00E55C3C"/>
  </w:style>
  <w:style w:type="numbering" w:customStyle="1" w:styleId="WW8Num81">
    <w:name w:val="WW8Num81"/>
    <w:qFormat/>
    <w:rsid w:val="00E55C3C"/>
  </w:style>
  <w:style w:type="numbering" w:customStyle="1" w:styleId="WW8Num82">
    <w:name w:val="WW8Num82"/>
    <w:qFormat/>
    <w:rsid w:val="00E55C3C"/>
  </w:style>
  <w:style w:type="numbering" w:customStyle="1" w:styleId="WW8Num83">
    <w:name w:val="WW8Num83"/>
    <w:qFormat/>
    <w:rsid w:val="00E55C3C"/>
  </w:style>
  <w:style w:type="numbering" w:customStyle="1" w:styleId="WW8Num84">
    <w:name w:val="WW8Num84"/>
    <w:qFormat/>
    <w:rsid w:val="00E55C3C"/>
  </w:style>
  <w:style w:type="numbering" w:customStyle="1" w:styleId="WW8Num85">
    <w:name w:val="WW8Num85"/>
    <w:qFormat/>
    <w:rsid w:val="00E55C3C"/>
  </w:style>
  <w:style w:type="numbering" w:customStyle="1" w:styleId="WW8Num86">
    <w:name w:val="WW8Num86"/>
    <w:qFormat/>
    <w:rsid w:val="00E55C3C"/>
  </w:style>
  <w:style w:type="numbering" w:customStyle="1" w:styleId="WW8Num87">
    <w:name w:val="WW8Num87"/>
    <w:qFormat/>
    <w:rsid w:val="00E55C3C"/>
  </w:style>
  <w:style w:type="numbering" w:customStyle="1" w:styleId="WW8Num88">
    <w:name w:val="WW8Num88"/>
    <w:qFormat/>
    <w:rsid w:val="00E55C3C"/>
  </w:style>
  <w:style w:type="numbering" w:customStyle="1" w:styleId="WW8Num89">
    <w:name w:val="WW8Num89"/>
    <w:qFormat/>
    <w:rsid w:val="00E55C3C"/>
  </w:style>
  <w:style w:type="numbering" w:customStyle="1" w:styleId="WW8Num90">
    <w:name w:val="WW8Num90"/>
    <w:qFormat/>
    <w:rsid w:val="00E55C3C"/>
  </w:style>
  <w:style w:type="numbering" w:customStyle="1" w:styleId="WW8Num91">
    <w:name w:val="WW8Num91"/>
    <w:qFormat/>
    <w:rsid w:val="00E55C3C"/>
  </w:style>
  <w:style w:type="numbering" w:customStyle="1" w:styleId="WW8Num92">
    <w:name w:val="WW8Num92"/>
    <w:qFormat/>
    <w:rsid w:val="00E55C3C"/>
  </w:style>
  <w:style w:type="numbering" w:customStyle="1" w:styleId="WW8Num93">
    <w:name w:val="WW8Num93"/>
    <w:qFormat/>
    <w:rsid w:val="00E55C3C"/>
  </w:style>
  <w:style w:type="numbering" w:customStyle="1" w:styleId="WW8Num94">
    <w:name w:val="WW8Num94"/>
    <w:qFormat/>
    <w:rsid w:val="00E55C3C"/>
  </w:style>
  <w:style w:type="numbering" w:customStyle="1" w:styleId="WW8Num95">
    <w:name w:val="WW8Num95"/>
    <w:qFormat/>
    <w:rsid w:val="00E55C3C"/>
  </w:style>
  <w:style w:type="numbering" w:customStyle="1" w:styleId="WW8Num96">
    <w:name w:val="WW8Num96"/>
    <w:qFormat/>
    <w:rsid w:val="00E55C3C"/>
  </w:style>
  <w:style w:type="numbering" w:customStyle="1" w:styleId="WW8Num97">
    <w:name w:val="WW8Num97"/>
    <w:qFormat/>
    <w:rsid w:val="00E55C3C"/>
  </w:style>
  <w:style w:type="numbering" w:customStyle="1" w:styleId="WW8Num98">
    <w:name w:val="WW8Num98"/>
    <w:qFormat/>
    <w:rsid w:val="00E55C3C"/>
  </w:style>
  <w:style w:type="numbering" w:customStyle="1" w:styleId="WW8Num99">
    <w:name w:val="WW8Num99"/>
    <w:qFormat/>
    <w:rsid w:val="00E55C3C"/>
  </w:style>
  <w:style w:type="numbering" w:customStyle="1" w:styleId="WW8Num100">
    <w:name w:val="WW8Num100"/>
    <w:qFormat/>
    <w:rsid w:val="00E55C3C"/>
  </w:style>
  <w:style w:type="numbering" w:customStyle="1" w:styleId="WW8Num101">
    <w:name w:val="WW8Num101"/>
    <w:qFormat/>
    <w:rsid w:val="00E55C3C"/>
  </w:style>
  <w:style w:type="numbering" w:customStyle="1" w:styleId="WW8Num102">
    <w:name w:val="WW8Num102"/>
    <w:qFormat/>
    <w:rsid w:val="00E55C3C"/>
  </w:style>
  <w:style w:type="numbering" w:customStyle="1" w:styleId="WW8Num103">
    <w:name w:val="WW8Num103"/>
    <w:qFormat/>
    <w:rsid w:val="00E55C3C"/>
  </w:style>
  <w:style w:type="numbering" w:customStyle="1" w:styleId="WW8Num104">
    <w:name w:val="WW8Num104"/>
    <w:qFormat/>
    <w:rsid w:val="00E55C3C"/>
  </w:style>
  <w:style w:type="numbering" w:customStyle="1" w:styleId="WW8Num105">
    <w:name w:val="WW8Num105"/>
    <w:qFormat/>
    <w:rsid w:val="00E55C3C"/>
  </w:style>
  <w:style w:type="numbering" w:customStyle="1" w:styleId="WW8Num106">
    <w:name w:val="WW8Num106"/>
    <w:qFormat/>
    <w:rsid w:val="00E55C3C"/>
  </w:style>
  <w:style w:type="numbering" w:customStyle="1" w:styleId="WW8Num107">
    <w:name w:val="WW8Num107"/>
    <w:qFormat/>
    <w:rsid w:val="00E55C3C"/>
  </w:style>
  <w:style w:type="numbering" w:customStyle="1" w:styleId="WW8Num108">
    <w:name w:val="WW8Num108"/>
    <w:qFormat/>
    <w:rsid w:val="00E55C3C"/>
  </w:style>
  <w:style w:type="numbering" w:customStyle="1" w:styleId="WW8Num109">
    <w:name w:val="WW8Num109"/>
    <w:qFormat/>
    <w:rsid w:val="00E55C3C"/>
  </w:style>
  <w:style w:type="numbering" w:customStyle="1" w:styleId="WW8Num110">
    <w:name w:val="WW8Num110"/>
    <w:qFormat/>
    <w:rsid w:val="00E55C3C"/>
  </w:style>
  <w:style w:type="numbering" w:customStyle="1" w:styleId="WW8Num111">
    <w:name w:val="WW8Num111"/>
    <w:qFormat/>
    <w:rsid w:val="00E55C3C"/>
  </w:style>
  <w:style w:type="numbering" w:customStyle="1" w:styleId="WW8Num112">
    <w:name w:val="WW8Num112"/>
    <w:qFormat/>
    <w:rsid w:val="00E55C3C"/>
  </w:style>
  <w:style w:type="numbering" w:customStyle="1" w:styleId="WW8Num113">
    <w:name w:val="WW8Num113"/>
    <w:qFormat/>
    <w:rsid w:val="00E55C3C"/>
  </w:style>
  <w:style w:type="numbering" w:customStyle="1" w:styleId="WW8Num114">
    <w:name w:val="WW8Num114"/>
    <w:qFormat/>
    <w:rsid w:val="00E55C3C"/>
  </w:style>
  <w:style w:type="numbering" w:customStyle="1" w:styleId="WW8Num115">
    <w:name w:val="WW8Num115"/>
    <w:qFormat/>
    <w:rsid w:val="00E55C3C"/>
  </w:style>
  <w:style w:type="numbering" w:customStyle="1" w:styleId="WW8Num116">
    <w:name w:val="WW8Num116"/>
    <w:qFormat/>
    <w:rsid w:val="00E55C3C"/>
  </w:style>
  <w:style w:type="numbering" w:customStyle="1" w:styleId="WW8Num117">
    <w:name w:val="WW8Num117"/>
    <w:qFormat/>
    <w:rsid w:val="00E55C3C"/>
  </w:style>
  <w:style w:type="numbering" w:customStyle="1" w:styleId="WW8Num118">
    <w:name w:val="WW8Num118"/>
    <w:qFormat/>
    <w:rsid w:val="00E55C3C"/>
  </w:style>
  <w:style w:type="numbering" w:customStyle="1" w:styleId="WW8Num119">
    <w:name w:val="WW8Num119"/>
    <w:qFormat/>
    <w:rsid w:val="00E55C3C"/>
  </w:style>
  <w:style w:type="numbering" w:customStyle="1" w:styleId="WW8Num120">
    <w:name w:val="WW8Num120"/>
    <w:qFormat/>
    <w:rsid w:val="00E55C3C"/>
  </w:style>
  <w:style w:type="numbering" w:customStyle="1" w:styleId="WW8Num121">
    <w:name w:val="WW8Num121"/>
    <w:qFormat/>
    <w:rsid w:val="00E55C3C"/>
  </w:style>
  <w:style w:type="numbering" w:customStyle="1" w:styleId="WW8Num122">
    <w:name w:val="WW8Num122"/>
    <w:qFormat/>
    <w:rsid w:val="00E55C3C"/>
  </w:style>
  <w:style w:type="numbering" w:customStyle="1" w:styleId="WW8Num123">
    <w:name w:val="WW8Num123"/>
    <w:qFormat/>
    <w:rsid w:val="00E55C3C"/>
  </w:style>
  <w:style w:type="numbering" w:customStyle="1" w:styleId="WW8Num124">
    <w:name w:val="WW8Num124"/>
    <w:qFormat/>
    <w:rsid w:val="00E55C3C"/>
  </w:style>
  <w:style w:type="numbering" w:customStyle="1" w:styleId="WW8Num125">
    <w:name w:val="WW8Num125"/>
    <w:qFormat/>
    <w:rsid w:val="00E55C3C"/>
  </w:style>
  <w:style w:type="numbering" w:customStyle="1" w:styleId="WW8Num126">
    <w:name w:val="WW8Num126"/>
    <w:qFormat/>
    <w:rsid w:val="00E55C3C"/>
  </w:style>
  <w:style w:type="numbering" w:customStyle="1" w:styleId="WW8Num127">
    <w:name w:val="WW8Num127"/>
    <w:qFormat/>
    <w:rsid w:val="00E55C3C"/>
  </w:style>
  <w:style w:type="numbering" w:customStyle="1" w:styleId="WW8Num128">
    <w:name w:val="WW8Num128"/>
    <w:qFormat/>
    <w:rsid w:val="00E55C3C"/>
  </w:style>
  <w:style w:type="numbering" w:customStyle="1" w:styleId="WW8Num129">
    <w:name w:val="WW8Num129"/>
    <w:qFormat/>
    <w:rsid w:val="00E55C3C"/>
  </w:style>
  <w:style w:type="numbering" w:customStyle="1" w:styleId="WW8Num130">
    <w:name w:val="WW8Num130"/>
    <w:qFormat/>
    <w:rsid w:val="00E55C3C"/>
  </w:style>
  <w:style w:type="numbering" w:customStyle="1" w:styleId="WW8Num131">
    <w:name w:val="WW8Num131"/>
    <w:qFormat/>
    <w:rsid w:val="00E55C3C"/>
  </w:style>
  <w:style w:type="numbering" w:customStyle="1" w:styleId="WW8Num132">
    <w:name w:val="WW8Num132"/>
    <w:qFormat/>
    <w:rsid w:val="00E55C3C"/>
  </w:style>
  <w:style w:type="numbering" w:customStyle="1" w:styleId="WW8Num133">
    <w:name w:val="WW8Num133"/>
    <w:qFormat/>
    <w:rsid w:val="00E55C3C"/>
  </w:style>
  <w:style w:type="numbering" w:customStyle="1" w:styleId="WW8Num134">
    <w:name w:val="WW8Num134"/>
    <w:qFormat/>
    <w:rsid w:val="00E55C3C"/>
  </w:style>
  <w:style w:type="numbering" w:customStyle="1" w:styleId="WW8Num135">
    <w:name w:val="WW8Num135"/>
    <w:qFormat/>
    <w:rsid w:val="00E55C3C"/>
  </w:style>
  <w:style w:type="numbering" w:customStyle="1" w:styleId="WW8Num136">
    <w:name w:val="WW8Num136"/>
    <w:qFormat/>
    <w:rsid w:val="00E55C3C"/>
  </w:style>
  <w:style w:type="numbering" w:customStyle="1" w:styleId="WW8Num137">
    <w:name w:val="WW8Num137"/>
    <w:qFormat/>
    <w:rsid w:val="00E55C3C"/>
  </w:style>
  <w:style w:type="numbering" w:customStyle="1" w:styleId="WW8Num138">
    <w:name w:val="WW8Num138"/>
    <w:qFormat/>
    <w:rsid w:val="00E55C3C"/>
  </w:style>
  <w:style w:type="numbering" w:customStyle="1" w:styleId="WW8Num139">
    <w:name w:val="WW8Num139"/>
    <w:qFormat/>
    <w:rsid w:val="00E55C3C"/>
  </w:style>
  <w:style w:type="numbering" w:customStyle="1" w:styleId="WW8Num140">
    <w:name w:val="WW8Num140"/>
    <w:qFormat/>
    <w:rsid w:val="00E55C3C"/>
  </w:style>
  <w:style w:type="numbering" w:customStyle="1" w:styleId="WW8Num141">
    <w:name w:val="WW8Num141"/>
    <w:qFormat/>
    <w:rsid w:val="00E55C3C"/>
  </w:style>
  <w:style w:type="numbering" w:customStyle="1" w:styleId="WW8Num142">
    <w:name w:val="WW8Num142"/>
    <w:qFormat/>
    <w:rsid w:val="00E55C3C"/>
  </w:style>
  <w:style w:type="numbering" w:customStyle="1" w:styleId="WW8Num143">
    <w:name w:val="WW8Num143"/>
    <w:qFormat/>
    <w:rsid w:val="00E55C3C"/>
  </w:style>
  <w:style w:type="numbering" w:customStyle="1" w:styleId="WW8Num144">
    <w:name w:val="WW8Num144"/>
    <w:qFormat/>
    <w:rsid w:val="00E55C3C"/>
  </w:style>
  <w:style w:type="numbering" w:customStyle="1" w:styleId="WW8Num145">
    <w:name w:val="WW8Num145"/>
    <w:qFormat/>
    <w:rsid w:val="00E55C3C"/>
  </w:style>
  <w:style w:type="numbering" w:customStyle="1" w:styleId="WW8Num146">
    <w:name w:val="WW8Num146"/>
    <w:qFormat/>
    <w:rsid w:val="00E55C3C"/>
  </w:style>
  <w:style w:type="numbering" w:customStyle="1" w:styleId="WW8Num147">
    <w:name w:val="WW8Num147"/>
    <w:qFormat/>
    <w:rsid w:val="00E55C3C"/>
  </w:style>
  <w:style w:type="numbering" w:customStyle="1" w:styleId="WW8Num148">
    <w:name w:val="WW8Num148"/>
    <w:qFormat/>
    <w:rsid w:val="00E55C3C"/>
  </w:style>
  <w:style w:type="numbering" w:customStyle="1" w:styleId="WW8Num149">
    <w:name w:val="WW8Num149"/>
    <w:qFormat/>
    <w:rsid w:val="00E55C3C"/>
  </w:style>
  <w:style w:type="numbering" w:customStyle="1" w:styleId="WW8Num150">
    <w:name w:val="WW8Num150"/>
    <w:qFormat/>
    <w:rsid w:val="00E55C3C"/>
  </w:style>
  <w:style w:type="numbering" w:customStyle="1" w:styleId="WW8Num151">
    <w:name w:val="WW8Num151"/>
    <w:qFormat/>
    <w:rsid w:val="00E55C3C"/>
  </w:style>
  <w:style w:type="numbering" w:customStyle="1" w:styleId="WW8Num152">
    <w:name w:val="WW8Num152"/>
    <w:qFormat/>
    <w:rsid w:val="00E55C3C"/>
  </w:style>
  <w:style w:type="numbering" w:customStyle="1" w:styleId="WW8Num153">
    <w:name w:val="WW8Num153"/>
    <w:qFormat/>
    <w:rsid w:val="00E55C3C"/>
  </w:style>
  <w:style w:type="numbering" w:customStyle="1" w:styleId="WW8Num154">
    <w:name w:val="WW8Num154"/>
    <w:qFormat/>
    <w:rsid w:val="00E55C3C"/>
  </w:style>
  <w:style w:type="numbering" w:customStyle="1" w:styleId="WW8Num155">
    <w:name w:val="WW8Num155"/>
    <w:qFormat/>
    <w:rsid w:val="00E55C3C"/>
  </w:style>
  <w:style w:type="numbering" w:customStyle="1" w:styleId="WW8Num156">
    <w:name w:val="WW8Num156"/>
    <w:qFormat/>
    <w:rsid w:val="00E55C3C"/>
  </w:style>
  <w:style w:type="numbering" w:customStyle="1" w:styleId="WW8Num157">
    <w:name w:val="WW8Num157"/>
    <w:qFormat/>
    <w:rsid w:val="00E55C3C"/>
  </w:style>
  <w:style w:type="numbering" w:customStyle="1" w:styleId="WW8Num158">
    <w:name w:val="WW8Num158"/>
    <w:qFormat/>
    <w:rsid w:val="00E55C3C"/>
  </w:style>
  <w:style w:type="numbering" w:customStyle="1" w:styleId="WW8Num159">
    <w:name w:val="WW8Num159"/>
    <w:qFormat/>
    <w:rsid w:val="00E55C3C"/>
  </w:style>
  <w:style w:type="numbering" w:customStyle="1" w:styleId="WW8Num160">
    <w:name w:val="WW8Num160"/>
    <w:qFormat/>
    <w:rsid w:val="00E55C3C"/>
  </w:style>
  <w:style w:type="numbering" w:customStyle="1" w:styleId="WW8Num161">
    <w:name w:val="WW8Num161"/>
    <w:qFormat/>
    <w:rsid w:val="00E55C3C"/>
  </w:style>
  <w:style w:type="numbering" w:customStyle="1" w:styleId="WW8Num162">
    <w:name w:val="WW8Num162"/>
    <w:qFormat/>
    <w:rsid w:val="00E55C3C"/>
  </w:style>
  <w:style w:type="numbering" w:customStyle="1" w:styleId="WW8Num163">
    <w:name w:val="WW8Num163"/>
    <w:qFormat/>
    <w:rsid w:val="00E55C3C"/>
  </w:style>
  <w:style w:type="numbering" w:customStyle="1" w:styleId="WW8Num164">
    <w:name w:val="WW8Num164"/>
    <w:qFormat/>
    <w:rsid w:val="00E55C3C"/>
  </w:style>
  <w:style w:type="numbering" w:customStyle="1" w:styleId="WW8Num165">
    <w:name w:val="WW8Num165"/>
    <w:qFormat/>
    <w:rsid w:val="00E55C3C"/>
  </w:style>
  <w:style w:type="numbering" w:customStyle="1" w:styleId="WW8Num166">
    <w:name w:val="WW8Num166"/>
    <w:qFormat/>
    <w:rsid w:val="00E55C3C"/>
  </w:style>
  <w:style w:type="numbering" w:customStyle="1" w:styleId="WW8Num167">
    <w:name w:val="WW8Num167"/>
    <w:qFormat/>
    <w:rsid w:val="00E55C3C"/>
  </w:style>
  <w:style w:type="numbering" w:customStyle="1" w:styleId="WW8Num168">
    <w:name w:val="WW8Num168"/>
    <w:qFormat/>
    <w:rsid w:val="00E55C3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5293275">
      <w:bodyDiv w:val="1"/>
      <w:marLeft w:val="0"/>
      <w:marRight w:val="0"/>
      <w:marTop w:val="0"/>
      <w:marBottom w:val="0"/>
      <w:divBdr>
        <w:top w:val="none" w:sz="0" w:space="0" w:color="auto"/>
        <w:left w:val="none" w:sz="0" w:space="0" w:color="auto"/>
        <w:bottom w:val="none" w:sz="0" w:space="0" w:color="auto"/>
        <w:right w:val="none" w:sz="0" w:space="0" w:color="auto"/>
      </w:divBdr>
      <w:divsChild>
        <w:div w:id="630598526">
          <w:marLeft w:val="0"/>
          <w:marRight w:val="0"/>
          <w:marTop w:val="0"/>
          <w:marBottom w:val="0"/>
          <w:divBdr>
            <w:top w:val="none" w:sz="0" w:space="0" w:color="auto"/>
            <w:left w:val="none" w:sz="0" w:space="0" w:color="auto"/>
            <w:bottom w:val="none" w:sz="0" w:space="0" w:color="auto"/>
            <w:right w:val="none" w:sz="0" w:space="0" w:color="auto"/>
          </w:divBdr>
          <w:divsChild>
            <w:div w:id="1253323193">
              <w:marLeft w:val="0"/>
              <w:marRight w:val="0"/>
              <w:marTop w:val="0"/>
              <w:marBottom w:val="0"/>
              <w:divBdr>
                <w:top w:val="none" w:sz="0" w:space="0" w:color="auto"/>
                <w:left w:val="single" w:sz="12" w:space="4" w:color="000000"/>
                <w:bottom w:val="none" w:sz="0" w:space="0" w:color="auto"/>
                <w:right w:val="none" w:sz="0" w:space="0" w:color="auto"/>
              </w:divBdr>
            </w:div>
          </w:divsChild>
        </w:div>
      </w:divsChild>
    </w:div>
    <w:div w:id="140462588">
      <w:bodyDiv w:val="1"/>
      <w:marLeft w:val="0"/>
      <w:marRight w:val="0"/>
      <w:marTop w:val="0"/>
      <w:marBottom w:val="0"/>
      <w:divBdr>
        <w:top w:val="none" w:sz="0" w:space="0" w:color="auto"/>
        <w:left w:val="none" w:sz="0" w:space="0" w:color="auto"/>
        <w:bottom w:val="none" w:sz="0" w:space="0" w:color="auto"/>
        <w:right w:val="none" w:sz="0" w:space="0" w:color="auto"/>
      </w:divBdr>
    </w:div>
    <w:div w:id="225722470">
      <w:bodyDiv w:val="1"/>
      <w:marLeft w:val="0"/>
      <w:marRight w:val="0"/>
      <w:marTop w:val="0"/>
      <w:marBottom w:val="0"/>
      <w:divBdr>
        <w:top w:val="none" w:sz="0" w:space="0" w:color="auto"/>
        <w:left w:val="none" w:sz="0" w:space="0" w:color="auto"/>
        <w:bottom w:val="none" w:sz="0" w:space="0" w:color="auto"/>
        <w:right w:val="none" w:sz="0" w:space="0" w:color="auto"/>
      </w:divBdr>
      <w:divsChild>
        <w:div w:id="1821000822">
          <w:marLeft w:val="0"/>
          <w:marRight w:val="0"/>
          <w:marTop w:val="0"/>
          <w:marBottom w:val="0"/>
          <w:divBdr>
            <w:top w:val="none" w:sz="0" w:space="0" w:color="auto"/>
            <w:left w:val="none" w:sz="0" w:space="0" w:color="auto"/>
            <w:bottom w:val="none" w:sz="0" w:space="0" w:color="auto"/>
            <w:right w:val="none" w:sz="0" w:space="0" w:color="auto"/>
          </w:divBdr>
        </w:div>
      </w:divsChild>
    </w:div>
    <w:div w:id="244732508">
      <w:bodyDiv w:val="1"/>
      <w:marLeft w:val="0"/>
      <w:marRight w:val="0"/>
      <w:marTop w:val="0"/>
      <w:marBottom w:val="0"/>
      <w:divBdr>
        <w:top w:val="none" w:sz="0" w:space="0" w:color="auto"/>
        <w:left w:val="none" w:sz="0" w:space="0" w:color="auto"/>
        <w:bottom w:val="none" w:sz="0" w:space="0" w:color="auto"/>
        <w:right w:val="none" w:sz="0" w:space="0" w:color="auto"/>
      </w:divBdr>
    </w:div>
    <w:div w:id="279262449">
      <w:bodyDiv w:val="1"/>
      <w:marLeft w:val="0"/>
      <w:marRight w:val="0"/>
      <w:marTop w:val="0"/>
      <w:marBottom w:val="0"/>
      <w:divBdr>
        <w:top w:val="none" w:sz="0" w:space="0" w:color="auto"/>
        <w:left w:val="none" w:sz="0" w:space="0" w:color="auto"/>
        <w:bottom w:val="none" w:sz="0" w:space="0" w:color="auto"/>
        <w:right w:val="none" w:sz="0" w:space="0" w:color="auto"/>
      </w:divBdr>
    </w:div>
    <w:div w:id="308831800">
      <w:bodyDiv w:val="1"/>
      <w:marLeft w:val="0"/>
      <w:marRight w:val="0"/>
      <w:marTop w:val="0"/>
      <w:marBottom w:val="0"/>
      <w:divBdr>
        <w:top w:val="none" w:sz="0" w:space="0" w:color="auto"/>
        <w:left w:val="none" w:sz="0" w:space="0" w:color="auto"/>
        <w:bottom w:val="none" w:sz="0" w:space="0" w:color="auto"/>
        <w:right w:val="none" w:sz="0" w:space="0" w:color="auto"/>
      </w:divBdr>
      <w:divsChild>
        <w:div w:id="161501498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2886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0344589">
      <w:bodyDiv w:val="1"/>
      <w:marLeft w:val="0"/>
      <w:marRight w:val="0"/>
      <w:marTop w:val="0"/>
      <w:marBottom w:val="0"/>
      <w:divBdr>
        <w:top w:val="none" w:sz="0" w:space="0" w:color="auto"/>
        <w:left w:val="none" w:sz="0" w:space="0" w:color="auto"/>
        <w:bottom w:val="none" w:sz="0" w:space="0" w:color="auto"/>
        <w:right w:val="none" w:sz="0" w:space="0" w:color="auto"/>
      </w:divBdr>
      <w:divsChild>
        <w:div w:id="823618535">
          <w:marLeft w:val="0"/>
          <w:marRight w:val="0"/>
          <w:marTop w:val="0"/>
          <w:marBottom w:val="0"/>
          <w:divBdr>
            <w:top w:val="none" w:sz="0" w:space="0" w:color="auto"/>
            <w:left w:val="none" w:sz="0" w:space="0" w:color="auto"/>
            <w:bottom w:val="none" w:sz="0" w:space="0" w:color="auto"/>
            <w:right w:val="none" w:sz="0" w:space="0" w:color="auto"/>
          </w:divBdr>
          <w:divsChild>
            <w:div w:id="12197247">
              <w:marLeft w:val="0"/>
              <w:marRight w:val="0"/>
              <w:marTop w:val="0"/>
              <w:marBottom w:val="0"/>
              <w:divBdr>
                <w:top w:val="none" w:sz="0" w:space="0" w:color="auto"/>
                <w:left w:val="none" w:sz="0" w:space="0" w:color="auto"/>
                <w:bottom w:val="none" w:sz="0" w:space="0" w:color="auto"/>
                <w:right w:val="none" w:sz="0" w:space="0" w:color="auto"/>
              </w:divBdr>
              <w:divsChild>
                <w:div w:id="75834440">
                  <w:marLeft w:val="0"/>
                  <w:marRight w:val="0"/>
                  <w:marTop w:val="0"/>
                  <w:marBottom w:val="0"/>
                  <w:divBdr>
                    <w:top w:val="none" w:sz="0" w:space="0" w:color="auto"/>
                    <w:left w:val="none" w:sz="0" w:space="0" w:color="auto"/>
                    <w:bottom w:val="none" w:sz="0" w:space="0" w:color="auto"/>
                    <w:right w:val="none" w:sz="0" w:space="0" w:color="auto"/>
                  </w:divBdr>
                  <w:divsChild>
                    <w:div w:id="1936553896">
                      <w:marLeft w:val="0"/>
                      <w:marRight w:val="0"/>
                      <w:marTop w:val="0"/>
                      <w:marBottom w:val="0"/>
                      <w:divBdr>
                        <w:top w:val="none" w:sz="0" w:space="0" w:color="auto"/>
                        <w:left w:val="none" w:sz="0" w:space="0" w:color="auto"/>
                        <w:bottom w:val="none" w:sz="0" w:space="0" w:color="auto"/>
                        <w:right w:val="none" w:sz="0" w:space="0" w:color="auto"/>
                      </w:divBdr>
                      <w:divsChild>
                        <w:div w:id="1950770309">
                          <w:marLeft w:val="0"/>
                          <w:marRight w:val="0"/>
                          <w:marTop w:val="0"/>
                          <w:marBottom w:val="0"/>
                          <w:divBdr>
                            <w:top w:val="none" w:sz="0" w:space="0" w:color="auto"/>
                            <w:left w:val="none" w:sz="0" w:space="0" w:color="auto"/>
                            <w:bottom w:val="none" w:sz="0" w:space="0" w:color="auto"/>
                            <w:right w:val="none" w:sz="0" w:space="0" w:color="auto"/>
                          </w:divBdr>
                          <w:divsChild>
                            <w:div w:id="1607691228">
                              <w:marLeft w:val="0"/>
                              <w:marRight w:val="0"/>
                              <w:marTop w:val="0"/>
                              <w:marBottom w:val="0"/>
                              <w:divBdr>
                                <w:top w:val="none" w:sz="0" w:space="0" w:color="auto"/>
                                <w:left w:val="none" w:sz="0" w:space="0" w:color="auto"/>
                                <w:bottom w:val="none" w:sz="0" w:space="0" w:color="auto"/>
                                <w:right w:val="none" w:sz="0" w:space="0" w:color="auto"/>
                              </w:divBdr>
                              <w:divsChild>
                                <w:div w:id="1074474483">
                                  <w:marLeft w:val="0"/>
                                  <w:marRight w:val="0"/>
                                  <w:marTop w:val="0"/>
                                  <w:marBottom w:val="0"/>
                                  <w:divBdr>
                                    <w:top w:val="none" w:sz="0" w:space="0" w:color="auto"/>
                                    <w:left w:val="none" w:sz="0" w:space="0" w:color="auto"/>
                                    <w:bottom w:val="none" w:sz="0" w:space="0" w:color="auto"/>
                                    <w:right w:val="none" w:sz="0" w:space="0" w:color="auto"/>
                                  </w:divBdr>
                                  <w:divsChild>
                                    <w:div w:id="778256834">
                                      <w:marLeft w:val="0"/>
                                      <w:marRight w:val="0"/>
                                      <w:marTop w:val="0"/>
                                      <w:marBottom w:val="0"/>
                                      <w:divBdr>
                                        <w:top w:val="none" w:sz="0" w:space="0" w:color="auto"/>
                                        <w:left w:val="none" w:sz="0" w:space="0" w:color="auto"/>
                                        <w:bottom w:val="none" w:sz="0" w:space="0" w:color="auto"/>
                                        <w:right w:val="none" w:sz="0" w:space="0" w:color="auto"/>
                                      </w:divBdr>
                                      <w:divsChild>
                                        <w:div w:id="532233972">
                                          <w:marLeft w:val="0"/>
                                          <w:marRight w:val="0"/>
                                          <w:marTop w:val="0"/>
                                          <w:marBottom w:val="0"/>
                                          <w:divBdr>
                                            <w:top w:val="none" w:sz="0" w:space="0" w:color="auto"/>
                                            <w:left w:val="none" w:sz="0" w:space="0" w:color="auto"/>
                                            <w:bottom w:val="none" w:sz="0" w:space="0" w:color="auto"/>
                                            <w:right w:val="none" w:sz="0" w:space="0" w:color="auto"/>
                                          </w:divBdr>
                                          <w:divsChild>
                                            <w:div w:id="108663743">
                                              <w:marLeft w:val="0"/>
                                              <w:marRight w:val="0"/>
                                              <w:marTop w:val="0"/>
                                              <w:marBottom w:val="0"/>
                                              <w:divBdr>
                                                <w:top w:val="none" w:sz="0" w:space="0" w:color="auto"/>
                                                <w:left w:val="none" w:sz="0" w:space="0" w:color="auto"/>
                                                <w:bottom w:val="none" w:sz="0" w:space="0" w:color="auto"/>
                                                <w:right w:val="none" w:sz="0" w:space="0" w:color="auto"/>
                                              </w:divBdr>
                                              <w:divsChild>
                                                <w:div w:id="415248411">
                                                  <w:marLeft w:val="0"/>
                                                  <w:marRight w:val="0"/>
                                                  <w:marTop w:val="0"/>
                                                  <w:marBottom w:val="0"/>
                                                  <w:divBdr>
                                                    <w:top w:val="none" w:sz="0" w:space="0" w:color="auto"/>
                                                    <w:left w:val="none" w:sz="0" w:space="0" w:color="auto"/>
                                                    <w:bottom w:val="none" w:sz="0" w:space="0" w:color="auto"/>
                                                    <w:right w:val="none" w:sz="0" w:space="0" w:color="auto"/>
                                                  </w:divBdr>
                                                  <w:divsChild>
                                                    <w:div w:id="1402093149">
                                                      <w:marLeft w:val="0"/>
                                                      <w:marRight w:val="0"/>
                                                      <w:marTop w:val="0"/>
                                                      <w:marBottom w:val="0"/>
                                                      <w:divBdr>
                                                        <w:top w:val="none" w:sz="0" w:space="0" w:color="auto"/>
                                                        <w:left w:val="none" w:sz="0" w:space="0" w:color="auto"/>
                                                        <w:bottom w:val="none" w:sz="0" w:space="0" w:color="auto"/>
                                                        <w:right w:val="none" w:sz="0" w:space="0" w:color="auto"/>
                                                      </w:divBdr>
                                                      <w:divsChild>
                                                        <w:div w:id="450706028">
                                                          <w:marLeft w:val="0"/>
                                                          <w:marRight w:val="0"/>
                                                          <w:marTop w:val="0"/>
                                                          <w:marBottom w:val="0"/>
                                                          <w:divBdr>
                                                            <w:top w:val="none" w:sz="0" w:space="0" w:color="auto"/>
                                                            <w:left w:val="none" w:sz="0" w:space="0" w:color="auto"/>
                                                            <w:bottom w:val="none" w:sz="0" w:space="0" w:color="auto"/>
                                                            <w:right w:val="none" w:sz="0" w:space="0" w:color="auto"/>
                                                          </w:divBdr>
                                                          <w:divsChild>
                                                            <w:div w:id="1228568472">
                                                              <w:marLeft w:val="0"/>
                                                              <w:marRight w:val="0"/>
                                                              <w:marTop w:val="0"/>
                                                              <w:marBottom w:val="0"/>
                                                              <w:divBdr>
                                                                <w:top w:val="none" w:sz="0" w:space="0" w:color="auto"/>
                                                                <w:left w:val="none" w:sz="0" w:space="0" w:color="auto"/>
                                                                <w:bottom w:val="none" w:sz="0" w:space="0" w:color="auto"/>
                                                                <w:right w:val="none" w:sz="0" w:space="0" w:color="auto"/>
                                                              </w:divBdr>
                                                              <w:divsChild>
                                                                <w:div w:id="1472022625">
                                                                  <w:marLeft w:val="0"/>
                                                                  <w:marRight w:val="0"/>
                                                                  <w:marTop w:val="0"/>
                                                                  <w:marBottom w:val="0"/>
                                                                  <w:divBdr>
                                                                    <w:top w:val="none" w:sz="0" w:space="0" w:color="auto"/>
                                                                    <w:left w:val="none" w:sz="0" w:space="0" w:color="auto"/>
                                                                    <w:bottom w:val="none" w:sz="0" w:space="0" w:color="auto"/>
                                                                    <w:right w:val="none" w:sz="0" w:space="0" w:color="auto"/>
                                                                  </w:divBdr>
                                                                  <w:divsChild>
                                                                    <w:div w:id="1709068833">
                                                                      <w:marLeft w:val="0"/>
                                                                      <w:marRight w:val="0"/>
                                                                      <w:marTop w:val="0"/>
                                                                      <w:marBottom w:val="0"/>
                                                                      <w:divBdr>
                                                                        <w:top w:val="none" w:sz="0" w:space="0" w:color="auto"/>
                                                                        <w:left w:val="none" w:sz="0" w:space="0" w:color="auto"/>
                                                                        <w:bottom w:val="none" w:sz="0" w:space="0" w:color="auto"/>
                                                                        <w:right w:val="none" w:sz="0" w:space="0" w:color="auto"/>
                                                                      </w:divBdr>
                                                                      <w:divsChild>
                                                                        <w:div w:id="1102191904">
                                                                          <w:marLeft w:val="0"/>
                                                                          <w:marRight w:val="0"/>
                                                                          <w:marTop w:val="0"/>
                                                                          <w:marBottom w:val="0"/>
                                                                          <w:divBdr>
                                                                            <w:top w:val="none" w:sz="0" w:space="0" w:color="auto"/>
                                                                            <w:left w:val="none" w:sz="0" w:space="0" w:color="auto"/>
                                                                            <w:bottom w:val="none" w:sz="0" w:space="0" w:color="auto"/>
                                                                            <w:right w:val="none" w:sz="0" w:space="0" w:color="auto"/>
                                                                          </w:divBdr>
                                                                          <w:divsChild>
                                                                            <w:div w:id="188226490">
                                                                              <w:marLeft w:val="0"/>
                                                                              <w:marRight w:val="0"/>
                                                                              <w:marTop w:val="0"/>
                                                                              <w:marBottom w:val="0"/>
                                                                              <w:divBdr>
                                                                                <w:top w:val="none" w:sz="0" w:space="0" w:color="auto"/>
                                                                                <w:left w:val="none" w:sz="0" w:space="0" w:color="auto"/>
                                                                                <w:bottom w:val="none" w:sz="0" w:space="0" w:color="auto"/>
                                                                                <w:right w:val="none" w:sz="0" w:space="0" w:color="auto"/>
                                                                              </w:divBdr>
                                                                              <w:divsChild>
                                                                                <w:div w:id="64451222">
                                                                                  <w:marLeft w:val="0"/>
                                                                                  <w:marRight w:val="0"/>
                                                                                  <w:marTop w:val="0"/>
                                                                                  <w:marBottom w:val="0"/>
                                                                                  <w:divBdr>
                                                                                    <w:top w:val="none" w:sz="0" w:space="0" w:color="auto"/>
                                                                                    <w:left w:val="none" w:sz="0" w:space="0" w:color="auto"/>
                                                                                    <w:bottom w:val="none" w:sz="0" w:space="0" w:color="auto"/>
                                                                                    <w:right w:val="none" w:sz="0" w:space="0" w:color="auto"/>
                                                                                  </w:divBdr>
                                                                                  <w:divsChild>
                                                                                    <w:div w:id="1790969036">
                                                                                      <w:marLeft w:val="0"/>
                                                                                      <w:marRight w:val="0"/>
                                                                                      <w:marTop w:val="0"/>
                                                                                      <w:marBottom w:val="0"/>
                                                                                      <w:divBdr>
                                                                                        <w:top w:val="single" w:sz="6" w:space="0" w:color="A7B3BD"/>
                                                                                        <w:left w:val="none" w:sz="0" w:space="0" w:color="auto"/>
                                                                                        <w:bottom w:val="none" w:sz="0" w:space="0" w:color="auto"/>
                                                                                        <w:right w:val="none" w:sz="0" w:space="0" w:color="auto"/>
                                                                                      </w:divBdr>
                                                                                      <w:divsChild>
                                                                                        <w:div w:id="2102405582">
                                                                                          <w:blockQuote w:val="1"/>
                                                                                          <w:marLeft w:val="96"/>
                                                                                          <w:marRight w:val="0"/>
                                                                                          <w:marTop w:val="0"/>
                                                                                          <w:marBottom w:val="0"/>
                                                                                          <w:divBdr>
                                                                                            <w:top w:val="none" w:sz="0" w:space="0" w:color="auto"/>
                                                                                            <w:left w:val="single" w:sz="12" w:space="6" w:color="CCCCCC"/>
                                                                                            <w:bottom w:val="none" w:sz="0" w:space="0" w:color="auto"/>
                                                                                            <w:right w:val="none" w:sz="0" w:space="0" w:color="auto"/>
                                                                                          </w:divBdr>
                                                                                          <w:divsChild>
                                                                                            <w:div w:id="921765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489909110">
      <w:bodyDiv w:val="1"/>
      <w:marLeft w:val="0"/>
      <w:marRight w:val="0"/>
      <w:marTop w:val="0"/>
      <w:marBottom w:val="0"/>
      <w:divBdr>
        <w:top w:val="none" w:sz="0" w:space="0" w:color="auto"/>
        <w:left w:val="none" w:sz="0" w:space="0" w:color="auto"/>
        <w:bottom w:val="none" w:sz="0" w:space="0" w:color="auto"/>
        <w:right w:val="none" w:sz="0" w:space="0" w:color="auto"/>
      </w:divBdr>
    </w:div>
    <w:div w:id="615909726">
      <w:bodyDiv w:val="1"/>
      <w:marLeft w:val="0"/>
      <w:marRight w:val="0"/>
      <w:marTop w:val="0"/>
      <w:marBottom w:val="0"/>
      <w:divBdr>
        <w:top w:val="none" w:sz="0" w:space="0" w:color="auto"/>
        <w:left w:val="none" w:sz="0" w:space="0" w:color="auto"/>
        <w:bottom w:val="none" w:sz="0" w:space="0" w:color="auto"/>
        <w:right w:val="none" w:sz="0" w:space="0" w:color="auto"/>
      </w:divBdr>
    </w:div>
    <w:div w:id="619993724">
      <w:bodyDiv w:val="1"/>
      <w:marLeft w:val="0"/>
      <w:marRight w:val="0"/>
      <w:marTop w:val="0"/>
      <w:marBottom w:val="0"/>
      <w:divBdr>
        <w:top w:val="none" w:sz="0" w:space="0" w:color="auto"/>
        <w:left w:val="none" w:sz="0" w:space="0" w:color="auto"/>
        <w:bottom w:val="none" w:sz="0" w:space="0" w:color="auto"/>
        <w:right w:val="none" w:sz="0" w:space="0" w:color="auto"/>
      </w:divBdr>
    </w:div>
    <w:div w:id="647903998">
      <w:bodyDiv w:val="1"/>
      <w:marLeft w:val="0"/>
      <w:marRight w:val="0"/>
      <w:marTop w:val="0"/>
      <w:marBottom w:val="0"/>
      <w:divBdr>
        <w:top w:val="none" w:sz="0" w:space="0" w:color="auto"/>
        <w:left w:val="none" w:sz="0" w:space="0" w:color="auto"/>
        <w:bottom w:val="none" w:sz="0" w:space="0" w:color="auto"/>
        <w:right w:val="none" w:sz="0" w:space="0" w:color="auto"/>
      </w:divBdr>
    </w:div>
    <w:div w:id="732238197">
      <w:bodyDiv w:val="1"/>
      <w:marLeft w:val="0"/>
      <w:marRight w:val="0"/>
      <w:marTop w:val="0"/>
      <w:marBottom w:val="0"/>
      <w:divBdr>
        <w:top w:val="none" w:sz="0" w:space="0" w:color="auto"/>
        <w:left w:val="none" w:sz="0" w:space="0" w:color="auto"/>
        <w:bottom w:val="none" w:sz="0" w:space="0" w:color="auto"/>
        <w:right w:val="none" w:sz="0" w:space="0" w:color="auto"/>
      </w:divBdr>
    </w:div>
    <w:div w:id="791216875">
      <w:bodyDiv w:val="1"/>
      <w:marLeft w:val="0"/>
      <w:marRight w:val="0"/>
      <w:marTop w:val="0"/>
      <w:marBottom w:val="0"/>
      <w:divBdr>
        <w:top w:val="none" w:sz="0" w:space="0" w:color="auto"/>
        <w:left w:val="none" w:sz="0" w:space="0" w:color="auto"/>
        <w:bottom w:val="none" w:sz="0" w:space="0" w:color="auto"/>
        <w:right w:val="none" w:sz="0" w:space="0" w:color="auto"/>
      </w:divBdr>
    </w:div>
    <w:div w:id="901722039">
      <w:bodyDiv w:val="1"/>
      <w:marLeft w:val="0"/>
      <w:marRight w:val="0"/>
      <w:marTop w:val="0"/>
      <w:marBottom w:val="0"/>
      <w:divBdr>
        <w:top w:val="none" w:sz="0" w:space="0" w:color="auto"/>
        <w:left w:val="none" w:sz="0" w:space="0" w:color="auto"/>
        <w:bottom w:val="none" w:sz="0" w:space="0" w:color="auto"/>
        <w:right w:val="none" w:sz="0" w:space="0" w:color="auto"/>
      </w:divBdr>
    </w:div>
    <w:div w:id="909655633">
      <w:bodyDiv w:val="1"/>
      <w:marLeft w:val="0"/>
      <w:marRight w:val="0"/>
      <w:marTop w:val="0"/>
      <w:marBottom w:val="0"/>
      <w:divBdr>
        <w:top w:val="none" w:sz="0" w:space="0" w:color="auto"/>
        <w:left w:val="none" w:sz="0" w:space="0" w:color="auto"/>
        <w:bottom w:val="none" w:sz="0" w:space="0" w:color="auto"/>
        <w:right w:val="none" w:sz="0" w:space="0" w:color="auto"/>
      </w:divBdr>
    </w:div>
    <w:div w:id="927692748">
      <w:bodyDiv w:val="1"/>
      <w:marLeft w:val="0"/>
      <w:marRight w:val="0"/>
      <w:marTop w:val="0"/>
      <w:marBottom w:val="0"/>
      <w:divBdr>
        <w:top w:val="none" w:sz="0" w:space="0" w:color="auto"/>
        <w:left w:val="none" w:sz="0" w:space="0" w:color="auto"/>
        <w:bottom w:val="none" w:sz="0" w:space="0" w:color="auto"/>
        <w:right w:val="none" w:sz="0" w:space="0" w:color="auto"/>
      </w:divBdr>
    </w:div>
    <w:div w:id="949580681">
      <w:bodyDiv w:val="1"/>
      <w:marLeft w:val="0"/>
      <w:marRight w:val="0"/>
      <w:marTop w:val="0"/>
      <w:marBottom w:val="0"/>
      <w:divBdr>
        <w:top w:val="none" w:sz="0" w:space="0" w:color="auto"/>
        <w:left w:val="none" w:sz="0" w:space="0" w:color="auto"/>
        <w:bottom w:val="none" w:sz="0" w:space="0" w:color="auto"/>
        <w:right w:val="none" w:sz="0" w:space="0" w:color="auto"/>
      </w:divBdr>
    </w:div>
    <w:div w:id="995843704">
      <w:bodyDiv w:val="1"/>
      <w:marLeft w:val="0"/>
      <w:marRight w:val="0"/>
      <w:marTop w:val="0"/>
      <w:marBottom w:val="0"/>
      <w:divBdr>
        <w:top w:val="none" w:sz="0" w:space="0" w:color="auto"/>
        <w:left w:val="none" w:sz="0" w:space="0" w:color="auto"/>
        <w:bottom w:val="none" w:sz="0" w:space="0" w:color="auto"/>
        <w:right w:val="none" w:sz="0" w:space="0" w:color="auto"/>
      </w:divBdr>
      <w:divsChild>
        <w:div w:id="1254557935">
          <w:marLeft w:val="0"/>
          <w:marRight w:val="0"/>
          <w:marTop w:val="0"/>
          <w:marBottom w:val="0"/>
          <w:divBdr>
            <w:top w:val="none" w:sz="0" w:space="0" w:color="auto"/>
            <w:left w:val="none" w:sz="0" w:space="0" w:color="auto"/>
            <w:bottom w:val="none" w:sz="0" w:space="0" w:color="auto"/>
            <w:right w:val="none" w:sz="0" w:space="0" w:color="auto"/>
          </w:divBdr>
          <w:divsChild>
            <w:div w:id="1029374161">
              <w:marLeft w:val="0"/>
              <w:marRight w:val="0"/>
              <w:marTop w:val="0"/>
              <w:marBottom w:val="0"/>
              <w:divBdr>
                <w:top w:val="none" w:sz="0" w:space="0" w:color="auto"/>
                <w:left w:val="none" w:sz="0" w:space="0" w:color="auto"/>
                <w:bottom w:val="none" w:sz="0" w:space="0" w:color="auto"/>
                <w:right w:val="none" w:sz="0" w:space="0" w:color="auto"/>
              </w:divBdr>
              <w:divsChild>
                <w:div w:id="478616936">
                  <w:marLeft w:val="450"/>
                  <w:marRight w:val="0"/>
                  <w:marTop w:val="0"/>
                  <w:marBottom w:val="0"/>
                  <w:divBdr>
                    <w:top w:val="none" w:sz="0" w:space="0" w:color="auto"/>
                    <w:left w:val="none" w:sz="0" w:space="0" w:color="auto"/>
                    <w:bottom w:val="none" w:sz="0" w:space="0" w:color="auto"/>
                    <w:right w:val="none" w:sz="0" w:space="0" w:color="auto"/>
                  </w:divBdr>
                  <w:divsChild>
                    <w:div w:id="687757399">
                      <w:marLeft w:val="0"/>
                      <w:marRight w:val="0"/>
                      <w:marTop w:val="0"/>
                      <w:marBottom w:val="0"/>
                      <w:divBdr>
                        <w:top w:val="none" w:sz="0" w:space="0" w:color="auto"/>
                        <w:left w:val="none" w:sz="0" w:space="0" w:color="auto"/>
                        <w:bottom w:val="none" w:sz="0" w:space="0" w:color="auto"/>
                        <w:right w:val="none" w:sz="0" w:space="0" w:color="auto"/>
                      </w:divBdr>
                      <w:divsChild>
                        <w:div w:id="70855234">
                          <w:marLeft w:val="0"/>
                          <w:marRight w:val="0"/>
                          <w:marTop w:val="0"/>
                          <w:marBottom w:val="0"/>
                          <w:divBdr>
                            <w:top w:val="none" w:sz="0" w:space="0" w:color="auto"/>
                            <w:left w:val="none" w:sz="0" w:space="0" w:color="auto"/>
                            <w:bottom w:val="none" w:sz="0" w:space="0" w:color="auto"/>
                            <w:right w:val="none" w:sz="0" w:space="0" w:color="auto"/>
                          </w:divBdr>
                          <w:divsChild>
                            <w:div w:id="397485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4936969">
      <w:bodyDiv w:val="1"/>
      <w:marLeft w:val="0"/>
      <w:marRight w:val="0"/>
      <w:marTop w:val="0"/>
      <w:marBottom w:val="0"/>
      <w:divBdr>
        <w:top w:val="none" w:sz="0" w:space="0" w:color="auto"/>
        <w:left w:val="none" w:sz="0" w:space="0" w:color="auto"/>
        <w:bottom w:val="none" w:sz="0" w:space="0" w:color="auto"/>
        <w:right w:val="none" w:sz="0" w:space="0" w:color="auto"/>
      </w:divBdr>
    </w:div>
    <w:div w:id="1027102518">
      <w:bodyDiv w:val="1"/>
      <w:marLeft w:val="0"/>
      <w:marRight w:val="0"/>
      <w:marTop w:val="0"/>
      <w:marBottom w:val="0"/>
      <w:divBdr>
        <w:top w:val="none" w:sz="0" w:space="0" w:color="auto"/>
        <w:left w:val="none" w:sz="0" w:space="0" w:color="auto"/>
        <w:bottom w:val="none" w:sz="0" w:space="0" w:color="auto"/>
        <w:right w:val="none" w:sz="0" w:space="0" w:color="auto"/>
      </w:divBdr>
    </w:div>
    <w:div w:id="1027292199">
      <w:bodyDiv w:val="1"/>
      <w:marLeft w:val="0"/>
      <w:marRight w:val="0"/>
      <w:marTop w:val="0"/>
      <w:marBottom w:val="0"/>
      <w:divBdr>
        <w:top w:val="none" w:sz="0" w:space="0" w:color="auto"/>
        <w:left w:val="none" w:sz="0" w:space="0" w:color="auto"/>
        <w:bottom w:val="none" w:sz="0" w:space="0" w:color="auto"/>
        <w:right w:val="none" w:sz="0" w:space="0" w:color="auto"/>
      </w:divBdr>
    </w:div>
    <w:div w:id="1047098120">
      <w:bodyDiv w:val="1"/>
      <w:marLeft w:val="0"/>
      <w:marRight w:val="0"/>
      <w:marTop w:val="0"/>
      <w:marBottom w:val="0"/>
      <w:divBdr>
        <w:top w:val="none" w:sz="0" w:space="0" w:color="auto"/>
        <w:left w:val="none" w:sz="0" w:space="0" w:color="auto"/>
        <w:bottom w:val="none" w:sz="0" w:space="0" w:color="auto"/>
        <w:right w:val="none" w:sz="0" w:space="0" w:color="auto"/>
      </w:divBdr>
      <w:divsChild>
        <w:div w:id="379060629">
          <w:marLeft w:val="0"/>
          <w:marRight w:val="0"/>
          <w:marTop w:val="0"/>
          <w:marBottom w:val="0"/>
          <w:divBdr>
            <w:top w:val="none" w:sz="0" w:space="0" w:color="auto"/>
            <w:left w:val="none" w:sz="0" w:space="0" w:color="auto"/>
            <w:bottom w:val="none" w:sz="0" w:space="0" w:color="auto"/>
            <w:right w:val="none" w:sz="0" w:space="0" w:color="auto"/>
          </w:divBdr>
          <w:divsChild>
            <w:div w:id="1901288985">
              <w:marLeft w:val="0"/>
              <w:marRight w:val="0"/>
              <w:marTop w:val="0"/>
              <w:marBottom w:val="0"/>
              <w:divBdr>
                <w:top w:val="none" w:sz="0" w:space="0" w:color="auto"/>
                <w:left w:val="none" w:sz="0" w:space="0" w:color="auto"/>
                <w:bottom w:val="none" w:sz="0" w:space="0" w:color="auto"/>
                <w:right w:val="none" w:sz="0" w:space="0" w:color="auto"/>
              </w:divBdr>
              <w:divsChild>
                <w:div w:id="1662811501">
                  <w:marLeft w:val="450"/>
                  <w:marRight w:val="0"/>
                  <w:marTop w:val="0"/>
                  <w:marBottom w:val="0"/>
                  <w:divBdr>
                    <w:top w:val="none" w:sz="0" w:space="0" w:color="auto"/>
                    <w:left w:val="none" w:sz="0" w:space="0" w:color="auto"/>
                    <w:bottom w:val="none" w:sz="0" w:space="0" w:color="auto"/>
                    <w:right w:val="none" w:sz="0" w:space="0" w:color="auto"/>
                  </w:divBdr>
                  <w:divsChild>
                    <w:div w:id="1737627162">
                      <w:marLeft w:val="0"/>
                      <w:marRight w:val="0"/>
                      <w:marTop w:val="0"/>
                      <w:marBottom w:val="0"/>
                      <w:divBdr>
                        <w:top w:val="none" w:sz="0" w:space="0" w:color="auto"/>
                        <w:left w:val="none" w:sz="0" w:space="0" w:color="auto"/>
                        <w:bottom w:val="none" w:sz="0" w:space="0" w:color="auto"/>
                        <w:right w:val="none" w:sz="0" w:space="0" w:color="auto"/>
                      </w:divBdr>
                      <w:divsChild>
                        <w:div w:id="37097866">
                          <w:marLeft w:val="0"/>
                          <w:marRight w:val="0"/>
                          <w:marTop w:val="0"/>
                          <w:marBottom w:val="0"/>
                          <w:divBdr>
                            <w:top w:val="none" w:sz="0" w:space="0" w:color="auto"/>
                            <w:left w:val="none" w:sz="0" w:space="0" w:color="auto"/>
                            <w:bottom w:val="none" w:sz="0" w:space="0" w:color="auto"/>
                            <w:right w:val="none" w:sz="0" w:space="0" w:color="auto"/>
                          </w:divBdr>
                          <w:divsChild>
                            <w:div w:id="1867981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05226960">
      <w:bodyDiv w:val="1"/>
      <w:marLeft w:val="0"/>
      <w:marRight w:val="0"/>
      <w:marTop w:val="0"/>
      <w:marBottom w:val="0"/>
      <w:divBdr>
        <w:top w:val="none" w:sz="0" w:space="0" w:color="auto"/>
        <w:left w:val="none" w:sz="0" w:space="0" w:color="auto"/>
        <w:bottom w:val="none" w:sz="0" w:space="0" w:color="auto"/>
        <w:right w:val="none" w:sz="0" w:space="0" w:color="auto"/>
      </w:divBdr>
    </w:div>
    <w:div w:id="1109201184">
      <w:bodyDiv w:val="1"/>
      <w:marLeft w:val="0"/>
      <w:marRight w:val="0"/>
      <w:marTop w:val="0"/>
      <w:marBottom w:val="0"/>
      <w:divBdr>
        <w:top w:val="none" w:sz="0" w:space="0" w:color="auto"/>
        <w:left w:val="none" w:sz="0" w:space="0" w:color="auto"/>
        <w:bottom w:val="none" w:sz="0" w:space="0" w:color="auto"/>
        <w:right w:val="none" w:sz="0" w:space="0" w:color="auto"/>
      </w:divBdr>
    </w:div>
    <w:div w:id="1118452323">
      <w:bodyDiv w:val="1"/>
      <w:marLeft w:val="0"/>
      <w:marRight w:val="0"/>
      <w:marTop w:val="0"/>
      <w:marBottom w:val="0"/>
      <w:divBdr>
        <w:top w:val="none" w:sz="0" w:space="0" w:color="auto"/>
        <w:left w:val="none" w:sz="0" w:space="0" w:color="auto"/>
        <w:bottom w:val="none" w:sz="0" w:space="0" w:color="auto"/>
        <w:right w:val="none" w:sz="0" w:space="0" w:color="auto"/>
      </w:divBdr>
    </w:div>
    <w:div w:id="1219433593">
      <w:bodyDiv w:val="1"/>
      <w:marLeft w:val="0"/>
      <w:marRight w:val="0"/>
      <w:marTop w:val="0"/>
      <w:marBottom w:val="0"/>
      <w:divBdr>
        <w:top w:val="none" w:sz="0" w:space="0" w:color="auto"/>
        <w:left w:val="none" w:sz="0" w:space="0" w:color="auto"/>
        <w:bottom w:val="none" w:sz="0" w:space="0" w:color="auto"/>
        <w:right w:val="none" w:sz="0" w:space="0" w:color="auto"/>
      </w:divBdr>
      <w:divsChild>
        <w:div w:id="61074154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80750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5439562">
      <w:bodyDiv w:val="1"/>
      <w:marLeft w:val="0"/>
      <w:marRight w:val="0"/>
      <w:marTop w:val="0"/>
      <w:marBottom w:val="0"/>
      <w:divBdr>
        <w:top w:val="none" w:sz="0" w:space="0" w:color="auto"/>
        <w:left w:val="none" w:sz="0" w:space="0" w:color="auto"/>
        <w:bottom w:val="none" w:sz="0" w:space="0" w:color="auto"/>
        <w:right w:val="none" w:sz="0" w:space="0" w:color="auto"/>
      </w:divBdr>
      <w:divsChild>
        <w:div w:id="758061601">
          <w:marLeft w:val="0"/>
          <w:marRight w:val="0"/>
          <w:marTop w:val="0"/>
          <w:marBottom w:val="0"/>
          <w:divBdr>
            <w:top w:val="none" w:sz="0" w:space="0" w:color="auto"/>
            <w:left w:val="none" w:sz="0" w:space="0" w:color="auto"/>
            <w:bottom w:val="none" w:sz="0" w:space="0" w:color="auto"/>
            <w:right w:val="none" w:sz="0" w:space="0" w:color="auto"/>
          </w:divBdr>
        </w:div>
        <w:div w:id="929653475">
          <w:marLeft w:val="0"/>
          <w:marRight w:val="0"/>
          <w:marTop w:val="0"/>
          <w:marBottom w:val="0"/>
          <w:divBdr>
            <w:top w:val="none" w:sz="0" w:space="0" w:color="auto"/>
            <w:left w:val="none" w:sz="0" w:space="0" w:color="auto"/>
            <w:bottom w:val="none" w:sz="0" w:space="0" w:color="auto"/>
            <w:right w:val="none" w:sz="0" w:space="0" w:color="auto"/>
          </w:divBdr>
        </w:div>
        <w:div w:id="1543903278">
          <w:marLeft w:val="0"/>
          <w:marRight w:val="0"/>
          <w:marTop w:val="0"/>
          <w:marBottom w:val="0"/>
          <w:divBdr>
            <w:top w:val="none" w:sz="0" w:space="0" w:color="auto"/>
            <w:left w:val="none" w:sz="0" w:space="0" w:color="auto"/>
            <w:bottom w:val="none" w:sz="0" w:space="0" w:color="auto"/>
            <w:right w:val="none" w:sz="0" w:space="0" w:color="auto"/>
          </w:divBdr>
        </w:div>
        <w:div w:id="1959339700">
          <w:marLeft w:val="0"/>
          <w:marRight w:val="0"/>
          <w:marTop w:val="0"/>
          <w:marBottom w:val="0"/>
          <w:divBdr>
            <w:top w:val="none" w:sz="0" w:space="0" w:color="auto"/>
            <w:left w:val="none" w:sz="0" w:space="0" w:color="auto"/>
            <w:bottom w:val="none" w:sz="0" w:space="0" w:color="auto"/>
            <w:right w:val="none" w:sz="0" w:space="0" w:color="auto"/>
          </w:divBdr>
        </w:div>
      </w:divsChild>
    </w:div>
    <w:div w:id="1297419666">
      <w:bodyDiv w:val="1"/>
      <w:marLeft w:val="0"/>
      <w:marRight w:val="0"/>
      <w:marTop w:val="0"/>
      <w:marBottom w:val="0"/>
      <w:divBdr>
        <w:top w:val="none" w:sz="0" w:space="0" w:color="auto"/>
        <w:left w:val="none" w:sz="0" w:space="0" w:color="auto"/>
        <w:bottom w:val="none" w:sz="0" w:space="0" w:color="auto"/>
        <w:right w:val="none" w:sz="0" w:space="0" w:color="auto"/>
      </w:divBdr>
    </w:div>
    <w:div w:id="1366176294">
      <w:bodyDiv w:val="1"/>
      <w:marLeft w:val="0"/>
      <w:marRight w:val="0"/>
      <w:marTop w:val="0"/>
      <w:marBottom w:val="0"/>
      <w:divBdr>
        <w:top w:val="none" w:sz="0" w:space="0" w:color="auto"/>
        <w:left w:val="none" w:sz="0" w:space="0" w:color="auto"/>
        <w:bottom w:val="none" w:sz="0" w:space="0" w:color="auto"/>
        <w:right w:val="none" w:sz="0" w:space="0" w:color="auto"/>
      </w:divBdr>
    </w:div>
    <w:div w:id="1437630302">
      <w:bodyDiv w:val="1"/>
      <w:marLeft w:val="0"/>
      <w:marRight w:val="0"/>
      <w:marTop w:val="0"/>
      <w:marBottom w:val="0"/>
      <w:divBdr>
        <w:top w:val="none" w:sz="0" w:space="0" w:color="auto"/>
        <w:left w:val="none" w:sz="0" w:space="0" w:color="auto"/>
        <w:bottom w:val="none" w:sz="0" w:space="0" w:color="auto"/>
        <w:right w:val="none" w:sz="0" w:space="0" w:color="auto"/>
      </w:divBdr>
    </w:div>
    <w:div w:id="1481188309">
      <w:bodyDiv w:val="1"/>
      <w:marLeft w:val="0"/>
      <w:marRight w:val="0"/>
      <w:marTop w:val="0"/>
      <w:marBottom w:val="0"/>
      <w:divBdr>
        <w:top w:val="none" w:sz="0" w:space="0" w:color="auto"/>
        <w:left w:val="none" w:sz="0" w:space="0" w:color="auto"/>
        <w:bottom w:val="none" w:sz="0" w:space="0" w:color="auto"/>
        <w:right w:val="none" w:sz="0" w:space="0" w:color="auto"/>
      </w:divBdr>
    </w:div>
    <w:div w:id="1526821070">
      <w:bodyDiv w:val="1"/>
      <w:marLeft w:val="0"/>
      <w:marRight w:val="0"/>
      <w:marTop w:val="0"/>
      <w:marBottom w:val="0"/>
      <w:divBdr>
        <w:top w:val="none" w:sz="0" w:space="0" w:color="auto"/>
        <w:left w:val="none" w:sz="0" w:space="0" w:color="auto"/>
        <w:bottom w:val="none" w:sz="0" w:space="0" w:color="auto"/>
        <w:right w:val="none" w:sz="0" w:space="0" w:color="auto"/>
      </w:divBdr>
    </w:div>
    <w:div w:id="1586645524">
      <w:bodyDiv w:val="1"/>
      <w:marLeft w:val="0"/>
      <w:marRight w:val="0"/>
      <w:marTop w:val="0"/>
      <w:marBottom w:val="0"/>
      <w:divBdr>
        <w:top w:val="none" w:sz="0" w:space="0" w:color="auto"/>
        <w:left w:val="none" w:sz="0" w:space="0" w:color="auto"/>
        <w:bottom w:val="none" w:sz="0" w:space="0" w:color="auto"/>
        <w:right w:val="none" w:sz="0" w:space="0" w:color="auto"/>
      </w:divBdr>
    </w:div>
    <w:div w:id="1687826988">
      <w:bodyDiv w:val="1"/>
      <w:marLeft w:val="0"/>
      <w:marRight w:val="0"/>
      <w:marTop w:val="0"/>
      <w:marBottom w:val="0"/>
      <w:divBdr>
        <w:top w:val="none" w:sz="0" w:space="0" w:color="auto"/>
        <w:left w:val="none" w:sz="0" w:space="0" w:color="auto"/>
        <w:bottom w:val="none" w:sz="0" w:space="0" w:color="auto"/>
        <w:right w:val="none" w:sz="0" w:space="0" w:color="auto"/>
      </w:divBdr>
    </w:div>
    <w:div w:id="1715470531">
      <w:bodyDiv w:val="1"/>
      <w:marLeft w:val="0"/>
      <w:marRight w:val="0"/>
      <w:marTop w:val="0"/>
      <w:marBottom w:val="0"/>
      <w:divBdr>
        <w:top w:val="none" w:sz="0" w:space="0" w:color="auto"/>
        <w:left w:val="none" w:sz="0" w:space="0" w:color="auto"/>
        <w:bottom w:val="none" w:sz="0" w:space="0" w:color="auto"/>
        <w:right w:val="none" w:sz="0" w:space="0" w:color="auto"/>
      </w:divBdr>
    </w:div>
    <w:div w:id="1819766619">
      <w:bodyDiv w:val="1"/>
      <w:marLeft w:val="0"/>
      <w:marRight w:val="0"/>
      <w:marTop w:val="0"/>
      <w:marBottom w:val="0"/>
      <w:divBdr>
        <w:top w:val="none" w:sz="0" w:space="0" w:color="auto"/>
        <w:left w:val="none" w:sz="0" w:space="0" w:color="auto"/>
        <w:bottom w:val="none" w:sz="0" w:space="0" w:color="auto"/>
        <w:right w:val="none" w:sz="0" w:space="0" w:color="auto"/>
      </w:divBdr>
    </w:div>
    <w:div w:id="1836411744">
      <w:bodyDiv w:val="1"/>
      <w:marLeft w:val="0"/>
      <w:marRight w:val="0"/>
      <w:marTop w:val="0"/>
      <w:marBottom w:val="0"/>
      <w:divBdr>
        <w:top w:val="none" w:sz="0" w:space="0" w:color="auto"/>
        <w:left w:val="none" w:sz="0" w:space="0" w:color="auto"/>
        <w:bottom w:val="none" w:sz="0" w:space="0" w:color="auto"/>
        <w:right w:val="none" w:sz="0" w:space="0" w:color="auto"/>
      </w:divBdr>
      <w:divsChild>
        <w:div w:id="156043427">
          <w:marLeft w:val="0"/>
          <w:marRight w:val="0"/>
          <w:marTop w:val="0"/>
          <w:marBottom w:val="0"/>
          <w:divBdr>
            <w:top w:val="none" w:sz="0" w:space="0" w:color="auto"/>
            <w:left w:val="none" w:sz="0" w:space="0" w:color="auto"/>
            <w:bottom w:val="none" w:sz="0" w:space="0" w:color="auto"/>
            <w:right w:val="none" w:sz="0" w:space="0" w:color="auto"/>
          </w:divBdr>
        </w:div>
        <w:div w:id="239214997">
          <w:marLeft w:val="0"/>
          <w:marRight w:val="0"/>
          <w:marTop w:val="0"/>
          <w:marBottom w:val="0"/>
          <w:divBdr>
            <w:top w:val="none" w:sz="0" w:space="0" w:color="auto"/>
            <w:left w:val="none" w:sz="0" w:space="0" w:color="auto"/>
            <w:bottom w:val="none" w:sz="0" w:space="0" w:color="auto"/>
            <w:right w:val="none" w:sz="0" w:space="0" w:color="auto"/>
          </w:divBdr>
        </w:div>
        <w:div w:id="385375876">
          <w:marLeft w:val="0"/>
          <w:marRight w:val="0"/>
          <w:marTop w:val="0"/>
          <w:marBottom w:val="0"/>
          <w:divBdr>
            <w:top w:val="none" w:sz="0" w:space="0" w:color="auto"/>
            <w:left w:val="none" w:sz="0" w:space="0" w:color="auto"/>
            <w:bottom w:val="none" w:sz="0" w:space="0" w:color="auto"/>
            <w:right w:val="none" w:sz="0" w:space="0" w:color="auto"/>
          </w:divBdr>
        </w:div>
        <w:div w:id="494733223">
          <w:marLeft w:val="0"/>
          <w:marRight w:val="0"/>
          <w:marTop w:val="0"/>
          <w:marBottom w:val="0"/>
          <w:divBdr>
            <w:top w:val="none" w:sz="0" w:space="0" w:color="auto"/>
            <w:left w:val="none" w:sz="0" w:space="0" w:color="auto"/>
            <w:bottom w:val="none" w:sz="0" w:space="0" w:color="auto"/>
            <w:right w:val="none" w:sz="0" w:space="0" w:color="auto"/>
          </w:divBdr>
        </w:div>
        <w:div w:id="604774468">
          <w:marLeft w:val="0"/>
          <w:marRight w:val="0"/>
          <w:marTop w:val="0"/>
          <w:marBottom w:val="0"/>
          <w:divBdr>
            <w:top w:val="none" w:sz="0" w:space="0" w:color="auto"/>
            <w:left w:val="none" w:sz="0" w:space="0" w:color="auto"/>
            <w:bottom w:val="none" w:sz="0" w:space="0" w:color="auto"/>
            <w:right w:val="none" w:sz="0" w:space="0" w:color="auto"/>
          </w:divBdr>
        </w:div>
        <w:div w:id="661590525">
          <w:marLeft w:val="0"/>
          <w:marRight w:val="0"/>
          <w:marTop w:val="0"/>
          <w:marBottom w:val="0"/>
          <w:divBdr>
            <w:top w:val="none" w:sz="0" w:space="0" w:color="auto"/>
            <w:left w:val="none" w:sz="0" w:space="0" w:color="auto"/>
            <w:bottom w:val="none" w:sz="0" w:space="0" w:color="auto"/>
            <w:right w:val="none" w:sz="0" w:space="0" w:color="auto"/>
          </w:divBdr>
        </w:div>
        <w:div w:id="939488421">
          <w:marLeft w:val="0"/>
          <w:marRight w:val="0"/>
          <w:marTop w:val="0"/>
          <w:marBottom w:val="0"/>
          <w:divBdr>
            <w:top w:val="none" w:sz="0" w:space="0" w:color="auto"/>
            <w:left w:val="none" w:sz="0" w:space="0" w:color="auto"/>
            <w:bottom w:val="none" w:sz="0" w:space="0" w:color="auto"/>
            <w:right w:val="none" w:sz="0" w:space="0" w:color="auto"/>
          </w:divBdr>
        </w:div>
        <w:div w:id="1304434332">
          <w:marLeft w:val="0"/>
          <w:marRight w:val="0"/>
          <w:marTop w:val="0"/>
          <w:marBottom w:val="0"/>
          <w:divBdr>
            <w:top w:val="none" w:sz="0" w:space="0" w:color="auto"/>
            <w:left w:val="none" w:sz="0" w:space="0" w:color="auto"/>
            <w:bottom w:val="none" w:sz="0" w:space="0" w:color="auto"/>
            <w:right w:val="none" w:sz="0" w:space="0" w:color="auto"/>
          </w:divBdr>
        </w:div>
        <w:div w:id="1373387257">
          <w:marLeft w:val="0"/>
          <w:marRight w:val="0"/>
          <w:marTop w:val="0"/>
          <w:marBottom w:val="0"/>
          <w:divBdr>
            <w:top w:val="none" w:sz="0" w:space="0" w:color="auto"/>
            <w:left w:val="none" w:sz="0" w:space="0" w:color="auto"/>
            <w:bottom w:val="none" w:sz="0" w:space="0" w:color="auto"/>
            <w:right w:val="none" w:sz="0" w:space="0" w:color="auto"/>
          </w:divBdr>
        </w:div>
        <w:div w:id="1532962538">
          <w:marLeft w:val="0"/>
          <w:marRight w:val="0"/>
          <w:marTop w:val="0"/>
          <w:marBottom w:val="0"/>
          <w:divBdr>
            <w:top w:val="none" w:sz="0" w:space="0" w:color="auto"/>
            <w:left w:val="none" w:sz="0" w:space="0" w:color="auto"/>
            <w:bottom w:val="none" w:sz="0" w:space="0" w:color="auto"/>
            <w:right w:val="none" w:sz="0" w:space="0" w:color="auto"/>
          </w:divBdr>
        </w:div>
        <w:div w:id="1688404933">
          <w:marLeft w:val="0"/>
          <w:marRight w:val="0"/>
          <w:marTop w:val="0"/>
          <w:marBottom w:val="0"/>
          <w:divBdr>
            <w:top w:val="none" w:sz="0" w:space="0" w:color="auto"/>
            <w:left w:val="none" w:sz="0" w:space="0" w:color="auto"/>
            <w:bottom w:val="none" w:sz="0" w:space="0" w:color="auto"/>
            <w:right w:val="none" w:sz="0" w:space="0" w:color="auto"/>
          </w:divBdr>
        </w:div>
        <w:div w:id="1799832372">
          <w:marLeft w:val="0"/>
          <w:marRight w:val="0"/>
          <w:marTop w:val="0"/>
          <w:marBottom w:val="0"/>
          <w:divBdr>
            <w:top w:val="none" w:sz="0" w:space="0" w:color="auto"/>
            <w:left w:val="none" w:sz="0" w:space="0" w:color="auto"/>
            <w:bottom w:val="none" w:sz="0" w:space="0" w:color="auto"/>
            <w:right w:val="none" w:sz="0" w:space="0" w:color="auto"/>
          </w:divBdr>
        </w:div>
        <w:div w:id="1949583704">
          <w:marLeft w:val="0"/>
          <w:marRight w:val="0"/>
          <w:marTop w:val="0"/>
          <w:marBottom w:val="0"/>
          <w:divBdr>
            <w:top w:val="none" w:sz="0" w:space="0" w:color="auto"/>
            <w:left w:val="none" w:sz="0" w:space="0" w:color="auto"/>
            <w:bottom w:val="none" w:sz="0" w:space="0" w:color="auto"/>
            <w:right w:val="none" w:sz="0" w:space="0" w:color="auto"/>
          </w:divBdr>
        </w:div>
      </w:divsChild>
    </w:div>
    <w:div w:id="1900745669">
      <w:bodyDiv w:val="1"/>
      <w:marLeft w:val="0"/>
      <w:marRight w:val="0"/>
      <w:marTop w:val="0"/>
      <w:marBottom w:val="0"/>
      <w:divBdr>
        <w:top w:val="none" w:sz="0" w:space="0" w:color="auto"/>
        <w:left w:val="none" w:sz="0" w:space="0" w:color="auto"/>
        <w:bottom w:val="none" w:sz="0" w:space="0" w:color="auto"/>
        <w:right w:val="none" w:sz="0" w:space="0" w:color="auto"/>
      </w:divBdr>
    </w:div>
    <w:div w:id="1908033061">
      <w:bodyDiv w:val="1"/>
      <w:marLeft w:val="0"/>
      <w:marRight w:val="0"/>
      <w:marTop w:val="0"/>
      <w:marBottom w:val="0"/>
      <w:divBdr>
        <w:top w:val="none" w:sz="0" w:space="0" w:color="auto"/>
        <w:left w:val="none" w:sz="0" w:space="0" w:color="auto"/>
        <w:bottom w:val="none" w:sz="0" w:space="0" w:color="auto"/>
        <w:right w:val="none" w:sz="0" w:space="0" w:color="auto"/>
      </w:divBdr>
      <w:divsChild>
        <w:div w:id="47263897">
          <w:marLeft w:val="0"/>
          <w:marRight w:val="0"/>
          <w:marTop w:val="0"/>
          <w:marBottom w:val="0"/>
          <w:divBdr>
            <w:top w:val="none" w:sz="0" w:space="0" w:color="auto"/>
            <w:left w:val="none" w:sz="0" w:space="0" w:color="auto"/>
            <w:bottom w:val="none" w:sz="0" w:space="0" w:color="auto"/>
            <w:right w:val="none" w:sz="0" w:space="0" w:color="auto"/>
          </w:divBdr>
        </w:div>
        <w:div w:id="92483198">
          <w:marLeft w:val="0"/>
          <w:marRight w:val="0"/>
          <w:marTop w:val="0"/>
          <w:marBottom w:val="0"/>
          <w:divBdr>
            <w:top w:val="none" w:sz="0" w:space="0" w:color="auto"/>
            <w:left w:val="none" w:sz="0" w:space="0" w:color="auto"/>
            <w:bottom w:val="none" w:sz="0" w:space="0" w:color="auto"/>
            <w:right w:val="none" w:sz="0" w:space="0" w:color="auto"/>
          </w:divBdr>
        </w:div>
        <w:div w:id="115680756">
          <w:marLeft w:val="0"/>
          <w:marRight w:val="0"/>
          <w:marTop w:val="0"/>
          <w:marBottom w:val="0"/>
          <w:divBdr>
            <w:top w:val="none" w:sz="0" w:space="0" w:color="auto"/>
            <w:left w:val="none" w:sz="0" w:space="0" w:color="auto"/>
            <w:bottom w:val="none" w:sz="0" w:space="0" w:color="auto"/>
            <w:right w:val="none" w:sz="0" w:space="0" w:color="auto"/>
          </w:divBdr>
        </w:div>
        <w:div w:id="189955278">
          <w:marLeft w:val="0"/>
          <w:marRight w:val="0"/>
          <w:marTop w:val="0"/>
          <w:marBottom w:val="0"/>
          <w:divBdr>
            <w:top w:val="none" w:sz="0" w:space="0" w:color="auto"/>
            <w:left w:val="none" w:sz="0" w:space="0" w:color="auto"/>
            <w:bottom w:val="none" w:sz="0" w:space="0" w:color="auto"/>
            <w:right w:val="none" w:sz="0" w:space="0" w:color="auto"/>
          </w:divBdr>
        </w:div>
        <w:div w:id="225575082">
          <w:marLeft w:val="0"/>
          <w:marRight w:val="0"/>
          <w:marTop w:val="0"/>
          <w:marBottom w:val="0"/>
          <w:divBdr>
            <w:top w:val="none" w:sz="0" w:space="0" w:color="auto"/>
            <w:left w:val="none" w:sz="0" w:space="0" w:color="auto"/>
            <w:bottom w:val="none" w:sz="0" w:space="0" w:color="auto"/>
            <w:right w:val="none" w:sz="0" w:space="0" w:color="auto"/>
          </w:divBdr>
        </w:div>
        <w:div w:id="226497730">
          <w:marLeft w:val="0"/>
          <w:marRight w:val="0"/>
          <w:marTop w:val="0"/>
          <w:marBottom w:val="0"/>
          <w:divBdr>
            <w:top w:val="none" w:sz="0" w:space="0" w:color="auto"/>
            <w:left w:val="none" w:sz="0" w:space="0" w:color="auto"/>
            <w:bottom w:val="none" w:sz="0" w:space="0" w:color="auto"/>
            <w:right w:val="none" w:sz="0" w:space="0" w:color="auto"/>
          </w:divBdr>
        </w:div>
        <w:div w:id="268857515">
          <w:marLeft w:val="0"/>
          <w:marRight w:val="0"/>
          <w:marTop w:val="0"/>
          <w:marBottom w:val="0"/>
          <w:divBdr>
            <w:top w:val="none" w:sz="0" w:space="0" w:color="auto"/>
            <w:left w:val="none" w:sz="0" w:space="0" w:color="auto"/>
            <w:bottom w:val="none" w:sz="0" w:space="0" w:color="auto"/>
            <w:right w:val="none" w:sz="0" w:space="0" w:color="auto"/>
          </w:divBdr>
        </w:div>
        <w:div w:id="319967668">
          <w:marLeft w:val="0"/>
          <w:marRight w:val="0"/>
          <w:marTop w:val="0"/>
          <w:marBottom w:val="0"/>
          <w:divBdr>
            <w:top w:val="none" w:sz="0" w:space="0" w:color="auto"/>
            <w:left w:val="none" w:sz="0" w:space="0" w:color="auto"/>
            <w:bottom w:val="none" w:sz="0" w:space="0" w:color="auto"/>
            <w:right w:val="none" w:sz="0" w:space="0" w:color="auto"/>
          </w:divBdr>
        </w:div>
        <w:div w:id="354038142">
          <w:marLeft w:val="0"/>
          <w:marRight w:val="0"/>
          <w:marTop w:val="0"/>
          <w:marBottom w:val="0"/>
          <w:divBdr>
            <w:top w:val="none" w:sz="0" w:space="0" w:color="auto"/>
            <w:left w:val="none" w:sz="0" w:space="0" w:color="auto"/>
            <w:bottom w:val="none" w:sz="0" w:space="0" w:color="auto"/>
            <w:right w:val="none" w:sz="0" w:space="0" w:color="auto"/>
          </w:divBdr>
        </w:div>
        <w:div w:id="354189000">
          <w:marLeft w:val="0"/>
          <w:marRight w:val="0"/>
          <w:marTop w:val="0"/>
          <w:marBottom w:val="0"/>
          <w:divBdr>
            <w:top w:val="none" w:sz="0" w:space="0" w:color="auto"/>
            <w:left w:val="none" w:sz="0" w:space="0" w:color="auto"/>
            <w:bottom w:val="none" w:sz="0" w:space="0" w:color="auto"/>
            <w:right w:val="none" w:sz="0" w:space="0" w:color="auto"/>
          </w:divBdr>
        </w:div>
        <w:div w:id="413087273">
          <w:marLeft w:val="0"/>
          <w:marRight w:val="0"/>
          <w:marTop w:val="0"/>
          <w:marBottom w:val="0"/>
          <w:divBdr>
            <w:top w:val="none" w:sz="0" w:space="0" w:color="auto"/>
            <w:left w:val="none" w:sz="0" w:space="0" w:color="auto"/>
            <w:bottom w:val="none" w:sz="0" w:space="0" w:color="auto"/>
            <w:right w:val="none" w:sz="0" w:space="0" w:color="auto"/>
          </w:divBdr>
        </w:div>
        <w:div w:id="466358708">
          <w:marLeft w:val="0"/>
          <w:marRight w:val="0"/>
          <w:marTop w:val="0"/>
          <w:marBottom w:val="0"/>
          <w:divBdr>
            <w:top w:val="none" w:sz="0" w:space="0" w:color="auto"/>
            <w:left w:val="none" w:sz="0" w:space="0" w:color="auto"/>
            <w:bottom w:val="none" w:sz="0" w:space="0" w:color="auto"/>
            <w:right w:val="none" w:sz="0" w:space="0" w:color="auto"/>
          </w:divBdr>
        </w:div>
        <w:div w:id="527834712">
          <w:marLeft w:val="0"/>
          <w:marRight w:val="0"/>
          <w:marTop w:val="0"/>
          <w:marBottom w:val="0"/>
          <w:divBdr>
            <w:top w:val="none" w:sz="0" w:space="0" w:color="auto"/>
            <w:left w:val="none" w:sz="0" w:space="0" w:color="auto"/>
            <w:bottom w:val="none" w:sz="0" w:space="0" w:color="auto"/>
            <w:right w:val="none" w:sz="0" w:space="0" w:color="auto"/>
          </w:divBdr>
        </w:div>
        <w:div w:id="528954081">
          <w:marLeft w:val="0"/>
          <w:marRight w:val="0"/>
          <w:marTop w:val="0"/>
          <w:marBottom w:val="0"/>
          <w:divBdr>
            <w:top w:val="none" w:sz="0" w:space="0" w:color="auto"/>
            <w:left w:val="none" w:sz="0" w:space="0" w:color="auto"/>
            <w:bottom w:val="none" w:sz="0" w:space="0" w:color="auto"/>
            <w:right w:val="none" w:sz="0" w:space="0" w:color="auto"/>
          </w:divBdr>
        </w:div>
        <w:div w:id="620694726">
          <w:marLeft w:val="0"/>
          <w:marRight w:val="0"/>
          <w:marTop w:val="0"/>
          <w:marBottom w:val="0"/>
          <w:divBdr>
            <w:top w:val="none" w:sz="0" w:space="0" w:color="auto"/>
            <w:left w:val="none" w:sz="0" w:space="0" w:color="auto"/>
            <w:bottom w:val="none" w:sz="0" w:space="0" w:color="auto"/>
            <w:right w:val="none" w:sz="0" w:space="0" w:color="auto"/>
          </w:divBdr>
        </w:div>
        <w:div w:id="624386686">
          <w:marLeft w:val="0"/>
          <w:marRight w:val="0"/>
          <w:marTop w:val="0"/>
          <w:marBottom w:val="0"/>
          <w:divBdr>
            <w:top w:val="none" w:sz="0" w:space="0" w:color="auto"/>
            <w:left w:val="none" w:sz="0" w:space="0" w:color="auto"/>
            <w:bottom w:val="none" w:sz="0" w:space="0" w:color="auto"/>
            <w:right w:val="none" w:sz="0" w:space="0" w:color="auto"/>
          </w:divBdr>
        </w:div>
        <w:div w:id="633877683">
          <w:marLeft w:val="0"/>
          <w:marRight w:val="0"/>
          <w:marTop w:val="0"/>
          <w:marBottom w:val="0"/>
          <w:divBdr>
            <w:top w:val="none" w:sz="0" w:space="0" w:color="auto"/>
            <w:left w:val="none" w:sz="0" w:space="0" w:color="auto"/>
            <w:bottom w:val="none" w:sz="0" w:space="0" w:color="auto"/>
            <w:right w:val="none" w:sz="0" w:space="0" w:color="auto"/>
          </w:divBdr>
        </w:div>
        <w:div w:id="634024685">
          <w:marLeft w:val="0"/>
          <w:marRight w:val="0"/>
          <w:marTop w:val="0"/>
          <w:marBottom w:val="0"/>
          <w:divBdr>
            <w:top w:val="none" w:sz="0" w:space="0" w:color="auto"/>
            <w:left w:val="none" w:sz="0" w:space="0" w:color="auto"/>
            <w:bottom w:val="none" w:sz="0" w:space="0" w:color="auto"/>
            <w:right w:val="none" w:sz="0" w:space="0" w:color="auto"/>
          </w:divBdr>
        </w:div>
        <w:div w:id="668751886">
          <w:marLeft w:val="0"/>
          <w:marRight w:val="0"/>
          <w:marTop w:val="0"/>
          <w:marBottom w:val="0"/>
          <w:divBdr>
            <w:top w:val="none" w:sz="0" w:space="0" w:color="auto"/>
            <w:left w:val="none" w:sz="0" w:space="0" w:color="auto"/>
            <w:bottom w:val="none" w:sz="0" w:space="0" w:color="auto"/>
            <w:right w:val="none" w:sz="0" w:space="0" w:color="auto"/>
          </w:divBdr>
        </w:div>
        <w:div w:id="679084860">
          <w:marLeft w:val="0"/>
          <w:marRight w:val="0"/>
          <w:marTop w:val="0"/>
          <w:marBottom w:val="0"/>
          <w:divBdr>
            <w:top w:val="none" w:sz="0" w:space="0" w:color="auto"/>
            <w:left w:val="none" w:sz="0" w:space="0" w:color="auto"/>
            <w:bottom w:val="none" w:sz="0" w:space="0" w:color="auto"/>
            <w:right w:val="none" w:sz="0" w:space="0" w:color="auto"/>
          </w:divBdr>
        </w:div>
        <w:div w:id="697000381">
          <w:marLeft w:val="0"/>
          <w:marRight w:val="0"/>
          <w:marTop w:val="0"/>
          <w:marBottom w:val="0"/>
          <w:divBdr>
            <w:top w:val="none" w:sz="0" w:space="0" w:color="auto"/>
            <w:left w:val="none" w:sz="0" w:space="0" w:color="auto"/>
            <w:bottom w:val="none" w:sz="0" w:space="0" w:color="auto"/>
            <w:right w:val="none" w:sz="0" w:space="0" w:color="auto"/>
          </w:divBdr>
        </w:div>
        <w:div w:id="699017249">
          <w:marLeft w:val="0"/>
          <w:marRight w:val="0"/>
          <w:marTop w:val="0"/>
          <w:marBottom w:val="0"/>
          <w:divBdr>
            <w:top w:val="none" w:sz="0" w:space="0" w:color="auto"/>
            <w:left w:val="none" w:sz="0" w:space="0" w:color="auto"/>
            <w:bottom w:val="none" w:sz="0" w:space="0" w:color="auto"/>
            <w:right w:val="none" w:sz="0" w:space="0" w:color="auto"/>
          </w:divBdr>
        </w:div>
        <w:div w:id="706950541">
          <w:marLeft w:val="0"/>
          <w:marRight w:val="0"/>
          <w:marTop w:val="0"/>
          <w:marBottom w:val="0"/>
          <w:divBdr>
            <w:top w:val="none" w:sz="0" w:space="0" w:color="auto"/>
            <w:left w:val="none" w:sz="0" w:space="0" w:color="auto"/>
            <w:bottom w:val="none" w:sz="0" w:space="0" w:color="auto"/>
            <w:right w:val="none" w:sz="0" w:space="0" w:color="auto"/>
          </w:divBdr>
        </w:div>
        <w:div w:id="741874449">
          <w:marLeft w:val="0"/>
          <w:marRight w:val="0"/>
          <w:marTop w:val="0"/>
          <w:marBottom w:val="0"/>
          <w:divBdr>
            <w:top w:val="none" w:sz="0" w:space="0" w:color="auto"/>
            <w:left w:val="none" w:sz="0" w:space="0" w:color="auto"/>
            <w:bottom w:val="none" w:sz="0" w:space="0" w:color="auto"/>
            <w:right w:val="none" w:sz="0" w:space="0" w:color="auto"/>
          </w:divBdr>
        </w:div>
        <w:div w:id="801188554">
          <w:marLeft w:val="0"/>
          <w:marRight w:val="0"/>
          <w:marTop w:val="0"/>
          <w:marBottom w:val="0"/>
          <w:divBdr>
            <w:top w:val="none" w:sz="0" w:space="0" w:color="auto"/>
            <w:left w:val="none" w:sz="0" w:space="0" w:color="auto"/>
            <w:bottom w:val="none" w:sz="0" w:space="0" w:color="auto"/>
            <w:right w:val="none" w:sz="0" w:space="0" w:color="auto"/>
          </w:divBdr>
        </w:div>
        <w:div w:id="827207872">
          <w:marLeft w:val="0"/>
          <w:marRight w:val="0"/>
          <w:marTop w:val="0"/>
          <w:marBottom w:val="0"/>
          <w:divBdr>
            <w:top w:val="none" w:sz="0" w:space="0" w:color="auto"/>
            <w:left w:val="none" w:sz="0" w:space="0" w:color="auto"/>
            <w:bottom w:val="none" w:sz="0" w:space="0" w:color="auto"/>
            <w:right w:val="none" w:sz="0" w:space="0" w:color="auto"/>
          </w:divBdr>
        </w:div>
        <w:div w:id="847258308">
          <w:marLeft w:val="0"/>
          <w:marRight w:val="0"/>
          <w:marTop w:val="0"/>
          <w:marBottom w:val="0"/>
          <w:divBdr>
            <w:top w:val="none" w:sz="0" w:space="0" w:color="auto"/>
            <w:left w:val="none" w:sz="0" w:space="0" w:color="auto"/>
            <w:bottom w:val="none" w:sz="0" w:space="0" w:color="auto"/>
            <w:right w:val="none" w:sz="0" w:space="0" w:color="auto"/>
          </w:divBdr>
        </w:div>
        <w:div w:id="873737346">
          <w:marLeft w:val="0"/>
          <w:marRight w:val="0"/>
          <w:marTop w:val="0"/>
          <w:marBottom w:val="0"/>
          <w:divBdr>
            <w:top w:val="none" w:sz="0" w:space="0" w:color="auto"/>
            <w:left w:val="none" w:sz="0" w:space="0" w:color="auto"/>
            <w:bottom w:val="none" w:sz="0" w:space="0" w:color="auto"/>
            <w:right w:val="none" w:sz="0" w:space="0" w:color="auto"/>
          </w:divBdr>
        </w:div>
        <w:div w:id="885332071">
          <w:marLeft w:val="0"/>
          <w:marRight w:val="0"/>
          <w:marTop w:val="0"/>
          <w:marBottom w:val="0"/>
          <w:divBdr>
            <w:top w:val="none" w:sz="0" w:space="0" w:color="auto"/>
            <w:left w:val="none" w:sz="0" w:space="0" w:color="auto"/>
            <w:bottom w:val="none" w:sz="0" w:space="0" w:color="auto"/>
            <w:right w:val="none" w:sz="0" w:space="0" w:color="auto"/>
          </w:divBdr>
        </w:div>
        <w:div w:id="890924215">
          <w:marLeft w:val="0"/>
          <w:marRight w:val="0"/>
          <w:marTop w:val="0"/>
          <w:marBottom w:val="0"/>
          <w:divBdr>
            <w:top w:val="none" w:sz="0" w:space="0" w:color="auto"/>
            <w:left w:val="none" w:sz="0" w:space="0" w:color="auto"/>
            <w:bottom w:val="none" w:sz="0" w:space="0" w:color="auto"/>
            <w:right w:val="none" w:sz="0" w:space="0" w:color="auto"/>
          </w:divBdr>
        </w:div>
        <w:div w:id="922648138">
          <w:marLeft w:val="0"/>
          <w:marRight w:val="0"/>
          <w:marTop w:val="0"/>
          <w:marBottom w:val="0"/>
          <w:divBdr>
            <w:top w:val="none" w:sz="0" w:space="0" w:color="auto"/>
            <w:left w:val="none" w:sz="0" w:space="0" w:color="auto"/>
            <w:bottom w:val="none" w:sz="0" w:space="0" w:color="auto"/>
            <w:right w:val="none" w:sz="0" w:space="0" w:color="auto"/>
          </w:divBdr>
        </w:div>
        <w:div w:id="946691947">
          <w:marLeft w:val="0"/>
          <w:marRight w:val="0"/>
          <w:marTop w:val="0"/>
          <w:marBottom w:val="0"/>
          <w:divBdr>
            <w:top w:val="none" w:sz="0" w:space="0" w:color="auto"/>
            <w:left w:val="none" w:sz="0" w:space="0" w:color="auto"/>
            <w:bottom w:val="none" w:sz="0" w:space="0" w:color="auto"/>
            <w:right w:val="none" w:sz="0" w:space="0" w:color="auto"/>
          </w:divBdr>
        </w:div>
        <w:div w:id="966008062">
          <w:marLeft w:val="0"/>
          <w:marRight w:val="0"/>
          <w:marTop w:val="0"/>
          <w:marBottom w:val="0"/>
          <w:divBdr>
            <w:top w:val="none" w:sz="0" w:space="0" w:color="auto"/>
            <w:left w:val="none" w:sz="0" w:space="0" w:color="auto"/>
            <w:bottom w:val="none" w:sz="0" w:space="0" w:color="auto"/>
            <w:right w:val="none" w:sz="0" w:space="0" w:color="auto"/>
          </w:divBdr>
        </w:div>
        <w:div w:id="990252461">
          <w:marLeft w:val="0"/>
          <w:marRight w:val="0"/>
          <w:marTop w:val="0"/>
          <w:marBottom w:val="0"/>
          <w:divBdr>
            <w:top w:val="none" w:sz="0" w:space="0" w:color="auto"/>
            <w:left w:val="none" w:sz="0" w:space="0" w:color="auto"/>
            <w:bottom w:val="none" w:sz="0" w:space="0" w:color="auto"/>
            <w:right w:val="none" w:sz="0" w:space="0" w:color="auto"/>
          </w:divBdr>
        </w:div>
        <w:div w:id="1055274617">
          <w:marLeft w:val="0"/>
          <w:marRight w:val="0"/>
          <w:marTop w:val="0"/>
          <w:marBottom w:val="0"/>
          <w:divBdr>
            <w:top w:val="none" w:sz="0" w:space="0" w:color="auto"/>
            <w:left w:val="none" w:sz="0" w:space="0" w:color="auto"/>
            <w:bottom w:val="none" w:sz="0" w:space="0" w:color="auto"/>
            <w:right w:val="none" w:sz="0" w:space="0" w:color="auto"/>
          </w:divBdr>
        </w:div>
        <w:div w:id="1062094976">
          <w:marLeft w:val="0"/>
          <w:marRight w:val="0"/>
          <w:marTop w:val="0"/>
          <w:marBottom w:val="0"/>
          <w:divBdr>
            <w:top w:val="none" w:sz="0" w:space="0" w:color="auto"/>
            <w:left w:val="none" w:sz="0" w:space="0" w:color="auto"/>
            <w:bottom w:val="none" w:sz="0" w:space="0" w:color="auto"/>
            <w:right w:val="none" w:sz="0" w:space="0" w:color="auto"/>
          </w:divBdr>
        </w:div>
        <w:div w:id="1097873293">
          <w:marLeft w:val="0"/>
          <w:marRight w:val="0"/>
          <w:marTop w:val="0"/>
          <w:marBottom w:val="0"/>
          <w:divBdr>
            <w:top w:val="none" w:sz="0" w:space="0" w:color="auto"/>
            <w:left w:val="none" w:sz="0" w:space="0" w:color="auto"/>
            <w:bottom w:val="none" w:sz="0" w:space="0" w:color="auto"/>
            <w:right w:val="none" w:sz="0" w:space="0" w:color="auto"/>
          </w:divBdr>
        </w:div>
        <w:div w:id="1129783887">
          <w:marLeft w:val="0"/>
          <w:marRight w:val="0"/>
          <w:marTop w:val="0"/>
          <w:marBottom w:val="0"/>
          <w:divBdr>
            <w:top w:val="none" w:sz="0" w:space="0" w:color="auto"/>
            <w:left w:val="none" w:sz="0" w:space="0" w:color="auto"/>
            <w:bottom w:val="none" w:sz="0" w:space="0" w:color="auto"/>
            <w:right w:val="none" w:sz="0" w:space="0" w:color="auto"/>
          </w:divBdr>
        </w:div>
        <w:div w:id="1161849240">
          <w:marLeft w:val="0"/>
          <w:marRight w:val="0"/>
          <w:marTop w:val="0"/>
          <w:marBottom w:val="0"/>
          <w:divBdr>
            <w:top w:val="none" w:sz="0" w:space="0" w:color="auto"/>
            <w:left w:val="none" w:sz="0" w:space="0" w:color="auto"/>
            <w:bottom w:val="none" w:sz="0" w:space="0" w:color="auto"/>
            <w:right w:val="none" w:sz="0" w:space="0" w:color="auto"/>
          </w:divBdr>
        </w:div>
        <w:div w:id="1216742375">
          <w:marLeft w:val="0"/>
          <w:marRight w:val="0"/>
          <w:marTop w:val="0"/>
          <w:marBottom w:val="0"/>
          <w:divBdr>
            <w:top w:val="none" w:sz="0" w:space="0" w:color="auto"/>
            <w:left w:val="none" w:sz="0" w:space="0" w:color="auto"/>
            <w:bottom w:val="none" w:sz="0" w:space="0" w:color="auto"/>
            <w:right w:val="none" w:sz="0" w:space="0" w:color="auto"/>
          </w:divBdr>
        </w:div>
        <w:div w:id="1275752640">
          <w:marLeft w:val="0"/>
          <w:marRight w:val="0"/>
          <w:marTop w:val="0"/>
          <w:marBottom w:val="0"/>
          <w:divBdr>
            <w:top w:val="none" w:sz="0" w:space="0" w:color="auto"/>
            <w:left w:val="none" w:sz="0" w:space="0" w:color="auto"/>
            <w:bottom w:val="none" w:sz="0" w:space="0" w:color="auto"/>
            <w:right w:val="none" w:sz="0" w:space="0" w:color="auto"/>
          </w:divBdr>
        </w:div>
        <w:div w:id="1277908942">
          <w:marLeft w:val="0"/>
          <w:marRight w:val="0"/>
          <w:marTop w:val="0"/>
          <w:marBottom w:val="0"/>
          <w:divBdr>
            <w:top w:val="none" w:sz="0" w:space="0" w:color="auto"/>
            <w:left w:val="none" w:sz="0" w:space="0" w:color="auto"/>
            <w:bottom w:val="none" w:sz="0" w:space="0" w:color="auto"/>
            <w:right w:val="none" w:sz="0" w:space="0" w:color="auto"/>
          </w:divBdr>
        </w:div>
        <w:div w:id="1287463782">
          <w:marLeft w:val="0"/>
          <w:marRight w:val="0"/>
          <w:marTop w:val="0"/>
          <w:marBottom w:val="0"/>
          <w:divBdr>
            <w:top w:val="none" w:sz="0" w:space="0" w:color="auto"/>
            <w:left w:val="none" w:sz="0" w:space="0" w:color="auto"/>
            <w:bottom w:val="none" w:sz="0" w:space="0" w:color="auto"/>
            <w:right w:val="none" w:sz="0" w:space="0" w:color="auto"/>
          </w:divBdr>
        </w:div>
        <w:div w:id="1393505759">
          <w:marLeft w:val="0"/>
          <w:marRight w:val="0"/>
          <w:marTop w:val="0"/>
          <w:marBottom w:val="0"/>
          <w:divBdr>
            <w:top w:val="none" w:sz="0" w:space="0" w:color="auto"/>
            <w:left w:val="none" w:sz="0" w:space="0" w:color="auto"/>
            <w:bottom w:val="none" w:sz="0" w:space="0" w:color="auto"/>
            <w:right w:val="none" w:sz="0" w:space="0" w:color="auto"/>
          </w:divBdr>
        </w:div>
        <w:div w:id="1438134230">
          <w:marLeft w:val="0"/>
          <w:marRight w:val="0"/>
          <w:marTop w:val="0"/>
          <w:marBottom w:val="0"/>
          <w:divBdr>
            <w:top w:val="none" w:sz="0" w:space="0" w:color="auto"/>
            <w:left w:val="none" w:sz="0" w:space="0" w:color="auto"/>
            <w:bottom w:val="none" w:sz="0" w:space="0" w:color="auto"/>
            <w:right w:val="none" w:sz="0" w:space="0" w:color="auto"/>
          </w:divBdr>
        </w:div>
        <w:div w:id="1495877672">
          <w:marLeft w:val="0"/>
          <w:marRight w:val="0"/>
          <w:marTop w:val="0"/>
          <w:marBottom w:val="0"/>
          <w:divBdr>
            <w:top w:val="none" w:sz="0" w:space="0" w:color="auto"/>
            <w:left w:val="none" w:sz="0" w:space="0" w:color="auto"/>
            <w:bottom w:val="none" w:sz="0" w:space="0" w:color="auto"/>
            <w:right w:val="none" w:sz="0" w:space="0" w:color="auto"/>
          </w:divBdr>
        </w:div>
        <w:div w:id="1497501380">
          <w:marLeft w:val="0"/>
          <w:marRight w:val="0"/>
          <w:marTop w:val="0"/>
          <w:marBottom w:val="0"/>
          <w:divBdr>
            <w:top w:val="none" w:sz="0" w:space="0" w:color="auto"/>
            <w:left w:val="none" w:sz="0" w:space="0" w:color="auto"/>
            <w:bottom w:val="none" w:sz="0" w:space="0" w:color="auto"/>
            <w:right w:val="none" w:sz="0" w:space="0" w:color="auto"/>
          </w:divBdr>
        </w:div>
        <w:div w:id="1560163819">
          <w:marLeft w:val="0"/>
          <w:marRight w:val="0"/>
          <w:marTop w:val="0"/>
          <w:marBottom w:val="0"/>
          <w:divBdr>
            <w:top w:val="none" w:sz="0" w:space="0" w:color="auto"/>
            <w:left w:val="none" w:sz="0" w:space="0" w:color="auto"/>
            <w:bottom w:val="none" w:sz="0" w:space="0" w:color="auto"/>
            <w:right w:val="none" w:sz="0" w:space="0" w:color="auto"/>
          </w:divBdr>
        </w:div>
        <w:div w:id="1606306812">
          <w:marLeft w:val="0"/>
          <w:marRight w:val="0"/>
          <w:marTop w:val="0"/>
          <w:marBottom w:val="0"/>
          <w:divBdr>
            <w:top w:val="none" w:sz="0" w:space="0" w:color="auto"/>
            <w:left w:val="none" w:sz="0" w:space="0" w:color="auto"/>
            <w:bottom w:val="none" w:sz="0" w:space="0" w:color="auto"/>
            <w:right w:val="none" w:sz="0" w:space="0" w:color="auto"/>
          </w:divBdr>
        </w:div>
        <w:div w:id="1689480491">
          <w:marLeft w:val="0"/>
          <w:marRight w:val="0"/>
          <w:marTop w:val="0"/>
          <w:marBottom w:val="0"/>
          <w:divBdr>
            <w:top w:val="none" w:sz="0" w:space="0" w:color="auto"/>
            <w:left w:val="none" w:sz="0" w:space="0" w:color="auto"/>
            <w:bottom w:val="none" w:sz="0" w:space="0" w:color="auto"/>
            <w:right w:val="none" w:sz="0" w:space="0" w:color="auto"/>
          </w:divBdr>
        </w:div>
        <w:div w:id="1749233817">
          <w:marLeft w:val="0"/>
          <w:marRight w:val="0"/>
          <w:marTop w:val="0"/>
          <w:marBottom w:val="0"/>
          <w:divBdr>
            <w:top w:val="none" w:sz="0" w:space="0" w:color="auto"/>
            <w:left w:val="none" w:sz="0" w:space="0" w:color="auto"/>
            <w:bottom w:val="none" w:sz="0" w:space="0" w:color="auto"/>
            <w:right w:val="none" w:sz="0" w:space="0" w:color="auto"/>
          </w:divBdr>
        </w:div>
        <w:div w:id="1786385749">
          <w:marLeft w:val="0"/>
          <w:marRight w:val="0"/>
          <w:marTop w:val="0"/>
          <w:marBottom w:val="0"/>
          <w:divBdr>
            <w:top w:val="none" w:sz="0" w:space="0" w:color="auto"/>
            <w:left w:val="none" w:sz="0" w:space="0" w:color="auto"/>
            <w:bottom w:val="none" w:sz="0" w:space="0" w:color="auto"/>
            <w:right w:val="none" w:sz="0" w:space="0" w:color="auto"/>
          </w:divBdr>
        </w:div>
        <w:div w:id="1836532504">
          <w:marLeft w:val="0"/>
          <w:marRight w:val="0"/>
          <w:marTop w:val="0"/>
          <w:marBottom w:val="0"/>
          <w:divBdr>
            <w:top w:val="none" w:sz="0" w:space="0" w:color="auto"/>
            <w:left w:val="none" w:sz="0" w:space="0" w:color="auto"/>
            <w:bottom w:val="none" w:sz="0" w:space="0" w:color="auto"/>
            <w:right w:val="none" w:sz="0" w:space="0" w:color="auto"/>
          </w:divBdr>
        </w:div>
        <w:div w:id="1863666397">
          <w:marLeft w:val="0"/>
          <w:marRight w:val="0"/>
          <w:marTop w:val="0"/>
          <w:marBottom w:val="0"/>
          <w:divBdr>
            <w:top w:val="none" w:sz="0" w:space="0" w:color="auto"/>
            <w:left w:val="none" w:sz="0" w:space="0" w:color="auto"/>
            <w:bottom w:val="none" w:sz="0" w:space="0" w:color="auto"/>
            <w:right w:val="none" w:sz="0" w:space="0" w:color="auto"/>
          </w:divBdr>
        </w:div>
        <w:div w:id="1923952686">
          <w:marLeft w:val="0"/>
          <w:marRight w:val="0"/>
          <w:marTop w:val="0"/>
          <w:marBottom w:val="0"/>
          <w:divBdr>
            <w:top w:val="none" w:sz="0" w:space="0" w:color="auto"/>
            <w:left w:val="none" w:sz="0" w:space="0" w:color="auto"/>
            <w:bottom w:val="none" w:sz="0" w:space="0" w:color="auto"/>
            <w:right w:val="none" w:sz="0" w:space="0" w:color="auto"/>
          </w:divBdr>
        </w:div>
        <w:div w:id="1934896612">
          <w:marLeft w:val="0"/>
          <w:marRight w:val="0"/>
          <w:marTop w:val="0"/>
          <w:marBottom w:val="0"/>
          <w:divBdr>
            <w:top w:val="none" w:sz="0" w:space="0" w:color="auto"/>
            <w:left w:val="none" w:sz="0" w:space="0" w:color="auto"/>
            <w:bottom w:val="none" w:sz="0" w:space="0" w:color="auto"/>
            <w:right w:val="none" w:sz="0" w:space="0" w:color="auto"/>
          </w:divBdr>
        </w:div>
        <w:div w:id="2022969341">
          <w:marLeft w:val="0"/>
          <w:marRight w:val="0"/>
          <w:marTop w:val="0"/>
          <w:marBottom w:val="0"/>
          <w:divBdr>
            <w:top w:val="none" w:sz="0" w:space="0" w:color="auto"/>
            <w:left w:val="none" w:sz="0" w:space="0" w:color="auto"/>
            <w:bottom w:val="none" w:sz="0" w:space="0" w:color="auto"/>
            <w:right w:val="none" w:sz="0" w:space="0" w:color="auto"/>
          </w:divBdr>
        </w:div>
        <w:div w:id="2038652403">
          <w:marLeft w:val="0"/>
          <w:marRight w:val="0"/>
          <w:marTop w:val="0"/>
          <w:marBottom w:val="0"/>
          <w:divBdr>
            <w:top w:val="none" w:sz="0" w:space="0" w:color="auto"/>
            <w:left w:val="none" w:sz="0" w:space="0" w:color="auto"/>
            <w:bottom w:val="none" w:sz="0" w:space="0" w:color="auto"/>
            <w:right w:val="none" w:sz="0" w:space="0" w:color="auto"/>
          </w:divBdr>
        </w:div>
        <w:div w:id="2039894137">
          <w:marLeft w:val="0"/>
          <w:marRight w:val="0"/>
          <w:marTop w:val="0"/>
          <w:marBottom w:val="0"/>
          <w:divBdr>
            <w:top w:val="none" w:sz="0" w:space="0" w:color="auto"/>
            <w:left w:val="none" w:sz="0" w:space="0" w:color="auto"/>
            <w:bottom w:val="none" w:sz="0" w:space="0" w:color="auto"/>
            <w:right w:val="none" w:sz="0" w:space="0" w:color="auto"/>
          </w:divBdr>
        </w:div>
        <w:div w:id="2060933500">
          <w:marLeft w:val="0"/>
          <w:marRight w:val="0"/>
          <w:marTop w:val="0"/>
          <w:marBottom w:val="0"/>
          <w:divBdr>
            <w:top w:val="none" w:sz="0" w:space="0" w:color="auto"/>
            <w:left w:val="none" w:sz="0" w:space="0" w:color="auto"/>
            <w:bottom w:val="none" w:sz="0" w:space="0" w:color="auto"/>
            <w:right w:val="none" w:sz="0" w:space="0" w:color="auto"/>
          </w:divBdr>
        </w:div>
        <w:div w:id="2120639170">
          <w:marLeft w:val="0"/>
          <w:marRight w:val="0"/>
          <w:marTop w:val="0"/>
          <w:marBottom w:val="0"/>
          <w:divBdr>
            <w:top w:val="none" w:sz="0" w:space="0" w:color="auto"/>
            <w:left w:val="none" w:sz="0" w:space="0" w:color="auto"/>
            <w:bottom w:val="none" w:sz="0" w:space="0" w:color="auto"/>
            <w:right w:val="none" w:sz="0" w:space="0" w:color="auto"/>
          </w:divBdr>
        </w:div>
      </w:divsChild>
    </w:div>
    <w:div w:id="1954821105">
      <w:bodyDiv w:val="1"/>
      <w:marLeft w:val="0"/>
      <w:marRight w:val="0"/>
      <w:marTop w:val="0"/>
      <w:marBottom w:val="0"/>
      <w:divBdr>
        <w:top w:val="none" w:sz="0" w:space="0" w:color="auto"/>
        <w:left w:val="none" w:sz="0" w:space="0" w:color="auto"/>
        <w:bottom w:val="none" w:sz="0" w:space="0" w:color="auto"/>
        <w:right w:val="none" w:sz="0" w:space="0" w:color="auto"/>
      </w:divBdr>
    </w:div>
    <w:div w:id="2095007836">
      <w:bodyDiv w:val="1"/>
      <w:marLeft w:val="0"/>
      <w:marRight w:val="0"/>
      <w:marTop w:val="0"/>
      <w:marBottom w:val="0"/>
      <w:divBdr>
        <w:top w:val="none" w:sz="0" w:space="0" w:color="auto"/>
        <w:left w:val="none" w:sz="0" w:space="0" w:color="auto"/>
        <w:bottom w:val="none" w:sz="0" w:space="0" w:color="auto"/>
        <w:right w:val="none" w:sz="0" w:space="0" w:color="auto"/>
      </w:divBdr>
    </w:div>
    <w:div w:id="2103062773">
      <w:bodyDiv w:val="1"/>
      <w:marLeft w:val="0"/>
      <w:marRight w:val="0"/>
      <w:marTop w:val="0"/>
      <w:marBottom w:val="0"/>
      <w:divBdr>
        <w:top w:val="none" w:sz="0" w:space="0" w:color="auto"/>
        <w:left w:val="none" w:sz="0" w:space="0" w:color="auto"/>
        <w:bottom w:val="none" w:sz="0" w:space="0" w:color="auto"/>
        <w:right w:val="none" w:sz="0" w:space="0" w:color="auto"/>
      </w:divBdr>
      <w:divsChild>
        <w:div w:id="95758945">
          <w:marLeft w:val="0"/>
          <w:marRight w:val="0"/>
          <w:marTop w:val="0"/>
          <w:marBottom w:val="0"/>
          <w:divBdr>
            <w:top w:val="none" w:sz="0" w:space="0" w:color="auto"/>
            <w:left w:val="none" w:sz="0" w:space="0" w:color="auto"/>
            <w:bottom w:val="none" w:sz="0" w:space="0" w:color="auto"/>
            <w:right w:val="none" w:sz="0" w:space="0" w:color="auto"/>
          </w:divBdr>
        </w:div>
        <w:div w:id="1257981139">
          <w:marLeft w:val="0"/>
          <w:marRight w:val="0"/>
          <w:marTop w:val="0"/>
          <w:marBottom w:val="0"/>
          <w:divBdr>
            <w:top w:val="none" w:sz="0" w:space="0" w:color="auto"/>
            <w:left w:val="none" w:sz="0" w:space="0" w:color="auto"/>
            <w:bottom w:val="none" w:sz="0" w:space="0" w:color="auto"/>
            <w:right w:val="none" w:sz="0" w:space="0" w:color="auto"/>
          </w:divBdr>
        </w:div>
        <w:div w:id="1493526588">
          <w:marLeft w:val="0"/>
          <w:marRight w:val="0"/>
          <w:marTop w:val="0"/>
          <w:marBottom w:val="0"/>
          <w:divBdr>
            <w:top w:val="none" w:sz="0" w:space="0" w:color="auto"/>
            <w:left w:val="none" w:sz="0" w:space="0" w:color="auto"/>
            <w:bottom w:val="none" w:sz="0" w:space="0" w:color="auto"/>
            <w:right w:val="none" w:sz="0" w:space="0" w:color="auto"/>
          </w:divBdr>
        </w:div>
        <w:div w:id="1550192484">
          <w:marLeft w:val="0"/>
          <w:marRight w:val="0"/>
          <w:marTop w:val="0"/>
          <w:marBottom w:val="0"/>
          <w:divBdr>
            <w:top w:val="none" w:sz="0" w:space="0" w:color="auto"/>
            <w:left w:val="none" w:sz="0" w:space="0" w:color="auto"/>
            <w:bottom w:val="none" w:sz="0" w:space="0" w:color="auto"/>
            <w:right w:val="none" w:sz="0" w:space="0" w:color="auto"/>
          </w:divBdr>
        </w:div>
        <w:div w:id="1646003873">
          <w:marLeft w:val="0"/>
          <w:marRight w:val="0"/>
          <w:marTop w:val="0"/>
          <w:marBottom w:val="0"/>
          <w:divBdr>
            <w:top w:val="none" w:sz="0" w:space="0" w:color="auto"/>
            <w:left w:val="none" w:sz="0" w:space="0" w:color="auto"/>
            <w:bottom w:val="none" w:sz="0" w:space="0" w:color="auto"/>
            <w:right w:val="none" w:sz="0" w:space="0" w:color="auto"/>
          </w:divBdr>
        </w:div>
        <w:div w:id="1713918707">
          <w:marLeft w:val="0"/>
          <w:marRight w:val="0"/>
          <w:marTop w:val="0"/>
          <w:marBottom w:val="0"/>
          <w:divBdr>
            <w:top w:val="none" w:sz="0" w:space="0" w:color="auto"/>
            <w:left w:val="none" w:sz="0" w:space="0" w:color="auto"/>
            <w:bottom w:val="none" w:sz="0" w:space="0" w:color="auto"/>
            <w:right w:val="none" w:sz="0" w:space="0" w:color="auto"/>
          </w:divBdr>
        </w:div>
        <w:div w:id="1893807124">
          <w:marLeft w:val="0"/>
          <w:marRight w:val="0"/>
          <w:marTop w:val="0"/>
          <w:marBottom w:val="0"/>
          <w:divBdr>
            <w:top w:val="none" w:sz="0" w:space="0" w:color="auto"/>
            <w:left w:val="none" w:sz="0" w:space="0" w:color="auto"/>
            <w:bottom w:val="none" w:sz="0" w:space="0" w:color="auto"/>
            <w:right w:val="none" w:sz="0" w:space="0" w:color="auto"/>
          </w:divBdr>
        </w:div>
        <w:div w:id="2029914228">
          <w:marLeft w:val="0"/>
          <w:marRight w:val="0"/>
          <w:marTop w:val="0"/>
          <w:marBottom w:val="0"/>
          <w:divBdr>
            <w:top w:val="none" w:sz="0" w:space="0" w:color="auto"/>
            <w:left w:val="none" w:sz="0" w:space="0" w:color="auto"/>
            <w:bottom w:val="none" w:sz="0" w:space="0" w:color="auto"/>
            <w:right w:val="none" w:sz="0" w:space="0" w:color="auto"/>
          </w:divBdr>
        </w:div>
      </w:divsChild>
    </w:div>
    <w:div w:id="2126195745">
      <w:bodyDiv w:val="1"/>
      <w:marLeft w:val="0"/>
      <w:marRight w:val="0"/>
      <w:marTop w:val="0"/>
      <w:marBottom w:val="0"/>
      <w:divBdr>
        <w:top w:val="none" w:sz="0" w:space="0" w:color="auto"/>
        <w:left w:val="none" w:sz="0" w:space="0" w:color="auto"/>
        <w:bottom w:val="none" w:sz="0" w:space="0" w:color="auto"/>
        <w:right w:val="none" w:sz="0" w:space="0" w:color="auto"/>
      </w:divBdr>
      <w:divsChild>
        <w:div w:id="12957930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pcc.rokita.pl/bazy/www.nsf/id/PL_Standard_Urzadzen_Technicznych_-_Branza_Mechaniczna"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1.emf"/><Relationship Id="rId7" Type="http://schemas.openxmlformats.org/officeDocument/2006/relationships/webSettings" Target="webSettings.xml"/><Relationship Id="rId12" Type="http://schemas.openxmlformats.org/officeDocument/2006/relationships/hyperlink" Target="https://www.pcc.rokita.pl/bazy/www.nsf/id/PL_Standard_Urzadzen_Technicznych_-_Branza_elektryczn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pcc.rokita.pl/standardy-urzadzen-technicznych/branza-akpia/" TargetMode="External"/><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https://pcc.rokita.pl/zasady-bezpieczenstwa/bhp/kompendium-w-zakresie-bezpieczenstwa/" TargetMode="Externa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odo.pcc.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1 6 " ? > < A r r a y O f D o c u m e n t L i n k   x m l n s : x s i = " h t t p : / / w w w . w 3 . o r g / 2 0 0 1 / X M L S c h e m a - i n s t a n c e "   x m l n s : x s d = " h t t p : / / w w w . w 3 . o r g / 2 0 0 1 / X M L 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1 6 " ? > < A r r a y O f D o c u m e n t L i n k   x m l n s : x s i = " h t t p : / / w w w . w 3 . o r g / 2 0 0 1 / X M L S c h e m a - i n s t a n c e "   x m l n s : x s d = " h t t p : / / w w w . w 3 . o r g / 2 0 0 1 / X M L S c h e m a " / > 
</file>

<file path=customXml/itemProps1.xml><?xml version="1.0" encoding="utf-8"?>
<ds:datastoreItem xmlns:ds="http://schemas.openxmlformats.org/officeDocument/2006/customXml" ds:itemID="{3A1120D0-E7D8-45E8-A0C6-565B3A848595}">
  <ds:schemaRefs>
    <ds:schemaRef ds:uri="http://www.w3.org/2001/XMLSchema"/>
  </ds:schemaRefs>
</ds:datastoreItem>
</file>

<file path=customXml/itemProps2.xml><?xml version="1.0" encoding="utf-8"?>
<ds:datastoreItem xmlns:ds="http://schemas.openxmlformats.org/officeDocument/2006/customXml" ds:itemID="{AD670F36-2C8E-4492-8105-6C4AC51F90E8}">
  <ds:schemaRefs>
    <ds:schemaRef ds:uri="http://schemas.openxmlformats.org/officeDocument/2006/bibliography"/>
  </ds:schemaRefs>
</ds:datastoreItem>
</file>

<file path=customXml/itemProps3.xml><?xml version="1.0" encoding="utf-8"?>
<ds:datastoreItem xmlns:ds="http://schemas.openxmlformats.org/officeDocument/2006/customXml" ds:itemID="{48303F78-540C-4584-8515-B6854175B6CC}">
  <ds:schemaRefs>
    <ds:schemaRef ds:uri="http://www.w3.org/2001/XMLSchem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45</Pages>
  <Words>20141</Words>
  <Characters>120852</Characters>
  <Application>Microsoft Office Word</Application>
  <DocSecurity>0</DocSecurity>
  <Lines>1007</Lines>
  <Paragraphs>281</Paragraphs>
  <ScaleCrop>false</ScaleCrop>
  <HeadingPairs>
    <vt:vector size="2" baseType="variant">
      <vt:variant>
        <vt:lpstr>Tytuł</vt:lpstr>
      </vt:variant>
      <vt:variant>
        <vt:i4>1</vt:i4>
      </vt:variant>
    </vt:vector>
  </HeadingPairs>
  <TitlesOfParts>
    <vt:vector size="1" baseType="lpstr">
      <vt:lpstr>UMOWA Nr</vt:lpstr>
    </vt:vector>
  </TitlesOfParts>
  <Company/>
  <LinksUpToDate>false</LinksUpToDate>
  <CharactersWithSpaces>140712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dc:title>
  <dc:subject/>
  <dc:creator>Kancelaria</dc:creator>
  <cp:keywords/>
  <dc:description/>
  <cp:lastModifiedBy>Anna Medynska</cp:lastModifiedBy>
  <cp:revision>2</cp:revision>
  <cp:lastPrinted>2023-06-01T10:28:00Z</cp:lastPrinted>
  <dcterms:created xsi:type="dcterms:W3CDTF">2025-11-19T06:05:00Z</dcterms:created>
  <dcterms:modified xsi:type="dcterms:W3CDTF">2025-11-19T06:05:00Z</dcterms:modified>
</cp:coreProperties>
</file>